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D28" w:rsidRDefault="006E0D28" w:rsidP="001F4894">
      <w:pPr>
        <w:pStyle w:val="a8"/>
        <w:spacing w:after="0" w:line="360" w:lineRule="auto"/>
        <w:ind w:left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6E0D28" w:rsidRPr="00D229C5" w:rsidRDefault="006E0D28" w:rsidP="006E0D28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E0D28" w:rsidRPr="00D229C5" w:rsidRDefault="006E0D28" w:rsidP="006E0D28">
      <w:pPr>
        <w:tabs>
          <w:tab w:val="left" w:pos="426"/>
        </w:tabs>
        <w:spacing w:after="0" w:line="36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Интеренет ресурсы</w:t>
      </w:r>
    </w:p>
    <w:p w:rsidR="006E0D28" w:rsidRPr="009F19B0" w:rsidRDefault="006E0D28" w:rsidP="006E0D28">
      <w:pPr>
        <w:pStyle w:val="a3"/>
        <w:numPr>
          <w:ilvl w:val="0"/>
          <w:numId w:val="15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</w:pPr>
      <w:r>
        <w:t>http://bibliogid.ru/articles</w:t>
      </w:r>
    </w:p>
    <w:p w:rsidR="006E0D28" w:rsidRPr="009F19B0" w:rsidRDefault="006E0D28" w:rsidP="006E0D28">
      <w:pPr>
        <w:numPr>
          <w:ilvl w:val="0"/>
          <w:numId w:val="15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9F19B0">
        <w:rPr>
          <w:rFonts w:ascii="Times New Roman" w:hAnsi="Times New Roman"/>
          <w:noProof/>
          <w:sz w:val="24"/>
          <w:szCs w:val="24"/>
          <w:lang w:eastAsia="ru-RU"/>
        </w:rPr>
        <w:t>http://cbs-angarsk.ru</w:t>
      </w:r>
    </w:p>
    <w:p w:rsidR="006E0D28" w:rsidRPr="009F19B0" w:rsidRDefault="006E0D28" w:rsidP="006E0D28">
      <w:pPr>
        <w:pStyle w:val="a3"/>
        <w:numPr>
          <w:ilvl w:val="0"/>
          <w:numId w:val="15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</w:pPr>
      <w:r w:rsidRPr="009F19B0">
        <w:t>http://dob.1september.ru</w:t>
      </w:r>
    </w:p>
    <w:p w:rsidR="006E0D28" w:rsidRDefault="006E0D28" w:rsidP="006E0D28">
      <w:pPr>
        <w:numPr>
          <w:ilvl w:val="0"/>
          <w:numId w:val="15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A72A1B">
        <w:rPr>
          <w:rFonts w:ascii="Times New Roman" w:hAnsi="Times New Roman"/>
          <w:noProof/>
          <w:sz w:val="24"/>
          <w:szCs w:val="24"/>
          <w:lang w:eastAsia="ru-RU"/>
        </w:rPr>
        <w:t>http://myfhology.info</w:t>
      </w:r>
    </w:p>
    <w:p w:rsidR="006E0D28" w:rsidRPr="00A72A1B" w:rsidRDefault="006E0D28" w:rsidP="006E0D28">
      <w:pPr>
        <w:numPr>
          <w:ilvl w:val="0"/>
          <w:numId w:val="15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A72A1B">
        <w:rPr>
          <w:rFonts w:ascii="Times New Roman" w:hAnsi="Times New Roman"/>
          <w:noProof/>
          <w:sz w:val="24"/>
          <w:szCs w:val="24"/>
          <w:lang w:eastAsia="ru-RU"/>
        </w:rPr>
        <w:t>http://svetodar2010.narod2.ru</w:t>
      </w:r>
    </w:p>
    <w:p w:rsidR="006E0D28" w:rsidRPr="00A72A1B" w:rsidRDefault="006E0D28" w:rsidP="006E0D28">
      <w:pPr>
        <w:numPr>
          <w:ilvl w:val="0"/>
          <w:numId w:val="15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A72A1B">
        <w:rPr>
          <w:rFonts w:ascii="Times New Roman" w:hAnsi="Times New Roman"/>
          <w:noProof/>
          <w:sz w:val="24"/>
          <w:szCs w:val="24"/>
          <w:lang w:eastAsia="ru-RU"/>
        </w:rPr>
        <w:t>http://vasily-sergeev.livejournal.com</w:t>
      </w:r>
    </w:p>
    <w:p w:rsidR="006E0D28" w:rsidRDefault="006E0D28" w:rsidP="006E0D28">
      <w:pPr>
        <w:pStyle w:val="a3"/>
        <w:numPr>
          <w:ilvl w:val="0"/>
          <w:numId w:val="15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</w:pPr>
      <w:r>
        <w:t>http://www.calend.ru</w:t>
      </w:r>
    </w:p>
    <w:p w:rsidR="006E0D28" w:rsidRPr="009F19B0" w:rsidRDefault="006E0D28" w:rsidP="006E0D28">
      <w:pPr>
        <w:numPr>
          <w:ilvl w:val="0"/>
          <w:numId w:val="15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A72A1B">
        <w:rPr>
          <w:rFonts w:ascii="Times New Roman" w:hAnsi="Times New Roman"/>
          <w:noProof/>
          <w:sz w:val="24"/>
          <w:szCs w:val="24"/>
          <w:lang w:eastAsia="ru-RU"/>
        </w:rPr>
        <w:t>http://ww</w:t>
      </w:r>
      <w:r>
        <w:rPr>
          <w:rFonts w:ascii="Times New Roman" w:hAnsi="Times New Roman"/>
          <w:noProof/>
          <w:sz w:val="24"/>
          <w:szCs w:val="24"/>
          <w:lang w:eastAsia="ru-RU"/>
        </w:rPr>
        <w:t>w.dvorec.ru</w:t>
      </w:r>
    </w:p>
    <w:p w:rsidR="006E0D28" w:rsidRPr="009F19B0" w:rsidRDefault="006E0D28" w:rsidP="006E0D28">
      <w:pPr>
        <w:pStyle w:val="a3"/>
        <w:numPr>
          <w:ilvl w:val="0"/>
          <w:numId w:val="15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</w:pPr>
      <w:r w:rsidRPr="009F19B0">
        <w:t>http://www.kykymber.ru</w:t>
      </w:r>
    </w:p>
    <w:p w:rsidR="001F4894" w:rsidRPr="00FA4CC4" w:rsidRDefault="001F4894" w:rsidP="00FA4CC4">
      <w:pPr>
        <w:pStyle w:val="a8"/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  <w:r w:rsidRPr="00FA4CC4">
        <w:rPr>
          <w:rFonts w:ascii="Times New Roman" w:hAnsi="Times New Roman"/>
          <w:b/>
          <w:color w:val="000000"/>
          <w:sz w:val="28"/>
          <w:szCs w:val="28"/>
        </w:rPr>
        <w:t>Задание</w:t>
      </w:r>
      <w:r w:rsidRPr="00FA4CC4">
        <w:rPr>
          <w:rFonts w:ascii="Times New Roman" w:hAnsi="Times New Roman"/>
          <w:b/>
          <w:sz w:val="28"/>
          <w:szCs w:val="28"/>
        </w:rPr>
        <w:t xml:space="preserve"> 4 «Игра </w:t>
      </w:r>
      <w:r w:rsidRPr="00FA4CC4">
        <w:rPr>
          <w:rFonts w:ascii="Times New Roman" w:hAnsi="Times New Roman"/>
          <w:sz w:val="28"/>
          <w:szCs w:val="28"/>
        </w:rPr>
        <w:t>-</w:t>
      </w:r>
      <w:r w:rsidRPr="00FA4CC4">
        <w:rPr>
          <w:rFonts w:ascii="Times New Roman" w:hAnsi="Times New Roman"/>
          <w:b/>
          <w:sz w:val="28"/>
          <w:szCs w:val="28"/>
        </w:rPr>
        <w:t xml:space="preserve"> Подсолнух»</w:t>
      </w:r>
    </w:p>
    <w:p w:rsidR="001F4894" w:rsidRPr="00FA4CC4" w:rsidRDefault="001F4894" w:rsidP="001F4894">
      <w:pPr>
        <w:pStyle w:val="a8"/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A4CC4">
        <w:rPr>
          <w:rFonts w:ascii="Times New Roman" w:hAnsi="Times New Roman"/>
          <w:sz w:val="28"/>
          <w:szCs w:val="28"/>
        </w:rPr>
        <w:t xml:space="preserve">- Существует множество русских народных игр. Наши предки передавали в них свои чувства, настроение, отношение к окружающему миру. Какие вы знает игры? </w:t>
      </w:r>
      <w:r w:rsidRPr="00FA4CC4">
        <w:rPr>
          <w:rFonts w:ascii="Times New Roman" w:hAnsi="Times New Roman"/>
          <w:i/>
          <w:sz w:val="28"/>
          <w:szCs w:val="28"/>
        </w:rPr>
        <w:t>(«Гуси-лебеди»)</w:t>
      </w:r>
      <w:r w:rsidRPr="00FA4CC4">
        <w:rPr>
          <w:rFonts w:ascii="Times New Roman" w:hAnsi="Times New Roman"/>
          <w:sz w:val="28"/>
          <w:szCs w:val="28"/>
        </w:rPr>
        <w:t xml:space="preserve"> Д</w:t>
      </w:r>
      <w:r w:rsidRPr="00FA4CC4">
        <w:rPr>
          <w:rStyle w:val="FontStyle40"/>
          <w:sz w:val="28"/>
          <w:szCs w:val="28"/>
        </w:rPr>
        <w:t>авайте поиграем. Повторяйте за мной.</w:t>
      </w:r>
      <w:r w:rsidRPr="00FA4CC4">
        <w:rPr>
          <w:rFonts w:ascii="Times New Roman" w:hAnsi="Times New Roman"/>
          <w:sz w:val="28"/>
          <w:szCs w:val="28"/>
        </w:rPr>
        <w:t xml:space="preserve"> </w:t>
      </w:r>
    </w:p>
    <w:p w:rsidR="001F4894" w:rsidRPr="00FA4CC4" w:rsidRDefault="001F4894" w:rsidP="001F4894">
      <w:pPr>
        <w:pStyle w:val="a8"/>
        <w:spacing w:after="0" w:line="36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FA4CC4">
        <w:rPr>
          <w:rFonts w:ascii="Times New Roman" w:hAnsi="Times New Roman"/>
          <w:b/>
          <w:i/>
          <w:sz w:val="28"/>
          <w:szCs w:val="28"/>
        </w:rPr>
        <w:t>Физминутка</w:t>
      </w:r>
      <w:proofErr w:type="spellEnd"/>
      <w:r w:rsidRPr="00FA4CC4">
        <w:rPr>
          <w:rFonts w:ascii="Times New Roman" w:hAnsi="Times New Roman"/>
          <w:b/>
          <w:i/>
          <w:sz w:val="28"/>
          <w:szCs w:val="28"/>
        </w:rPr>
        <w:t xml:space="preserve"> «Во дворе растет подсолнух»</w:t>
      </w:r>
    </w:p>
    <w:p w:rsidR="001F4894" w:rsidRPr="00FA4CC4" w:rsidRDefault="001F4894" w:rsidP="001F4894">
      <w:pPr>
        <w:pStyle w:val="a8"/>
        <w:spacing w:after="0" w:line="240" w:lineRule="auto"/>
        <w:ind w:left="2124"/>
        <w:rPr>
          <w:rFonts w:ascii="Times New Roman" w:hAnsi="Times New Roman"/>
          <w:sz w:val="28"/>
          <w:szCs w:val="28"/>
        </w:rPr>
      </w:pPr>
      <w:r w:rsidRPr="00FA4CC4">
        <w:rPr>
          <w:rFonts w:ascii="Times New Roman" w:hAnsi="Times New Roman"/>
          <w:sz w:val="28"/>
          <w:szCs w:val="28"/>
        </w:rPr>
        <w:t>Во дворе растет подсолнух, утром тянется он к солнцу.</w:t>
      </w:r>
    </w:p>
    <w:p w:rsidR="001F4894" w:rsidRPr="00FA4CC4" w:rsidRDefault="001F4894" w:rsidP="001F4894">
      <w:pPr>
        <w:pStyle w:val="a8"/>
        <w:spacing w:after="0" w:line="240" w:lineRule="auto"/>
        <w:ind w:left="2124"/>
        <w:rPr>
          <w:rFonts w:ascii="Times New Roman" w:hAnsi="Times New Roman"/>
          <w:i/>
          <w:sz w:val="28"/>
          <w:szCs w:val="28"/>
        </w:rPr>
      </w:pPr>
      <w:r w:rsidRPr="00FA4CC4">
        <w:rPr>
          <w:rFonts w:ascii="Times New Roman" w:hAnsi="Times New Roman"/>
          <w:i/>
          <w:sz w:val="28"/>
          <w:szCs w:val="28"/>
        </w:rPr>
        <w:t>(Дети встают на одну ногу и тянут руки вверх)</w:t>
      </w:r>
    </w:p>
    <w:p w:rsidR="001F4894" w:rsidRPr="00FA4CC4" w:rsidRDefault="001F4894" w:rsidP="001F4894">
      <w:pPr>
        <w:pStyle w:val="a8"/>
        <w:spacing w:after="0" w:line="240" w:lineRule="auto"/>
        <w:ind w:left="2124"/>
        <w:rPr>
          <w:rFonts w:ascii="Times New Roman" w:hAnsi="Times New Roman"/>
          <w:sz w:val="28"/>
          <w:szCs w:val="28"/>
        </w:rPr>
      </w:pPr>
      <w:r w:rsidRPr="00FA4CC4">
        <w:rPr>
          <w:rFonts w:ascii="Times New Roman" w:hAnsi="Times New Roman"/>
          <w:sz w:val="28"/>
          <w:szCs w:val="28"/>
        </w:rPr>
        <w:t>Рядом с ним второй, похожий, к солнцу тянется он тоже.</w:t>
      </w:r>
    </w:p>
    <w:p w:rsidR="001F4894" w:rsidRPr="00FA4CC4" w:rsidRDefault="001F4894" w:rsidP="001F4894">
      <w:pPr>
        <w:pStyle w:val="a8"/>
        <w:spacing w:after="0" w:line="240" w:lineRule="auto"/>
        <w:ind w:left="2124"/>
        <w:rPr>
          <w:rFonts w:ascii="Times New Roman" w:hAnsi="Times New Roman"/>
          <w:i/>
          <w:sz w:val="28"/>
          <w:szCs w:val="28"/>
        </w:rPr>
      </w:pPr>
      <w:r w:rsidRPr="00FA4CC4">
        <w:rPr>
          <w:rFonts w:ascii="Times New Roman" w:hAnsi="Times New Roman"/>
          <w:i/>
          <w:sz w:val="28"/>
          <w:szCs w:val="28"/>
        </w:rPr>
        <w:t>(Дети встают на другую ногу и снова тянут руки вверх)</w:t>
      </w:r>
    </w:p>
    <w:p w:rsidR="001F4894" w:rsidRPr="00FA4CC4" w:rsidRDefault="001F4894" w:rsidP="001F4894">
      <w:pPr>
        <w:pStyle w:val="a8"/>
        <w:spacing w:after="0" w:line="240" w:lineRule="auto"/>
        <w:ind w:left="2124"/>
        <w:rPr>
          <w:rFonts w:ascii="Times New Roman" w:hAnsi="Times New Roman"/>
          <w:sz w:val="28"/>
          <w:szCs w:val="28"/>
        </w:rPr>
      </w:pPr>
      <w:r w:rsidRPr="00FA4CC4">
        <w:rPr>
          <w:rFonts w:ascii="Times New Roman" w:hAnsi="Times New Roman"/>
          <w:sz w:val="28"/>
          <w:szCs w:val="28"/>
        </w:rPr>
        <w:t>Вертим ручками по кругу, не задень случайно друга!</w:t>
      </w:r>
    </w:p>
    <w:p w:rsidR="001F4894" w:rsidRPr="00FA4CC4" w:rsidRDefault="001F4894" w:rsidP="001F4894">
      <w:pPr>
        <w:pStyle w:val="a8"/>
        <w:spacing w:after="0" w:line="240" w:lineRule="auto"/>
        <w:ind w:left="2124"/>
        <w:rPr>
          <w:rFonts w:ascii="Times New Roman" w:hAnsi="Times New Roman"/>
          <w:sz w:val="28"/>
          <w:szCs w:val="28"/>
        </w:rPr>
      </w:pPr>
      <w:r w:rsidRPr="00FA4CC4">
        <w:rPr>
          <w:rFonts w:ascii="Times New Roman" w:hAnsi="Times New Roman"/>
          <w:sz w:val="28"/>
          <w:szCs w:val="28"/>
        </w:rPr>
        <w:t>Несколько кругов вперед, а потом наоборот.</w:t>
      </w:r>
    </w:p>
    <w:p w:rsidR="001F4894" w:rsidRPr="00FA4CC4" w:rsidRDefault="001F4894" w:rsidP="001F4894">
      <w:pPr>
        <w:pStyle w:val="a8"/>
        <w:spacing w:after="0" w:line="240" w:lineRule="auto"/>
        <w:ind w:left="2124"/>
        <w:rPr>
          <w:rFonts w:ascii="Times New Roman" w:hAnsi="Times New Roman"/>
          <w:i/>
          <w:sz w:val="28"/>
          <w:szCs w:val="28"/>
        </w:rPr>
      </w:pPr>
      <w:r w:rsidRPr="00FA4CC4">
        <w:rPr>
          <w:rFonts w:ascii="Times New Roman" w:hAnsi="Times New Roman"/>
          <w:i/>
          <w:sz w:val="28"/>
          <w:szCs w:val="28"/>
        </w:rPr>
        <w:t>(Вращение прямых рук  вперед и назад)</w:t>
      </w:r>
    </w:p>
    <w:p w:rsidR="001F4894" w:rsidRPr="00FA4CC4" w:rsidRDefault="001F4894" w:rsidP="001F4894">
      <w:pPr>
        <w:pStyle w:val="a8"/>
        <w:spacing w:after="0" w:line="240" w:lineRule="auto"/>
        <w:ind w:left="2124"/>
        <w:rPr>
          <w:rFonts w:ascii="Times New Roman" w:hAnsi="Times New Roman"/>
          <w:sz w:val="28"/>
          <w:szCs w:val="28"/>
        </w:rPr>
      </w:pPr>
      <w:r w:rsidRPr="00FA4CC4">
        <w:rPr>
          <w:rFonts w:ascii="Times New Roman" w:hAnsi="Times New Roman"/>
          <w:sz w:val="28"/>
          <w:szCs w:val="28"/>
        </w:rPr>
        <w:t>Руки в спину упираем, поясницу прогибаем.</w:t>
      </w:r>
    </w:p>
    <w:p w:rsidR="001F4894" w:rsidRPr="00FA4CC4" w:rsidRDefault="001F4894" w:rsidP="001F4894">
      <w:pPr>
        <w:pStyle w:val="a8"/>
        <w:spacing w:after="0" w:line="240" w:lineRule="auto"/>
        <w:ind w:left="2124"/>
        <w:rPr>
          <w:rFonts w:ascii="Times New Roman" w:hAnsi="Times New Roman"/>
          <w:sz w:val="28"/>
          <w:szCs w:val="28"/>
        </w:rPr>
      </w:pPr>
      <w:r w:rsidRPr="00FA4CC4">
        <w:rPr>
          <w:rFonts w:ascii="Times New Roman" w:hAnsi="Times New Roman"/>
          <w:sz w:val="28"/>
          <w:szCs w:val="28"/>
        </w:rPr>
        <w:t>А теперь, давай дружок, посмотри на потолок.</w:t>
      </w:r>
    </w:p>
    <w:p w:rsidR="001F4894" w:rsidRPr="00FA4CC4" w:rsidRDefault="001F4894" w:rsidP="001F4894">
      <w:pPr>
        <w:pStyle w:val="a8"/>
        <w:spacing w:after="0" w:line="240" w:lineRule="auto"/>
        <w:ind w:left="2124"/>
        <w:rPr>
          <w:rFonts w:ascii="Times New Roman" w:hAnsi="Times New Roman"/>
          <w:i/>
          <w:sz w:val="28"/>
          <w:szCs w:val="28"/>
        </w:rPr>
      </w:pPr>
      <w:r w:rsidRPr="00FA4CC4">
        <w:rPr>
          <w:rFonts w:ascii="Times New Roman" w:hAnsi="Times New Roman"/>
          <w:i/>
          <w:sz w:val="28"/>
          <w:szCs w:val="28"/>
        </w:rPr>
        <w:t>(Поставить ладони сзади на пояс, медленный прогиб назад)</w:t>
      </w:r>
    </w:p>
    <w:p w:rsidR="001F4894" w:rsidRPr="00FA4CC4" w:rsidRDefault="001F4894" w:rsidP="001F4894">
      <w:pPr>
        <w:pStyle w:val="a8"/>
        <w:spacing w:after="0" w:line="240" w:lineRule="auto"/>
        <w:ind w:left="2124"/>
        <w:rPr>
          <w:rFonts w:ascii="Times New Roman" w:hAnsi="Times New Roman"/>
          <w:sz w:val="28"/>
          <w:szCs w:val="28"/>
        </w:rPr>
      </w:pPr>
      <w:r w:rsidRPr="00FA4CC4">
        <w:rPr>
          <w:rFonts w:ascii="Times New Roman" w:hAnsi="Times New Roman"/>
          <w:sz w:val="28"/>
          <w:szCs w:val="28"/>
        </w:rPr>
        <w:t>Отдохнули мы чудесно, и пора за парты сесть нам.</w:t>
      </w:r>
    </w:p>
    <w:p w:rsidR="001F4894" w:rsidRPr="00FA4CC4" w:rsidRDefault="001F4894" w:rsidP="001F4894">
      <w:pPr>
        <w:pStyle w:val="a8"/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A4CC4">
        <w:rPr>
          <w:rFonts w:ascii="Times New Roman" w:hAnsi="Times New Roman"/>
          <w:sz w:val="28"/>
          <w:szCs w:val="28"/>
        </w:rPr>
        <w:t xml:space="preserve">- Что мы с вами изображали во время игры? </w:t>
      </w:r>
      <w:r w:rsidRPr="00FA4CC4">
        <w:rPr>
          <w:rFonts w:ascii="Times New Roman" w:hAnsi="Times New Roman"/>
          <w:i/>
          <w:sz w:val="28"/>
          <w:szCs w:val="28"/>
        </w:rPr>
        <w:t>(Подсолнухи)</w:t>
      </w:r>
    </w:p>
    <w:p w:rsidR="001F4894" w:rsidRPr="00FA4CC4" w:rsidRDefault="001F4894" w:rsidP="001F4894">
      <w:pPr>
        <w:pStyle w:val="a8"/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A4CC4">
        <w:rPr>
          <w:rFonts w:ascii="Times New Roman" w:hAnsi="Times New Roman"/>
          <w:sz w:val="28"/>
          <w:szCs w:val="28"/>
        </w:rPr>
        <w:t xml:space="preserve">- Правильно. А вы знаете, что подсолнух - главный славянский оберег. Наши предки считали, что они дети солнца. </w:t>
      </w:r>
      <w:r w:rsidRPr="00FA4CC4">
        <w:rPr>
          <w:rFonts w:ascii="Times New Roman" w:hAnsi="Times New Roman"/>
          <w:i/>
          <w:sz w:val="28"/>
          <w:szCs w:val="28"/>
        </w:rPr>
        <w:t>(Прикрепляем деталь - подсолнух)</w:t>
      </w:r>
    </w:p>
    <w:p w:rsidR="001F4894" w:rsidRPr="00FA4CC4" w:rsidRDefault="001F4894" w:rsidP="00A3359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1F4894" w:rsidRDefault="001F4894" w:rsidP="00A3359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F4894" w:rsidRDefault="001F4894" w:rsidP="00A3359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F4894" w:rsidRDefault="001F4894" w:rsidP="00A3359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F4894" w:rsidRDefault="001F4894" w:rsidP="00A3359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A33592" w:rsidRPr="00A33592" w:rsidRDefault="00A33592" w:rsidP="00A3359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A3359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Вот и подошел к концу наш урок. Вопросы к учащимся:</w:t>
      </w:r>
    </w:p>
    <w:p w:rsidR="00A33592" w:rsidRPr="00A33592" w:rsidRDefault="00A33592" w:rsidP="00A3359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A3359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Что нового вы узнали на уроке?</w:t>
      </w:r>
    </w:p>
    <w:p w:rsidR="00A33592" w:rsidRPr="00A33592" w:rsidRDefault="00A33592" w:rsidP="00A3359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A3359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Что такое оберег, для чего его используют?</w:t>
      </w:r>
    </w:p>
    <w:p w:rsidR="00A33592" w:rsidRPr="00A33592" w:rsidRDefault="00A33592" w:rsidP="00A3359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A3359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Главный символ славян</w:t>
      </w:r>
      <w:proofErr w:type="gramStart"/>
      <w:r w:rsidRPr="00A3359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- …?</w:t>
      </w:r>
      <w:proofErr w:type="gramEnd"/>
    </w:p>
    <w:p w:rsidR="00A33592" w:rsidRPr="00A33592" w:rsidRDefault="00A33592" w:rsidP="00A3359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A3359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Что означает веник направленный вверх или вниз?</w:t>
      </w:r>
    </w:p>
    <w:p w:rsidR="00A33592" w:rsidRPr="00A33592" w:rsidRDefault="00A33592" w:rsidP="00A3359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A3359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Какие приметы связаны с веничком – оберегом?</w:t>
      </w:r>
    </w:p>
    <w:p w:rsidR="00A33592" w:rsidRDefault="00A33592" w:rsidP="002D68B3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</w:p>
    <w:p w:rsidR="00A33592" w:rsidRDefault="00A33592" w:rsidP="002D68B3">
      <w:pPr>
        <w:shd w:val="clear" w:color="auto" w:fill="FFFFFF"/>
        <w:spacing w:after="0" w:line="240" w:lineRule="auto"/>
        <w:ind w:left="540"/>
        <w:jc w:val="both"/>
        <w:rPr>
          <w:sz w:val="28"/>
          <w:szCs w:val="28"/>
        </w:rPr>
      </w:pPr>
    </w:p>
    <w:p w:rsidR="00AB4E9C" w:rsidRPr="002D68B3" w:rsidRDefault="00AB4E9C" w:rsidP="002D68B3">
      <w:pPr>
        <w:shd w:val="clear" w:color="auto" w:fill="FFFFFF"/>
        <w:spacing w:after="0" w:line="240" w:lineRule="auto"/>
        <w:ind w:left="1440"/>
        <w:jc w:val="both"/>
        <w:rPr>
          <w:sz w:val="24"/>
          <w:szCs w:val="24"/>
        </w:rPr>
      </w:pPr>
      <w:r w:rsidRPr="002D68B3">
        <w:rPr>
          <w:sz w:val="24"/>
          <w:szCs w:val="24"/>
        </w:rPr>
        <w:t>демонстрация оберегов, защита выполненной работы;</w:t>
      </w:r>
    </w:p>
    <w:p w:rsidR="00AB4E9C" w:rsidRPr="002D68B3" w:rsidRDefault="00AB4E9C" w:rsidP="002D68B3">
      <w:pPr>
        <w:shd w:val="clear" w:color="auto" w:fill="FFFFFF"/>
        <w:spacing w:after="0" w:line="240" w:lineRule="auto"/>
        <w:ind w:left="1440"/>
        <w:jc w:val="both"/>
        <w:rPr>
          <w:sz w:val="24"/>
          <w:szCs w:val="24"/>
        </w:rPr>
      </w:pPr>
    </w:p>
    <w:p w:rsidR="00AB4E9C" w:rsidRPr="00226BAB" w:rsidRDefault="00AB4E9C" w:rsidP="002D68B3">
      <w:pPr>
        <w:shd w:val="clear" w:color="auto" w:fill="FFFFFF"/>
        <w:spacing w:after="0" w:line="240" w:lineRule="auto"/>
        <w:ind w:left="1440"/>
        <w:jc w:val="both"/>
        <w:rPr>
          <w:sz w:val="28"/>
          <w:szCs w:val="28"/>
        </w:rPr>
      </w:pPr>
      <w:r w:rsidRPr="002D68B3">
        <w:rPr>
          <w:sz w:val="24"/>
          <w:szCs w:val="24"/>
        </w:rPr>
        <w:t>заключительное слово учителя: в наших домах  от нашей сегодняшней поделки станет светлее и уютнее, наполнит его таинственностью и скрытым смыслом, известным только вам</w:t>
      </w:r>
      <w:r w:rsidRPr="00226BAB">
        <w:rPr>
          <w:sz w:val="28"/>
          <w:szCs w:val="28"/>
        </w:rPr>
        <w:t>;</w:t>
      </w:r>
    </w:p>
    <w:p w:rsidR="00D821BB" w:rsidRPr="00D821BB" w:rsidRDefault="00AB4E9C" w:rsidP="00AB4E9C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26BAB">
        <w:rPr>
          <w:sz w:val="28"/>
          <w:szCs w:val="28"/>
        </w:rPr>
        <w:t xml:space="preserve">уборка рабочего </w:t>
      </w:r>
      <w:proofErr w:type="spellStart"/>
      <w:proofErr w:type="gramStart"/>
      <w:r w:rsidRPr="00226BAB">
        <w:rPr>
          <w:sz w:val="28"/>
          <w:szCs w:val="28"/>
        </w:rPr>
        <w:t>мес</w:t>
      </w:r>
      <w:proofErr w:type="spellEnd"/>
      <w:proofErr w:type="gramEnd"/>
      <w:r w:rsidR="00D821BB" w:rsidRPr="00D821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br/>
      </w:r>
      <w:r w:rsidR="00D821BB" w:rsidRPr="00D821B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Тема:</w:t>
      </w:r>
      <w:r w:rsidR="00D821BB" w:rsidRPr="00D821B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="00D821BB" w:rsidRPr="00D821BB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Укрась и защити свой дом. Оберег-веничек. Из раздела «С днем рождения, семья!»   </w:t>
      </w:r>
      <w:r w:rsidR="00D821BB" w:rsidRPr="00D821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(Для детей 2-го и 3-го года обучения. 6 часов)</w:t>
      </w:r>
    </w:p>
    <w:p w:rsidR="00D821BB" w:rsidRPr="00D821BB" w:rsidRDefault="00D821BB" w:rsidP="00D821BB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21B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Цель</w:t>
      </w:r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показать важную роль женских рукоделий в создан</w:t>
      </w:r>
      <w:proofErr w:type="gramStart"/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ии ую</w:t>
      </w:r>
      <w:proofErr w:type="gramEnd"/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 и душевного тепла в семье.</w:t>
      </w:r>
    </w:p>
    <w:p w:rsidR="00D821BB" w:rsidRPr="00D821BB" w:rsidRDefault="00D821BB" w:rsidP="00D821B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21B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Задачи:</w:t>
      </w:r>
    </w:p>
    <w:p w:rsidR="00D821BB" w:rsidRPr="00D821BB" w:rsidRDefault="00D821BB" w:rsidP="00D821B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D821BB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Обучающие</w:t>
      </w:r>
      <w:proofErr w:type="gramEnd"/>
      <w:r w:rsidRPr="00D821BB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:</w:t>
      </w:r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познакомить детей с общими семейными праздниками, традициями через знакомство с народными традициями;</w:t>
      </w:r>
    </w:p>
    <w:p w:rsidR="00D821BB" w:rsidRPr="00D821BB" w:rsidRDefault="00D821BB" w:rsidP="00D821B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познакомить с традицией изготовления и использования различных видов оберегов в русских домах, их предназначение;</w:t>
      </w:r>
    </w:p>
    <w:p w:rsidR="00D821BB" w:rsidRPr="00D821BB" w:rsidRDefault="00D821BB" w:rsidP="00D821B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освоить технологию изготовления оберега - веничка;  </w:t>
      </w:r>
    </w:p>
    <w:p w:rsidR="00D821BB" w:rsidRPr="00D821BB" w:rsidRDefault="00D821BB" w:rsidP="00D821B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расширить представление о возможностях применения природных материалов в декоративном искусстве;</w:t>
      </w:r>
    </w:p>
    <w:p w:rsidR="00D821BB" w:rsidRPr="00D821BB" w:rsidRDefault="00D821BB" w:rsidP="00D821B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совершенствовать умение пользоваться при работе технологической картой.</w:t>
      </w:r>
    </w:p>
    <w:p w:rsidR="00D821BB" w:rsidRPr="00D821BB" w:rsidRDefault="00D821BB" w:rsidP="00D821B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D821BB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Воспитательные</w:t>
      </w:r>
      <w:proofErr w:type="gramEnd"/>
      <w:r w:rsidRPr="00D821BB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:</w:t>
      </w:r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уважение семейных традиций, гордость за свою фамилию, свой род;</w:t>
      </w:r>
    </w:p>
    <w:p w:rsidR="00D821BB" w:rsidRPr="00D821BB" w:rsidRDefault="00D821BB" w:rsidP="00D821B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формирование практических умений для изготовления оберегов, чувства взаимопомощи, аккуратности, бережного отношения к материалу.</w:t>
      </w:r>
    </w:p>
    <w:p w:rsidR="00D821BB" w:rsidRPr="00D821BB" w:rsidRDefault="00D821BB" w:rsidP="00D821B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21BB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Развивающие:</w:t>
      </w:r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развивать умение анализировать, самостоятельно мыслить.</w:t>
      </w:r>
    </w:p>
    <w:p w:rsidR="00D821BB" w:rsidRPr="00D821BB" w:rsidRDefault="00D821BB" w:rsidP="00D821BB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</w:t>
      </w:r>
      <w:r w:rsidRPr="00D821B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Материалы и оборудование</w:t>
      </w:r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D821BB" w:rsidRPr="00D821BB" w:rsidRDefault="00D821BB" w:rsidP="00D821B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травяные кисти или веники, сухоцветы, семена тыквы, подсолнечника, сухие ягоды рябины, готовое соленое тесто, бесцветный лак, клей ПВА, тесьма,  проволока, инструменты (стеки, ножницы, ножички, кисти №2,3), баночки с водой, рабочие доски, акварельные  и гуашевые краски на каждого ребенка.</w:t>
      </w:r>
    </w:p>
    <w:p w:rsidR="00D821BB" w:rsidRPr="00D821BB" w:rsidRDefault="00D821BB" w:rsidP="00D821B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 </w:t>
      </w:r>
      <w:r w:rsidRPr="00D821B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Методический фонд и средства обучения:</w:t>
      </w:r>
    </w:p>
    <w:p w:rsidR="00D821BB" w:rsidRPr="00D821BB" w:rsidRDefault="00D821BB" w:rsidP="00D821BB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21B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-</w:t>
      </w:r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таблица «символика оберегов»;</w:t>
      </w:r>
    </w:p>
    <w:p w:rsidR="00D821BB" w:rsidRPr="00D821BB" w:rsidRDefault="00D821BB" w:rsidP="00D821BB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-технологическая карта последовательности выполнения работы;</w:t>
      </w:r>
    </w:p>
    <w:p w:rsidR="00D821BB" w:rsidRPr="00D821BB" w:rsidRDefault="00D821BB" w:rsidP="00D821BB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-авторские и детские работы, иллюстрации с различными видами оберегов;</w:t>
      </w:r>
    </w:p>
    <w:p w:rsidR="00D821BB" w:rsidRPr="00D821BB" w:rsidRDefault="00D821BB" w:rsidP="00D821BB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-литература по теме.</w:t>
      </w:r>
    </w:p>
    <w:p w:rsidR="00D821BB" w:rsidRPr="00D821BB" w:rsidRDefault="00D821BB" w:rsidP="00D821B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21B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Ход занятия.</w:t>
      </w:r>
    </w:p>
    <w:p w:rsidR="00D821BB" w:rsidRPr="00D821BB" w:rsidRDefault="00D821BB" w:rsidP="00D821BB">
      <w:pPr>
        <w:spacing w:after="0" w:line="270" w:lineRule="atLeast"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21B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I Организационный момент</w:t>
      </w:r>
    </w:p>
    <w:p w:rsidR="00D821BB" w:rsidRPr="00D821BB" w:rsidRDefault="00D821BB" w:rsidP="00D821BB">
      <w:pPr>
        <w:spacing w:after="0" w:line="270" w:lineRule="atLeast"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1.Проверка готовности учащихся к занятию.</w:t>
      </w:r>
    </w:p>
    <w:p w:rsidR="00D821BB" w:rsidRPr="00D821BB" w:rsidRDefault="00D821BB" w:rsidP="00D821BB">
      <w:pPr>
        <w:spacing w:after="0" w:line="270" w:lineRule="atLeast"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2.Обявление темы, целей и задач урока.</w:t>
      </w:r>
    </w:p>
    <w:p w:rsidR="00D821BB" w:rsidRPr="00D821BB" w:rsidRDefault="00D821BB" w:rsidP="00D821BB">
      <w:pPr>
        <w:spacing w:after="0" w:line="270" w:lineRule="atLeast"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3 Создание благоприятной атмосферы, способствующей творческой работе.</w:t>
      </w:r>
    </w:p>
    <w:p w:rsidR="00D821BB" w:rsidRPr="00D821BB" w:rsidRDefault="00D821BB" w:rsidP="00D821BB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21B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    </w:t>
      </w:r>
    </w:p>
    <w:p w:rsidR="00D821BB" w:rsidRPr="00D821BB" w:rsidRDefault="00D821BB" w:rsidP="00D821BB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21B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II Объяснение нового материала</w:t>
      </w:r>
    </w:p>
    <w:p w:rsidR="00D821BB" w:rsidRPr="00D821BB" w:rsidRDefault="00D821BB" w:rsidP="00D821BB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21B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</w:p>
    <w:tbl>
      <w:tblPr>
        <w:tblW w:w="12315" w:type="dxa"/>
        <w:tblCellMar>
          <w:left w:w="0" w:type="dxa"/>
          <w:right w:w="0" w:type="dxa"/>
        </w:tblCellMar>
        <w:tblLook w:val="04A0"/>
      </w:tblPr>
      <w:tblGrid>
        <w:gridCol w:w="4891"/>
        <w:gridCol w:w="1444"/>
        <w:gridCol w:w="2375"/>
        <w:gridCol w:w="3605"/>
      </w:tblGrid>
      <w:tr w:rsidR="00D821BB" w:rsidRPr="00D821BB" w:rsidTr="00D821BB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D821BB" w:rsidP="00D821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bookmarkStart w:id="0" w:name="94111dbc09025d5e390d690e507f626444a13215"/>
            <w:bookmarkStart w:id="1" w:name="0"/>
            <w:bookmarkEnd w:id="0"/>
            <w:bookmarkEnd w:id="1"/>
            <w:r w:rsidRPr="00D821B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Ход занятия</w:t>
            </w:r>
          </w:p>
        </w:tc>
        <w:tc>
          <w:tcPr>
            <w:tcW w:w="3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D821BB" w:rsidP="00D821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21B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Вид деятельности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D821BB" w:rsidP="00D821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21B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Задачи педагога</w:t>
            </w:r>
          </w:p>
        </w:tc>
      </w:tr>
      <w:tr w:rsidR="00D821BB" w:rsidRPr="00D821BB" w:rsidTr="00D821BB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D821BB" w:rsidP="00D821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Вступительное слово педагога: из истории возникновения оберегов.</w:t>
            </w:r>
          </w:p>
        </w:tc>
        <w:tc>
          <w:tcPr>
            <w:tcW w:w="3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D821BB" w:rsidP="00D821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.Рассказ о традициях изготовления оберегов с демонстрацией авторских и детских работ, иллюстраций. Знакомство с видами и символикой оберегов (работа с таблицей «символика оберегов»).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D821BB" w:rsidP="00D821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Выявить знания детей по этой теме и дополнить их.</w:t>
            </w:r>
          </w:p>
        </w:tc>
      </w:tr>
      <w:tr w:rsidR="00D821BB" w:rsidRPr="00D821BB" w:rsidTr="00D821BB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D821BB" w:rsidP="00D821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Инструктаж по технике безопасности</w:t>
            </w:r>
          </w:p>
        </w:tc>
        <w:tc>
          <w:tcPr>
            <w:tcW w:w="3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D821BB" w:rsidP="00D821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технике безопасности. Знакомство с инструментами, правилами работы с ними.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D821BB" w:rsidP="00D821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 о безопасных и эффективных приемах работы с природными материалами, соленым тестом, </w:t>
            </w:r>
            <w:proofErr w:type="spellStart"/>
            <w:r w:rsidRPr="00D8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электродуховкой</w:t>
            </w:r>
            <w:proofErr w:type="spellEnd"/>
            <w:r w:rsidRPr="00D8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D821BB" w:rsidRPr="00D821BB" w:rsidTr="00D821BB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D821BB" w:rsidP="00D821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технологической картой выполнения работы</w:t>
            </w:r>
          </w:p>
        </w:tc>
        <w:tc>
          <w:tcPr>
            <w:tcW w:w="3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D821BB" w:rsidP="00D821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последовательностью  выполнения практической части работы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D821BB" w:rsidP="00D821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 пользоваться технологической картой</w:t>
            </w:r>
          </w:p>
        </w:tc>
      </w:tr>
      <w:tr w:rsidR="00D821BB" w:rsidRPr="00D821BB" w:rsidTr="00D821BB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D821BB" w:rsidP="00D821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веника</w:t>
            </w:r>
          </w:p>
        </w:tc>
        <w:tc>
          <w:tcPr>
            <w:tcW w:w="3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D821BB" w:rsidP="00D821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Последовательный показ преподавателем этапов работы над веничком с последующим повтором детьми приемов работы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D821BB" w:rsidP="00D821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основам работы с материалом, скреплять заготовки веничка с помощью проволоки, суровой нити.</w:t>
            </w:r>
          </w:p>
        </w:tc>
      </w:tr>
      <w:tr w:rsidR="00D821BB" w:rsidRPr="00D821BB" w:rsidTr="00D821BB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D821BB" w:rsidP="00D821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Подбор символов для украшения оберега</w:t>
            </w:r>
          </w:p>
        </w:tc>
        <w:tc>
          <w:tcPr>
            <w:tcW w:w="3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D821BB" w:rsidP="00D821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 о символике оберегов, с использованием таблицы «символика оберегов». Создание своего образа оберега, используя собственные сочетания символов.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D821BB" w:rsidP="00D821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Помочь ребенку в создании оберега с помощью разных способов его оформления.</w:t>
            </w:r>
          </w:p>
        </w:tc>
      </w:tr>
      <w:tr w:rsidR="00D821BB" w:rsidRPr="00D821BB" w:rsidTr="00D821BB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D821BB" w:rsidP="00D821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фигурок из соленого теста</w:t>
            </w:r>
          </w:p>
        </w:tc>
        <w:tc>
          <w:tcPr>
            <w:tcW w:w="3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D821BB" w:rsidP="00D821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 и практическая работа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D821BB" w:rsidP="00D821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Повторить простейшие приемы лепки из теста: шарики, колбаски. Научить лепить плоские фигурки людей, животных. Научить выполнять сушку фигурок.</w:t>
            </w:r>
          </w:p>
        </w:tc>
      </w:tr>
      <w:tr w:rsidR="00D821BB" w:rsidRPr="00D821BB" w:rsidTr="00D821BB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D821BB" w:rsidP="00D821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Раскрашивание</w:t>
            </w:r>
          </w:p>
        </w:tc>
        <w:tc>
          <w:tcPr>
            <w:tcW w:w="3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D821BB" w:rsidP="00D821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освоение приемов работы (</w:t>
            </w:r>
            <w:proofErr w:type="spellStart"/>
            <w:r w:rsidRPr="00D8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смешиание</w:t>
            </w:r>
            <w:proofErr w:type="spellEnd"/>
            <w:r w:rsidRPr="00D8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цвета, разведение краски водой ит.д.) Подбор необходимых цветов для раскрашивания фигурок из теста, используя цветовой круг.  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D821BB" w:rsidP="00D821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навыки раскрашивания мелких фигурок. Учить грамотной работе с цветом, подбирая наиболее выразительные сочетания.  </w:t>
            </w:r>
          </w:p>
        </w:tc>
      </w:tr>
      <w:tr w:rsidR="00D821BB" w:rsidRPr="00D821BB" w:rsidTr="00D821BB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D821BB" w:rsidP="00D821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Окончательное оформление оберега</w:t>
            </w:r>
          </w:p>
        </w:tc>
        <w:tc>
          <w:tcPr>
            <w:tcW w:w="3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D821BB" w:rsidP="00D82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 </w:t>
            </w:r>
          </w:p>
          <w:p w:rsidR="00D821BB" w:rsidRPr="00D821BB" w:rsidRDefault="00D821BB" w:rsidP="00D821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 об основах композиции, о способах оформления работы, составление композиции по </w:t>
            </w:r>
            <w:r w:rsidRPr="00D8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индивидуальному замыслу. Показ и выполнение практической работы.    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D821BB" w:rsidP="00D821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Учить планировать работу с помощью эскиза, напомнить о чувстве меры и стиля.</w:t>
            </w:r>
          </w:p>
        </w:tc>
      </w:tr>
      <w:tr w:rsidR="00D821BB" w:rsidRPr="00D821BB" w:rsidTr="00D821BB"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D821BB" w:rsidP="00D821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Подведение итогов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821BB" w:rsidRPr="00D821BB" w:rsidRDefault="00D821BB" w:rsidP="00D821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821BB" w:rsidRPr="00D821BB" w:rsidRDefault="00D821BB" w:rsidP="00D821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821BB" w:rsidRPr="00D821BB" w:rsidTr="00D821BB">
        <w:tc>
          <w:tcPr>
            <w:tcW w:w="6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D821BB" w:rsidP="00D821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8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ыставка</w:t>
            </w:r>
            <w:proofErr w:type="spellEnd"/>
            <w:r w:rsidRPr="00D8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рассказ о своем обереге.</w:t>
            </w:r>
          </w:p>
        </w:tc>
        <w:tc>
          <w:tcPr>
            <w:tcW w:w="5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D821BB" w:rsidP="00D821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Помочь ребенку реально оценить результаты своей работы и настроить на дальнейшее творчество.</w:t>
            </w:r>
          </w:p>
        </w:tc>
      </w:tr>
    </w:tbl>
    <w:p w:rsidR="00D821BB" w:rsidRPr="00D821BB" w:rsidRDefault="00D821BB" w:rsidP="00D821BB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21BB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Рекомендации</w:t>
      </w:r>
    </w:p>
    <w:p w:rsidR="00D821BB" w:rsidRPr="00D821BB" w:rsidRDefault="00D821BB" w:rsidP="00D821BB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21B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Из истории возникновения оберегов.</w:t>
      </w:r>
    </w:p>
    <w:p w:rsidR="00D821BB" w:rsidRPr="00D821BB" w:rsidRDefault="00D821BB" w:rsidP="00D821BB">
      <w:pPr>
        <w:shd w:val="clear" w:color="auto" w:fill="FFFFFF"/>
        <w:spacing w:after="0" w:line="270" w:lineRule="atLeast"/>
        <w:ind w:firstLine="99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Самое главное в жизни каждого человека это его семья, дом. Не зря говорят: «Мой дом – моя крепость». Основная цель моих занятий не только научить ребенка сделать ту или иную поделку, но и научить понимать, что он  сам  может принять активное участие в  украшении  дома, создании уюта и хорошего настроения в нем или приготовить подарки для близких ему людей. И очень здорово, если взрослые вместе с детьми будут этим заниматься, ведь ничто так ни сближает, как совместное творчество!</w:t>
      </w:r>
    </w:p>
    <w:p w:rsidR="00D821BB" w:rsidRPr="00D821BB" w:rsidRDefault="00D821BB" w:rsidP="00D821BB">
      <w:pPr>
        <w:shd w:val="clear" w:color="auto" w:fill="FFFFFF"/>
        <w:spacing w:after="0" w:line="270" w:lineRule="atLeast"/>
        <w:ind w:firstLine="99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Не одно тысячелетие существует проверенная временем традиция защищать и украшать свой дом с помощью оберегов. Наши далекие предки мудро и по-хозяйски использовали добрую силу природы. Их искренняя вера в чудесные возможности таких простых и привычных вещей как веник, венок, соленое тесто и т.д., нашла свое отражение в оберегах. Миниатюрные  изображения топора, колокольчика, ложек, веника, лаптя и др. широко применялись в обрядах.</w:t>
      </w:r>
    </w:p>
    <w:p w:rsidR="00D821BB" w:rsidRPr="00D821BB" w:rsidRDefault="00D821BB" w:rsidP="00D821BB">
      <w:pPr>
        <w:shd w:val="clear" w:color="auto" w:fill="FFFFFF"/>
        <w:spacing w:after="0" w:line="270" w:lineRule="atLeast"/>
        <w:ind w:firstLine="113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Сегодня я познакомлю вас с искусством изготовления оберега- веничка, который считается одним из древнейших оберегов. Великое множество примет и поверий связано с веником. Издавна существовал обычай обметать специальным веником-оберегом все углы по часовой стрелке, такой веник украшали, считалось, что, чем он нарядней и аккуратней, тем большей силой обладает. Если в дом приходили напасти, обрядовый веник, вобравший в себя всю отрицательную энергетику, закапывали на перекрестке, чтобы все беды ушли в землю и не перешли к другим людям. Так же такие веники использовали в обрядах для богатого урожая, мели дорогу жениху с невестой, ими обметали больного человека для быстрейшего выздоровления.</w:t>
      </w:r>
    </w:p>
    <w:p w:rsidR="00D821BB" w:rsidRPr="00D821BB" w:rsidRDefault="00D821BB" w:rsidP="00D821BB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21B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Выполнение практической части</w:t>
      </w:r>
    </w:p>
    <w:p w:rsidR="00D821BB" w:rsidRPr="00D821BB" w:rsidRDefault="00D821BB" w:rsidP="00D821BB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 объяснении нового материала необходимо продемонстрировать образцы</w:t>
      </w:r>
    </w:p>
    <w:p w:rsidR="00D821BB" w:rsidRPr="00D821BB" w:rsidRDefault="00D821BB" w:rsidP="00D821BB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21BB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готовых оберегов:</w:t>
      </w:r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плетень, </w:t>
      </w:r>
      <w:proofErr w:type="spellStart"/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коса-домовушка</w:t>
      </w:r>
      <w:proofErr w:type="spellEnd"/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лапоть, семейный оберег, </w:t>
      </w:r>
      <w:proofErr w:type="spellStart"/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кукла-домовенок</w:t>
      </w:r>
      <w:proofErr w:type="spellEnd"/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др.), познакомить с таблицей «Символика оберегов».</w:t>
      </w:r>
    </w:p>
    <w:p w:rsidR="00D821BB" w:rsidRPr="00D821BB" w:rsidRDefault="00D821BB" w:rsidP="00D821BB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изготовления и украшения оберегов принято использовать природные материалы: кору деревьев, прутики ивы, травяные кисти, семена подсолнечника, тыквы, фасоль, сухоцветы, колосья злаковых, сушеные  ягоды, фигурки из соленого теста, мешковину и др. Каждый элемент  оберега что-либо символизирует. На </w:t>
      </w:r>
      <w:proofErr w:type="spellStart"/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веничке-домовушке</w:t>
      </w:r>
      <w:proofErr w:type="spellEnd"/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размещают природные символы здоровья, любви, достатка и долголетия.</w:t>
      </w:r>
    </w:p>
    <w:p w:rsidR="00D821BB" w:rsidRPr="00D821BB" w:rsidRDefault="00D821BB" w:rsidP="00D821BB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При выполнении практической части работы рассмотреть внимательно образец, обратиться к технологической карте по ее изготовлению, провести</w:t>
      </w:r>
      <w:r w:rsidRPr="00D821B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а</w:t>
      </w:r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нализ  образца:</w:t>
      </w:r>
    </w:p>
    <w:p w:rsidR="00D821BB" w:rsidRPr="00D821BB" w:rsidRDefault="00D821BB" w:rsidP="00D821BB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-из чего состоит этот оберег? (веничек, фигурки из соленого теста, семена тыквы, подсолнуха, фасоль, сухоцветы, тесьма).</w:t>
      </w:r>
    </w:p>
    <w:p w:rsidR="00D821BB" w:rsidRPr="00D821BB" w:rsidRDefault="00D821BB" w:rsidP="00D821BB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Познакомиться с этапами работы, приступить к изготовлению веничка.        </w:t>
      </w:r>
    </w:p>
    <w:p w:rsidR="00D821BB" w:rsidRPr="00D821BB" w:rsidRDefault="00D821BB" w:rsidP="00D821BB">
      <w:pPr>
        <w:shd w:val="clear" w:color="auto" w:fill="FFFFFF"/>
        <w:spacing w:after="0" w:line="270" w:lineRule="atLeast"/>
        <w:ind w:firstLine="99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Во время работы помогаю детям, испытывающим затруднения в работе, а так же обращаю внимание ребят на типичные ошибки и показываю варианты их исправления. Работаем по технологической карте. После предварительной подготовки заготовки веничка можно переходить к составлению эскиза работы. Еще раз рассмотреть готовые обереги, иллюстрации, таблицу «символов оберегов», чтобы составить свою композицию для украшения веничка. Приступая к лепке фигурок из соленого теста уместно поговорить о своих бабушках, мамах, которые непременно радуют их домашней выпечкой, о их доброте.</w:t>
      </w:r>
    </w:p>
    <w:p w:rsidR="00D821BB" w:rsidRPr="00D821BB" w:rsidRDefault="00D821BB" w:rsidP="00D821BB">
      <w:pPr>
        <w:shd w:val="clear" w:color="auto" w:fill="FFFFFF"/>
        <w:spacing w:after="0" w:line="270" w:lineRule="atLeast"/>
        <w:ind w:firstLine="113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 лепке посоветовать детям пользоваться простыми формами: шариками, колбасками, жгутиками и т.д. Предварительно провести упражнения по лепке, используя наглядный материал.</w:t>
      </w:r>
    </w:p>
    <w:p w:rsidR="00D821BB" w:rsidRPr="00D821BB" w:rsidRDefault="00D821BB" w:rsidP="00D821BB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Выполненные и подписанные фигурки помещаются для сушки в </w:t>
      </w:r>
      <w:proofErr w:type="spellStart"/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электродуховку</w:t>
      </w:r>
      <w:proofErr w:type="spellEnd"/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Сушка производится при небольшой температуре, чтобы не произошло растрескивание деталей. Можно сушить и при комнатной температуре, тогда увеличится время сушки.  </w:t>
      </w:r>
    </w:p>
    <w:p w:rsidR="00D821BB" w:rsidRPr="00D821BB" w:rsidRDefault="00D821BB" w:rsidP="00D821BB">
      <w:pPr>
        <w:shd w:val="clear" w:color="auto" w:fill="FFFFFF"/>
        <w:spacing w:after="0" w:line="270" w:lineRule="atLeast"/>
        <w:ind w:firstLine="113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Перед раскрашиванием готовых высушенных фигурок необходимо провести упражнения по работе с цветом. Очень важно чтобы дети научились правильно работать кистью. Раскрашенные фигурки необходимо покрыть бесцветным лаком.</w:t>
      </w:r>
    </w:p>
    <w:p w:rsidR="00D821BB" w:rsidRPr="00D821BB" w:rsidRDefault="00D821BB" w:rsidP="00D821BB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21B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Оформление оберега</w:t>
      </w:r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 Когда</w:t>
      </w:r>
      <w:r w:rsidRPr="00D821B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п</w:t>
      </w:r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риступите к украшению </w:t>
      </w:r>
      <w:proofErr w:type="spellStart"/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веничека</w:t>
      </w:r>
      <w:proofErr w:type="spellEnd"/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подбираем  различные семена, сухоцветы, монетка и др. символы оберегов (см.таблицу символов оберегов) расскажите детям, что они могут зашифровать в своей композиции пожелания добра, счастья тем, кому они подарят свой оберег. Так фасоль и горох- символ дружной семьи, монетка-успех в делах, дары природы- урожай в хозяйстве, колокольчик - прогоняет злых духов из дома. Все элементы украшений необходимо приклеивать клеем ПВА.</w:t>
      </w:r>
    </w:p>
    <w:p w:rsidR="00D821BB" w:rsidRPr="00D821BB" w:rsidRDefault="00D821BB" w:rsidP="00D821BB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21B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Подведение итогов. </w:t>
      </w:r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Можно</w:t>
      </w:r>
      <w:r w:rsidRPr="00D821B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вновь завести разговор о семье, общечеловеческих ценностях. Пусть каждый ребенок продемонстрирует свой веничек и расскажет о том кому он подарит своей оберег и почему;</w:t>
      </w:r>
    </w:p>
    <w:p w:rsidR="00D821BB" w:rsidRPr="00D821BB" w:rsidRDefault="00D821BB" w:rsidP="00D82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21BB">
        <w:rPr>
          <w:rFonts w:ascii="Arial" w:eastAsia="Times New Roman" w:hAnsi="Arial" w:cs="Arial"/>
          <w:color w:val="444444"/>
          <w:sz w:val="18"/>
          <w:szCs w:val="18"/>
          <w:lang w:eastAsia="ru-RU"/>
        </w:rPr>
        <w:br/>
      </w:r>
    </w:p>
    <w:p w:rsidR="00D821BB" w:rsidRPr="00D821BB" w:rsidRDefault="00D821BB" w:rsidP="00D821BB">
      <w:pPr>
        <w:shd w:val="clear" w:color="auto" w:fill="F4F4F4"/>
        <w:spacing w:before="120" w:after="120" w:line="270" w:lineRule="atLeast"/>
        <w:outlineLvl w:val="3"/>
        <w:rPr>
          <w:rFonts w:ascii="Arial" w:eastAsia="Times New Roman" w:hAnsi="Arial" w:cs="Arial"/>
          <w:b/>
          <w:bCs/>
          <w:color w:val="444444"/>
          <w:sz w:val="18"/>
          <w:szCs w:val="18"/>
          <w:lang w:eastAsia="ru-RU"/>
        </w:rPr>
      </w:pPr>
      <w:r w:rsidRPr="00D821BB">
        <w:rPr>
          <w:rFonts w:ascii="Arial" w:eastAsia="Times New Roman" w:hAnsi="Arial" w:cs="Arial"/>
          <w:b/>
          <w:bCs/>
          <w:color w:val="444444"/>
          <w:sz w:val="18"/>
          <w:szCs w:val="18"/>
          <w:lang w:eastAsia="ru-RU"/>
        </w:rPr>
        <w:t>Предварительный просмотр:</w:t>
      </w:r>
    </w:p>
    <w:p w:rsidR="00D821BB" w:rsidRPr="00D821BB" w:rsidRDefault="00D821BB" w:rsidP="00D821BB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21B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Технологическая карта.</w:t>
      </w:r>
    </w:p>
    <w:p w:rsidR="00D821BB" w:rsidRPr="00D821BB" w:rsidRDefault="00D821BB" w:rsidP="00D821BB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21B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Оберег- веничек.</w:t>
      </w:r>
    </w:p>
    <w:tbl>
      <w:tblPr>
        <w:tblW w:w="12315" w:type="dxa"/>
        <w:tblCellMar>
          <w:left w:w="0" w:type="dxa"/>
          <w:right w:w="0" w:type="dxa"/>
        </w:tblCellMar>
        <w:tblLook w:val="04A0"/>
      </w:tblPr>
      <w:tblGrid>
        <w:gridCol w:w="6227"/>
        <w:gridCol w:w="6088"/>
      </w:tblGrid>
      <w:tr w:rsidR="00D821BB" w:rsidRPr="00D821BB" w:rsidTr="00D821BB"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D821BB" w:rsidP="00D821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bookmarkStart w:id="2" w:name="2322f6a0e46a13d3ac999ed8acc36e90d70458c9"/>
            <w:bookmarkEnd w:id="2"/>
            <w:r w:rsidRPr="00D821B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Изображение этапов работы</w:t>
            </w:r>
          </w:p>
        </w:tc>
        <w:tc>
          <w:tcPr>
            <w:tcW w:w="6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D821BB" w:rsidP="00D821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821B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Описа</w:t>
            </w:r>
            <w:proofErr w:type="spellEnd"/>
          </w:p>
        </w:tc>
      </w:tr>
    </w:tbl>
    <w:p w:rsidR="00D821BB" w:rsidRPr="00D821BB" w:rsidRDefault="00D821BB" w:rsidP="00D821B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D821B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еская</w:t>
      </w:r>
      <w:proofErr w:type="spellEnd"/>
      <w:r w:rsidRPr="00D821B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карта.</w:t>
      </w:r>
    </w:p>
    <w:p w:rsidR="00D821BB" w:rsidRPr="00D821BB" w:rsidRDefault="00D821BB" w:rsidP="00D821B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21B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Оберег- веничек.</w:t>
      </w:r>
    </w:p>
    <w:tbl>
      <w:tblPr>
        <w:tblW w:w="12315" w:type="dxa"/>
        <w:tblCellMar>
          <w:left w:w="0" w:type="dxa"/>
          <w:right w:w="0" w:type="dxa"/>
        </w:tblCellMar>
        <w:tblLook w:val="04A0"/>
      </w:tblPr>
      <w:tblGrid>
        <w:gridCol w:w="6227"/>
        <w:gridCol w:w="6088"/>
      </w:tblGrid>
      <w:tr w:rsidR="00D821BB" w:rsidRPr="00D821BB" w:rsidTr="00D821BB"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D821BB" w:rsidP="00D821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21B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Изображение этапов работы</w:t>
            </w:r>
          </w:p>
        </w:tc>
        <w:tc>
          <w:tcPr>
            <w:tcW w:w="4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D821BB" w:rsidP="00D821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21B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Описание работы</w:t>
            </w:r>
          </w:p>
        </w:tc>
      </w:tr>
      <w:tr w:rsidR="00D821BB" w:rsidRPr="00D821BB" w:rsidTr="00D821BB"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720E4E" w:rsidP="00D821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0E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62pt;height:115.5pt"/>
              </w:pict>
            </w:r>
          </w:p>
        </w:tc>
        <w:tc>
          <w:tcPr>
            <w:tcW w:w="4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D821BB" w:rsidP="00D821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21B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Возьмите малярную травяную кисть и аккуратно разберите ее. Разделите траву на два –три пучка ( в зависимости от желаемого размера веничка)</w:t>
            </w:r>
          </w:p>
        </w:tc>
      </w:tr>
      <w:tr w:rsidR="00D821BB" w:rsidRPr="00D821BB" w:rsidTr="00D821BB"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720E4E" w:rsidP="00D821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0E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pict>
                <v:shape id="_x0000_i1026" type="#_x0000_t75" alt="" style="width:162.75pt;height:105pt"/>
              </w:pict>
            </w:r>
          </w:p>
        </w:tc>
        <w:tc>
          <w:tcPr>
            <w:tcW w:w="4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D821BB" w:rsidP="00D821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21B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Завяжите одну часть крепкой травинкой от кисти (можно использовать суровую нить или проволочку), так чтобы получилась заготовка в форме веника. Чтобы ручка веника была подлиннее, скрепите пучок травы в двух местах.</w:t>
            </w:r>
          </w:p>
        </w:tc>
      </w:tr>
      <w:tr w:rsidR="00D821BB" w:rsidRPr="00D821BB" w:rsidTr="00D821BB"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720E4E" w:rsidP="00D821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0E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pict>
                <v:shape id="_x0000_i1027" type="#_x0000_t75" alt="" style="width:162pt;height:114pt"/>
              </w:pict>
            </w:r>
          </w:p>
        </w:tc>
        <w:tc>
          <w:tcPr>
            <w:tcW w:w="4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D821BB" w:rsidP="00D821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21B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Аккуратно расправьте траву «веером»  и хорошенько пропитайте с двух сторон клеем ПВА, дайте высохнуть. Это необходимо для того, чтобы оберег сохранил форму</w:t>
            </w:r>
            <w:r w:rsidRPr="00D8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D821BB" w:rsidRPr="00D821BB" w:rsidTr="00D821BB">
        <w:trPr>
          <w:trHeight w:val="2740"/>
        </w:trPr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720E4E" w:rsidP="00D82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0E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pict>
                <v:shape id="_x0000_i1028" type="#_x0000_t75" alt="" style="width:166.5pt;height:114pt"/>
              </w:pict>
            </w:r>
          </w:p>
        </w:tc>
        <w:tc>
          <w:tcPr>
            <w:tcW w:w="4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D821BB" w:rsidP="00D82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21B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Места крепления скройте под широкой декоративной тесьмой. Такой же тесьмой оформите нижнюю часть веничка.</w:t>
            </w:r>
          </w:p>
        </w:tc>
      </w:tr>
      <w:tr w:rsidR="00D821BB" w:rsidRPr="00D821BB" w:rsidTr="00D821BB">
        <w:trPr>
          <w:trHeight w:val="2740"/>
        </w:trPr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720E4E" w:rsidP="00D82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0E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pict>
                <v:shape id="_x0000_i1029" type="#_x0000_t75" alt="" style="width:163.5pt;height:111.75pt"/>
              </w:pict>
            </w:r>
          </w:p>
        </w:tc>
        <w:tc>
          <w:tcPr>
            <w:tcW w:w="4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D821BB" w:rsidP="00D82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21B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При украшении оберега заранее выбранными символами стоит знать, что веник, подвешенный вверх метелкой, - к деньгам, а повешенный возле двери метелкой вниз, выметает из дома болезни, горе и напасти.</w:t>
            </w:r>
          </w:p>
          <w:p w:rsidR="00D821BB" w:rsidRPr="00D821BB" w:rsidRDefault="00D821BB" w:rsidP="00D82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21B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Используем клей ПВА или универсальный клей «титан».</w:t>
            </w:r>
          </w:p>
        </w:tc>
      </w:tr>
      <w:tr w:rsidR="00D821BB" w:rsidRPr="00D821BB" w:rsidTr="00D821BB">
        <w:trPr>
          <w:trHeight w:val="2740"/>
        </w:trPr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720E4E" w:rsidP="00D82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0E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pict>
                <v:shape id="_x0000_i1030" type="#_x0000_t75" alt="" style="width:157.5pt;height:120pt"/>
              </w:pict>
            </w:r>
          </w:p>
        </w:tc>
        <w:tc>
          <w:tcPr>
            <w:tcW w:w="4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D821BB" w:rsidP="00D82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21B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Наклейте фигурку из соленого теста- хлебный веночек, символ бесконечности и непрерывности рода, благополучия.</w:t>
            </w:r>
          </w:p>
        </w:tc>
      </w:tr>
      <w:tr w:rsidR="00D821BB" w:rsidRPr="00D821BB" w:rsidTr="00D821BB">
        <w:trPr>
          <w:trHeight w:val="2740"/>
        </w:trPr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720E4E" w:rsidP="00D82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0E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pict>
                <v:shape id="_x0000_i1031" type="#_x0000_t75" alt="" style="width:160.5pt;height:118.5pt"/>
              </w:pict>
            </w:r>
          </w:p>
        </w:tc>
        <w:tc>
          <w:tcPr>
            <w:tcW w:w="4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D821BB" w:rsidP="00D82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21B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 середине можно разместить подкову- символ удачи. На ручку приклеить фигурку солнышка (искусственный цветок подсолнуха) - главный славянский оберег, славяне дети солнца.  </w:t>
            </w:r>
          </w:p>
        </w:tc>
      </w:tr>
      <w:tr w:rsidR="00D821BB" w:rsidRPr="00D821BB" w:rsidTr="00D821BB">
        <w:trPr>
          <w:trHeight w:val="2740"/>
        </w:trPr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720E4E" w:rsidP="00D82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0E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pict>
                <v:shape id="_x0000_i1032" type="#_x0000_t75" alt="" style="width:160.5pt;height:120pt"/>
              </w:pict>
            </w:r>
          </w:p>
        </w:tc>
        <w:tc>
          <w:tcPr>
            <w:tcW w:w="4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21BB" w:rsidRPr="00D821BB" w:rsidRDefault="00D821BB" w:rsidP="00D82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21B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 соответствии с первоначальным замыслом дополните композицию зернами фасоли, тыквы и другими деталями. В завершение работы необходимо сделать петельку сзади веничка для того, чтобы можно было повесить оберег в качестве украшения на стену.</w:t>
            </w:r>
          </w:p>
        </w:tc>
      </w:tr>
    </w:tbl>
    <w:p w:rsidR="00D821BB" w:rsidRPr="00D821BB" w:rsidRDefault="00D821BB" w:rsidP="00D821BB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21B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Примечание:</w:t>
      </w:r>
    </w:p>
    <w:p w:rsidR="00D821BB" w:rsidRPr="00D821BB" w:rsidRDefault="00D821BB" w:rsidP="00D821BB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821B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  </w:t>
      </w:r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Если веничек делаете из жесткой травы, то приготовленную заготовку предварительно опустите  на несколько минут в емкость с горячей водой, затем </w:t>
      </w:r>
      <w:proofErr w:type="spellStart"/>
      <w:r w:rsidRPr="00D821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ак</w:t>
      </w:r>
      <w:proofErr w:type="spellEnd"/>
    </w:p>
    <w:p w:rsidR="000105CF" w:rsidRDefault="000105CF" w:rsidP="000105C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proofErr w:type="spellStart"/>
      <w:r>
        <w:rPr>
          <w:rFonts w:ascii="Arial" w:hAnsi="Arial" w:cs="Arial"/>
          <w:color w:val="555555"/>
          <w:sz w:val="21"/>
          <w:szCs w:val="21"/>
        </w:rPr>
        <w:t>дивительный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букет:</w:t>
      </w:r>
    </w:p>
    <w:p w:rsidR="000105CF" w:rsidRDefault="000105CF" w:rsidP="000105C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Ветки есть, а листьев нет!</w:t>
      </w:r>
    </w:p>
    <w:p w:rsidR="000105CF" w:rsidRDefault="000105CF" w:rsidP="000105C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Не привык к парадной вазе,</w:t>
      </w:r>
    </w:p>
    <w:p w:rsidR="000105CF" w:rsidRDefault="000105CF" w:rsidP="000105C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Очищает дом от грязи.</w:t>
      </w:r>
    </w:p>
    <w:p w:rsidR="000105CF" w:rsidRDefault="000105CF" w:rsidP="000105C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Работяга, не бездельник,</w:t>
      </w:r>
    </w:p>
    <w:p w:rsidR="000105CF" w:rsidRDefault="000105CF" w:rsidP="000105C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Наш помощник шустрый. (Веник) .</w:t>
      </w:r>
    </w:p>
    <w:p w:rsidR="000105CF" w:rsidRDefault="000105CF" w:rsidP="000105C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Мы будем украшать оберег-веник.</w:t>
      </w:r>
    </w:p>
    <w:p w:rsidR="00105245" w:rsidRDefault="00105245" w:rsidP="000105C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105245" w:rsidRDefault="00105245" w:rsidP="0010524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Цель мастер-класса:</w:t>
      </w:r>
    </w:p>
    <w:p w:rsidR="00105245" w:rsidRDefault="00105245" w:rsidP="0010524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lastRenderedPageBreak/>
        <w:t>помочь педагогам в работе по ознакомлению и приобщению детей с народной культурой и традициям. (Слайд 2)</w:t>
      </w:r>
    </w:p>
    <w:p w:rsidR="00105245" w:rsidRDefault="00105245" w:rsidP="0010524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Задачи:</w:t>
      </w:r>
    </w:p>
    <w:p w:rsidR="00105245" w:rsidRDefault="00105245" w:rsidP="0010524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Формирования нравственных и патриотических чувств, любви к малой Родине.</w:t>
      </w:r>
    </w:p>
    <w:p w:rsidR="00105245" w:rsidRDefault="00105245" w:rsidP="0010524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Формирования интереса к истории культуры.</w:t>
      </w:r>
    </w:p>
    <w:p w:rsidR="00105245" w:rsidRDefault="00105245" w:rsidP="0010524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- Воспитания доброты и других лучших качеств личности и бережного отношения друг к другу.</w:t>
      </w:r>
    </w:p>
    <w:p w:rsidR="00105245" w:rsidRDefault="00105245" w:rsidP="0010524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Оборудование: мультимедиа, образец оберегов.</w:t>
      </w:r>
    </w:p>
    <w:p w:rsidR="00FB6D31" w:rsidRDefault="00FB6D31" w:rsidP="0010524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FB6D31" w:rsidRDefault="00FB6D31" w:rsidP="0010524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Style w:val="apple-converted-space"/>
          <w:rFonts w:ascii="Georgia" w:hAnsi="Georgia"/>
          <w:color w:val="555A4A"/>
          <w:sz w:val="18"/>
          <w:szCs w:val="18"/>
          <w:shd w:val="clear" w:color="auto" w:fill="FFFFFF"/>
        </w:rPr>
      </w:pPr>
      <w:r>
        <w:rPr>
          <w:rFonts w:ascii="Georgia" w:hAnsi="Georgia"/>
          <w:color w:val="555A4A"/>
          <w:sz w:val="18"/>
          <w:szCs w:val="18"/>
          <w:shd w:val="clear" w:color="auto" w:fill="FFFFFF"/>
        </w:rPr>
        <w:t>Почему я рассматриваю на уроке изготовление именно веника? Все очень просто. Славяне считали, что такой вот веник - из растений, тряпочек, ленточек - оберег от всякой нечисти. Чего только с ними не делали наши предки. Их оставляли на деревьях и чердаках от молний, клали под первый сноп для увеличения следующего урожая, подкладывали в гнездо наседки, в колыбель новорожденного, прятали под одежду от ведьм, вешали в полях и огородах. Девушкам рекомендовалось умываться водой с мокрого веника - для красоты и здоровья. Мужчинам могли дать веник, как оберег, если они шли на войну. Для изготовления оберега на любовь, деторождение, богатство и счастье в веник вплетали чеснок, лук, ленты, хлебные колосья, сладости, кольца, особые магические травы.</w:t>
      </w:r>
      <w:r>
        <w:rPr>
          <w:rStyle w:val="apple-converted-space"/>
          <w:rFonts w:ascii="Georgia" w:hAnsi="Georgia"/>
          <w:color w:val="555A4A"/>
          <w:sz w:val="18"/>
          <w:szCs w:val="18"/>
          <w:shd w:val="clear" w:color="auto" w:fill="FFFFFF"/>
        </w:rPr>
        <w:t> </w:t>
      </w:r>
      <w:r>
        <w:rPr>
          <w:rFonts w:ascii="Georgia" w:hAnsi="Georgia"/>
          <w:color w:val="555A4A"/>
          <w:sz w:val="18"/>
          <w:szCs w:val="18"/>
        </w:rPr>
        <w:br/>
      </w:r>
      <w:r>
        <w:rPr>
          <w:rFonts w:ascii="Georgia" w:hAnsi="Georgia"/>
          <w:color w:val="555A4A"/>
          <w:sz w:val="18"/>
          <w:szCs w:val="18"/>
          <w:shd w:val="clear" w:color="auto" w:fill="FFFFFF"/>
        </w:rPr>
        <w:t>    И напоследок один нюанс. Помните, что веник можно вешать ручкой вниз только на входной двери со стороны улицы. Считалось, что в этом положении он обладает способностью останавливать нечистую силу на пороге дома. Такой веник выметал из дома болезни, горе, напасти, нечистую силу. А вот внутри дома веник вешали только ручкой вверх. И чаще всего вешали его на кухне, как в месте, где обитают домовые.</w:t>
      </w:r>
      <w:r>
        <w:rPr>
          <w:rStyle w:val="apple-converted-space"/>
          <w:rFonts w:ascii="Georgia" w:hAnsi="Georgia"/>
          <w:color w:val="555A4A"/>
          <w:sz w:val="18"/>
          <w:szCs w:val="18"/>
          <w:shd w:val="clear" w:color="auto" w:fill="FFFFFF"/>
        </w:rPr>
        <w:t> </w:t>
      </w:r>
    </w:p>
    <w:p w:rsidR="002F2F59" w:rsidRDefault="002F2F59" w:rsidP="0010524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Style w:val="apple-converted-space"/>
          <w:rFonts w:ascii="Georgia" w:hAnsi="Georgia"/>
          <w:color w:val="555A4A"/>
          <w:sz w:val="18"/>
          <w:szCs w:val="18"/>
          <w:shd w:val="clear" w:color="auto" w:fill="FFFFFF"/>
        </w:rPr>
      </w:pPr>
    </w:p>
    <w:p w:rsidR="002F2F59" w:rsidRDefault="002F2F59" w:rsidP="0010524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2F2F59" w:rsidRDefault="00105245" w:rsidP="002F2F59">
      <w:pPr>
        <w:pStyle w:val="2"/>
        <w:shd w:val="clear" w:color="auto" w:fill="FFFFFF"/>
        <w:rPr>
          <w:rFonts w:ascii="Arial" w:hAnsi="Arial" w:cs="Arial"/>
          <w:color w:val="444444"/>
        </w:rPr>
      </w:pPr>
      <w:proofErr w:type="spellStart"/>
      <w:r>
        <w:rPr>
          <w:rFonts w:ascii="Arial" w:hAnsi="Arial" w:cs="Arial"/>
          <w:color w:val="555555"/>
          <w:sz w:val="21"/>
          <w:szCs w:val="21"/>
        </w:rPr>
        <w:t>Раз</w:t>
      </w:r>
      <w:r w:rsidR="002F2F59">
        <w:rPr>
          <w:rFonts w:ascii="Arial" w:hAnsi="Arial" w:cs="Arial"/>
          <w:color w:val="444444"/>
        </w:rPr>
        <w:t>Веник</w:t>
      </w:r>
      <w:proofErr w:type="spellEnd"/>
      <w:r w:rsidR="002F2F59">
        <w:rPr>
          <w:rFonts w:ascii="Arial" w:hAnsi="Arial" w:cs="Arial"/>
          <w:color w:val="444444"/>
        </w:rPr>
        <w:t xml:space="preserve"> и другие народы:</w:t>
      </w:r>
    </w:p>
    <w:p w:rsidR="002F2F59" w:rsidRDefault="002F2F59" w:rsidP="002F2F59">
      <w:pPr>
        <w:pStyle w:val="a3"/>
        <w:shd w:val="clear" w:color="auto" w:fill="FFFFFF"/>
        <w:spacing w:line="294" w:lineRule="atLeast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 xml:space="preserve">Не только на Руси Веник обладает магическими свойствами. В Древнем Китае почитали богиню метлы –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Сяо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Чинь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Нянь.  Богиня повелевала погодой и обитала на Звезде Метлы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Сяо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Чоу</w:t>
      </w:r>
      <w:proofErr w:type="spellEnd"/>
      <w:r>
        <w:rPr>
          <w:rFonts w:ascii="Arial" w:hAnsi="Arial" w:cs="Arial"/>
          <w:color w:val="444444"/>
          <w:sz w:val="21"/>
          <w:szCs w:val="21"/>
        </w:rPr>
        <w:t>. Если дожди продолжались очень долго, крестьяне делали бумажную метлу и вешали на заборе. Богиня видела подобные веники и погода становилась солнечной и ясной.</w:t>
      </w:r>
    </w:p>
    <w:p w:rsidR="002F2F59" w:rsidRDefault="002F2F59" w:rsidP="002F2F59">
      <w:pPr>
        <w:pStyle w:val="a3"/>
        <w:shd w:val="clear" w:color="auto" w:fill="FFFFFF"/>
        <w:spacing w:line="294" w:lineRule="atLeast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Богиня с метлой была и у Ацтеков. Метлой Богиня вымела все пороки и грехи.</w:t>
      </w:r>
    </w:p>
    <w:p w:rsidR="002F2F59" w:rsidRDefault="002F2F59" w:rsidP="002F2F59">
      <w:pPr>
        <w:pStyle w:val="a3"/>
        <w:shd w:val="clear" w:color="auto" w:fill="FFFFFF"/>
        <w:spacing w:line="294" w:lineRule="atLeast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Англичане также почитают магию Веника. В Англии не подметают после захода солнца, потому что вечером легче всего вымести все счастье и удачу из дома.</w:t>
      </w:r>
    </w:p>
    <w:p w:rsidR="002F2F59" w:rsidRDefault="002F2F59" w:rsidP="002F2F59">
      <w:pPr>
        <w:pStyle w:val="2"/>
        <w:shd w:val="clear" w:color="auto" w:fill="FFFFFF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Инструкция по использованию Веника:</w:t>
      </w:r>
    </w:p>
    <w:p w:rsidR="00E97F22" w:rsidRDefault="00E97F22" w:rsidP="00E97F22"/>
    <w:p w:rsidR="00E97F22" w:rsidRDefault="00E97F22" w:rsidP="00E97F22"/>
    <w:p w:rsidR="00E97F22" w:rsidRPr="00E97F22" w:rsidRDefault="00E97F22" w:rsidP="00E97F22"/>
    <w:p w:rsidR="00105245" w:rsidRDefault="00105245" w:rsidP="0010524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E97F22" w:rsidRPr="00E97F22" w:rsidRDefault="00E97F22" w:rsidP="00E97F2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F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урока:</w:t>
      </w:r>
    </w:p>
    <w:p w:rsidR="00E97F22" w:rsidRPr="00E97F22" w:rsidRDefault="00E97F22" w:rsidP="00E97F22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с многовековой историей культуры неразрывно связанной с народными поверьями и приметами, с народными традициями;</w:t>
      </w:r>
    </w:p>
    <w:p w:rsidR="00E97F22" w:rsidRPr="00E97F22" w:rsidRDefault="00E97F22" w:rsidP="00E97F22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народные традиции связанные с оберегами;</w:t>
      </w:r>
    </w:p>
    <w:p w:rsidR="00E97F22" w:rsidRPr="00E97F22" w:rsidRDefault="00E97F22" w:rsidP="00E97F22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с символами оберегов и показать значение оберегов.</w:t>
      </w:r>
    </w:p>
    <w:p w:rsidR="00E97F22" w:rsidRPr="00E97F22" w:rsidRDefault="00E97F22" w:rsidP="00E97F2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F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E97F22" w:rsidRPr="00E97F22" w:rsidRDefault="00E97F22" w:rsidP="00E97F22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воспитать бережное отношение к природе,</w:t>
      </w:r>
    </w:p>
    <w:p w:rsidR="00E97F22" w:rsidRPr="00E97F22" w:rsidRDefault="00E97F22" w:rsidP="00E97F22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развить навыки контроля и самоконтроля,</w:t>
      </w:r>
    </w:p>
    <w:p w:rsidR="00E97F22" w:rsidRPr="00E97F22" w:rsidRDefault="00E97F22" w:rsidP="00E97F22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развить эстетический вкус, воображение детей,</w:t>
      </w:r>
    </w:p>
    <w:p w:rsidR="00E97F22" w:rsidRPr="00E97F22" w:rsidRDefault="00E97F22" w:rsidP="00E97F22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обогатить словарный запас детей: «оберег», «домовой», «народные традиции»,</w:t>
      </w:r>
    </w:p>
    <w:p w:rsidR="00E97F22" w:rsidRPr="00E97F22" w:rsidRDefault="00E97F22" w:rsidP="00E97F22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развить творческое мышление и общий кругозор,</w:t>
      </w:r>
    </w:p>
    <w:p w:rsidR="00E97F22" w:rsidRPr="00E97F22" w:rsidRDefault="00E97F22" w:rsidP="00E97F22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воспитать усидчивость и аккуратность,</w:t>
      </w:r>
    </w:p>
    <w:p w:rsidR="00E97F22" w:rsidRPr="00E97F22" w:rsidRDefault="00E97F22" w:rsidP="00E97F22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 делать оберег «веничек»</w:t>
      </w:r>
    </w:p>
    <w:p w:rsidR="00E97F22" w:rsidRPr="00E97F22" w:rsidRDefault="00E97F22" w:rsidP="00E97F22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технику выполнения оберега «веничка».</w:t>
      </w:r>
    </w:p>
    <w:p w:rsidR="00E97F22" w:rsidRPr="00E97F22" w:rsidRDefault="00E97F22" w:rsidP="00E97F2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F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Средства обучения:</w:t>
      </w:r>
    </w:p>
    <w:p w:rsidR="00E97F22" w:rsidRPr="00E97F22" w:rsidRDefault="00E97F22" w:rsidP="00E97F2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F2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1. Учебные средства:</w:t>
      </w:r>
    </w:p>
    <w:p w:rsidR="00E97F22" w:rsidRPr="00E97F22" w:rsidRDefault="00E97F22" w:rsidP="00E97F22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Светлана Лаврова Русские игрушки, игры, забавы. – М.: Белый город, 2007;</w:t>
      </w:r>
    </w:p>
    <w:p w:rsidR="00E97F22" w:rsidRPr="00E97F22" w:rsidRDefault="00E97F22" w:rsidP="00E97F22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Соловьев В.М. Русская культура. С древних времен до наших дней. – М.: Белый город, 2004;</w:t>
      </w:r>
    </w:p>
    <w:p w:rsidR="00E97F22" w:rsidRPr="00E97F22" w:rsidRDefault="00E97F22" w:rsidP="00E97F22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>Шептуля</w:t>
      </w:r>
      <w:proofErr w:type="spellEnd"/>
      <w:r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Обереги своими руками: укрась и защити свой дом. -М.: Эксмо,2006;</w:t>
      </w:r>
    </w:p>
    <w:p w:rsidR="00E97F22" w:rsidRPr="00E97F22" w:rsidRDefault="00E97F22" w:rsidP="00E97F22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>Чудакова</w:t>
      </w:r>
      <w:proofErr w:type="spellEnd"/>
      <w:r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Н.В. Энциклопедия праздников. –М.: изд. АСТ, 2002;</w:t>
      </w:r>
    </w:p>
    <w:p w:rsidR="00E97F22" w:rsidRPr="00E97F22" w:rsidRDefault="00E97F22" w:rsidP="00E97F22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>Энциклопедия народных традиций.- М.: Эксмо,2007;</w:t>
      </w:r>
    </w:p>
    <w:p w:rsidR="00E97F22" w:rsidRPr="00E97F22" w:rsidRDefault="00E97F22" w:rsidP="00E97F2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F2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2. Раздаточный материал:</w:t>
      </w:r>
    </w:p>
    <w:p w:rsidR="00E97F22" w:rsidRPr="00E97F22" w:rsidRDefault="00E97F22" w:rsidP="00E97F22">
      <w:pPr>
        <w:numPr>
          <w:ilvl w:val="0"/>
          <w:numId w:val="4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травяная малярная щетка, мешковина или холст, ленточки, клей ПВА, кисточки, фасоль, семена тыквы, семечки подсолнуха, скорлупа грецких орехов, засушенные ягоды, сухоцветы, фигурки из соленого теста, разные шишки, искусственные цветы и листья, мелкие монетки, горох, плоды шиповника, пшеничные колоски, лавровый лист, сухой красный перец, крупы: рис, гречка, пшено, чеснок.</w:t>
      </w:r>
    </w:p>
    <w:p w:rsidR="00E97F22" w:rsidRPr="00E97F22" w:rsidRDefault="00E97F22" w:rsidP="00E97F22">
      <w:pPr>
        <w:numPr>
          <w:ilvl w:val="0"/>
          <w:numId w:val="4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«Символика оберегов».</w:t>
      </w:r>
    </w:p>
    <w:p w:rsidR="00E97F22" w:rsidRPr="00E97F22" w:rsidRDefault="00E97F22" w:rsidP="00E97F22">
      <w:pPr>
        <w:numPr>
          <w:ilvl w:val="0"/>
          <w:numId w:val="4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инструкционно-технологическая</w:t>
      </w:r>
      <w:proofErr w:type="spellEnd"/>
      <w:r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карта «Веничек - </w:t>
      </w:r>
      <w:proofErr w:type="spellStart"/>
      <w:r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домовушка</w:t>
      </w:r>
      <w:proofErr w:type="spellEnd"/>
      <w:r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E97F22" w:rsidRPr="00E97F22" w:rsidRDefault="00E97F22" w:rsidP="00E97F2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F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Наглядный материал:</w:t>
      </w:r>
    </w:p>
    <w:p w:rsidR="00E97F22" w:rsidRPr="00E97F22" w:rsidRDefault="00932772" w:rsidP="00E97F22">
      <w:pPr>
        <w:numPr>
          <w:ilvl w:val="0"/>
          <w:numId w:val="5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Обереги «венички 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домовушки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Домовёнок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«Плетень», «Кукл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Подорожница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E97F22" w:rsidRPr="00E97F22" w:rsidRDefault="00E97F22" w:rsidP="00E97F22">
      <w:pPr>
        <w:numPr>
          <w:ilvl w:val="0"/>
          <w:numId w:val="5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Обереги купленные в магазине.</w:t>
      </w:r>
    </w:p>
    <w:p w:rsidR="00E97F22" w:rsidRPr="00E97F22" w:rsidRDefault="00932772" w:rsidP="00E97F2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моменту начала занятия</w:t>
      </w:r>
      <w:r w:rsidR="00E97F22"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партах учащихся должны лежать: индивидуальный раздаточный материал, </w:t>
      </w:r>
      <w:proofErr w:type="spellStart"/>
      <w:r w:rsidR="00E97F22"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инструкционно-технологическая</w:t>
      </w:r>
      <w:proofErr w:type="spellEnd"/>
      <w:r w:rsidR="00E97F22"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карта «Венички – </w:t>
      </w:r>
      <w:proofErr w:type="spellStart"/>
      <w:r w:rsidR="00E97F22"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домовушки</w:t>
      </w:r>
      <w:proofErr w:type="spellEnd"/>
      <w:r w:rsidR="00E97F22"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E97F22" w:rsidRPr="00E97F22" w:rsidRDefault="00E97F22" w:rsidP="00E97F2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F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Средства массовой информации:</w:t>
      </w:r>
    </w:p>
    <w:p w:rsidR="00E97F22" w:rsidRPr="00E97F22" w:rsidRDefault="00E97F22" w:rsidP="00E97F22">
      <w:pPr>
        <w:numPr>
          <w:ilvl w:val="0"/>
          <w:numId w:val="6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Соловьев В.М. Русская культура. С древних времен до наших дней. – М.: Белый город, 2004;</w:t>
      </w:r>
    </w:p>
    <w:p w:rsidR="00E97F22" w:rsidRPr="00E97F22" w:rsidRDefault="00E97F22" w:rsidP="00E97F22">
      <w:pPr>
        <w:numPr>
          <w:ilvl w:val="0"/>
          <w:numId w:val="6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Шептуля</w:t>
      </w:r>
      <w:proofErr w:type="spellEnd"/>
      <w:r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Обереги своими руками: укрась и защити свой дом. -М.: Эксмо,2006.</w:t>
      </w:r>
    </w:p>
    <w:p w:rsidR="00E97F22" w:rsidRPr="00E97F22" w:rsidRDefault="00E97F22" w:rsidP="00E97F2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F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Литература к </w:t>
      </w:r>
      <w:r w:rsidR="009327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занятию:</w:t>
      </w:r>
    </w:p>
    <w:p w:rsidR="00E97F22" w:rsidRPr="00E97F22" w:rsidRDefault="00E97F22" w:rsidP="00E97F22">
      <w:pPr>
        <w:numPr>
          <w:ilvl w:val="0"/>
          <w:numId w:val="7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Соловьев В.М. Русская культура. С древних времен до наших дней. – М.: Белый город, 2004;</w:t>
      </w:r>
    </w:p>
    <w:p w:rsidR="00E97F22" w:rsidRPr="00E97F22" w:rsidRDefault="00E97F22" w:rsidP="00E97F22">
      <w:pPr>
        <w:numPr>
          <w:ilvl w:val="0"/>
          <w:numId w:val="7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>Шептуля</w:t>
      </w:r>
      <w:proofErr w:type="spellEnd"/>
      <w:r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Обереги своими руками: укрась и защити свой дом. -М.: Эксмо,2006.</w:t>
      </w:r>
    </w:p>
    <w:p w:rsidR="00E97F22" w:rsidRPr="00E97F22" w:rsidRDefault="00E97F22" w:rsidP="00E97F2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F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понятия и термины: </w:t>
      </w:r>
      <w:r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Оберег, символика, народные поверья, приметы и традиции.</w:t>
      </w:r>
    </w:p>
    <w:p w:rsidR="00932772" w:rsidRDefault="00932772" w:rsidP="00E97F2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32772" w:rsidRDefault="00932772" w:rsidP="00E97F2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32772" w:rsidRDefault="00932772" w:rsidP="00E97F2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32772" w:rsidRDefault="00932772" w:rsidP="00E97F2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32772" w:rsidRDefault="00932772" w:rsidP="00E97F2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32772" w:rsidRDefault="00932772" w:rsidP="00E97F2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32772" w:rsidRDefault="00932772" w:rsidP="00E97F2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7F22" w:rsidRPr="00E97F22" w:rsidRDefault="00E97F22" w:rsidP="00E97F22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F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урока</w:t>
      </w:r>
    </w:p>
    <w:p w:rsidR="00E97F22" w:rsidRPr="00E97F22" w:rsidRDefault="00E97F22" w:rsidP="00E97F2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F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Организационная часть урока.</w:t>
      </w:r>
    </w:p>
    <w:p w:rsidR="00E97F22" w:rsidRPr="00E97F22" w:rsidRDefault="00E97F22" w:rsidP="00E97F2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Приветствие учащихся, проверка явки и готовности к уроку. Сообщение темы и краткий обзор урока. Назначение дежурных по бригадам.</w:t>
      </w:r>
    </w:p>
    <w:p w:rsidR="00E97F22" w:rsidRPr="00E97F22" w:rsidRDefault="00E97F22" w:rsidP="00E97F2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F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Формирование знаний и умений.</w:t>
      </w:r>
    </w:p>
    <w:p w:rsidR="00E97F22" w:rsidRPr="00E97F22" w:rsidRDefault="00E97F22" w:rsidP="00E97F2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нашего урока заключается в получении знаний о народных традициях связанных с оберегами, так же вы познакомитесь с символикой оберегов и распределением их по темам. Но прежде познакомимся с историей оберега.</w:t>
      </w:r>
    </w:p>
    <w:p w:rsidR="00E97F22" w:rsidRPr="00E97F22" w:rsidRDefault="00E97F22" w:rsidP="00E97F2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оберега своими корнями уходит в глубокую древность, она связана с магическими обрядами. Древние люди приписывали силам природы сверхъестественный характер и старались задобрить их. Созданные руками человека фигурки из глины, дерева, камня, играли большую роль в обрядах. Идолы, амулеты, обереги, талисманы служили нашим предкам оружием против злых духов. Со временем изображения утрачивали магический смысл, обереги, талисманы и амулеты перешли в разряд украшений, превратились в сувениры. Но вера в волшебную силу сохранилась до наших дней. Сувениры – обереги, талисманы, амулеты сделанные с любовью своими руками несут доброту и душевное тепло, которые вы передадите вместе с сувениром своим близким и друзьям.</w:t>
      </w:r>
    </w:p>
    <w:p w:rsidR="00E97F22" w:rsidRPr="00E97F22" w:rsidRDefault="00E97F22" w:rsidP="00E97F2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обратимся к символике оберегов.</w:t>
      </w:r>
    </w:p>
    <w:p w:rsidR="00E97F22" w:rsidRPr="00E97F22" w:rsidRDefault="00E97F22" w:rsidP="00E97F2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Древнейшим домашним оберегом считается веник. На веничке – </w:t>
      </w:r>
      <w:proofErr w:type="spellStart"/>
      <w:r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домовушке</w:t>
      </w:r>
      <w:proofErr w:type="spellEnd"/>
      <w:r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размещают природные символы здоровья, любви, достатка и долголетия.</w:t>
      </w:r>
    </w:p>
    <w:p w:rsidR="00E97F22" w:rsidRPr="00E97F22" w:rsidRDefault="00E97F22" w:rsidP="00E97F2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Веник, подвешенный вверх метелкой, - к деньгам, а повешенный возле двери метелкой вниз, выметал из дома нечистую силу, горе и напасти.</w:t>
      </w:r>
    </w:p>
    <w:p w:rsidR="00E97F22" w:rsidRPr="00E97F22" w:rsidRDefault="00E97F22" w:rsidP="00E97F2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Великое множество примет поверий связано с веником. Издавна существовал обычай обметать специальным веником – оберегом все углы по часовой стрелке. Такой веник украшали, считалось, что, чем он нарядней и аккуратней, тем большей силой обладает. Если в дом приходили напасти, обрядовый веник, вобравший в себя всю отрицательную </w:t>
      </w:r>
      <w:r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энергетику, закапывали на перекрестке, чтобы все беды ушли в землю и не перешли к другим людям.</w:t>
      </w:r>
    </w:p>
    <w:p w:rsidR="00E97F22" w:rsidRPr="00E97F22" w:rsidRDefault="00E97F22" w:rsidP="00E97F2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Веники – обереги бросали вслед человеку, обладающему «дурным глазом», ими обметали больного, мели дорогу жениху и невесте, ставили у изголовья кровати роженицы и у колыбели младенца. Использовал такие веники и в обрядах для богатого урожая, удачного теста для выпечки хлеба и прочих хозяйственных нужд.</w:t>
      </w:r>
    </w:p>
    <w:p w:rsidR="00E97F22" w:rsidRPr="00E97F22" w:rsidRDefault="00E97F22" w:rsidP="00E97F2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Сделанный своим руками веник – оберег создаст в вашем доме позитивный настрой, поможет быстро справиться с домашней работой и подарит хорошее настроение всей семье.</w:t>
      </w:r>
    </w:p>
    <w:p w:rsidR="00E97F22" w:rsidRPr="00E97F22" w:rsidRDefault="00E97F22" w:rsidP="00E97F2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F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 чем начать работать практически ознакомимся с символикой оберегов:</w:t>
      </w:r>
    </w:p>
    <w:p w:rsidR="00E97F22" w:rsidRDefault="00E97F22" w:rsidP="00E97F2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375" w:firstLine="0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97F22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Злаки, бобовые </w:t>
      </w:r>
      <w:r w:rsidRPr="00E97F22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– символ достатка, сытой жизни, благополучной в материальном аспекте.</w:t>
      </w:r>
    </w:p>
    <w:p w:rsidR="00DD3444" w:rsidRPr="00E97F22" w:rsidRDefault="00DD3444" w:rsidP="00E97F2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375" w:firstLine="0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Злаки, бобовые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– символ достатка, сытой жизни, благополучной в материальном аспекте.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Лапти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– символизируют домашний уют, семейное счастье.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Мак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, </w:t>
      </w: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зерна мака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– символ исполнения желания, символ долголетия, отгоняет нечистую силу.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Красный горький перец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– мужское начало, символ мужского здоровья.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Шишки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– крепость семьи, символ трудолюбия и достижения успеха.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Лекарственные травы, ягоды шиповника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– символ крепкого здоровья.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Лук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– оберегает семью от слез, отгоняет нечистую силу.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Ягоды рябины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– символ женской молодости, красоты.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Бессмертник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– символ долголетия.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Мешковина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– изобилие, достаток в доме.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Тыква, семена тыквы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– символ плодородия, женского начала.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Хлеб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– всему голова – согласие и достаток в доме, да будет дом гостеприимным.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Лавровый лист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– слава, успех.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Плетение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– символизирует знакомства, дружбу с новыми интересными людьми.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Солнце» цветок подсолнуха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– главный славянский оберег, славяне – дети солнца.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Семена подсолнуха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– здоровье детей в доме.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Семя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– зарождение новой жизни.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Кувшин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– символ воды, полная чаша в доме.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Яйцо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– продолжение рода.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Кукуруза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– символ здоровья у детей, продолжение рода, сплоченность семьи, взаимопонимание.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Метла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– выметает из избы ссоры.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Веник, направленный вниз,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выметает ссоры из избы, болезни, горе и напасти.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Веник, направленный вверх, </w:t>
      </w:r>
      <w:r w:rsidRPr="00DD3444">
        <w:rPr>
          <w:rFonts w:ascii="Helvetica" w:eastAsia="Times New Roman" w:hAnsi="Helvetica" w:cs="Helvetica"/>
          <w:b/>
          <w:bCs/>
          <w:i/>
          <w:iCs/>
          <w:color w:val="333333"/>
          <w:lang w:eastAsia="ru-RU"/>
        </w:rPr>
        <w:t>–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к деньгам.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Орех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– символ умственной силы, мудрости и здоровья.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Туя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– вечная молодость.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Домик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– символ семьи.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Мельница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– перемелется – мука будет.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Крупа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– мир, лад в доме, желая этого, молодых после венчания осыпали крупой, достаток в доме.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Колосья, ягоды, дары природы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– урожай в хозяйстве.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lastRenderedPageBreak/>
        <w:t>Коса, венок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– символы бесконечности и непрерывности рода, возрастания благополучия.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Монетка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– копейка рубль бережет, успех в делах.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Горшочки с кашей и молоком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– достаток.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Фигурки мужчины и женщины, перевязанные ниточкой,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– любовь, неразрывность уз.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Петушок сахарный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– чтобы в доме звучал радостный детский смех.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Чеснок и перец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– изгоняют нечистую силу, символ женской красоты и молодости.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Домашняя выпечка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 xml:space="preserve">– символизирует </w:t>
      </w:r>
      <w:proofErr w:type="spellStart"/>
      <w:r w:rsidRPr="00DD3444">
        <w:rPr>
          <w:rFonts w:ascii="Helvetica" w:eastAsia="Times New Roman" w:hAnsi="Helvetica" w:cs="Helvetica"/>
          <w:color w:val="333333"/>
          <w:lang w:eastAsia="ru-RU"/>
        </w:rPr>
        <w:t>хлебосольность</w:t>
      </w:r>
      <w:proofErr w:type="spellEnd"/>
      <w:r w:rsidRPr="00DD3444">
        <w:rPr>
          <w:rFonts w:ascii="Helvetica" w:eastAsia="Times New Roman" w:hAnsi="Helvetica" w:cs="Helvetica"/>
          <w:color w:val="333333"/>
          <w:lang w:eastAsia="ru-RU"/>
        </w:rPr>
        <w:t>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Мешочек с можжевельником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– чистоту мыслей.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Горох, фасоль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– мир и дружбу.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Бобовые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– символ достатка, сытности, физической силы.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Мешок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– символ богатства.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Полотно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– счастье в доме.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Узелок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 – оберегает от скандалов в доме.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Гнездо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– продолжение рода.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Бублик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– непрерывность кольцо, символ крепкой семьи.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Жаворонки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– символ плодородия, деторождения.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Лыко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– здоровье ног.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Подкова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– удача, счастье,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фрукты, ягоды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– рог изобилия.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Цветок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– символ солнца.</w:t>
      </w:r>
    </w:p>
    <w:p w:rsidR="00DD3444" w:rsidRPr="00DD3444" w:rsidRDefault="00DD3444" w:rsidP="00DD344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lang w:eastAsia="ru-RU"/>
        </w:rPr>
        <w:t>Цветы </w:t>
      </w:r>
      <w:r w:rsidRPr="00DD3444">
        <w:rPr>
          <w:rFonts w:ascii="Helvetica" w:eastAsia="Times New Roman" w:hAnsi="Helvetica" w:cs="Helvetica"/>
          <w:color w:val="333333"/>
          <w:lang w:eastAsia="ru-RU"/>
        </w:rPr>
        <w:t>– комфорт, уют.</w:t>
      </w:r>
    </w:p>
    <w:p w:rsidR="00DD3444" w:rsidRPr="00DD3444" w:rsidRDefault="00DD3444" w:rsidP="00DD344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lang w:eastAsia="ru-RU"/>
        </w:rPr>
      </w:pPr>
    </w:p>
    <w:p w:rsidR="00DD3444" w:rsidRPr="00DD3444" w:rsidRDefault="00DD3444" w:rsidP="00DD344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</w:pPr>
    </w:p>
    <w:p w:rsidR="00DD3444" w:rsidRDefault="00DD3444" w:rsidP="00DD344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</w:pPr>
    </w:p>
    <w:p w:rsidR="00DD3444" w:rsidRDefault="00DD3444" w:rsidP="00DD344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</w:pPr>
    </w:p>
    <w:p w:rsidR="00DD3444" w:rsidRPr="00DD3444" w:rsidRDefault="00DD3444" w:rsidP="00DD344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3. Практическая работа.</w:t>
      </w:r>
    </w:p>
    <w:p w:rsidR="00DD3444" w:rsidRPr="00DD3444" w:rsidRDefault="00DD3444" w:rsidP="00DD344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D344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Перед вами лежит инструкция с описанием символов. Вы должны ознакомиться с ней, выбрать тему для своей работы. Главный символом славян является СОЛНЦЕ (круг), так как считалось что славяне это дети солнца.</w:t>
      </w:r>
    </w:p>
    <w:p w:rsidR="00DD3444" w:rsidRPr="00DD3444" w:rsidRDefault="00DD3444" w:rsidP="00DD344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D344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Так же следует обратить внимание, куда будет направлен ваш веник: вверх или вниз. Изучая символику оберегов нужно подобрать природный материал принесенный вами заранее.</w:t>
      </w:r>
    </w:p>
    <w:p w:rsidR="00DD3444" w:rsidRPr="00DD3444" w:rsidRDefault="00DD3444" w:rsidP="00DD344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D344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Начинаем работу с оберегом. Выкладываем необходимый материл на веничек, создавая композицию. Не перегружайте ее лишними деталями.</w:t>
      </w:r>
    </w:p>
    <w:p w:rsidR="00DD3444" w:rsidRPr="00DD3444" w:rsidRDefault="00DD3444" w:rsidP="00DD344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D344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Далее нужно утвердить план раскладки с преподавателем.</w:t>
      </w:r>
    </w:p>
    <w:p w:rsidR="00DD3444" w:rsidRPr="00DD3444" w:rsidRDefault="00DD3444" w:rsidP="00DD344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D344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Если композиция составлена грамотно, начинаем приклеивать материал с помощью клея ПВА, не нарушая раскладки.</w:t>
      </w:r>
    </w:p>
    <w:p w:rsidR="00DD3444" w:rsidRPr="00DD3444" w:rsidRDefault="00DD3444" w:rsidP="00DD344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D344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Оставляем веничек на просушивание (не менее 12 часов).</w:t>
      </w:r>
    </w:p>
    <w:p w:rsidR="00DD3444" w:rsidRPr="00DD3444" w:rsidRDefault="00DD3444" w:rsidP="00DD344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D344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Работа учащихся в рабочих тетрадях: следует зарисовать композицию оберега и описать символы, примененные в работе.</w:t>
      </w:r>
    </w:p>
    <w:p w:rsidR="00DD3444" w:rsidRPr="00DD3444" w:rsidRDefault="00DD3444" w:rsidP="00DD344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4. Итоговый контроль знаний и умений.</w:t>
      </w:r>
    </w:p>
    <w:p w:rsidR="00DD3444" w:rsidRPr="00DD3444" w:rsidRDefault="00DD3444" w:rsidP="00DD344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D344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Вот и подошел к концу наш урок. Вопросы к учащимся:</w:t>
      </w:r>
    </w:p>
    <w:p w:rsidR="00DD3444" w:rsidRPr="00DD3444" w:rsidRDefault="00DD3444" w:rsidP="00DD3444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D344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Что нового вы узнали на уроке?</w:t>
      </w:r>
    </w:p>
    <w:p w:rsidR="00DD3444" w:rsidRPr="00DD3444" w:rsidRDefault="00DD3444" w:rsidP="00DD3444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D344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Что такое оберег, для чего его используют?</w:t>
      </w:r>
    </w:p>
    <w:p w:rsidR="00DD3444" w:rsidRPr="00DD3444" w:rsidRDefault="00DD3444" w:rsidP="00DD3444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D344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Главный символ славян - …?</w:t>
      </w:r>
    </w:p>
    <w:p w:rsidR="00DD3444" w:rsidRPr="00DD3444" w:rsidRDefault="00DD3444" w:rsidP="00DD3444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D344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Что означает веник направленный вверх или вниз?</w:t>
      </w:r>
    </w:p>
    <w:p w:rsidR="00DD3444" w:rsidRPr="00DD3444" w:rsidRDefault="00DD3444" w:rsidP="00DD3444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D344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Какие приметы связаны с веничком – оберегом?</w:t>
      </w:r>
    </w:p>
    <w:p w:rsidR="00DD3444" w:rsidRPr="00DD3444" w:rsidRDefault="00DD3444" w:rsidP="00DD344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D3444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5. Итог.</w:t>
      </w:r>
    </w:p>
    <w:p w:rsidR="00DD3444" w:rsidRPr="00DD3444" w:rsidRDefault="00DD3444" w:rsidP="00DD344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D344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lastRenderedPageBreak/>
        <w:t xml:space="preserve">Мы с вами познакомились с преданиями старины, с народными поверьями и приметами. Изучили символику оберегов и научились делать веничек – </w:t>
      </w:r>
      <w:proofErr w:type="spellStart"/>
      <w:r w:rsidRPr="00DD344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домовушку</w:t>
      </w:r>
      <w:proofErr w:type="spellEnd"/>
      <w:r w:rsidRPr="00DD344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.</w:t>
      </w:r>
    </w:p>
    <w:p w:rsidR="00DD3444" w:rsidRPr="00DD3444" w:rsidRDefault="00DD3444" w:rsidP="00DD344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D344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Теперь вы знаете, какое значение предавали наши предки дому, очагу, культу дома.</w:t>
      </w:r>
    </w:p>
    <w:p w:rsidR="00DD3444" w:rsidRPr="00DD3444" w:rsidRDefault="00DD3444" w:rsidP="00DD344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D344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Домашнее задание: пофантазируйте и напишите рассказ, как ваш веничек – оберег мог бы повлиять на членов вашей семьи и отчего оберегал бы ваш дом. Куда бы вы его повесили или поставили, и почему? Работу оформить в тетрадях. На следующем уроке мы выберем лучший рассказ и веничек – оберег.</w:t>
      </w:r>
    </w:p>
    <w:p w:rsidR="00DD3444" w:rsidRPr="00DD3444" w:rsidRDefault="00DD3444" w:rsidP="00DD344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D344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Выставить оценки учащимся, выбрать лучшие работы, разобрать общие ошибки.</w:t>
      </w:r>
    </w:p>
    <w:p w:rsidR="00DD3444" w:rsidRPr="00DD3444" w:rsidRDefault="00DD3444" w:rsidP="00DD344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D344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Убрать рабочие места.</w:t>
      </w:r>
    </w:p>
    <w:p w:rsidR="00860A16" w:rsidRPr="00860A16" w:rsidRDefault="00860A16" w:rsidP="00860A16">
      <w:pPr>
        <w:shd w:val="clear" w:color="auto" w:fill="E5E5CD"/>
        <w:spacing w:after="0" w:line="273" w:lineRule="atLeast"/>
        <w:jc w:val="both"/>
        <w:rPr>
          <w:rFonts w:ascii="Helvetica" w:eastAsia="Times New Roman" w:hAnsi="Helvetica" w:cs="Helvetica"/>
          <w:color w:val="555555"/>
          <w:sz w:val="20"/>
          <w:szCs w:val="20"/>
          <w:lang w:eastAsia="ru-RU"/>
        </w:rPr>
      </w:pPr>
      <w:r w:rsidRPr="00860A16">
        <w:rPr>
          <w:rFonts w:ascii="Helvetica" w:eastAsia="Times New Roman" w:hAnsi="Helvetica" w:cs="Helvetica"/>
          <w:color w:val="555555"/>
          <w:sz w:val="20"/>
          <w:szCs w:val="20"/>
          <w:lang w:eastAsia="ru-RU"/>
        </w:rPr>
        <w:t>Что же осталось в наше время от древних игр наших маленьких предков? Пусть только для самых маленьких, но всё же любопытных современников остались “</w:t>
      </w:r>
      <w:proofErr w:type="spellStart"/>
      <w:r w:rsidRPr="00860A16">
        <w:rPr>
          <w:rFonts w:ascii="Helvetica" w:eastAsia="Times New Roman" w:hAnsi="Helvetica" w:cs="Helvetica"/>
          <w:color w:val="555555"/>
          <w:sz w:val="20"/>
          <w:szCs w:val="20"/>
          <w:lang w:eastAsia="ru-RU"/>
        </w:rPr>
        <w:t>Салки-ловишки</w:t>
      </w:r>
      <w:proofErr w:type="spellEnd"/>
      <w:r w:rsidRPr="00860A16">
        <w:rPr>
          <w:rFonts w:ascii="Helvetica" w:eastAsia="Times New Roman" w:hAnsi="Helvetica" w:cs="Helvetica"/>
          <w:color w:val="555555"/>
          <w:sz w:val="20"/>
          <w:szCs w:val="20"/>
          <w:lang w:eastAsia="ru-RU"/>
        </w:rPr>
        <w:t>” всевозможных видов (“</w:t>
      </w:r>
      <w:proofErr w:type="spellStart"/>
      <w:r w:rsidRPr="00860A16">
        <w:rPr>
          <w:rFonts w:ascii="Helvetica" w:eastAsia="Times New Roman" w:hAnsi="Helvetica" w:cs="Helvetica"/>
          <w:color w:val="555555"/>
          <w:sz w:val="20"/>
          <w:szCs w:val="20"/>
          <w:lang w:eastAsia="ru-RU"/>
        </w:rPr>
        <w:t>Салки-приседалки</w:t>
      </w:r>
      <w:proofErr w:type="spellEnd"/>
      <w:r w:rsidRPr="00860A16">
        <w:rPr>
          <w:rFonts w:ascii="Helvetica" w:eastAsia="Times New Roman" w:hAnsi="Helvetica" w:cs="Helvetica"/>
          <w:color w:val="555555"/>
          <w:sz w:val="20"/>
          <w:szCs w:val="20"/>
          <w:lang w:eastAsia="ru-RU"/>
        </w:rPr>
        <w:t>”, “</w:t>
      </w:r>
      <w:proofErr w:type="spellStart"/>
      <w:r w:rsidRPr="00860A16">
        <w:rPr>
          <w:rFonts w:ascii="Helvetica" w:eastAsia="Times New Roman" w:hAnsi="Helvetica" w:cs="Helvetica"/>
          <w:color w:val="555555"/>
          <w:sz w:val="20"/>
          <w:szCs w:val="20"/>
          <w:lang w:eastAsia="ru-RU"/>
        </w:rPr>
        <w:t>Колдунчики</w:t>
      </w:r>
      <w:proofErr w:type="spellEnd"/>
      <w:r w:rsidRPr="00860A16">
        <w:rPr>
          <w:rFonts w:ascii="Helvetica" w:eastAsia="Times New Roman" w:hAnsi="Helvetica" w:cs="Helvetica"/>
          <w:color w:val="555555"/>
          <w:sz w:val="20"/>
          <w:szCs w:val="20"/>
          <w:lang w:eastAsia="ru-RU"/>
        </w:rPr>
        <w:t xml:space="preserve">”, “ </w:t>
      </w:r>
      <w:proofErr w:type="spellStart"/>
      <w:r w:rsidRPr="00860A16">
        <w:rPr>
          <w:rFonts w:ascii="Helvetica" w:eastAsia="Times New Roman" w:hAnsi="Helvetica" w:cs="Helvetica"/>
          <w:color w:val="555555"/>
          <w:sz w:val="20"/>
          <w:szCs w:val="20"/>
          <w:lang w:eastAsia="ru-RU"/>
        </w:rPr>
        <w:t>Пристеночки</w:t>
      </w:r>
      <w:proofErr w:type="spellEnd"/>
      <w:r w:rsidRPr="00860A16">
        <w:rPr>
          <w:rFonts w:ascii="Helvetica" w:eastAsia="Times New Roman" w:hAnsi="Helvetica" w:cs="Helvetica"/>
          <w:color w:val="555555"/>
          <w:sz w:val="20"/>
          <w:szCs w:val="20"/>
          <w:lang w:eastAsia="ru-RU"/>
        </w:rPr>
        <w:t>”), “Прятки”, поистине бессмертная игра всех без исключения детей, “Казаки-разбойники” в десятках вариантов, “ Двенадцать палочек”, “Лунки”, “ Ножички”, “ Классы”, в которые, кстати, раньше играли</w:t>
      </w:r>
      <w:r w:rsidRPr="00860A16">
        <w:rPr>
          <w:rFonts w:ascii="inherit" w:eastAsia="Times New Roman" w:hAnsi="inherit" w:cs="Helvetica"/>
          <w:color w:val="555555"/>
          <w:sz w:val="20"/>
          <w:lang w:eastAsia="ru-RU"/>
        </w:rPr>
        <w:t> </w:t>
      </w:r>
      <w:r w:rsidRPr="00860A16">
        <w:rPr>
          <w:rFonts w:ascii="Helvetica" w:eastAsia="Times New Roman" w:hAnsi="Helvetica" w:cs="Helvetica"/>
          <w:color w:val="555555"/>
          <w:sz w:val="20"/>
          <w:szCs w:val="20"/>
          <w:lang w:eastAsia="ru-RU"/>
        </w:rPr>
        <w:t>только мальчики, “ Волк во рву”, “Гуси-лебеди и волк”, “Колечко”, “На златом крыльце сидели”, “Шёл козёл по лесу”.</w:t>
      </w:r>
    </w:p>
    <w:p w:rsidR="00860A16" w:rsidRDefault="00860A16" w:rsidP="00860A16">
      <w:pPr>
        <w:shd w:val="clear" w:color="auto" w:fill="E5E5CD"/>
        <w:spacing w:before="150" w:after="150" w:line="273" w:lineRule="atLeast"/>
        <w:jc w:val="both"/>
        <w:rPr>
          <w:rFonts w:ascii="Helvetica" w:eastAsia="Times New Roman" w:hAnsi="Helvetica" w:cs="Helvetica"/>
          <w:color w:val="555555"/>
          <w:sz w:val="20"/>
          <w:lang w:eastAsia="ru-RU"/>
        </w:rPr>
      </w:pPr>
      <w:r w:rsidRPr="00860A16">
        <w:rPr>
          <w:rFonts w:ascii="Helvetica" w:eastAsia="Times New Roman" w:hAnsi="Helvetica" w:cs="Helvetica"/>
          <w:color w:val="555555"/>
          <w:sz w:val="20"/>
          <w:szCs w:val="20"/>
          <w:lang w:eastAsia="ru-RU"/>
        </w:rPr>
        <w:t>Все</w:t>
      </w:r>
      <w:r w:rsidRPr="00860A16">
        <w:rPr>
          <w:rFonts w:ascii="Helvetica" w:eastAsia="Times New Roman" w:hAnsi="Helvetica" w:cs="Helvetica"/>
          <w:color w:val="555555"/>
          <w:sz w:val="20"/>
          <w:lang w:eastAsia="ru-RU"/>
        </w:rPr>
        <w:t> </w:t>
      </w:r>
    </w:p>
    <w:p w:rsidR="00CC2BA4" w:rsidRDefault="00CC2BA4" w:rsidP="00860A16">
      <w:pPr>
        <w:shd w:val="clear" w:color="auto" w:fill="E5E5CD"/>
        <w:spacing w:before="150" w:after="150" w:line="273" w:lineRule="atLeast"/>
        <w:jc w:val="both"/>
        <w:rPr>
          <w:rFonts w:ascii="Helvetica" w:eastAsia="Times New Roman" w:hAnsi="Helvetica" w:cs="Helvetica"/>
          <w:color w:val="555555"/>
          <w:sz w:val="20"/>
          <w:lang w:eastAsia="ru-RU"/>
        </w:rPr>
      </w:pPr>
    </w:p>
    <w:p w:rsidR="00CC2BA4" w:rsidRDefault="00CC2BA4" w:rsidP="00860A16">
      <w:pPr>
        <w:shd w:val="clear" w:color="auto" w:fill="E5E5CD"/>
        <w:spacing w:before="150" w:after="150" w:line="273" w:lineRule="atLeast"/>
        <w:jc w:val="both"/>
        <w:rPr>
          <w:rFonts w:ascii="Helvetica" w:eastAsia="Times New Roman" w:hAnsi="Helvetica" w:cs="Helvetica"/>
          <w:color w:val="555555"/>
          <w:sz w:val="20"/>
          <w:lang w:eastAsia="ru-RU"/>
        </w:rPr>
      </w:pPr>
    </w:p>
    <w:p w:rsidR="00CC2BA4" w:rsidRDefault="00CC2BA4" w:rsidP="00860A16">
      <w:pPr>
        <w:shd w:val="clear" w:color="auto" w:fill="E5E5CD"/>
        <w:spacing w:before="150" w:after="150" w:line="273" w:lineRule="atLeast"/>
        <w:jc w:val="both"/>
        <w:rPr>
          <w:rFonts w:ascii="Helvetica" w:eastAsia="Times New Roman" w:hAnsi="Helvetica" w:cs="Helvetica"/>
          <w:color w:val="555555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121754"/>
            <wp:effectExtent l="19050" t="0" r="3175" b="0"/>
            <wp:docPr id="9" name="Рисунок 9" descr="Русский алфав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усский алфави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6BB" w:rsidRDefault="00EA36BB" w:rsidP="00860A16">
      <w:pPr>
        <w:shd w:val="clear" w:color="auto" w:fill="E5E5CD"/>
        <w:spacing w:before="150" w:after="150" w:line="273" w:lineRule="atLeast"/>
        <w:jc w:val="both"/>
        <w:rPr>
          <w:rFonts w:ascii="Helvetica" w:eastAsia="Times New Roman" w:hAnsi="Helvetica" w:cs="Helvetica"/>
          <w:color w:val="555555"/>
          <w:sz w:val="20"/>
          <w:szCs w:val="20"/>
          <w:lang w:eastAsia="ru-RU"/>
        </w:rPr>
      </w:pPr>
    </w:p>
    <w:p w:rsidR="00EA36BB" w:rsidRDefault="00EA36BB" w:rsidP="00860A16">
      <w:pPr>
        <w:shd w:val="clear" w:color="auto" w:fill="E5E5CD"/>
        <w:spacing w:before="150" w:after="150" w:line="273" w:lineRule="atLeast"/>
        <w:jc w:val="both"/>
        <w:rPr>
          <w:rFonts w:ascii="Helvetica" w:eastAsia="Times New Roman" w:hAnsi="Helvetica" w:cs="Helvetica"/>
          <w:color w:val="555555"/>
          <w:sz w:val="20"/>
          <w:szCs w:val="20"/>
          <w:lang w:eastAsia="ru-RU"/>
        </w:rPr>
      </w:pPr>
    </w:p>
    <w:p w:rsidR="00EA36BB" w:rsidRDefault="00EA36BB" w:rsidP="00860A16">
      <w:pPr>
        <w:shd w:val="clear" w:color="auto" w:fill="E5E5CD"/>
        <w:spacing w:before="150" w:after="150" w:line="273" w:lineRule="atLeast"/>
        <w:jc w:val="both"/>
        <w:rPr>
          <w:rFonts w:ascii="Helvetica" w:eastAsia="Times New Roman" w:hAnsi="Helvetica" w:cs="Helvetica"/>
          <w:color w:val="555555"/>
          <w:sz w:val="20"/>
          <w:szCs w:val="20"/>
          <w:lang w:eastAsia="ru-RU"/>
        </w:rPr>
      </w:pPr>
    </w:p>
    <w:p w:rsidR="00C25AAD" w:rsidRPr="00860A16" w:rsidRDefault="00C25AAD" w:rsidP="00860A16">
      <w:pPr>
        <w:shd w:val="clear" w:color="auto" w:fill="E5E5CD"/>
        <w:spacing w:before="150" w:after="150" w:line="273" w:lineRule="atLeast"/>
        <w:jc w:val="both"/>
        <w:rPr>
          <w:rFonts w:ascii="Helvetica" w:eastAsia="Times New Roman" w:hAnsi="Helvetica" w:cs="Helvetica"/>
          <w:color w:val="555555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85592"/>
            <wp:effectExtent l="19050" t="0" r="3175" b="0"/>
            <wp:docPr id="4" name="Рисунок 9" descr="В какой день недели и на какую луну можно делать куклу обере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 какой день недели и на какую луну можно делать куклу обере…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5F4" w:rsidRDefault="00EA36BB">
      <w:r>
        <w:rPr>
          <w:noProof/>
          <w:lang w:eastAsia="ru-RU"/>
        </w:rPr>
        <w:lastRenderedPageBreak/>
        <w:drawing>
          <wp:inline distT="0" distB="0" distL="0" distR="0">
            <wp:extent cx="5940425" cy="6600472"/>
            <wp:effectExtent l="19050" t="0" r="3175" b="0"/>
            <wp:docPr id="1" name="Рисунок 9" descr="Новости - Логово Хелд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овости - Логово Хелдер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0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559" w:rsidRDefault="00FF6559"/>
    <w:p w:rsidR="00FF6559" w:rsidRDefault="00FF6559">
      <w:r>
        <w:rPr>
          <w:noProof/>
          <w:lang w:eastAsia="ru-RU"/>
        </w:rPr>
        <w:lastRenderedPageBreak/>
        <w:drawing>
          <wp:inline distT="0" distB="0" distL="0" distR="0">
            <wp:extent cx="2857500" cy="2962275"/>
            <wp:effectExtent l="19050" t="0" r="0" b="0"/>
            <wp:docPr id="2" name="Рисунок 9" descr="Обереги для дома своими руками &quot; Эзотерика, гадание, гороск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береги для дома своими руками &quot; Эзотерика, гадание, гороско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332" w:rsidRDefault="00574332">
      <w:r>
        <w:rPr>
          <w:noProof/>
          <w:lang w:eastAsia="ru-RU"/>
        </w:rPr>
        <w:drawing>
          <wp:inline distT="0" distB="0" distL="0" distR="0">
            <wp:extent cx="5940425" cy="4285592"/>
            <wp:effectExtent l="19050" t="0" r="3175" b="0"/>
            <wp:docPr id="3" name="Рисунок 9" descr="В какой день недели и на какую луну можно делать куклу обере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 какой день недели и на какую луну можно делать куклу обере…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A39" w:rsidRDefault="005D7A39">
      <w:r>
        <w:rPr>
          <w:noProof/>
          <w:lang w:eastAsia="ru-RU"/>
        </w:rPr>
        <w:lastRenderedPageBreak/>
        <w:drawing>
          <wp:inline distT="0" distB="0" distL="0" distR="0">
            <wp:extent cx="5940425" cy="8910638"/>
            <wp:effectExtent l="19050" t="0" r="3175" b="0"/>
            <wp:docPr id="5" name="Рисунок 9" descr="G:\поделки\DSC06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оделки\DSC06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7A39" w:rsidSect="000D25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B2B29"/>
    <w:multiLevelType w:val="multilevel"/>
    <w:tmpl w:val="EC46B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F511AA"/>
    <w:multiLevelType w:val="multilevel"/>
    <w:tmpl w:val="07247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D85121"/>
    <w:multiLevelType w:val="multilevel"/>
    <w:tmpl w:val="39E8E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203D05"/>
    <w:multiLevelType w:val="hybridMultilevel"/>
    <w:tmpl w:val="6FF206CA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9454462"/>
    <w:multiLevelType w:val="hybridMultilevel"/>
    <w:tmpl w:val="3BFE0F3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3CD5742A"/>
    <w:multiLevelType w:val="multilevel"/>
    <w:tmpl w:val="8C947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37475DE"/>
    <w:multiLevelType w:val="multilevel"/>
    <w:tmpl w:val="180E4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C02362B"/>
    <w:multiLevelType w:val="hybridMultilevel"/>
    <w:tmpl w:val="B62C5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CF3222"/>
    <w:multiLevelType w:val="multilevel"/>
    <w:tmpl w:val="FF864BE4"/>
    <w:lvl w:ilvl="0">
      <w:start w:val="1"/>
      <w:numFmt w:val="bullet"/>
      <w:lvlText w:val=""/>
      <w:lvlJc w:val="left"/>
      <w:pPr>
        <w:tabs>
          <w:tab w:val="num" w:pos="3621"/>
        </w:tabs>
        <w:ind w:left="362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8C65E35"/>
    <w:multiLevelType w:val="multilevel"/>
    <w:tmpl w:val="B8CE2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BBD2FFE"/>
    <w:multiLevelType w:val="multilevel"/>
    <w:tmpl w:val="E24E8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3C709D"/>
    <w:multiLevelType w:val="multilevel"/>
    <w:tmpl w:val="1362D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ADF38FF"/>
    <w:multiLevelType w:val="multilevel"/>
    <w:tmpl w:val="8BBC4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6EF7102"/>
    <w:multiLevelType w:val="multilevel"/>
    <w:tmpl w:val="4F0AB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B7C106C"/>
    <w:multiLevelType w:val="multilevel"/>
    <w:tmpl w:val="5D589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4"/>
  </w:num>
  <w:num w:numId="3">
    <w:abstractNumId w:val="0"/>
  </w:num>
  <w:num w:numId="4">
    <w:abstractNumId w:val="2"/>
  </w:num>
  <w:num w:numId="5">
    <w:abstractNumId w:val="6"/>
  </w:num>
  <w:num w:numId="6">
    <w:abstractNumId w:val="11"/>
  </w:num>
  <w:num w:numId="7">
    <w:abstractNumId w:val="5"/>
  </w:num>
  <w:num w:numId="8">
    <w:abstractNumId w:val="9"/>
  </w:num>
  <w:num w:numId="9">
    <w:abstractNumId w:val="10"/>
  </w:num>
  <w:num w:numId="10">
    <w:abstractNumId w:val="8"/>
  </w:num>
  <w:num w:numId="11">
    <w:abstractNumId w:val="13"/>
  </w:num>
  <w:num w:numId="12">
    <w:abstractNumId w:val="3"/>
  </w:num>
  <w:num w:numId="13">
    <w:abstractNumId w:val="4"/>
  </w:num>
  <w:num w:numId="14">
    <w:abstractNumId w:val="12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21BB"/>
    <w:rsid w:val="000105CF"/>
    <w:rsid w:val="000B667E"/>
    <w:rsid w:val="000D25F4"/>
    <w:rsid w:val="00105245"/>
    <w:rsid w:val="001F4894"/>
    <w:rsid w:val="00247672"/>
    <w:rsid w:val="002D68B3"/>
    <w:rsid w:val="002F2F59"/>
    <w:rsid w:val="00325C9D"/>
    <w:rsid w:val="00356F5F"/>
    <w:rsid w:val="00374938"/>
    <w:rsid w:val="004B6B23"/>
    <w:rsid w:val="00574332"/>
    <w:rsid w:val="005D7A39"/>
    <w:rsid w:val="006E0D28"/>
    <w:rsid w:val="00720E4E"/>
    <w:rsid w:val="00744594"/>
    <w:rsid w:val="007463A0"/>
    <w:rsid w:val="007574E8"/>
    <w:rsid w:val="00774C89"/>
    <w:rsid w:val="00860A16"/>
    <w:rsid w:val="008C320D"/>
    <w:rsid w:val="00904E19"/>
    <w:rsid w:val="00932772"/>
    <w:rsid w:val="0098455B"/>
    <w:rsid w:val="009A722D"/>
    <w:rsid w:val="009D0E33"/>
    <w:rsid w:val="00A33592"/>
    <w:rsid w:val="00AB4E9C"/>
    <w:rsid w:val="00AD170C"/>
    <w:rsid w:val="00B52CE0"/>
    <w:rsid w:val="00B66CF7"/>
    <w:rsid w:val="00C1206F"/>
    <w:rsid w:val="00C25AAD"/>
    <w:rsid w:val="00C66259"/>
    <w:rsid w:val="00CC2BA4"/>
    <w:rsid w:val="00D821BB"/>
    <w:rsid w:val="00DD3444"/>
    <w:rsid w:val="00E97F22"/>
    <w:rsid w:val="00EA36BB"/>
    <w:rsid w:val="00F74A9E"/>
    <w:rsid w:val="00FA4CC4"/>
    <w:rsid w:val="00FB6D31"/>
    <w:rsid w:val="00FF6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5F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2F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D821B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D8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821BB"/>
  </w:style>
  <w:style w:type="character" w:customStyle="1" w:styleId="apple-converted-space">
    <w:name w:val="apple-converted-space"/>
    <w:basedOn w:val="a0"/>
    <w:rsid w:val="00D821BB"/>
  </w:style>
  <w:style w:type="character" w:customStyle="1" w:styleId="c23">
    <w:name w:val="c23"/>
    <w:basedOn w:val="a0"/>
    <w:rsid w:val="00D821BB"/>
  </w:style>
  <w:style w:type="paragraph" w:customStyle="1" w:styleId="c8">
    <w:name w:val="c8"/>
    <w:basedOn w:val="a"/>
    <w:rsid w:val="00D8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D8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D8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D8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D821BB"/>
  </w:style>
  <w:style w:type="character" w:customStyle="1" w:styleId="c3">
    <w:name w:val="c3"/>
    <w:basedOn w:val="a0"/>
    <w:rsid w:val="00D821BB"/>
  </w:style>
  <w:style w:type="character" w:customStyle="1" w:styleId="40">
    <w:name w:val="Заголовок 4 Знак"/>
    <w:basedOn w:val="a0"/>
    <w:link w:val="4"/>
    <w:uiPriority w:val="9"/>
    <w:rsid w:val="00D821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c11">
    <w:name w:val="c11"/>
    <w:basedOn w:val="a0"/>
    <w:rsid w:val="00D821BB"/>
  </w:style>
  <w:style w:type="character" w:customStyle="1" w:styleId="c10">
    <w:name w:val="c10"/>
    <w:basedOn w:val="a0"/>
    <w:rsid w:val="00D821BB"/>
  </w:style>
  <w:style w:type="character" w:customStyle="1" w:styleId="c6">
    <w:name w:val="c6"/>
    <w:basedOn w:val="a0"/>
    <w:rsid w:val="00D821BB"/>
  </w:style>
  <w:style w:type="character" w:customStyle="1" w:styleId="c16">
    <w:name w:val="c16"/>
    <w:basedOn w:val="a0"/>
    <w:rsid w:val="00D821BB"/>
  </w:style>
  <w:style w:type="paragraph" w:styleId="a3">
    <w:name w:val="Normal (Web)"/>
    <w:basedOn w:val="a"/>
    <w:uiPriority w:val="99"/>
    <w:unhideWhenUsed/>
    <w:rsid w:val="00010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F2F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Strong"/>
    <w:basedOn w:val="a0"/>
    <w:uiPriority w:val="22"/>
    <w:qFormat/>
    <w:rsid w:val="00E97F22"/>
    <w:rPr>
      <w:b/>
      <w:bCs/>
    </w:rPr>
  </w:style>
  <w:style w:type="character" w:styleId="a5">
    <w:name w:val="Emphasis"/>
    <w:basedOn w:val="a0"/>
    <w:uiPriority w:val="20"/>
    <w:qFormat/>
    <w:rsid w:val="00E97F2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C2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2BA4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uiPriority w:val="99"/>
    <w:unhideWhenUsed/>
    <w:rsid w:val="001F4894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9">
    <w:name w:val="Основной текст с отступом Знак"/>
    <w:basedOn w:val="a0"/>
    <w:link w:val="a8"/>
    <w:uiPriority w:val="99"/>
    <w:rsid w:val="001F4894"/>
    <w:rPr>
      <w:rFonts w:ascii="Calibri" w:eastAsia="Calibri" w:hAnsi="Calibri" w:cs="Times New Roman"/>
    </w:rPr>
  </w:style>
  <w:style w:type="character" w:customStyle="1" w:styleId="FontStyle40">
    <w:name w:val="Font Style40"/>
    <w:basedOn w:val="a0"/>
    <w:uiPriority w:val="99"/>
    <w:rsid w:val="001F4894"/>
    <w:rPr>
      <w:rFonts w:ascii="Times New Roman" w:hAnsi="Times New Roman" w:cs="Times New Roman"/>
      <w:sz w:val="10"/>
      <w:szCs w:val="1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4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29909">
          <w:marLeft w:val="0"/>
          <w:marRight w:val="0"/>
          <w:marTop w:val="0"/>
          <w:marBottom w:val="0"/>
          <w:divBdr>
            <w:top w:val="dotted" w:sz="6" w:space="8" w:color="666666"/>
            <w:left w:val="dotted" w:sz="6" w:space="8" w:color="666666"/>
            <w:bottom w:val="dotted" w:sz="6" w:space="8" w:color="666666"/>
            <w:right w:val="dotted" w:sz="6" w:space="8" w:color="666666"/>
          </w:divBdr>
        </w:div>
        <w:div w:id="124154974">
          <w:marLeft w:val="0"/>
          <w:marRight w:val="0"/>
          <w:marTop w:val="0"/>
          <w:marBottom w:val="0"/>
          <w:divBdr>
            <w:top w:val="dotted" w:sz="6" w:space="8" w:color="666666"/>
            <w:left w:val="dotted" w:sz="6" w:space="8" w:color="666666"/>
            <w:bottom w:val="dotted" w:sz="6" w:space="8" w:color="666666"/>
            <w:right w:val="dotted" w:sz="6" w:space="8" w:color="666666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17</Pages>
  <Words>3564</Words>
  <Characters>20317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23834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22</cp:revision>
  <cp:lastPrinted>2014-10-20T16:35:00Z</cp:lastPrinted>
  <dcterms:created xsi:type="dcterms:W3CDTF">2014-09-21T17:18:00Z</dcterms:created>
  <dcterms:modified xsi:type="dcterms:W3CDTF">2014-10-20T16:36:00Z</dcterms:modified>
</cp:coreProperties>
</file>