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87" w:rsidRPr="00C12FB4" w:rsidRDefault="002A0087" w:rsidP="002A008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бюджетное специальное (коррекционное)  образовательное учреждение</w:t>
      </w:r>
      <w:r w:rsidRPr="00C12FB4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обучающихся, воспитанников с ограниченными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зможностями здоровья специальная (коррекционная) общеобразовательная школа </w:t>
      </w:r>
      <w:r w:rsidRPr="00C12FB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вида  </w:t>
      </w:r>
      <w:r w:rsidRPr="00C12FB4">
        <w:rPr>
          <w:rFonts w:ascii="Times New Roman" w:hAnsi="Times New Roman" w:cs="Times New Roman"/>
          <w:color w:val="000000"/>
          <w:sz w:val="24"/>
          <w:szCs w:val="24"/>
        </w:rPr>
        <w:t>№ 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«Центр Реабилитации и Милосердия (РиМ)» </w:t>
      </w:r>
      <w:r w:rsidRPr="00C12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Санкт-Петербурга</w:t>
      </w:r>
    </w:p>
    <w:p w:rsidR="002A0087" w:rsidRPr="006B00B2" w:rsidRDefault="002A0087" w:rsidP="002A0087">
      <w:pPr>
        <w:jc w:val="center"/>
        <w:rPr>
          <w:b/>
          <w:bCs/>
          <w:sz w:val="28"/>
          <w:szCs w:val="28"/>
        </w:rPr>
      </w:pP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Pr="00D86C9D" w:rsidRDefault="006E7A47" w:rsidP="00332464">
      <w:pPr>
        <w:jc w:val="center"/>
        <w:rPr>
          <w:sz w:val="56"/>
          <w:szCs w:val="72"/>
        </w:rPr>
      </w:pPr>
      <w:r w:rsidRPr="00D86C9D">
        <w:rPr>
          <w:sz w:val="56"/>
          <w:szCs w:val="60"/>
        </w:rPr>
        <w:t>Учебно-м</w:t>
      </w:r>
      <w:r w:rsidR="00332464" w:rsidRPr="00D86C9D">
        <w:rPr>
          <w:sz w:val="56"/>
          <w:szCs w:val="60"/>
        </w:rPr>
        <w:t>етодическое пособие</w:t>
      </w:r>
      <w:r w:rsidR="00332464" w:rsidRPr="00D86C9D">
        <w:rPr>
          <w:sz w:val="56"/>
          <w:szCs w:val="72"/>
        </w:rPr>
        <w:t xml:space="preserve"> </w:t>
      </w:r>
      <w:r w:rsidR="00332464" w:rsidRPr="00D86C9D">
        <w:rPr>
          <w:b/>
          <w:sz w:val="56"/>
          <w:szCs w:val="72"/>
        </w:rPr>
        <w:t>«</w:t>
      </w:r>
      <w:r w:rsidR="00C5369A" w:rsidRPr="00D86C9D">
        <w:rPr>
          <w:b/>
          <w:sz w:val="56"/>
          <w:szCs w:val="72"/>
        </w:rPr>
        <w:t>Визуальная поддержка</w:t>
      </w:r>
      <w:r w:rsidR="00D86C9D" w:rsidRPr="00D86C9D">
        <w:rPr>
          <w:b/>
          <w:sz w:val="56"/>
          <w:szCs w:val="72"/>
        </w:rPr>
        <w:t xml:space="preserve"> учащихся с ОВЗ в школе VIII вида</w:t>
      </w:r>
      <w:r w:rsidR="00332464" w:rsidRPr="00D86C9D">
        <w:rPr>
          <w:b/>
          <w:sz w:val="56"/>
          <w:szCs w:val="72"/>
        </w:rPr>
        <w:t>»</w:t>
      </w:r>
    </w:p>
    <w:p w:rsidR="00332464" w:rsidRDefault="00332464" w:rsidP="00332464">
      <w:pPr>
        <w:jc w:val="center"/>
        <w:rPr>
          <w:sz w:val="36"/>
          <w:szCs w:val="36"/>
        </w:rPr>
      </w:pPr>
    </w:p>
    <w:p w:rsidR="00D86C9D" w:rsidRDefault="00D86C9D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pStyle w:val="1"/>
        <w:jc w:val="center"/>
        <w:rPr>
          <w:b/>
          <w:sz w:val="26"/>
        </w:rPr>
      </w:pPr>
      <w:r>
        <w:rPr>
          <w:b/>
          <w:sz w:val="26"/>
        </w:rPr>
        <w:t xml:space="preserve">ДЛЯ  УЧАЩИХСЯ  С  </w:t>
      </w:r>
      <w:r w:rsidR="002A0087">
        <w:rPr>
          <w:b/>
          <w:sz w:val="26"/>
        </w:rPr>
        <w:t>ОВЗ</w:t>
      </w:r>
      <w:r w:rsidR="006E7A47">
        <w:rPr>
          <w:b/>
          <w:sz w:val="26"/>
        </w:rPr>
        <w:t>,</w:t>
      </w:r>
      <w:r w:rsidR="002A0087">
        <w:rPr>
          <w:b/>
          <w:sz w:val="26"/>
        </w:rPr>
        <w:t xml:space="preserve">  АУТИЗМОМ,  </w:t>
      </w:r>
      <w:r>
        <w:rPr>
          <w:b/>
          <w:sz w:val="26"/>
        </w:rPr>
        <w:t xml:space="preserve">  УМСТВЕННОЙ  ОТСТАЛОСТЬЮ</w:t>
      </w:r>
    </w:p>
    <w:p w:rsidR="00332464" w:rsidRDefault="00332464" w:rsidP="00332464">
      <w:pPr>
        <w:pStyle w:val="1"/>
        <w:jc w:val="center"/>
        <w:rPr>
          <w:b/>
          <w:sz w:val="26"/>
        </w:rPr>
      </w:pPr>
      <w:r>
        <w:rPr>
          <w:b/>
          <w:sz w:val="26"/>
        </w:rPr>
        <w:t xml:space="preserve">СПЕЦИАЛЬНЫХ (КОРРЕКЦИОННЫХ) ОБРАЗОВАТЕЛЬНЫХ                          УЧРЕЖДЕНИЙ </w:t>
      </w:r>
      <w:r>
        <w:rPr>
          <w:b/>
          <w:sz w:val="26"/>
          <w:lang w:val="en-US"/>
        </w:rPr>
        <w:t>VIII</w:t>
      </w:r>
      <w:r>
        <w:rPr>
          <w:b/>
          <w:sz w:val="26"/>
        </w:rPr>
        <w:t xml:space="preserve"> ВИДА</w:t>
      </w: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Составитель: Рахматова </w:t>
      </w:r>
    </w:p>
    <w:p w:rsidR="00332464" w:rsidRDefault="00332464" w:rsidP="00332464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Анна Владимировна</w:t>
      </w:r>
    </w:p>
    <w:p w:rsidR="00332464" w:rsidRDefault="00332464" w:rsidP="00332464">
      <w:pPr>
        <w:jc w:val="center"/>
        <w:rPr>
          <w:sz w:val="36"/>
          <w:szCs w:val="36"/>
        </w:rPr>
      </w:pPr>
    </w:p>
    <w:p w:rsidR="00332464" w:rsidRDefault="00332464" w:rsidP="00332464">
      <w:pPr>
        <w:jc w:val="center"/>
        <w:rPr>
          <w:sz w:val="36"/>
          <w:szCs w:val="36"/>
        </w:rPr>
      </w:pPr>
      <w:r>
        <w:rPr>
          <w:sz w:val="36"/>
          <w:szCs w:val="36"/>
        </w:rPr>
        <w:t>Санкт-Петербург</w:t>
      </w:r>
    </w:p>
    <w:p w:rsidR="00164A1B" w:rsidRDefault="00164A1B" w:rsidP="00164A1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записка.</w:t>
      </w:r>
    </w:p>
    <w:p w:rsidR="00EE2EC4" w:rsidRDefault="00500A4B" w:rsidP="00026A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57635">
        <w:rPr>
          <w:sz w:val="32"/>
          <w:szCs w:val="32"/>
        </w:rPr>
        <w:t>Визуальная поддержка или з</w:t>
      </w:r>
      <w:r w:rsidR="00EE2EC4" w:rsidRPr="00EE2EC4">
        <w:rPr>
          <w:sz w:val="32"/>
          <w:szCs w:val="32"/>
        </w:rPr>
        <w:t xml:space="preserve">рительное расписание – это пособие для обучения учащихся с </w:t>
      </w:r>
      <w:r w:rsidR="006738FA">
        <w:rPr>
          <w:sz w:val="32"/>
          <w:szCs w:val="32"/>
        </w:rPr>
        <w:t xml:space="preserve">ОВЗ, расстройством </w:t>
      </w:r>
      <w:proofErr w:type="spellStart"/>
      <w:r w:rsidR="006738FA">
        <w:rPr>
          <w:sz w:val="32"/>
          <w:szCs w:val="32"/>
        </w:rPr>
        <w:t>аутистического</w:t>
      </w:r>
      <w:proofErr w:type="spellEnd"/>
      <w:r w:rsidR="006738FA">
        <w:rPr>
          <w:sz w:val="32"/>
          <w:szCs w:val="32"/>
        </w:rPr>
        <w:t xml:space="preserve"> спектра, </w:t>
      </w:r>
      <w:r w:rsidR="00EE2EC4" w:rsidRPr="00EE2EC4">
        <w:rPr>
          <w:sz w:val="32"/>
          <w:szCs w:val="32"/>
        </w:rPr>
        <w:t>умственной</w:t>
      </w:r>
      <w:r w:rsidR="006738FA">
        <w:rPr>
          <w:sz w:val="32"/>
          <w:szCs w:val="32"/>
        </w:rPr>
        <w:t xml:space="preserve"> отсталостью</w:t>
      </w:r>
      <w:r w:rsidR="00EE2EC4">
        <w:rPr>
          <w:sz w:val="32"/>
          <w:szCs w:val="32"/>
        </w:rPr>
        <w:t>, которое способствует развитию высших психических функций</w:t>
      </w:r>
      <w:r w:rsidR="00661701">
        <w:rPr>
          <w:sz w:val="32"/>
          <w:szCs w:val="32"/>
        </w:rPr>
        <w:t>,</w:t>
      </w:r>
      <w:r w:rsidR="00EE2EC4">
        <w:rPr>
          <w:sz w:val="32"/>
          <w:szCs w:val="32"/>
        </w:rPr>
        <w:t xml:space="preserve"> таких как </w:t>
      </w:r>
      <w:proofErr w:type="gramStart"/>
      <w:r w:rsidR="00EE2EC4">
        <w:rPr>
          <w:sz w:val="32"/>
          <w:szCs w:val="32"/>
        </w:rPr>
        <w:t>мышление</w:t>
      </w:r>
      <w:proofErr w:type="gramEnd"/>
      <w:r w:rsidR="00EE2EC4">
        <w:rPr>
          <w:sz w:val="32"/>
          <w:szCs w:val="32"/>
        </w:rPr>
        <w:t xml:space="preserve"> в частности развитие планирования, развитие памяти, внимания, обучает глобальному чте</w:t>
      </w:r>
      <w:r w:rsidR="00164A1B">
        <w:rPr>
          <w:sz w:val="32"/>
          <w:szCs w:val="32"/>
        </w:rPr>
        <w:t xml:space="preserve">нию, учит соотносить фотографию или </w:t>
      </w:r>
      <w:r w:rsidR="00EE2EC4">
        <w:rPr>
          <w:sz w:val="32"/>
          <w:szCs w:val="32"/>
        </w:rPr>
        <w:t xml:space="preserve"> картинк</w:t>
      </w:r>
      <w:r w:rsidR="00164A1B">
        <w:rPr>
          <w:sz w:val="32"/>
          <w:szCs w:val="32"/>
        </w:rPr>
        <w:t>у с подписью</w:t>
      </w:r>
      <w:r w:rsidR="00EE2EC4">
        <w:rPr>
          <w:sz w:val="32"/>
          <w:szCs w:val="32"/>
        </w:rPr>
        <w:t xml:space="preserve"> с реальным действием</w:t>
      </w:r>
      <w:r w:rsidR="00DF5814">
        <w:rPr>
          <w:sz w:val="32"/>
          <w:szCs w:val="32"/>
        </w:rPr>
        <w:t>, развитию речи, расширению словарного запаса, так же способствует развитию ком</w:t>
      </w:r>
      <w:r w:rsidR="000720CE">
        <w:rPr>
          <w:sz w:val="32"/>
          <w:szCs w:val="32"/>
        </w:rPr>
        <w:t>м</w:t>
      </w:r>
      <w:r w:rsidR="00DF5814">
        <w:rPr>
          <w:sz w:val="32"/>
          <w:szCs w:val="32"/>
        </w:rPr>
        <w:t>уникативных функций</w:t>
      </w:r>
      <w:r w:rsidR="00026A8E">
        <w:rPr>
          <w:sz w:val="32"/>
          <w:szCs w:val="32"/>
        </w:rPr>
        <w:t xml:space="preserve"> у не говорящих учащихся,  обеспечивая тем самым</w:t>
      </w:r>
      <w:r w:rsidR="00661701">
        <w:rPr>
          <w:sz w:val="32"/>
          <w:szCs w:val="32"/>
        </w:rPr>
        <w:t>,</w:t>
      </w:r>
      <w:r w:rsidR="00026A8E">
        <w:rPr>
          <w:sz w:val="32"/>
          <w:szCs w:val="32"/>
        </w:rPr>
        <w:t xml:space="preserve"> лучш</w:t>
      </w:r>
      <w:r w:rsidR="00BD16D1">
        <w:rPr>
          <w:sz w:val="32"/>
          <w:szCs w:val="32"/>
        </w:rPr>
        <w:t>у</w:t>
      </w:r>
      <w:r w:rsidR="00026A8E">
        <w:rPr>
          <w:sz w:val="32"/>
          <w:szCs w:val="32"/>
        </w:rPr>
        <w:t>ю социальную адаптацию  учащихся.</w:t>
      </w:r>
      <w:r w:rsidR="00772D47">
        <w:rPr>
          <w:sz w:val="32"/>
          <w:szCs w:val="32"/>
        </w:rPr>
        <w:t xml:space="preserve"> Учит осознанному выполнению действий и подкрепляет действие картинкой.</w:t>
      </w:r>
      <w:r w:rsidR="00661701">
        <w:rPr>
          <w:sz w:val="32"/>
          <w:szCs w:val="32"/>
        </w:rPr>
        <w:t xml:space="preserve"> Так же способствует переходу от наглядно-действенного мышления </w:t>
      </w:r>
      <w:proofErr w:type="gramStart"/>
      <w:r w:rsidR="00661701">
        <w:rPr>
          <w:sz w:val="32"/>
          <w:szCs w:val="32"/>
        </w:rPr>
        <w:t>к</w:t>
      </w:r>
      <w:proofErr w:type="gramEnd"/>
      <w:r w:rsidR="00661701">
        <w:rPr>
          <w:sz w:val="32"/>
          <w:szCs w:val="32"/>
        </w:rPr>
        <w:t xml:space="preserve"> наглядно-образному и за тем к словесно-практическому.</w:t>
      </w:r>
    </w:p>
    <w:p w:rsidR="00DF5814" w:rsidRPr="00EE2EC4" w:rsidRDefault="00500A4B" w:rsidP="006B72C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F5814">
        <w:rPr>
          <w:sz w:val="32"/>
          <w:szCs w:val="32"/>
        </w:rPr>
        <w:t>Данное пособие может быть использовано при работе как  коллективно со всем классом, так и индивидуально при работе с одним ребенком.</w:t>
      </w:r>
    </w:p>
    <w:p w:rsidR="00304F27" w:rsidRDefault="00500A4B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E2EC4">
        <w:rPr>
          <w:sz w:val="32"/>
          <w:szCs w:val="32"/>
        </w:rPr>
        <w:t xml:space="preserve">«Зрительное расписание» представляет собой </w:t>
      </w:r>
      <w:r w:rsidR="00F05352">
        <w:rPr>
          <w:sz w:val="32"/>
          <w:szCs w:val="32"/>
        </w:rPr>
        <w:t>2</w:t>
      </w:r>
      <w:r w:rsidR="00304F27">
        <w:rPr>
          <w:sz w:val="32"/>
          <w:szCs w:val="32"/>
        </w:rPr>
        <w:t xml:space="preserve"> </w:t>
      </w:r>
      <w:r w:rsidR="00EE2EC4">
        <w:rPr>
          <w:sz w:val="32"/>
          <w:szCs w:val="32"/>
        </w:rPr>
        <w:t>набор</w:t>
      </w:r>
      <w:r w:rsidR="00304F27">
        <w:rPr>
          <w:sz w:val="32"/>
          <w:szCs w:val="32"/>
        </w:rPr>
        <w:t>а</w:t>
      </w:r>
      <w:r w:rsidR="00EE2EC4">
        <w:rPr>
          <w:sz w:val="32"/>
          <w:szCs w:val="32"/>
        </w:rPr>
        <w:t xml:space="preserve"> карточек</w:t>
      </w:r>
      <w:r w:rsidR="00304F27">
        <w:rPr>
          <w:sz w:val="32"/>
          <w:szCs w:val="32"/>
        </w:rPr>
        <w:t>. Карточки каждого набора отличаются друг от друга. Выбор</w:t>
      </w:r>
      <w:r w:rsidR="004F09AB">
        <w:rPr>
          <w:sz w:val="32"/>
          <w:szCs w:val="32"/>
        </w:rPr>
        <w:t>,</w:t>
      </w:r>
      <w:r w:rsidR="00304F27">
        <w:rPr>
          <w:sz w:val="32"/>
          <w:szCs w:val="32"/>
        </w:rPr>
        <w:t xml:space="preserve">  с каким набором работать делает сам учитель </w:t>
      </w:r>
      <w:r w:rsidR="004F09AB" w:rsidRPr="00251367">
        <w:rPr>
          <w:sz w:val="32"/>
          <w:szCs w:val="32"/>
          <w:u w:val="single"/>
        </w:rPr>
        <w:t>в зависимости от уровня</w:t>
      </w:r>
      <w:r w:rsidR="00251367">
        <w:rPr>
          <w:sz w:val="32"/>
          <w:szCs w:val="32"/>
          <w:u w:val="single"/>
        </w:rPr>
        <w:t>,</w:t>
      </w:r>
      <w:r w:rsidR="004F09AB" w:rsidRPr="00251367">
        <w:rPr>
          <w:sz w:val="32"/>
          <w:szCs w:val="32"/>
          <w:u w:val="single"/>
        </w:rPr>
        <w:t xml:space="preserve"> возможностей детей и от поставленной цели.</w:t>
      </w:r>
    </w:p>
    <w:p w:rsidR="004F09AB" w:rsidRDefault="004F09AB" w:rsidP="00026A8E">
      <w:pPr>
        <w:spacing w:after="0"/>
        <w:jc w:val="both"/>
        <w:rPr>
          <w:sz w:val="32"/>
          <w:szCs w:val="32"/>
        </w:rPr>
      </w:pPr>
      <w:r w:rsidRPr="004F09AB">
        <w:rPr>
          <w:b/>
          <w:sz w:val="32"/>
          <w:szCs w:val="32"/>
        </w:rPr>
        <w:t>Набор №1</w:t>
      </w:r>
      <w:r>
        <w:rPr>
          <w:sz w:val="32"/>
          <w:szCs w:val="32"/>
        </w:rPr>
        <w:t xml:space="preserve"> состоит из</w:t>
      </w:r>
      <w:r w:rsidR="00164A1B">
        <w:rPr>
          <w:sz w:val="32"/>
          <w:szCs w:val="32"/>
        </w:rPr>
        <w:t xml:space="preserve"> 2 </w:t>
      </w:r>
      <w:r>
        <w:rPr>
          <w:sz w:val="32"/>
          <w:szCs w:val="32"/>
        </w:rPr>
        <w:t>частей: в верхней части расположена картинка или фотография определенного этапа в режиме дня (или действия), а в нижней части подпись к этому этапу (или к действию).</w:t>
      </w:r>
    </w:p>
    <w:p w:rsidR="004F09AB" w:rsidRDefault="00C90737" w:rsidP="00026A8E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010764" cy="1940580"/>
            <wp:effectExtent l="342900" t="381000" r="380386" b="345420"/>
            <wp:docPr id="2" name="Рисунок 2" descr="C:\Users\Анюта\Documents\РАСПИСАНИЕ\2 КЛАСС ОТДЕЛЬНЫЕ КАРТОЧКИ\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ocuments\РАСПИСАНИЕ\2 КЛАСС ОТДЕЛЬНЫЕ КАРТОЧКИ\1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189" cy="19411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70702" w:rsidRDefault="00E70702" w:rsidP="00026A8E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>Карточки могут быть с картинкой или с фотографией - это зависит от уровня и возможностей  ребенка.</w:t>
      </w:r>
    </w:p>
    <w:p w:rsidR="00F05352" w:rsidRDefault="00BE50A4" w:rsidP="00026A8E">
      <w:pPr>
        <w:spacing w:after="0"/>
        <w:jc w:val="both"/>
        <w:rPr>
          <w:sz w:val="32"/>
          <w:szCs w:val="32"/>
        </w:rPr>
      </w:pPr>
      <w:r w:rsidRPr="00BE50A4">
        <w:rPr>
          <w:b/>
          <w:sz w:val="32"/>
          <w:szCs w:val="32"/>
        </w:rPr>
        <w:t>Набор №2</w:t>
      </w:r>
      <w:r>
        <w:rPr>
          <w:sz w:val="32"/>
          <w:szCs w:val="32"/>
        </w:rPr>
        <w:t xml:space="preserve"> состоит из </w:t>
      </w:r>
      <w:r w:rsidR="00EE2EC4">
        <w:rPr>
          <w:sz w:val="32"/>
          <w:szCs w:val="32"/>
        </w:rPr>
        <w:t>3 частей</w:t>
      </w:r>
      <w:r w:rsidR="00DF5814">
        <w:rPr>
          <w:sz w:val="32"/>
          <w:szCs w:val="32"/>
        </w:rPr>
        <w:t>. В верхней части расположена фотография определенного этапа</w:t>
      </w:r>
      <w:r w:rsidR="00026A8E">
        <w:rPr>
          <w:sz w:val="32"/>
          <w:szCs w:val="32"/>
        </w:rPr>
        <w:t xml:space="preserve"> в режиме дня, в середине расположена цветная картинка этого этапа, а в нижней части карточки подпись к этому этапу.</w:t>
      </w:r>
    </w:p>
    <w:p w:rsidR="00F05352" w:rsidRDefault="00F05352" w:rsidP="00026A8E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14550" cy="2936462"/>
            <wp:effectExtent l="400050" t="228600" r="476250" b="206788"/>
            <wp:docPr id="4" name="Рисунок 3" descr="C:\Users\Анюта\Documents\РАСПИСАНИЕ\11 класс\на печать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ocuments\РАСПИСАНИЕ\11 класс\на печать копия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76" cy="29292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27119" w:rsidRDefault="00F05352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Эти карточки более сложные и подходят для учащихся</w:t>
      </w:r>
      <w:r w:rsidR="00D21CDB">
        <w:rPr>
          <w:sz w:val="32"/>
          <w:szCs w:val="32"/>
        </w:rPr>
        <w:t xml:space="preserve"> 2 и </w:t>
      </w:r>
      <w:r>
        <w:rPr>
          <w:sz w:val="32"/>
          <w:szCs w:val="32"/>
        </w:rPr>
        <w:t xml:space="preserve">3 уровня. </w:t>
      </w:r>
      <w:proofErr w:type="gramStart"/>
      <w:r w:rsidR="00F27119">
        <w:rPr>
          <w:sz w:val="32"/>
          <w:szCs w:val="32"/>
        </w:rPr>
        <w:t>Карточка может быть как индивидуальная</w:t>
      </w:r>
      <w:r w:rsidR="00D21CDB">
        <w:rPr>
          <w:sz w:val="32"/>
          <w:szCs w:val="32"/>
        </w:rPr>
        <w:t xml:space="preserve"> (на ней изображен 1 ребенок</w:t>
      </w:r>
      <w:r w:rsidR="00F27119">
        <w:rPr>
          <w:sz w:val="32"/>
          <w:szCs w:val="32"/>
        </w:rPr>
        <w:t>, так и общая</w:t>
      </w:r>
      <w:r w:rsidR="00D21CDB">
        <w:rPr>
          <w:sz w:val="32"/>
          <w:szCs w:val="32"/>
        </w:rPr>
        <w:t xml:space="preserve"> (на ней изображена группа учащихся) – это зависит от того может ли ребенок выделять и  узнавать себя на фотографии и от </w:t>
      </w:r>
      <w:r w:rsidR="00F27119">
        <w:rPr>
          <w:sz w:val="32"/>
          <w:szCs w:val="32"/>
        </w:rPr>
        <w:t>индивидуальных особенностей учащихся.</w:t>
      </w:r>
      <w:proofErr w:type="gramEnd"/>
      <w:r w:rsidR="00F27119">
        <w:rPr>
          <w:sz w:val="32"/>
          <w:szCs w:val="32"/>
        </w:rPr>
        <w:t xml:space="preserve"> В </w:t>
      </w:r>
      <w:r w:rsidR="00F27119">
        <w:rPr>
          <w:sz w:val="32"/>
          <w:szCs w:val="32"/>
        </w:rPr>
        <w:lastRenderedPageBreak/>
        <w:t>дальнейшем, когда ребенок осваивает карточку и начинает соотносить действие с картинкой – фотография отрезается.</w:t>
      </w:r>
    </w:p>
    <w:p w:rsidR="00251367" w:rsidRDefault="00F27119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Картинка на карточке цветная и на ней изображены только основные компоненты действия. В дальнейшем, когда ребенок усвоит картинку, ее можно будет сделать черно-белой</w:t>
      </w:r>
      <w:r w:rsidR="00251367">
        <w:rPr>
          <w:sz w:val="32"/>
          <w:szCs w:val="32"/>
        </w:rPr>
        <w:t xml:space="preserve"> и схематичной</w:t>
      </w:r>
      <w:r>
        <w:rPr>
          <w:sz w:val="32"/>
          <w:szCs w:val="32"/>
        </w:rPr>
        <w:t>.</w:t>
      </w:r>
    </w:p>
    <w:p w:rsidR="00251367" w:rsidRDefault="00251367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62435C">
        <w:rPr>
          <w:sz w:val="32"/>
          <w:szCs w:val="32"/>
        </w:rPr>
        <w:t>осле того</w:t>
      </w:r>
      <w:r>
        <w:rPr>
          <w:sz w:val="32"/>
          <w:szCs w:val="32"/>
        </w:rPr>
        <w:t>,</w:t>
      </w:r>
      <w:r w:rsidR="0062435C">
        <w:rPr>
          <w:sz w:val="32"/>
          <w:szCs w:val="32"/>
        </w:rPr>
        <w:t xml:space="preserve"> как ребенок начнет соотносить картинку с действием ее тоже можно отре</w:t>
      </w:r>
      <w:r w:rsidR="00E70702">
        <w:rPr>
          <w:sz w:val="32"/>
          <w:szCs w:val="32"/>
        </w:rPr>
        <w:t>зать – оставив одну только подпись.</w:t>
      </w:r>
      <w:r>
        <w:rPr>
          <w:sz w:val="32"/>
          <w:szCs w:val="32"/>
        </w:rPr>
        <w:t xml:space="preserve"> Но сделать это можно только тогда, когда</w:t>
      </w:r>
      <w:r w:rsidR="00500A4B">
        <w:rPr>
          <w:sz w:val="32"/>
          <w:szCs w:val="32"/>
        </w:rPr>
        <w:t xml:space="preserve"> </w:t>
      </w:r>
      <w:r>
        <w:rPr>
          <w:sz w:val="32"/>
          <w:szCs w:val="32"/>
        </w:rPr>
        <w:t>ребенок запомнит эти слова, сможет их читать глобальным способом, и будет соотносить действие с написанным словом.</w:t>
      </w:r>
    </w:p>
    <w:p w:rsidR="0062435C" w:rsidRDefault="00251367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2435C">
        <w:rPr>
          <w:sz w:val="32"/>
          <w:szCs w:val="32"/>
        </w:rPr>
        <w:t xml:space="preserve">Подпись на карточке должна быть написана крупными печатными буквами – только основное действие. </w:t>
      </w:r>
    </w:p>
    <w:p w:rsidR="00251367" w:rsidRDefault="00373382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2435C" w:rsidRDefault="00500A4B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2435C">
        <w:rPr>
          <w:sz w:val="32"/>
          <w:szCs w:val="32"/>
        </w:rPr>
        <w:t>У говорящих учащихся  расширится словарный запас и сформируется умение планировать свои действия.</w:t>
      </w:r>
    </w:p>
    <w:p w:rsidR="0062435C" w:rsidRDefault="00500A4B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65A96">
        <w:rPr>
          <w:sz w:val="32"/>
          <w:szCs w:val="32"/>
        </w:rPr>
        <w:t>У не говорящих учащихся еще и появляются новые возможности коммуникации</w:t>
      </w:r>
      <w:r w:rsidR="00861FC6">
        <w:rPr>
          <w:sz w:val="32"/>
          <w:szCs w:val="32"/>
        </w:rPr>
        <w:t>,</w:t>
      </w:r>
      <w:r w:rsidR="00E65A96">
        <w:rPr>
          <w:sz w:val="32"/>
          <w:szCs w:val="32"/>
        </w:rPr>
        <w:t xml:space="preserve">  они смогут выразить свое желание, например</w:t>
      </w:r>
      <w:r w:rsidR="00861FC6">
        <w:rPr>
          <w:sz w:val="32"/>
          <w:szCs w:val="32"/>
        </w:rPr>
        <w:t>:</w:t>
      </w:r>
      <w:r w:rsidR="00E65A96">
        <w:rPr>
          <w:sz w:val="32"/>
          <w:szCs w:val="32"/>
        </w:rPr>
        <w:t xml:space="preserve"> показав взрослому карточку ТУАЛЕТ.</w:t>
      </w:r>
      <w:r w:rsidR="00861FC6">
        <w:rPr>
          <w:sz w:val="32"/>
          <w:szCs w:val="32"/>
        </w:rPr>
        <w:t xml:space="preserve"> </w:t>
      </w:r>
    </w:p>
    <w:p w:rsidR="00EC2195" w:rsidRDefault="00EC2195" w:rsidP="00026A8E">
      <w:pPr>
        <w:spacing w:after="0"/>
        <w:jc w:val="both"/>
        <w:rPr>
          <w:sz w:val="32"/>
          <w:szCs w:val="32"/>
        </w:rPr>
      </w:pPr>
    </w:p>
    <w:p w:rsidR="00E70702" w:rsidRDefault="00E70702" w:rsidP="00026A8E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95451" cy="1817124"/>
            <wp:effectExtent l="342900" t="247650" r="338199" b="202176"/>
            <wp:docPr id="6" name="Рисунок 5" descr="C:\Users\Анюта\Documents\РАСПИСАНИЕ\11 класс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юта\Documents\РАСПИСАНИЕ\11 класс\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74" cy="18169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70702" w:rsidRDefault="00E70702" w:rsidP="00026A8E">
      <w:pPr>
        <w:spacing w:after="0"/>
        <w:jc w:val="both"/>
        <w:rPr>
          <w:sz w:val="32"/>
          <w:szCs w:val="32"/>
        </w:rPr>
      </w:pPr>
    </w:p>
    <w:p w:rsidR="00861FC6" w:rsidRDefault="00500A4B" w:rsidP="00026A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61FC6">
        <w:rPr>
          <w:sz w:val="32"/>
          <w:szCs w:val="32"/>
        </w:rPr>
        <w:t>Учащимся с аутизмом и индивидуальными психическими особенностями зрительное расписание даст возможность  четко знать о</w:t>
      </w:r>
      <w:r w:rsidR="00251367">
        <w:rPr>
          <w:sz w:val="32"/>
          <w:szCs w:val="32"/>
        </w:rPr>
        <w:t>б</w:t>
      </w:r>
      <w:r w:rsidR="00861FC6">
        <w:rPr>
          <w:sz w:val="32"/>
          <w:szCs w:val="32"/>
        </w:rPr>
        <w:t xml:space="preserve"> этапах данного дня и должно способствовать их настраивание на определенный этап – например: сегодня ты идешь заниматься с логопедом.</w:t>
      </w:r>
    </w:p>
    <w:p w:rsidR="00BD16D1" w:rsidRDefault="00500A4B" w:rsidP="00DF6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DF6E91">
        <w:rPr>
          <w:sz w:val="32"/>
          <w:szCs w:val="32"/>
        </w:rPr>
        <w:t>Данное пособие должно быть использовано ежедневно</w:t>
      </w:r>
      <w:r w:rsidR="00661701">
        <w:rPr>
          <w:sz w:val="32"/>
          <w:szCs w:val="32"/>
        </w:rPr>
        <w:t xml:space="preserve"> и мног</w:t>
      </w:r>
      <w:r w:rsidR="00EC65D5">
        <w:rPr>
          <w:sz w:val="32"/>
          <w:szCs w:val="32"/>
        </w:rPr>
        <w:t>ократно при выполнении действий в течени</w:t>
      </w:r>
      <w:proofErr w:type="gramStart"/>
      <w:r w:rsidR="00EC65D5">
        <w:rPr>
          <w:sz w:val="32"/>
          <w:szCs w:val="32"/>
        </w:rPr>
        <w:t>и</w:t>
      </w:r>
      <w:proofErr w:type="gramEnd"/>
      <w:r w:rsidR="00EC65D5">
        <w:rPr>
          <w:sz w:val="32"/>
          <w:szCs w:val="32"/>
        </w:rPr>
        <w:t xml:space="preserve"> нескольких лет до достижения учащимися положительных результатов. В последствии карточки добавляются </w:t>
      </w:r>
      <w:proofErr w:type="gramStart"/>
      <w:r w:rsidR="00EC65D5">
        <w:rPr>
          <w:sz w:val="32"/>
          <w:szCs w:val="32"/>
        </w:rPr>
        <w:t>у</w:t>
      </w:r>
      <w:proofErr w:type="gramEnd"/>
      <w:r w:rsidR="00EC65D5">
        <w:rPr>
          <w:sz w:val="32"/>
          <w:szCs w:val="32"/>
        </w:rPr>
        <w:t xml:space="preserve"> усложняются в зависимости от ситуации.</w:t>
      </w:r>
    </w:p>
    <w:p w:rsidR="007807F0" w:rsidRDefault="007807F0" w:rsidP="00DF6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При разработке данного пособия были использованы материалы с </w:t>
      </w:r>
      <w:r w:rsidR="003D3AAC">
        <w:rPr>
          <w:sz w:val="32"/>
          <w:szCs w:val="32"/>
        </w:rPr>
        <w:t>Российско-А</w:t>
      </w:r>
      <w:r>
        <w:rPr>
          <w:sz w:val="32"/>
          <w:szCs w:val="32"/>
        </w:rPr>
        <w:t>мериканского семинара</w:t>
      </w:r>
      <w:r w:rsidR="003D3AAC">
        <w:rPr>
          <w:sz w:val="32"/>
          <w:szCs w:val="32"/>
        </w:rPr>
        <w:t xml:space="preserve"> «Педагогические стратегии помощи детям с различной структурой дефекта».</w:t>
      </w:r>
    </w:p>
    <w:p w:rsidR="003D3AAC" w:rsidRDefault="003D3AAC" w:rsidP="003D3AA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Пособие разработано с помощью программы </w:t>
      </w:r>
      <w:proofErr w:type="spellStart"/>
      <w:r w:rsidRPr="003D3AAC">
        <w:rPr>
          <w:sz w:val="32"/>
          <w:szCs w:val="32"/>
        </w:rPr>
        <w:t>Adobe</w:t>
      </w:r>
      <w:proofErr w:type="spellEnd"/>
      <w:r w:rsidRPr="003D3AAC">
        <w:rPr>
          <w:sz w:val="32"/>
          <w:szCs w:val="32"/>
        </w:rPr>
        <w:t xml:space="preserve"> </w:t>
      </w:r>
      <w:proofErr w:type="spellStart"/>
      <w:r w:rsidRPr="003D3AAC">
        <w:rPr>
          <w:sz w:val="32"/>
          <w:szCs w:val="32"/>
        </w:rPr>
        <w:t>Photoshop</w:t>
      </w:r>
      <w:proofErr w:type="spellEnd"/>
      <w:r w:rsidRPr="003D3AAC">
        <w:rPr>
          <w:sz w:val="32"/>
          <w:szCs w:val="32"/>
        </w:rPr>
        <w:t xml:space="preserve"> CS2 </w:t>
      </w:r>
      <w:r>
        <w:rPr>
          <w:sz w:val="32"/>
          <w:szCs w:val="32"/>
        </w:rPr>
        <w:t xml:space="preserve">и  </w:t>
      </w:r>
      <w:proofErr w:type="spellStart"/>
      <w:r w:rsidRPr="003D3AAC">
        <w:rPr>
          <w:sz w:val="32"/>
          <w:szCs w:val="32"/>
        </w:rPr>
        <w:t>Boardmaker</w:t>
      </w:r>
      <w:proofErr w:type="spellEnd"/>
      <w:r>
        <w:rPr>
          <w:sz w:val="32"/>
          <w:szCs w:val="32"/>
        </w:rPr>
        <w:t xml:space="preserve"> v6</w:t>
      </w:r>
      <w:r w:rsidR="00013116">
        <w:rPr>
          <w:sz w:val="32"/>
          <w:szCs w:val="32"/>
        </w:rPr>
        <w:t>.</w:t>
      </w:r>
    </w:p>
    <w:p w:rsidR="00EC2195" w:rsidRDefault="00EC2195" w:rsidP="003D3AAC">
      <w:pPr>
        <w:spacing w:after="0"/>
        <w:jc w:val="both"/>
        <w:rPr>
          <w:sz w:val="32"/>
          <w:szCs w:val="32"/>
        </w:rPr>
      </w:pPr>
    </w:p>
    <w:p w:rsidR="00EC2195" w:rsidRDefault="00EC2195" w:rsidP="003D3AAC">
      <w:pPr>
        <w:spacing w:after="0"/>
        <w:jc w:val="both"/>
        <w:rPr>
          <w:sz w:val="32"/>
          <w:szCs w:val="32"/>
        </w:rPr>
      </w:pPr>
    </w:p>
    <w:p w:rsidR="00EC2195" w:rsidRPr="00EC2195" w:rsidRDefault="002C19C1" w:rsidP="0025136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Правила использования зрительного </w:t>
      </w:r>
      <w:r w:rsidR="00EC2195">
        <w:rPr>
          <w:b/>
          <w:sz w:val="32"/>
          <w:szCs w:val="32"/>
        </w:rPr>
        <w:t xml:space="preserve"> расписани</w:t>
      </w:r>
      <w:r>
        <w:rPr>
          <w:b/>
          <w:sz w:val="32"/>
          <w:szCs w:val="32"/>
        </w:rPr>
        <w:t>я</w:t>
      </w:r>
      <w:r w:rsidR="006738FA">
        <w:rPr>
          <w:b/>
          <w:sz w:val="32"/>
          <w:szCs w:val="32"/>
        </w:rPr>
        <w:t xml:space="preserve"> в школе</w:t>
      </w:r>
      <w:r w:rsidR="00EC2195">
        <w:rPr>
          <w:b/>
          <w:sz w:val="32"/>
          <w:szCs w:val="32"/>
        </w:rPr>
        <w:t>.</w:t>
      </w:r>
    </w:p>
    <w:p w:rsidR="002C19C1" w:rsidRDefault="002C19C1" w:rsidP="003D3AA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Работа со зрительным расписанием ведется </w:t>
      </w:r>
      <w:r w:rsidRPr="00B845FB">
        <w:rPr>
          <w:color w:val="FF0000"/>
          <w:sz w:val="32"/>
          <w:szCs w:val="32"/>
        </w:rPr>
        <w:t>в раздевалке, в классе</w:t>
      </w:r>
      <w:r w:rsidR="00380650">
        <w:rPr>
          <w:color w:val="FF0000"/>
          <w:sz w:val="32"/>
          <w:szCs w:val="32"/>
        </w:rPr>
        <w:t>.</w:t>
      </w:r>
    </w:p>
    <w:p w:rsidR="00BC4AB9" w:rsidRDefault="002C19C1" w:rsidP="003D3AA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3D3AAC">
        <w:rPr>
          <w:sz w:val="32"/>
          <w:szCs w:val="32"/>
        </w:rPr>
        <w:t xml:space="preserve">  </w:t>
      </w:r>
      <w:r w:rsidRPr="00B845FB">
        <w:rPr>
          <w:color w:val="FF0000"/>
          <w:sz w:val="32"/>
          <w:szCs w:val="32"/>
        </w:rPr>
        <w:t>В</w:t>
      </w:r>
      <w:r w:rsidR="00BD16D1" w:rsidRPr="00B845FB">
        <w:rPr>
          <w:color w:val="FF0000"/>
          <w:sz w:val="32"/>
          <w:szCs w:val="32"/>
        </w:rPr>
        <w:t xml:space="preserve"> раздевалке</w:t>
      </w:r>
      <w:r w:rsidR="00B82CA2" w:rsidRPr="00500A4B">
        <w:rPr>
          <w:sz w:val="32"/>
          <w:szCs w:val="32"/>
        </w:rPr>
        <w:t xml:space="preserve"> вывешено </w:t>
      </w:r>
      <w:r>
        <w:rPr>
          <w:sz w:val="32"/>
          <w:szCs w:val="32"/>
        </w:rPr>
        <w:t xml:space="preserve">или лежит </w:t>
      </w:r>
      <w:r w:rsidR="00B82CA2" w:rsidRPr="00500A4B">
        <w:rPr>
          <w:sz w:val="32"/>
          <w:szCs w:val="32"/>
        </w:rPr>
        <w:t>панно из прозрачной</w:t>
      </w:r>
      <w:r w:rsidR="00101E3E" w:rsidRPr="00500A4B">
        <w:rPr>
          <w:sz w:val="32"/>
          <w:szCs w:val="32"/>
        </w:rPr>
        <w:t xml:space="preserve"> пленки с кармашками в два ряда и каждый кармашек подписан именем учащегося</w:t>
      </w:r>
      <w:r w:rsidR="009B00F6" w:rsidRPr="00500A4B">
        <w:rPr>
          <w:sz w:val="32"/>
          <w:szCs w:val="32"/>
        </w:rPr>
        <w:t xml:space="preserve"> и стоит коробочка с карточками.</w:t>
      </w:r>
    </w:p>
    <w:p w:rsidR="002C19C1" w:rsidRDefault="00B845FB" w:rsidP="002C19C1">
      <w:pPr>
        <w:pStyle w:val="a3"/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244827" cy="1688248"/>
            <wp:effectExtent l="342900" t="247650" r="326923" b="216752"/>
            <wp:docPr id="3" name="Рисунок 3" descr="C:\Users\Анюта\Documents\РАСПИСАНИЕ\P106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ocuments\РАСПИСАНИЕ\P106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97" cy="1688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C19C1" w:rsidRPr="001B4EFD" w:rsidRDefault="002C19C1" w:rsidP="001B4EFD">
      <w:pPr>
        <w:spacing w:after="0"/>
        <w:jc w:val="both"/>
        <w:rPr>
          <w:sz w:val="32"/>
          <w:szCs w:val="32"/>
        </w:rPr>
      </w:pPr>
      <w:r w:rsidRPr="001B4EFD">
        <w:rPr>
          <w:sz w:val="32"/>
          <w:szCs w:val="32"/>
        </w:rPr>
        <w:t>Когда ребенок приходит в школу в раздевалку используется карточк</w:t>
      </w:r>
      <w:r w:rsidR="00251367" w:rsidRPr="001B4EFD">
        <w:rPr>
          <w:sz w:val="32"/>
          <w:szCs w:val="32"/>
        </w:rPr>
        <w:t xml:space="preserve">а </w:t>
      </w:r>
    </w:p>
    <w:p w:rsidR="001B4EFD" w:rsidRPr="001B4EFD" w:rsidRDefault="001B4EFD" w:rsidP="001B4EFD">
      <w:pPr>
        <w:pStyle w:val="a3"/>
        <w:numPr>
          <w:ilvl w:val="0"/>
          <w:numId w:val="8"/>
        </w:numPr>
        <w:spacing w:after="0"/>
        <w:jc w:val="both"/>
        <w:rPr>
          <w:i/>
          <w:sz w:val="32"/>
          <w:szCs w:val="32"/>
          <w:u w:val="single"/>
        </w:rPr>
      </w:pPr>
      <w:r w:rsidRPr="001B4EFD">
        <w:rPr>
          <w:i/>
          <w:sz w:val="32"/>
          <w:szCs w:val="32"/>
          <w:u w:val="single"/>
        </w:rPr>
        <w:t xml:space="preserve">ПРИШЕЛ В РАЗДЕВАЛКУ </w:t>
      </w:r>
    </w:p>
    <w:p w:rsidR="00026A8E" w:rsidRDefault="00BD16D1" w:rsidP="00DF6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Проговаривается</w:t>
      </w:r>
      <w:r w:rsidR="00B82CA2">
        <w:rPr>
          <w:sz w:val="32"/>
          <w:szCs w:val="32"/>
        </w:rPr>
        <w:t>,</w:t>
      </w:r>
      <w:r>
        <w:rPr>
          <w:sz w:val="32"/>
          <w:szCs w:val="32"/>
        </w:rPr>
        <w:t xml:space="preserve"> что сейчас я пришел в раздевалку</w:t>
      </w:r>
      <w:r w:rsidR="009B00F6">
        <w:rPr>
          <w:sz w:val="32"/>
          <w:szCs w:val="32"/>
        </w:rPr>
        <w:t xml:space="preserve">, берет карточку из коробочки </w:t>
      </w:r>
      <w:r>
        <w:rPr>
          <w:sz w:val="32"/>
          <w:szCs w:val="32"/>
        </w:rPr>
        <w:t xml:space="preserve"> и </w:t>
      </w:r>
      <w:r w:rsidR="00101E3E">
        <w:rPr>
          <w:sz w:val="32"/>
          <w:szCs w:val="32"/>
        </w:rPr>
        <w:t xml:space="preserve">карточка </w:t>
      </w:r>
      <w:r>
        <w:rPr>
          <w:sz w:val="32"/>
          <w:szCs w:val="32"/>
        </w:rPr>
        <w:t>вставляет в кармашек</w:t>
      </w:r>
      <w:r w:rsidR="00DF6E91">
        <w:rPr>
          <w:sz w:val="32"/>
          <w:szCs w:val="32"/>
        </w:rPr>
        <w:t xml:space="preserve"> </w:t>
      </w:r>
      <w:r w:rsidR="00B82CA2">
        <w:rPr>
          <w:sz w:val="32"/>
          <w:szCs w:val="32"/>
        </w:rPr>
        <w:t>напротив своего имени.</w:t>
      </w:r>
      <w:r w:rsidR="00D650A8">
        <w:rPr>
          <w:sz w:val="32"/>
          <w:szCs w:val="32"/>
        </w:rPr>
        <w:t xml:space="preserve"> Когда ребенок уходит домой из школы, проговаривается, что сейчас я ухожу из школы,  карточка вынимается из кармашка, и кладется в коробочку.</w:t>
      </w:r>
    </w:p>
    <w:p w:rsidR="00B82CA2" w:rsidRPr="001B4EFD" w:rsidRDefault="00B82CA2" w:rsidP="001B4EFD">
      <w:pPr>
        <w:pStyle w:val="a3"/>
        <w:numPr>
          <w:ilvl w:val="0"/>
          <w:numId w:val="8"/>
        </w:numPr>
        <w:spacing w:after="0"/>
        <w:jc w:val="both"/>
        <w:rPr>
          <w:sz w:val="32"/>
          <w:szCs w:val="32"/>
        </w:rPr>
      </w:pPr>
      <w:r w:rsidRPr="001B4EFD">
        <w:rPr>
          <w:sz w:val="32"/>
          <w:szCs w:val="32"/>
        </w:rPr>
        <w:t xml:space="preserve">Карточка </w:t>
      </w:r>
      <w:r w:rsidRPr="001B4EFD">
        <w:rPr>
          <w:i/>
          <w:sz w:val="32"/>
          <w:szCs w:val="32"/>
          <w:u w:val="single"/>
        </w:rPr>
        <w:t>РАЗДЕЛСЯ</w:t>
      </w:r>
    </w:p>
    <w:p w:rsidR="00026A8E" w:rsidRDefault="00B82CA2" w:rsidP="00101E3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Проговаривается, что сейчас я </w:t>
      </w:r>
      <w:r w:rsidR="00101E3E">
        <w:rPr>
          <w:sz w:val="32"/>
          <w:szCs w:val="32"/>
        </w:rPr>
        <w:t xml:space="preserve"> </w:t>
      </w:r>
      <w:r>
        <w:rPr>
          <w:sz w:val="32"/>
          <w:szCs w:val="32"/>
        </w:rPr>
        <w:t>разделся</w:t>
      </w:r>
      <w:r w:rsidR="009B00F6">
        <w:rPr>
          <w:sz w:val="32"/>
          <w:szCs w:val="32"/>
        </w:rPr>
        <w:t>,</w:t>
      </w:r>
      <w:r w:rsidR="00101E3E">
        <w:rPr>
          <w:sz w:val="32"/>
          <w:szCs w:val="32"/>
        </w:rPr>
        <w:t xml:space="preserve"> </w:t>
      </w:r>
      <w:r w:rsidR="009B00F6">
        <w:rPr>
          <w:sz w:val="32"/>
          <w:szCs w:val="32"/>
        </w:rPr>
        <w:t xml:space="preserve">берет карточку из коробочки </w:t>
      </w:r>
      <w:r w:rsidR="00101E3E">
        <w:rPr>
          <w:sz w:val="32"/>
          <w:szCs w:val="32"/>
        </w:rPr>
        <w:t>и</w:t>
      </w:r>
      <w:r w:rsidR="009B00F6">
        <w:rPr>
          <w:sz w:val="32"/>
          <w:szCs w:val="32"/>
        </w:rPr>
        <w:t xml:space="preserve"> карточку</w:t>
      </w:r>
      <w:r w:rsidR="00101E3E">
        <w:rPr>
          <w:sz w:val="32"/>
          <w:szCs w:val="32"/>
        </w:rPr>
        <w:t xml:space="preserve"> вставляет</w:t>
      </w:r>
      <w:r w:rsidR="009B00F6">
        <w:rPr>
          <w:sz w:val="32"/>
          <w:szCs w:val="32"/>
        </w:rPr>
        <w:t xml:space="preserve"> в </w:t>
      </w:r>
      <w:r w:rsidR="00101E3E">
        <w:rPr>
          <w:sz w:val="32"/>
          <w:szCs w:val="32"/>
        </w:rPr>
        <w:t xml:space="preserve"> кармашек напротив своего имени.</w:t>
      </w:r>
    </w:p>
    <w:p w:rsidR="00101E3E" w:rsidRPr="001B4EFD" w:rsidRDefault="00101E3E" w:rsidP="001B4EFD">
      <w:pPr>
        <w:pStyle w:val="a3"/>
        <w:numPr>
          <w:ilvl w:val="0"/>
          <w:numId w:val="8"/>
        </w:numPr>
        <w:spacing w:after="0"/>
        <w:jc w:val="both"/>
        <w:rPr>
          <w:sz w:val="32"/>
          <w:szCs w:val="32"/>
        </w:rPr>
      </w:pPr>
      <w:r w:rsidRPr="001B4EFD">
        <w:rPr>
          <w:sz w:val="32"/>
          <w:szCs w:val="32"/>
        </w:rPr>
        <w:lastRenderedPageBreak/>
        <w:t xml:space="preserve">Карточка </w:t>
      </w:r>
      <w:r w:rsidRPr="001B4EFD">
        <w:rPr>
          <w:i/>
          <w:sz w:val="32"/>
          <w:szCs w:val="32"/>
          <w:u w:val="single"/>
        </w:rPr>
        <w:t>ОДЕЛСЯ</w:t>
      </w:r>
    </w:p>
    <w:p w:rsidR="00101E3E" w:rsidRDefault="00101E3E" w:rsidP="00101E3E">
      <w:pPr>
        <w:spacing w:after="0"/>
        <w:jc w:val="both"/>
        <w:rPr>
          <w:sz w:val="32"/>
          <w:szCs w:val="32"/>
        </w:rPr>
      </w:pPr>
      <w:r w:rsidRPr="00101E3E">
        <w:rPr>
          <w:sz w:val="32"/>
          <w:szCs w:val="32"/>
        </w:rPr>
        <w:t xml:space="preserve">Проговаривается, что сейчас я  </w:t>
      </w:r>
      <w:r>
        <w:rPr>
          <w:sz w:val="32"/>
          <w:szCs w:val="32"/>
        </w:rPr>
        <w:t>о</w:t>
      </w:r>
      <w:r w:rsidRPr="00101E3E">
        <w:rPr>
          <w:sz w:val="32"/>
          <w:szCs w:val="32"/>
        </w:rPr>
        <w:t>делся</w:t>
      </w:r>
      <w:r w:rsidR="009B00F6">
        <w:rPr>
          <w:sz w:val="32"/>
          <w:szCs w:val="32"/>
        </w:rPr>
        <w:t>,</w:t>
      </w:r>
      <w:r w:rsidRPr="00101E3E">
        <w:rPr>
          <w:sz w:val="32"/>
          <w:szCs w:val="32"/>
        </w:rPr>
        <w:t xml:space="preserve"> </w:t>
      </w:r>
      <w:r w:rsidR="009B00F6">
        <w:rPr>
          <w:sz w:val="32"/>
          <w:szCs w:val="32"/>
        </w:rPr>
        <w:t>берет карточку из коробочки</w:t>
      </w:r>
      <w:r w:rsidR="009B00F6" w:rsidRPr="00101E3E">
        <w:rPr>
          <w:sz w:val="32"/>
          <w:szCs w:val="32"/>
        </w:rPr>
        <w:t xml:space="preserve"> </w:t>
      </w:r>
      <w:r w:rsidRPr="00101E3E">
        <w:rPr>
          <w:sz w:val="32"/>
          <w:szCs w:val="32"/>
        </w:rPr>
        <w:t>и</w:t>
      </w:r>
      <w:r w:rsidR="009B00F6">
        <w:rPr>
          <w:sz w:val="32"/>
          <w:szCs w:val="32"/>
        </w:rPr>
        <w:t xml:space="preserve"> карточку</w:t>
      </w:r>
      <w:r w:rsidRPr="00101E3E">
        <w:rPr>
          <w:sz w:val="32"/>
          <w:szCs w:val="32"/>
        </w:rPr>
        <w:t xml:space="preserve"> вставляет</w:t>
      </w:r>
      <w:r w:rsidR="009B00F6">
        <w:rPr>
          <w:sz w:val="32"/>
          <w:szCs w:val="32"/>
        </w:rPr>
        <w:t xml:space="preserve"> в </w:t>
      </w:r>
      <w:r w:rsidRPr="00101E3E">
        <w:rPr>
          <w:sz w:val="32"/>
          <w:szCs w:val="32"/>
        </w:rPr>
        <w:t xml:space="preserve"> кар</w:t>
      </w:r>
      <w:r w:rsidR="009B00F6">
        <w:rPr>
          <w:sz w:val="32"/>
          <w:szCs w:val="32"/>
        </w:rPr>
        <w:t>машек напротив своего имени, вместо карточки РАЗДЕЛСЯ, а ее кладет в коробочку.</w:t>
      </w:r>
    </w:p>
    <w:p w:rsidR="00B845FB" w:rsidRDefault="00B845FB" w:rsidP="00101E3E">
      <w:pPr>
        <w:spacing w:after="0"/>
        <w:jc w:val="both"/>
        <w:rPr>
          <w:sz w:val="32"/>
          <w:szCs w:val="32"/>
        </w:rPr>
      </w:pPr>
      <w:r w:rsidRPr="00B845FB">
        <w:rPr>
          <w:b/>
          <w:sz w:val="32"/>
          <w:szCs w:val="32"/>
          <w:u w:val="single"/>
        </w:rPr>
        <w:t>Примечание</w:t>
      </w:r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карточки ОДЕЛСЯ и РАЗДЕЛСЯ нужно использовать если только у кого - то из детей есть проблемы с одеванием и раздеван6ием по приходу или уходу из школы. </w:t>
      </w:r>
    </w:p>
    <w:p w:rsidR="00B845FB" w:rsidRDefault="00D650A8" w:rsidP="00101E3E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17946" cy="1592826"/>
            <wp:effectExtent l="342900" t="247650" r="320454" b="197874"/>
            <wp:docPr id="8" name="Рисунок 5" descr="C:\Users\Анюта\Documents\РАСПИСАНИЕ\P106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юта\Documents\РАСПИСАНИЕ\P1060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42" cy="1595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650A8" w:rsidRDefault="00B845FB" w:rsidP="00B845FB">
      <w:pPr>
        <w:spacing w:before="240"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064DA6" w:rsidRPr="00D650A8">
        <w:rPr>
          <w:color w:val="FF0000"/>
          <w:sz w:val="32"/>
          <w:szCs w:val="32"/>
        </w:rPr>
        <w:t>В классе</w:t>
      </w:r>
      <w:r w:rsidR="00064DA6" w:rsidRPr="00B845FB">
        <w:rPr>
          <w:sz w:val="32"/>
          <w:szCs w:val="32"/>
        </w:rPr>
        <w:t xml:space="preserve">  вывешено </w:t>
      </w:r>
      <w:r w:rsidR="00C97F46" w:rsidRPr="00B845FB">
        <w:rPr>
          <w:sz w:val="32"/>
          <w:szCs w:val="32"/>
        </w:rPr>
        <w:t xml:space="preserve">на стене </w:t>
      </w:r>
      <w:r w:rsidR="00064DA6" w:rsidRPr="00B845FB">
        <w:rPr>
          <w:sz w:val="32"/>
          <w:szCs w:val="32"/>
        </w:rPr>
        <w:t>панно</w:t>
      </w:r>
      <w:r w:rsidR="00C97F46" w:rsidRPr="00B845FB">
        <w:rPr>
          <w:sz w:val="32"/>
          <w:szCs w:val="32"/>
        </w:rPr>
        <w:t xml:space="preserve"> или лежит на столе</w:t>
      </w:r>
      <w:r w:rsidR="00EC65D5" w:rsidRPr="00B845FB">
        <w:rPr>
          <w:sz w:val="32"/>
          <w:szCs w:val="32"/>
        </w:rPr>
        <w:t xml:space="preserve"> (главное условие, что бы оно было доступно, </w:t>
      </w:r>
      <w:proofErr w:type="gramStart"/>
      <w:r w:rsidR="00EC65D5" w:rsidRPr="00B845FB">
        <w:rPr>
          <w:sz w:val="32"/>
          <w:szCs w:val="32"/>
        </w:rPr>
        <w:t>находилось в зоне видимости ребенка и к нему можно было</w:t>
      </w:r>
      <w:proofErr w:type="gramEnd"/>
      <w:r w:rsidR="00EC65D5" w:rsidRPr="00B845FB">
        <w:rPr>
          <w:sz w:val="32"/>
          <w:szCs w:val="32"/>
        </w:rPr>
        <w:t xml:space="preserve"> легко подойти и легко до него дотянуться)</w:t>
      </w:r>
      <w:r w:rsidR="00064DA6" w:rsidRPr="00B845FB">
        <w:rPr>
          <w:sz w:val="32"/>
          <w:szCs w:val="32"/>
        </w:rPr>
        <w:t xml:space="preserve"> из прозрачной пленки с кармашками в один ряд.</w:t>
      </w:r>
      <w:r w:rsidR="000830A5" w:rsidRPr="000830A5">
        <w:rPr>
          <w:sz w:val="32"/>
          <w:szCs w:val="32"/>
        </w:rPr>
        <w:t xml:space="preserve"> </w:t>
      </w:r>
      <w:r w:rsidR="000830A5" w:rsidRPr="00B845FB">
        <w:rPr>
          <w:sz w:val="32"/>
          <w:szCs w:val="32"/>
        </w:rPr>
        <w:t>Рядом стоит коробочка с карточками.</w:t>
      </w:r>
    </w:p>
    <w:p w:rsidR="00D650A8" w:rsidRDefault="000830A5" w:rsidP="00B845FB">
      <w:pPr>
        <w:spacing w:before="240" w:after="0"/>
        <w:ind w:left="36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63711" cy="1627244"/>
            <wp:effectExtent l="342900" t="247650" r="331839" b="201556"/>
            <wp:docPr id="10" name="Рисунок 6" descr="C:\Users\Анюта\Documents\РАСПИСАНИЕ\P106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юта\Documents\РАСПИСАНИЕ\P10600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75" cy="16273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830A5" w:rsidRDefault="000830A5" w:rsidP="00B845FB">
      <w:pPr>
        <w:spacing w:before="240"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Работа начинается утром во время проведения круга.</w:t>
      </w:r>
      <w:r w:rsidR="00064DA6" w:rsidRPr="00B845FB">
        <w:rPr>
          <w:sz w:val="32"/>
          <w:szCs w:val="32"/>
        </w:rPr>
        <w:t xml:space="preserve"> </w:t>
      </w:r>
      <w:r>
        <w:rPr>
          <w:sz w:val="32"/>
          <w:szCs w:val="32"/>
        </w:rPr>
        <w:t>Все вместе учитель, воспитатель и учащиеся обсуждают план работы на текущий день и под диктовку учителя выставляют карточки в кармашки.</w:t>
      </w:r>
    </w:p>
    <w:p w:rsidR="00CB57F4" w:rsidRDefault="00064DA6" w:rsidP="000830A5">
      <w:pPr>
        <w:spacing w:after="0"/>
        <w:ind w:left="360"/>
        <w:jc w:val="both"/>
        <w:rPr>
          <w:sz w:val="32"/>
          <w:szCs w:val="32"/>
        </w:rPr>
      </w:pPr>
      <w:r w:rsidRPr="00B845FB">
        <w:rPr>
          <w:sz w:val="32"/>
          <w:szCs w:val="32"/>
        </w:rPr>
        <w:t xml:space="preserve">Если имеются индивидуальные карточки, например </w:t>
      </w:r>
      <w:r w:rsidR="000830A5">
        <w:rPr>
          <w:sz w:val="32"/>
          <w:szCs w:val="32"/>
        </w:rPr>
        <w:t>УРОК, ЛОГОПЕД и так далее, то они выставляются во второй ряд.</w:t>
      </w:r>
      <w:r w:rsidR="001F7151">
        <w:rPr>
          <w:sz w:val="32"/>
          <w:szCs w:val="32"/>
        </w:rPr>
        <w:t xml:space="preserve"> После того как этап </w:t>
      </w:r>
      <w:r w:rsidR="001F7151">
        <w:rPr>
          <w:sz w:val="32"/>
          <w:szCs w:val="32"/>
        </w:rPr>
        <w:lastRenderedPageBreak/>
        <w:t>прошел - например урок окончен – то карточка из кармашка вынимается.</w:t>
      </w:r>
    </w:p>
    <w:p w:rsidR="001F7151" w:rsidRDefault="001F7151" w:rsidP="000830A5">
      <w:pPr>
        <w:spacing w:after="0"/>
        <w:ind w:left="36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63465" cy="1627059"/>
            <wp:effectExtent l="342900" t="247650" r="332085" b="201741"/>
            <wp:docPr id="11" name="Рисунок 7" descr="C:\Users\Анюта\Documents\РАСПИСАНИЕ\P106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юта\Documents\РАСПИСАНИЕ\P10600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61" cy="16268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F7151" w:rsidRDefault="001F7151" w:rsidP="000830A5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образом, ребенок знает, какой этап сейчас идет и что будет потом.</w:t>
      </w:r>
    </w:p>
    <w:p w:rsidR="00CB57F4" w:rsidRDefault="00CB57F4" w:rsidP="00CB57F4">
      <w:pPr>
        <w:pStyle w:val="a3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 w:rsidRPr="00CB57F4">
        <w:rPr>
          <w:sz w:val="32"/>
          <w:szCs w:val="32"/>
        </w:rPr>
        <w:t xml:space="preserve">Карточки в классе: </w:t>
      </w:r>
      <w:proofErr w:type="gramStart"/>
      <w:r w:rsidRPr="00CB57F4">
        <w:rPr>
          <w:sz w:val="32"/>
          <w:szCs w:val="32"/>
        </w:rPr>
        <w:t>КРУГ,  7 штук УРОК, 7 штук  ПЕРЕМЕНА, ЗАВТРК, ОБЕД, ЛОГОПЕД, ПСИХОЛОГ, ПРОГУЛКА, ТЕЛЕВИЗОР, КОМПЬЮТЕР, СПАТЬ, ФИЗКУЛЬТУРА, МУЗЫКА, ИГРА, ТУАЛЕТ, ОДЕЛИСЬ после сна, РАЗДЕЛИСЬ на тихий час, МЫТЬ РУКИ, ПРИШЕЛ В КЛАСС, УШЕЛ ИЗ КЛАССА</w:t>
      </w:r>
      <w:r w:rsidR="006E6B3F">
        <w:rPr>
          <w:sz w:val="32"/>
          <w:szCs w:val="32"/>
        </w:rPr>
        <w:t>, КОРРЕКЦИЯ, СЕНСОРИКА</w:t>
      </w:r>
      <w:r w:rsidRPr="00CB57F4">
        <w:rPr>
          <w:sz w:val="32"/>
          <w:szCs w:val="32"/>
        </w:rPr>
        <w:t xml:space="preserve"> и так далее в зависимости от необходимости.</w:t>
      </w:r>
      <w:proofErr w:type="gramEnd"/>
    </w:p>
    <w:p w:rsidR="00DF6A87" w:rsidRPr="006E6B3F" w:rsidRDefault="006E6B3F" w:rsidP="006E6B3F">
      <w:pPr>
        <w:spacing w:before="240" w:after="0"/>
        <w:jc w:val="both"/>
        <w:rPr>
          <w:sz w:val="32"/>
          <w:szCs w:val="32"/>
        </w:rPr>
      </w:pPr>
      <w:r w:rsidRPr="006E6B3F">
        <w:rPr>
          <w:b/>
          <w:sz w:val="32"/>
          <w:szCs w:val="32"/>
        </w:rPr>
        <w:t>Например:</w:t>
      </w:r>
    </w:p>
    <w:p w:rsidR="00DF6A87" w:rsidRDefault="00DF6A87" w:rsidP="00DF6A8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</w:t>
      </w:r>
      <w:r w:rsidR="0023419E">
        <w:rPr>
          <w:sz w:val="32"/>
          <w:szCs w:val="32"/>
        </w:rPr>
        <w:t>у нас будет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КРГУГ, УРОК</w:t>
      </w:r>
      <w:r w:rsidR="00933F0B">
        <w:rPr>
          <w:sz w:val="32"/>
          <w:szCs w:val="32"/>
        </w:rPr>
        <w:t xml:space="preserve"> </w:t>
      </w:r>
      <w:r>
        <w:rPr>
          <w:sz w:val="32"/>
          <w:szCs w:val="32"/>
        </w:rPr>
        <w:t>1, ПЕРЕМЕНА, УРОК</w:t>
      </w:r>
      <w:r w:rsidR="00933F0B">
        <w:rPr>
          <w:sz w:val="32"/>
          <w:szCs w:val="32"/>
        </w:rPr>
        <w:t xml:space="preserve"> </w:t>
      </w:r>
      <w:r>
        <w:rPr>
          <w:sz w:val="32"/>
          <w:szCs w:val="32"/>
        </w:rPr>
        <w:t>2, ПЕРЕМЕНА, ЗАВТРАК, УРОК</w:t>
      </w:r>
      <w:r w:rsidR="00933F0B">
        <w:rPr>
          <w:sz w:val="32"/>
          <w:szCs w:val="32"/>
        </w:rPr>
        <w:t xml:space="preserve"> </w:t>
      </w:r>
      <w:r>
        <w:rPr>
          <w:sz w:val="32"/>
          <w:szCs w:val="32"/>
        </w:rPr>
        <w:t>3, ПЕРЕМЕНА, УРОК</w:t>
      </w:r>
      <w:r w:rsidR="00933F0B">
        <w:rPr>
          <w:sz w:val="32"/>
          <w:szCs w:val="32"/>
        </w:rPr>
        <w:t xml:space="preserve"> </w:t>
      </w:r>
      <w:r>
        <w:rPr>
          <w:sz w:val="32"/>
          <w:szCs w:val="32"/>
        </w:rPr>
        <w:t>4, ПЕРЕМЕНА</w:t>
      </w:r>
      <w:r w:rsidR="00933F0B">
        <w:rPr>
          <w:sz w:val="32"/>
          <w:szCs w:val="32"/>
        </w:rPr>
        <w:t xml:space="preserve">, </w:t>
      </w:r>
      <w:r>
        <w:rPr>
          <w:sz w:val="32"/>
          <w:szCs w:val="32"/>
        </w:rPr>
        <w:t>ФИЗКУЛЬТУРА, ОБЕД, ТИХИЙ ЧАС, ПРОГУЛКА, УШЕЛ ИЗ КЛАССА.</w:t>
      </w:r>
      <w:proofErr w:type="gramEnd"/>
    </w:p>
    <w:p w:rsidR="00DF6A87" w:rsidRDefault="00DF6A87" w:rsidP="00DF6A8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Промежуточные карточки, те</w:t>
      </w:r>
      <w:r w:rsidR="00A842BD">
        <w:rPr>
          <w:sz w:val="32"/>
          <w:szCs w:val="32"/>
        </w:rPr>
        <w:t>,</w:t>
      </w:r>
      <w:r>
        <w:rPr>
          <w:sz w:val="32"/>
          <w:szCs w:val="32"/>
        </w:rPr>
        <w:t xml:space="preserve"> что происходят не каждый день, </w:t>
      </w:r>
      <w:r w:rsidR="0023419E">
        <w:rPr>
          <w:sz w:val="32"/>
          <w:szCs w:val="32"/>
        </w:rPr>
        <w:t xml:space="preserve">или в разное время, </w:t>
      </w:r>
      <w:r>
        <w:rPr>
          <w:sz w:val="32"/>
          <w:szCs w:val="32"/>
        </w:rPr>
        <w:t>или не основные моменты находятся в коробочке и достаются по мере надобности</w:t>
      </w:r>
      <w:r w:rsidR="00933F0B">
        <w:rPr>
          <w:sz w:val="32"/>
          <w:szCs w:val="32"/>
        </w:rPr>
        <w:t xml:space="preserve"> (такие как: медсестра, </w:t>
      </w:r>
      <w:r w:rsidR="0023419E">
        <w:rPr>
          <w:sz w:val="32"/>
          <w:szCs w:val="32"/>
        </w:rPr>
        <w:t xml:space="preserve"> психолог, музыка и т.д.</w:t>
      </w:r>
      <w:r w:rsidR="00933F0B">
        <w:rPr>
          <w:sz w:val="32"/>
          <w:szCs w:val="32"/>
        </w:rPr>
        <w:t>)</w:t>
      </w:r>
    </w:p>
    <w:p w:rsidR="001D0B90" w:rsidRDefault="00680082" w:rsidP="001D0B9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 кармашек с карточками ПСИХОЛОГ и ЛОГОПЕД вкладываются таблички с именами (к логопеду сегодня пойдет Саша и Марина) – это если карточка коллективная, а если индивидуальная, карточка выставляется в</w:t>
      </w:r>
      <w:r w:rsidR="006E6B3F">
        <w:rPr>
          <w:sz w:val="32"/>
          <w:szCs w:val="32"/>
        </w:rPr>
        <w:t>о второй ряд</w:t>
      </w:r>
      <w:r>
        <w:rPr>
          <w:sz w:val="32"/>
          <w:szCs w:val="32"/>
        </w:rPr>
        <w:t>.</w:t>
      </w:r>
    </w:p>
    <w:p w:rsidR="003E7BE8" w:rsidRPr="00380650" w:rsidRDefault="00A842BD" w:rsidP="00101E3E">
      <w:pPr>
        <w:spacing w:before="240" w:after="0"/>
        <w:jc w:val="both"/>
        <w:rPr>
          <w:sz w:val="32"/>
          <w:szCs w:val="32"/>
          <w:u w:val="single"/>
        </w:rPr>
      </w:pPr>
      <w:r w:rsidRPr="00380650">
        <w:rPr>
          <w:b/>
          <w:sz w:val="32"/>
          <w:szCs w:val="32"/>
          <w:u w:val="single"/>
        </w:rPr>
        <w:t>Примечание:</w:t>
      </w:r>
      <w:r w:rsidRPr="00380650">
        <w:rPr>
          <w:sz w:val="32"/>
          <w:szCs w:val="32"/>
          <w:u w:val="single"/>
        </w:rPr>
        <w:t xml:space="preserve"> </w:t>
      </w:r>
    </w:p>
    <w:p w:rsidR="00101E3E" w:rsidRPr="006B72CF" w:rsidRDefault="00A842BD" w:rsidP="006B72CF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6B72CF">
        <w:rPr>
          <w:sz w:val="32"/>
          <w:szCs w:val="32"/>
        </w:rPr>
        <w:t xml:space="preserve">В конце каждого дня </w:t>
      </w:r>
      <w:r w:rsidR="00380650">
        <w:rPr>
          <w:sz w:val="32"/>
          <w:szCs w:val="32"/>
        </w:rPr>
        <w:t>все кармашки должны оставаться пустыми.</w:t>
      </w:r>
    </w:p>
    <w:p w:rsidR="003E7BE8" w:rsidRPr="006B72CF" w:rsidRDefault="003E7BE8" w:rsidP="006B72CF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6B72CF">
        <w:rPr>
          <w:sz w:val="32"/>
          <w:szCs w:val="32"/>
        </w:rPr>
        <w:lastRenderedPageBreak/>
        <w:t xml:space="preserve">Обязательно каждодневное обращение к ЗРИТЕЛЬНОМУ </w:t>
      </w:r>
      <w:proofErr w:type="gramStart"/>
      <w:r w:rsidRPr="006B72CF">
        <w:rPr>
          <w:sz w:val="32"/>
          <w:szCs w:val="32"/>
        </w:rPr>
        <w:t>РАСПИСАНИЮ</w:t>
      </w:r>
      <w:proofErr w:type="gramEnd"/>
      <w:r w:rsidRPr="006B72CF">
        <w:rPr>
          <w:sz w:val="32"/>
          <w:szCs w:val="32"/>
        </w:rPr>
        <w:t xml:space="preserve"> не упуская не одного момента!</w:t>
      </w:r>
    </w:p>
    <w:p w:rsidR="00B919B9" w:rsidRPr="006B72CF" w:rsidRDefault="00B919B9" w:rsidP="006B72CF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6B72CF">
        <w:rPr>
          <w:sz w:val="32"/>
          <w:szCs w:val="32"/>
        </w:rPr>
        <w:t xml:space="preserve">Начинать работу нужно с 3 – 5 карточек постепенно добавляя и расширяя. </w:t>
      </w:r>
    </w:p>
    <w:p w:rsidR="00373382" w:rsidRPr="006B72CF" w:rsidRDefault="00373382" w:rsidP="006B72CF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6B72CF">
        <w:rPr>
          <w:sz w:val="32"/>
          <w:szCs w:val="32"/>
        </w:rPr>
        <w:t>В дальнейшем</w:t>
      </w:r>
      <w:r w:rsidR="001D0B90" w:rsidRPr="006B72CF">
        <w:rPr>
          <w:sz w:val="32"/>
          <w:szCs w:val="32"/>
        </w:rPr>
        <w:t>,</w:t>
      </w:r>
      <w:r w:rsidRPr="006B72CF">
        <w:rPr>
          <w:sz w:val="32"/>
          <w:szCs w:val="32"/>
        </w:rPr>
        <w:t xml:space="preserve"> когда ребенок осваивает карточки их можно разделить </w:t>
      </w:r>
      <w:proofErr w:type="gramStart"/>
      <w:r w:rsidRPr="006B72CF">
        <w:rPr>
          <w:sz w:val="32"/>
          <w:szCs w:val="32"/>
        </w:rPr>
        <w:t>по</w:t>
      </w:r>
      <w:proofErr w:type="gramEnd"/>
      <w:r w:rsidR="001D0B90" w:rsidRPr="006B72CF">
        <w:rPr>
          <w:sz w:val="32"/>
          <w:szCs w:val="32"/>
        </w:rPr>
        <w:t xml:space="preserve"> </w:t>
      </w:r>
      <w:r w:rsidRPr="006B72CF">
        <w:rPr>
          <w:sz w:val="32"/>
          <w:szCs w:val="32"/>
        </w:rPr>
        <w:t xml:space="preserve">предметно – </w:t>
      </w:r>
      <w:proofErr w:type="gramStart"/>
      <w:r w:rsidRPr="006B72CF">
        <w:rPr>
          <w:sz w:val="32"/>
          <w:szCs w:val="32"/>
        </w:rPr>
        <w:t>вместо</w:t>
      </w:r>
      <w:proofErr w:type="gramEnd"/>
      <w:r w:rsidRPr="006B72CF">
        <w:rPr>
          <w:sz w:val="32"/>
          <w:szCs w:val="32"/>
        </w:rPr>
        <w:t xml:space="preserve"> карточки урок 1 использовать карточку МАТЕМАТИКА или РИСОВАНИЕ.</w:t>
      </w:r>
    </w:p>
    <w:p w:rsidR="00373382" w:rsidRPr="006B72CF" w:rsidRDefault="00373382" w:rsidP="006B72CF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6B72CF">
        <w:rPr>
          <w:sz w:val="32"/>
          <w:szCs w:val="32"/>
        </w:rPr>
        <w:t>И когда учащиеся карточки усваивают заменить подпись к карточкам ТЕЛЕВИЗОР на подпись СМОТРЕТЬ ТЕЛЕВИЗОР, то есть вместо одного слова обозначать карточку двумя словами</w:t>
      </w:r>
      <w:r w:rsidR="001D0B90" w:rsidRPr="006B72CF">
        <w:rPr>
          <w:sz w:val="32"/>
          <w:szCs w:val="32"/>
        </w:rPr>
        <w:t>.</w:t>
      </w:r>
    </w:p>
    <w:p w:rsidR="001D0B90" w:rsidRDefault="001D0B90" w:rsidP="006B72CF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6B72CF">
        <w:rPr>
          <w:sz w:val="32"/>
          <w:szCs w:val="32"/>
        </w:rPr>
        <w:t>Так же желательно сделать карточки для учащихся домой на режим дня дома – где также будут отображены основные моменты нахождения ребенка дома.</w:t>
      </w:r>
    </w:p>
    <w:p w:rsidR="003431B5" w:rsidRDefault="003431B5" w:rsidP="006B72CF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ребенок </w:t>
      </w:r>
      <w:r w:rsidR="00184C01">
        <w:rPr>
          <w:sz w:val="32"/>
          <w:szCs w:val="32"/>
        </w:rPr>
        <w:t>может</w:t>
      </w:r>
      <w:r>
        <w:rPr>
          <w:sz w:val="32"/>
          <w:szCs w:val="32"/>
        </w:rPr>
        <w:t xml:space="preserve"> узнавать себя на коллективном снимке, то можно использовать для него коллективную фотографию.</w:t>
      </w:r>
    </w:p>
    <w:p w:rsidR="00380650" w:rsidRPr="006B72CF" w:rsidRDefault="00380650" w:rsidP="00380650">
      <w:pPr>
        <w:pStyle w:val="a3"/>
        <w:spacing w:after="0"/>
        <w:jc w:val="both"/>
        <w:rPr>
          <w:sz w:val="32"/>
          <w:szCs w:val="32"/>
        </w:rPr>
      </w:pPr>
    </w:p>
    <w:sectPr w:rsidR="00380650" w:rsidRPr="006B72CF" w:rsidSect="006B72C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65pt;height:8.65pt" o:bullet="t">
        <v:imagedata r:id="rId1" o:title="BD10268_"/>
      </v:shape>
    </w:pict>
  </w:numPicBullet>
  <w:numPicBullet w:numPicBulletId="1">
    <w:pict>
      <v:shape id="_x0000_i1031" type="#_x0000_t75" style="width:11.35pt;height:11.35pt" o:bullet="t">
        <v:imagedata r:id="rId2" o:title="msoFD94"/>
      </v:shape>
    </w:pict>
  </w:numPicBullet>
  <w:abstractNum w:abstractNumId="0">
    <w:nsid w:val="03544A9B"/>
    <w:multiLevelType w:val="hybridMultilevel"/>
    <w:tmpl w:val="979842AC"/>
    <w:lvl w:ilvl="0" w:tplc="F080FD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7C3"/>
    <w:multiLevelType w:val="hybridMultilevel"/>
    <w:tmpl w:val="8A32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667B"/>
    <w:multiLevelType w:val="hybridMultilevel"/>
    <w:tmpl w:val="E67E3644"/>
    <w:lvl w:ilvl="0" w:tplc="F080FD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2562E"/>
    <w:multiLevelType w:val="hybridMultilevel"/>
    <w:tmpl w:val="A20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E8F"/>
    <w:multiLevelType w:val="hybridMultilevel"/>
    <w:tmpl w:val="2076CDE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384D"/>
    <w:multiLevelType w:val="hybridMultilevel"/>
    <w:tmpl w:val="3CE6C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9371FF"/>
    <w:multiLevelType w:val="hybridMultilevel"/>
    <w:tmpl w:val="4784272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44313"/>
    <w:multiLevelType w:val="hybridMultilevel"/>
    <w:tmpl w:val="47D053D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73481"/>
    <w:multiLevelType w:val="hybridMultilevel"/>
    <w:tmpl w:val="D980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EC4"/>
    <w:rsid w:val="00013116"/>
    <w:rsid w:val="00026A8E"/>
    <w:rsid w:val="00064DA6"/>
    <w:rsid w:val="000720CE"/>
    <w:rsid w:val="000830A5"/>
    <w:rsid w:val="000A0E54"/>
    <w:rsid w:val="00101E3E"/>
    <w:rsid w:val="00157635"/>
    <w:rsid w:val="00164A1B"/>
    <w:rsid w:val="00184C01"/>
    <w:rsid w:val="001B4EFD"/>
    <w:rsid w:val="001D0B90"/>
    <w:rsid w:val="001F7151"/>
    <w:rsid w:val="00216C6F"/>
    <w:rsid w:val="0023419E"/>
    <w:rsid w:val="00251367"/>
    <w:rsid w:val="002A0087"/>
    <w:rsid w:val="002B0057"/>
    <w:rsid w:val="002C19C1"/>
    <w:rsid w:val="002C6804"/>
    <w:rsid w:val="00304F27"/>
    <w:rsid w:val="00332464"/>
    <w:rsid w:val="003431B5"/>
    <w:rsid w:val="00373382"/>
    <w:rsid w:val="00380650"/>
    <w:rsid w:val="00395374"/>
    <w:rsid w:val="003D3AAC"/>
    <w:rsid w:val="003E7BE8"/>
    <w:rsid w:val="003F67AD"/>
    <w:rsid w:val="00437D59"/>
    <w:rsid w:val="0044271C"/>
    <w:rsid w:val="00496CC0"/>
    <w:rsid w:val="004B50C2"/>
    <w:rsid w:val="004F09AB"/>
    <w:rsid w:val="00500A4B"/>
    <w:rsid w:val="00513545"/>
    <w:rsid w:val="0057605F"/>
    <w:rsid w:val="00590188"/>
    <w:rsid w:val="005E28DB"/>
    <w:rsid w:val="00601B29"/>
    <w:rsid w:val="0062435C"/>
    <w:rsid w:val="00661701"/>
    <w:rsid w:val="00663052"/>
    <w:rsid w:val="006738FA"/>
    <w:rsid w:val="00680082"/>
    <w:rsid w:val="006B72CF"/>
    <w:rsid w:val="006E6B3F"/>
    <w:rsid w:val="006E7A47"/>
    <w:rsid w:val="0070067C"/>
    <w:rsid w:val="007456BE"/>
    <w:rsid w:val="00772D47"/>
    <w:rsid w:val="007807F0"/>
    <w:rsid w:val="007D2689"/>
    <w:rsid w:val="00861FC6"/>
    <w:rsid w:val="008A369D"/>
    <w:rsid w:val="009142D9"/>
    <w:rsid w:val="00933F0B"/>
    <w:rsid w:val="00961681"/>
    <w:rsid w:val="0096559A"/>
    <w:rsid w:val="009B00F6"/>
    <w:rsid w:val="009B0A1E"/>
    <w:rsid w:val="00A2074E"/>
    <w:rsid w:val="00A27453"/>
    <w:rsid w:val="00A842BD"/>
    <w:rsid w:val="00B82CA2"/>
    <w:rsid w:val="00B845FB"/>
    <w:rsid w:val="00B919B9"/>
    <w:rsid w:val="00BC4AB9"/>
    <w:rsid w:val="00BD16D1"/>
    <w:rsid w:val="00BE50A4"/>
    <w:rsid w:val="00C149CF"/>
    <w:rsid w:val="00C15B03"/>
    <w:rsid w:val="00C23EBE"/>
    <w:rsid w:val="00C42E7B"/>
    <w:rsid w:val="00C5369A"/>
    <w:rsid w:val="00C90737"/>
    <w:rsid w:val="00C97F46"/>
    <w:rsid w:val="00CB57F4"/>
    <w:rsid w:val="00D21CDB"/>
    <w:rsid w:val="00D255AB"/>
    <w:rsid w:val="00D650A8"/>
    <w:rsid w:val="00D84A96"/>
    <w:rsid w:val="00D86C9D"/>
    <w:rsid w:val="00DD5058"/>
    <w:rsid w:val="00DF5814"/>
    <w:rsid w:val="00DF6A87"/>
    <w:rsid w:val="00DF6E91"/>
    <w:rsid w:val="00E65A96"/>
    <w:rsid w:val="00E70702"/>
    <w:rsid w:val="00E82AC1"/>
    <w:rsid w:val="00EC2195"/>
    <w:rsid w:val="00EC65D5"/>
    <w:rsid w:val="00EE2EC4"/>
    <w:rsid w:val="00EF180F"/>
    <w:rsid w:val="00EF512A"/>
    <w:rsid w:val="00F05352"/>
    <w:rsid w:val="00F27119"/>
    <w:rsid w:val="00F576D4"/>
    <w:rsid w:val="00F9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D1"/>
    <w:pPr>
      <w:ind w:left="720"/>
      <w:contextualSpacing/>
    </w:pPr>
  </w:style>
  <w:style w:type="table" w:styleId="a4">
    <w:name w:val="Table Grid"/>
    <w:basedOn w:val="a1"/>
    <w:uiPriority w:val="59"/>
    <w:rsid w:val="00F57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324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3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A0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41F8-B308-4455-8D94-6759C13C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8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41</cp:revision>
  <dcterms:created xsi:type="dcterms:W3CDTF">2009-10-16T16:25:00Z</dcterms:created>
  <dcterms:modified xsi:type="dcterms:W3CDTF">2014-11-06T18:07:00Z</dcterms:modified>
</cp:coreProperties>
</file>