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A8" w:rsidRDefault="007970A8" w:rsidP="00CF14B4">
      <w:pPr>
        <w:rPr>
          <w:rFonts w:ascii="Times New Roman" w:hAnsi="Times New Roman" w:cs="Times New Roman"/>
          <w:b/>
          <w:sz w:val="28"/>
        </w:rPr>
      </w:pPr>
    </w:p>
    <w:p w:rsidR="007970A8" w:rsidRPr="007970A8" w:rsidRDefault="007970A8" w:rsidP="00797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0A8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7970A8" w:rsidRPr="007970A8" w:rsidRDefault="007970A8" w:rsidP="007970A8">
      <w:pPr>
        <w:pBdr>
          <w:bottom w:val="single" w:sz="12" w:space="1" w:color="auto"/>
        </w:pBd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0A8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№14</w:t>
      </w:r>
    </w:p>
    <w:p w:rsidR="007970A8" w:rsidRPr="007970A8" w:rsidRDefault="007970A8" w:rsidP="007970A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7970A8">
        <w:rPr>
          <w:rFonts w:ascii="Times New Roman" w:hAnsi="Times New Roman" w:cs="Times New Roman"/>
          <w:sz w:val="24"/>
          <w:szCs w:val="24"/>
        </w:rPr>
        <w:t xml:space="preserve">Адрес: 143980, Московская область, г. Железнодорожный,           </w:t>
      </w:r>
      <w:r w:rsidR="00CF14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7970A8">
        <w:rPr>
          <w:rFonts w:ascii="Times New Roman" w:hAnsi="Times New Roman" w:cs="Times New Roman"/>
          <w:sz w:val="24"/>
          <w:szCs w:val="24"/>
        </w:rPr>
        <w:t xml:space="preserve">   Тел.; 8 (495) 567-35-56</w:t>
      </w:r>
    </w:p>
    <w:p w:rsidR="007970A8" w:rsidRPr="007970A8" w:rsidRDefault="007970A8" w:rsidP="007970A8">
      <w:pPr>
        <w:pBdr>
          <w:bottom w:val="single" w:sz="12" w:space="1" w:color="auto"/>
        </w:pBd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7970A8">
        <w:rPr>
          <w:rFonts w:ascii="Times New Roman" w:hAnsi="Times New Roman" w:cs="Times New Roman"/>
          <w:sz w:val="24"/>
          <w:szCs w:val="24"/>
        </w:rPr>
        <w:t xml:space="preserve">ул. Маяковского, дом 32                                                                     </w:t>
      </w:r>
      <w:r w:rsidR="00CF14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7970A8">
        <w:rPr>
          <w:rFonts w:ascii="Times New Roman" w:hAnsi="Times New Roman" w:cs="Times New Roman"/>
          <w:sz w:val="24"/>
          <w:szCs w:val="24"/>
        </w:rPr>
        <w:t xml:space="preserve">    </w:t>
      </w:r>
      <w:r w:rsidRPr="007970A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970A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970A8">
        <w:rPr>
          <w:rFonts w:ascii="Times New Roman" w:hAnsi="Times New Roman" w:cs="Times New Roman"/>
          <w:sz w:val="24"/>
          <w:szCs w:val="24"/>
        </w:rPr>
        <w:t>ма</w:t>
      </w:r>
      <w:r w:rsidRPr="007970A8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7970A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970A8">
        <w:rPr>
          <w:rFonts w:ascii="Times New Roman" w:hAnsi="Times New Roman" w:cs="Times New Roman"/>
          <w:sz w:val="24"/>
          <w:szCs w:val="24"/>
          <w:u w:val="single"/>
          <w:lang w:val="en-US"/>
        </w:rPr>
        <w:t>maou</w:t>
      </w:r>
      <w:proofErr w:type="spellEnd"/>
      <w:r w:rsidRPr="007970A8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7970A8">
        <w:rPr>
          <w:rFonts w:ascii="Times New Roman" w:hAnsi="Times New Roman" w:cs="Times New Roman"/>
          <w:sz w:val="24"/>
          <w:szCs w:val="24"/>
          <w:u w:val="single"/>
          <w:lang w:val="en-US"/>
        </w:rPr>
        <w:t>soch</w:t>
      </w:r>
      <w:proofErr w:type="spellEnd"/>
      <w:r w:rsidRPr="007970A8">
        <w:rPr>
          <w:rFonts w:ascii="Times New Roman" w:hAnsi="Times New Roman" w:cs="Times New Roman"/>
          <w:sz w:val="24"/>
          <w:szCs w:val="24"/>
          <w:u w:val="single"/>
        </w:rPr>
        <w:t>14@</w:t>
      </w:r>
      <w:r w:rsidRPr="007970A8">
        <w:rPr>
          <w:rFonts w:ascii="Times New Roman" w:hAnsi="Times New Roman" w:cs="Times New Roman"/>
          <w:sz w:val="24"/>
          <w:szCs w:val="24"/>
          <w:u w:val="single"/>
          <w:lang w:val="en-US"/>
        </w:rPr>
        <w:t>inbox</w:t>
      </w:r>
      <w:r w:rsidRPr="007970A8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7970A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7970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70A8" w:rsidRPr="007970A8" w:rsidRDefault="007970A8" w:rsidP="007970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0A8" w:rsidRDefault="007970A8" w:rsidP="008F5332">
      <w:pPr>
        <w:jc w:val="center"/>
        <w:rPr>
          <w:rFonts w:ascii="Times New Roman" w:hAnsi="Times New Roman" w:cs="Times New Roman"/>
          <w:b/>
          <w:sz w:val="28"/>
        </w:rPr>
      </w:pPr>
    </w:p>
    <w:p w:rsidR="007970A8" w:rsidRDefault="00CF14B4" w:rsidP="008F533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</w:p>
    <w:p w:rsidR="00CF14B4" w:rsidRDefault="00CF14B4" w:rsidP="008F5332">
      <w:pPr>
        <w:jc w:val="center"/>
        <w:rPr>
          <w:rFonts w:ascii="Times New Roman" w:hAnsi="Times New Roman" w:cs="Times New Roman"/>
          <w:b/>
          <w:sz w:val="28"/>
        </w:rPr>
      </w:pPr>
    </w:p>
    <w:p w:rsidR="00CF14B4" w:rsidRDefault="00CF14B4" w:rsidP="008F533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Городская стажёрская площадка</w:t>
      </w:r>
    </w:p>
    <w:p w:rsidR="00CF14B4" w:rsidRDefault="00CF14B4" w:rsidP="008F5332">
      <w:pPr>
        <w:jc w:val="center"/>
        <w:rPr>
          <w:rFonts w:ascii="Times New Roman" w:hAnsi="Times New Roman" w:cs="Times New Roman"/>
          <w:b/>
          <w:sz w:val="28"/>
        </w:rPr>
      </w:pPr>
    </w:p>
    <w:p w:rsidR="00CF14B4" w:rsidRDefault="00CF14B4" w:rsidP="00CF14B4">
      <w:pPr>
        <w:jc w:val="center"/>
        <w:rPr>
          <w:rFonts w:ascii="Times New Roman" w:hAnsi="Times New Roman" w:cs="Times New Roman"/>
          <w:b/>
          <w:sz w:val="28"/>
        </w:rPr>
      </w:pPr>
      <w:r w:rsidRPr="008F5332">
        <w:rPr>
          <w:rFonts w:ascii="Times New Roman" w:hAnsi="Times New Roman" w:cs="Times New Roman"/>
          <w:b/>
          <w:sz w:val="28"/>
        </w:rPr>
        <w:t>«Современные средства обучения как средство реализации ФГОС общего образования».</w:t>
      </w:r>
    </w:p>
    <w:p w:rsidR="00CF14B4" w:rsidRDefault="00CF14B4" w:rsidP="008F5332">
      <w:pPr>
        <w:jc w:val="center"/>
        <w:rPr>
          <w:rFonts w:ascii="Times New Roman" w:hAnsi="Times New Roman" w:cs="Times New Roman"/>
          <w:b/>
          <w:sz w:val="28"/>
        </w:rPr>
      </w:pPr>
    </w:p>
    <w:p w:rsidR="007970A8" w:rsidRDefault="007970A8" w:rsidP="008F5332">
      <w:pPr>
        <w:jc w:val="center"/>
        <w:rPr>
          <w:rFonts w:ascii="Times New Roman" w:hAnsi="Times New Roman" w:cs="Times New Roman"/>
          <w:b/>
          <w:sz w:val="28"/>
        </w:rPr>
      </w:pPr>
    </w:p>
    <w:p w:rsidR="007970A8" w:rsidRDefault="007970A8" w:rsidP="008F5332">
      <w:pPr>
        <w:jc w:val="center"/>
        <w:rPr>
          <w:rFonts w:ascii="Times New Roman" w:hAnsi="Times New Roman" w:cs="Times New Roman"/>
          <w:b/>
          <w:sz w:val="28"/>
        </w:rPr>
      </w:pPr>
    </w:p>
    <w:p w:rsidR="00CF14B4" w:rsidRDefault="00CF14B4" w:rsidP="00CF14B4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</w:rPr>
        <w:t>Шаранова</w:t>
      </w:r>
      <w:proofErr w:type="spellEnd"/>
      <w:r>
        <w:rPr>
          <w:rFonts w:ascii="Times New Roman" w:hAnsi="Times New Roman" w:cs="Times New Roman"/>
          <w:sz w:val="28"/>
        </w:rPr>
        <w:t xml:space="preserve"> Татьяна Валентиновна, </w:t>
      </w:r>
    </w:p>
    <w:p w:rsidR="007970A8" w:rsidRPr="00CF14B4" w:rsidRDefault="00CF14B4" w:rsidP="00CF14B4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начальных классов МАОУ СОШ №14</w:t>
      </w:r>
    </w:p>
    <w:p w:rsidR="007970A8" w:rsidRDefault="007970A8" w:rsidP="008F5332">
      <w:pPr>
        <w:jc w:val="center"/>
        <w:rPr>
          <w:rFonts w:ascii="Times New Roman" w:hAnsi="Times New Roman" w:cs="Times New Roman"/>
          <w:b/>
          <w:sz w:val="28"/>
        </w:rPr>
      </w:pPr>
    </w:p>
    <w:p w:rsidR="007970A8" w:rsidRDefault="00CF14B4" w:rsidP="008F533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2014-2015 учебный год</w:t>
      </w:r>
    </w:p>
    <w:p w:rsidR="007970A8" w:rsidRDefault="007970A8" w:rsidP="00CF14B4">
      <w:pPr>
        <w:rPr>
          <w:rFonts w:ascii="Times New Roman" w:hAnsi="Times New Roman" w:cs="Times New Roman"/>
          <w:b/>
          <w:sz w:val="28"/>
        </w:rPr>
      </w:pPr>
    </w:p>
    <w:p w:rsidR="003E6FEF" w:rsidRDefault="00011519" w:rsidP="008F533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Программа стажёрск</w:t>
      </w:r>
      <w:bookmarkStart w:id="0" w:name="_GoBack"/>
      <w:bookmarkEnd w:id="0"/>
      <w:r w:rsidR="003E6FEF" w:rsidRPr="008F5332">
        <w:rPr>
          <w:rFonts w:ascii="Times New Roman" w:hAnsi="Times New Roman" w:cs="Times New Roman"/>
          <w:b/>
          <w:sz w:val="28"/>
        </w:rPr>
        <w:t>ой площадки «Современные средства обучения как средство реализации ФГОС общего образования».</w:t>
      </w:r>
    </w:p>
    <w:p w:rsidR="000D7DBC" w:rsidRDefault="00AB5E45" w:rsidP="00AB5E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Программа составлена на основе методических пособий «Практикум по интерактивным технологиям: методическое пособие» авторы П.Д. Рабинович, Э.Р. Баграмян, «Практикум по системам оперативного контроля знаний» авторы П.Д. Рабинович, А.Ю. Квашнин, «Модульная система экспериментов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PROLog</w:t>
      </w:r>
      <w:proofErr w:type="spellEnd"/>
      <w:r>
        <w:rPr>
          <w:rFonts w:ascii="Times New Roman" w:hAnsi="Times New Roman" w:cs="Times New Roman"/>
          <w:sz w:val="28"/>
        </w:rPr>
        <w:t xml:space="preserve">» автор В.Г. Смелова, материалов сайта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ae</w:t>
      </w:r>
      <w:proofErr w:type="spellEnd"/>
      <w:r w:rsidRPr="00AB5E45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pro</w:t>
      </w:r>
      <w:r w:rsidRPr="00AB5E45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AB5E45">
        <w:rPr>
          <w:rFonts w:ascii="Times New Roman" w:hAnsi="Times New Roman" w:cs="Times New Roman"/>
          <w:sz w:val="28"/>
        </w:rPr>
        <w:t>.</w:t>
      </w:r>
    </w:p>
    <w:p w:rsidR="00972632" w:rsidRDefault="00972632" w:rsidP="00972632">
      <w:pPr>
        <w:jc w:val="center"/>
        <w:rPr>
          <w:rFonts w:ascii="Times New Roman" w:hAnsi="Times New Roman" w:cs="Times New Roman"/>
          <w:b/>
          <w:sz w:val="28"/>
        </w:rPr>
      </w:pPr>
      <w:r w:rsidRPr="00972632">
        <w:rPr>
          <w:rFonts w:ascii="Times New Roman" w:hAnsi="Times New Roman" w:cs="Times New Roman"/>
          <w:b/>
          <w:sz w:val="28"/>
        </w:rPr>
        <w:t>Актуальность программы</w:t>
      </w:r>
    </w:p>
    <w:p w:rsidR="00972632" w:rsidRDefault="00972632" w:rsidP="009726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972632">
        <w:rPr>
          <w:rFonts w:ascii="Times New Roman" w:hAnsi="Times New Roman" w:cs="Times New Roman"/>
          <w:sz w:val="28"/>
        </w:rPr>
        <w:t>В Федеральных государственных образовательных стандартах</w:t>
      </w:r>
      <w:r>
        <w:rPr>
          <w:rFonts w:ascii="Times New Roman" w:hAnsi="Times New Roman" w:cs="Times New Roman"/>
          <w:sz w:val="28"/>
        </w:rPr>
        <w:t xml:space="preserve"> нового поколения (например, ФГОС НОО: приказ Министерства образования и науки РФ от 6. 1. 2009 №373) указаны требования к активному использованию средств ИКТ для решения коммуникативных и познавательных задач, а также проведения экспериментов, в том числе с использованием учебного лабораторного оборудования.</w:t>
      </w:r>
    </w:p>
    <w:p w:rsidR="00F13E7C" w:rsidRDefault="00972632" w:rsidP="009726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частности, в Примерной основной образовательной программе основного общего образования (составитель Е.С. Савинов) </w:t>
      </w:r>
      <w:r w:rsidR="00F13E7C">
        <w:rPr>
          <w:rFonts w:ascii="Times New Roman" w:hAnsi="Times New Roman" w:cs="Times New Roman"/>
          <w:sz w:val="28"/>
        </w:rPr>
        <w:t xml:space="preserve">в разделе «Ведущие целевые установки и основные ожидаемые результаты» </w:t>
      </w:r>
      <w:proofErr w:type="gramStart"/>
      <w:r w:rsidR="00F13E7C">
        <w:rPr>
          <w:rFonts w:ascii="Times New Roman" w:hAnsi="Times New Roman" w:cs="Times New Roman"/>
          <w:sz w:val="28"/>
        </w:rPr>
        <w:t>учебная</w:t>
      </w:r>
      <w:proofErr w:type="gramEnd"/>
      <w:r w:rsidR="00F13E7C">
        <w:rPr>
          <w:rFonts w:ascii="Times New Roman" w:hAnsi="Times New Roman" w:cs="Times New Roman"/>
          <w:sz w:val="28"/>
        </w:rPr>
        <w:t xml:space="preserve"> (общая и предметная) общепользовательская ИКТ-компетентность обучающихся описываются как: «…Составляющие психолого-педагогической и инструментальной основы формирования способности и готовности к освоению систематических знаний, их самостоятельному пополнению, переносу и интеграции; способности к сотрудничеству и коммуникации, решению личностно и социально значимых проблем и воплощению решений в практику; способности к самоорганизации, </w:t>
      </w:r>
      <w:proofErr w:type="spellStart"/>
      <w:r w:rsidR="00F13E7C">
        <w:rPr>
          <w:rFonts w:ascii="Times New Roman" w:hAnsi="Times New Roman" w:cs="Times New Roman"/>
          <w:sz w:val="28"/>
        </w:rPr>
        <w:t>саморегуляции</w:t>
      </w:r>
      <w:proofErr w:type="spellEnd"/>
      <w:r w:rsidR="00F13E7C">
        <w:rPr>
          <w:rFonts w:ascii="Times New Roman" w:hAnsi="Times New Roman" w:cs="Times New Roman"/>
          <w:sz w:val="28"/>
        </w:rPr>
        <w:t xml:space="preserve"> и рефлексии…».</w:t>
      </w:r>
    </w:p>
    <w:p w:rsidR="00972632" w:rsidRDefault="00F13E7C" w:rsidP="009726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Высокие запросы невозможно удовлетворить, основываясь  только на традиционных педагогических технологиях. Необходимы новые подходы к организации обучения, опирающиеся на перспективные ИКТ (мультимедиа, интерактивные, облачные и пр.).</w:t>
      </w:r>
    </w:p>
    <w:p w:rsidR="00F13E7C" w:rsidRDefault="00060FCD" w:rsidP="009726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настоящее время использование ИКТ оказывает заметное влияние на содержание, формы и методы обучения. Школьники активно используют персональный компьютер, сервисы Интернет, электронные учебники и т.д. Они воспитаны на ауди</w:t>
      </w:r>
      <w:proofErr w:type="gramStart"/>
      <w:r>
        <w:rPr>
          <w:rFonts w:ascii="Times New Roman" w:hAnsi="Times New Roman" w:cs="Times New Roman"/>
          <w:sz w:val="28"/>
        </w:rPr>
        <w:t>о-</w:t>
      </w:r>
      <w:proofErr w:type="gram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видеопродуктах</w:t>
      </w:r>
      <w:proofErr w:type="spellEnd"/>
      <w:r>
        <w:rPr>
          <w:rFonts w:ascii="Times New Roman" w:hAnsi="Times New Roman" w:cs="Times New Roman"/>
          <w:sz w:val="28"/>
        </w:rPr>
        <w:t xml:space="preserve">, компьютерных играх и других элементах информационной культуры. </w:t>
      </w:r>
      <w:r w:rsidR="001209B4">
        <w:rPr>
          <w:rFonts w:ascii="Times New Roman" w:hAnsi="Times New Roman" w:cs="Times New Roman"/>
          <w:sz w:val="28"/>
        </w:rPr>
        <w:t xml:space="preserve">В </w:t>
      </w:r>
      <w:r w:rsidR="001209B4">
        <w:rPr>
          <w:rFonts w:ascii="Times New Roman" w:hAnsi="Times New Roman" w:cs="Times New Roman"/>
          <w:sz w:val="28"/>
        </w:rPr>
        <w:lastRenderedPageBreak/>
        <w:t>настоящее время учителя сталкиваются с проблемой снижения уровня познавательной активности учащихся на уроке, нежеланием работать самостоятельно, да и просто учиться.</w:t>
      </w:r>
    </w:p>
    <w:p w:rsidR="00060FCD" w:rsidRDefault="00060FCD" w:rsidP="009726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Дидактически корректное применение интерактивных и </w:t>
      </w:r>
      <w:proofErr w:type="spellStart"/>
      <w:r>
        <w:rPr>
          <w:rFonts w:ascii="Times New Roman" w:hAnsi="Times New Roman" w:cs="Times New Roman"/>
          <w:sz w:val="28"/>
        </w:rPr>
        <w:t>мультимедиатехнологий</w:t>
      </w:r>
      <w:proofErr w:type="spellEnd"/>
      <w:r>
        <w:rPr>
          <w:rFonts w:ascii="Times New Roman" w:hAnsi="Times New Roman" w:cs="Times New Roman"/>
          <w:sz w:val="28"/>
        </w:rPr>
        <w:t xml:space="preserve"> позволяет в значительной степени интенсифицировать учебный процесс и активизировать учеников.</w:t>
      </w:r>
    </w:p>
    <w:p w:rsidR="00060FCD" w:rsidRDefault="00060FCD" w:rsidP="009726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Использование современных мультимедиа и интерактивных технологий в преподавании школьных предметов позволяет повысить наглядность и эргономику восприятия учебного материала</w:t>
      </w:r>
      <w:r w:rsidR="001209B4">
        <w:rPr>
          <w:rFonts w:ascii="Times New Roman" w:hAnsi="Times New Roman" w:cs="Times New Roman"/>
          <w:sz w:val="28"/>
        </w:rPr>
        <w:t>, что положительно отражается на учебной мотивации и эффективности обучения. Данные технологии обогащают процесс обучения, вовлекая в процесс восприятия учебной информации большинство чувств обучаемого.</w:t>
      </w:r>
    </w:p>
    <w:p w:rsidR="001209B4" w:rsidRPr="00972632" w:rsidRDefault="001209B4" w:rsidP="009726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Таким образом, ИКТ-компетентность учителя, его владение интерактивными технологиями, умение работать с учебно-лабораторным оборудованием как средство реализации ФГОС и активизации учебного процесса –  актуальная тема для стажировочной площадки.</w:t>
      </w:r>
    </w:p>
    <w:p w:rsidR="0070767C" w:rsidRPr="008F5332" w:rsidRDefault="003E6FEF">
      <w:pPr>
        <w:rPr>
          <w:rFonts w:ascii="Times New Roman" w:hAnsi="Times New Roman" w:cs="Times New Roman"/>
          <w:b/>
          <w:sz w:val="28"/>
        </w:rPr>
      </w:pPr>
      <w:r w:rsidRPr="008F5332">
        <w:rPr>
          <w:rFonts w:ascii="Times New Roman" w:hAnsi="Times New Roman" w:cs="Times New Roman"/>
          <w:b/>
          <w:sz w:val="28"/>
        </w:rPr>
        <w:t xml:space="preserve">Цель: </w:t>
      </w:r>
    </w:p>
    <w:p w:rsidR="003E6FEF" w:rsidRPr="008F5332" w:rsidRDefault="003E6FEF">
      <w:pPr>
        <w:rPr>
          <w:rFonts w:ascii="Times New Roman" w:hAnsi="Times New Roman" w:cs="Times New Roman"/>
          <w:sz w:val="28"/>
        </w:rPr>
      </w:pPr>
      <w:r w:rsidRPr="008F5332">
        <w:rPr>
          <w:rFonts w:ascii="Times New Roman" w:hAnsi="Times New Roman" w:cs="Times New Roman"/>
          <w:sz w:val="28"/>
        </w:rPr>
        <w:t xml:space="preserve">развитие информационной компетентности педагогов посредством использования современных средств обучения </w:t>
      </w:r>
      <w:r w:rsidR="0070767C" w:rsidRPr="008F5332">
        <w:rPr>
          <w:rFonts w:ascii="Times New Roman" w:hAnsi="Times New Roman" w:cs="Times New Roman"/>
          <w:sz w:val="28"/>
        </w:rPr>
        <w:t xml:space="preserve">в образовательной деятельности педагогов на примере комплекта </w:t>
      </w:r>
      <w:proofErr w:type="spellStart"/>
      <w:r w:rsidR="0070767C" w:rsidRPr="008F5332">
        <w:rPr>
          <w:rFonts w:ascii="Times New Roman" w:hAnsi="Times New Roman" w:cs="Times New Roman"/>
          <w:sz w:val="28"/>
        </w:rPr>
        <w:t>учебно</w:t>
      </w:r>
      <w:proofErr w:type="spellEnd"/>
      <w:r w:rsidR="0070767C" w:rsidRPr="008F5332">
        <w:rPr>
          <w:rFonts w:ascii="Times New Roman" w:hAnsi="Times New Roman" w:cs="Times New Roman"/>
          <w:sz w:val="28"/>
        </w:rPr>
        <w:t xml:space="preserve"> - лабораторного оборудования.</w:t>
      </w:r>
    </w:p>
    <w:p w:rsidR="0070767C" w:rsidRPr="008F5332" w:rsidRDefault="0070767C">
      <w:pPr>
        <w:rPr>
          <w:rFonts w:ascii="Times New Roman" w:hAnsi="Times New Roman" w:cs="Times New Roman"/>
          <w:b/>
          <w:sz w:val="28"/>
        </w:rPr>
      </w:pPr>
      <w:r w:rsidRPr="008F5332">
        <w:rPr>
          <w:rFonts w:ascii="Times New Roman" w:hAnsi="Times New Roman" w:cs="Times New Roman"/>
          <w:b/>
          <w:sz w:val="28"/>
        </w:rPr>
        <w:t>Задачи:</w:t>
      </w:r>
    </w:p>
    <w:p w:rsidR="0070767C" w:rsidRPr="008F5332" w:rsidRDefault="0070767C">
      <w:pPr>
        <w:rPr>
          <w:rFonts w:ascii="Times New Roman" w:hAnsi="Times New Roman" w:cs="Times New Roman"/>
          <w:sz w:val="28"/>
        </w:rPr>
      </w:pPr>
      <w:r w:rsidRPr="008F5332">
        <w:rPr>
          <w:rFonts w:ascii="Times New Roman" w:hAnsi="Times New Roman" w:cs="Times New Roman"/>
          <w:sz w:val="28"/>
        </w:rPr>
        <w:t>- изучить технологию использования комплекта учебно-лабораторного оборудования: документ-камеру, цифровой микроскоп, модульную систему проведения экспериментов, систему оперативного контроля знаний, конструктор, интерактивную доску.</w:t>
      </w:r>
    </w:p>
    <w:p w:rsidR="0070767C" w:rsidRPr="008F5332" w:rsidRDefault="0070767C">
      <w:pPr>
        <w:rPr>
          <w:rFonts w:ascii="Times New Roman" w:hAnsi="Times New Roman" w:cs="Times New Roman"/>
          <w:sz w:val="28"/>
        </w:rPr>
      </w:pPr>
      <w:r w:rsidRPr="008F5332">
        <w:rPr>
          <w:rFonts w:ascii="Times New Roman" w:hAnsi="Times New Roman" w:cs="Times New Roman"/>
          <w:sz w:val="28"/>
        </w:rPr>
        <w:t>-познакомит</w:t>
      </w:r>
      <w:r w:rsidR="008F5332" w:rsidRPr="008F5332">
        <w:rPr>
          <w:rFonts w:ascii="Times New Roman" w:hAnsi="Times New Roman" w:cs="Times New Roman"/>
          <w:sz w:val="28"/>
        </w:rPr>
        <w:t>ь с методическим</w:t>
      </w:r>
      <w:r w:rsidRPr="008F5332">
        <w:rPr>
          <w:rFonts w:ascii="Times New Roman" w:hAnsi="Times New Roman" w:cs="Times New Roman"/>
          <w:sz w:val="28"/>
        </w:rPr>
        <w:t xml:space="preserve"> и </w:t>
      </w:r>
      <w:r w:rsidR="008F5332" w:rsidRPr="008F5332">
        <w:rPr>
          <w:rFonts w:ascii="Times New Roman" w:hAnsi="Times New Roman" w:cs="Times New Roman"/>
          <w:sz w:val="28"/>
        </w:rPr>
        <w:t>информационным сопровождением комплекта учебно-лабораторного оборудования.</w:t>
      </w:r>
    </w:p>
    <w:p w:rsidR="008F5332" w:rsidRDefault="008F5332">
      <w:pPr>
        <w:rPr>
          <w:rFonts w:ascii="Times New Roman" w:hAnsi="Times New Roman" w:cs="Times New Roman"/>
          <w:sz w:val="28"/>
        </w:rPr>
      </w:pPr>
      <w:r w:rsidRPr="008F5332">
        <w:rPr>
          <w:rFonts w:ascii="Times New Roman" w:hAnsi="Times New Roman" w:cs="Times New Roman"/>
          <w:sz w:val="28"/>
        </w:rPr>
        <w:t>-познакомить с использованием учебно-лабораторного оборудования на практике посредством мастер-классов, практикумов и открытых уроков.</w:t>
      </w:r>
    </w:p>
    <w:p w:rsidR="001209B4" w:rsidRDefault="001209B4">
      <w:pPr>
        <w:rPr>
          <w:rFonts w:ascii="Times New Roman" w:hAnsi="Times New Roman" w:cs="Times New Roman"/>
          <w:sz w:val="28"/>
        </w:rPr>
      </w:pPr>
    </w:p>
    <w:p w:rsidR="001209B4" w:rsidRDefault="001209B4">
      <w:pPr>
        <w:rPr>
          <w:rFonts w:ascii="Times New Roman" w:hAnsi="Times New Roman" w:cs="Times New Roman"/>
          <w:b/>
          <w:sz w:val="28"/>
        </w:rPr>
      </w:pPr>
      <w:r w:rsidRPr="00A22E31">
        <w:rPr>
          <w:rFonts w:ascii="Times New Roman" w:hAnsi="Times New Roman" w:cs="Times New Roman"/>
          <w:b/>
          <w:sz w:val="28"/>
        </w:rPr>
        <w:lastRenderedPageBreak/>
        <w:t>Планируемые результаты курса:</w:t>
      </w:r>
    </w:p>
    <w:p w:rsidR="009D7CF4" w:rsidRDefault="009D7C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9D7CF4">
        <w:rPr>
          <w:rFonts w:ascii="Times New Roman" w:hAnsi="Times New Roman" w:cs="Times New Roman"/>
          <w:sz w:val="28"/>
        </w:rPr>
        <w:t>свое</w:t>
      </w:r>
      <w:r>
        <w:rPr>
          <w:rFonts w:ascii="Times New Roman" w:hAnsi="Times New Roman" w:cs="Times New Roman"/>
          <w:sz w:val="28"/>
        </w:rPr>
        <w:t>ние данной программы позволит учителям:</w:t>
      </w:r>
    </w:p>
    <w:p w:rsidR="009D7CF4" w:rsidRDefault="009D7CF4" w:rsidP="009D7C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повысить эффективность обучения;</w:t>
      </w:r>
    </w:p>
    <w:p w:rsidR="009D7CF4" w:rsidRDefault="009D7CF4" w:rsidP="009D7C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индивидуализировать учебный процесс, приспособить его к личностным особенностям и потребностям учащихся;</w:t>
      </w:r>
    </w:p>
    <w:p w:rsidR="009D7CF4" w:rsidRDefault="009D7CF4" w:rsidP="009D7C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компактно представить большой</w:t>
      </w:r>
      <w:r>
        <w:rPr>
          <w:rFonts w:ascii="Times New Roman" w:hAnsi="Times New Roman" w:cs="Times New Roman"/>
          <w:sz w:val="28"/>
        </w:rPr>
        <w:tab/>
        <w:t xml:space="preserve"> объём учебной информации, чётко структурированной и последовательно организованной;</w:t>
      </w:r>
    </w:p>
    <w:p w:rsidR="009D7CF4" w:rsidRDefault="009D7CF4" w:rsidP="009D7C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усилить визуальное восприятие и облегчить усвоение учебного материала;</w:t>
      </w:r>
    </w:p>
    <w:p w:rsidR="009D7CF4" w:rsidRDefault="009D7CF4" w:rsidP="009D7C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организовать учебный материал с учётом различных способов учебной деятельности;</w:t>
      </w:r>
    </w:p>
    <w:p w:rsidR="009D7CF4" w:rsidRPr="002E6FC2" w:rsidRDefault="002E6FC2" w:rsidP="002E6FC2">
      <w:pPr>
        <w:rPr>
          <w:rFonts w:ascii="Times New Roman" w:hAnsi="Times New Roman" w:cs="Times New Roman"/>
          <w:sz w:val="28"/>
        </w:rPr>
      </w:pPr>
      <w:r w:rsidRPr="002E6FC2">
        <w:rPr>
          <w:rFonts w:ascii="Times New Roman" w:hAnsi="Times New Roman" w:cs="Times New Roman"/>
          <w:sz w:val="28"/>
        </w:rPr>
        <w:t>активизировать познавательную деятельность учащихся (использование элементов анимации, компьютерного конструирования позволяет школьникам получить не только знания, но и первоначальные учебные навыки при изучении конкретного предмета).</w:t>
      </w:r>
    </w:p>
    <w:p w:rsidR="00A22E31" w:rsidRPr="00A22E31" w:rsidRDefault="00A22E31">
      <w:pPr>
        <w:rPr>
          <w:rFonts w:ascii="Times New Roman" w:hAnsi="Times New Roman" w:cs="Times New Roman"/>
          <w:b/>
          <w:sz w:val="28"/>
        </w:rPr>
      </w:pPr>
    </w:p>
    <w:p w:rsidR="008F5332" w:rsidRPr="008F5332" w:rsidRDefault="008F5332">
      <w:pPr>
        <w:rPr>
          <w:rFonts w:ascii="Times New Roman" w:hAnsi="Times New Roman" w:cs="Times New Roman"/>
          <w:sz w:val="28"/>
        </w:rPr>
      </w:pPr>
      <w:r w:rsidRPr="008F5332">
        <w:rPr>
          <w:rFonts w:ascii="Times New Roman" w:hAnsi="Times New Roman" w:cs="Times New Roman"/>
          <w:sz w:val="28"/>
        </w:rPr>
        <w:t>Программа предназначена для педагогов, работающих с комплектом учебно-лабораторного оборудования.</w:t>
      </w:r>
    </w:p>
    <w:p w:rsidR="002E6FC2" w:rsidRPr="002E6FC2" w:rsidRDefault="008F5332">
      <w:pPr>
        <w:rPr>
          <w:rFonts w:ascii="Times New Roman" w:hAnsi="Times New Roman" w:cs="Times New Roman"/>
          <w:sz w:val="28"/>
        </w:rPr>
      </w:pPr>
      <w:r w:rsidRPr="008F5332">
        <w:rPr>
          <w:rFonts w:ascii="Times New Roman" w:hAnsi="Times New Roman" w:cs="Times New Roman"/>
          <w:sz w:val="28"/>
        </w:rPr>
        <w:t>Программа рассчитана на 9 занятий в течение учеб</w:t>
      </w:r>
      <w:r w:rsidR="001209B4">
        <w:rPr>
          <w:rFonts w:ascii="Times New Roman" w:hAnsi="Times New Roman" w:cs="Times New Roman"/>
          <w:sz w:val="28"/>
        </w:rPr>
        <w:t>ного года, по 1 занятию в месяц</w:t>
      </w:r>
      <w:r w:rsidR="00A22E31">
        <w:rPr>
          <w:rFonts w:ascii="Times New Roman" w:hAnsi="Times New Roman" w:cs="Times New Roman"/>
          <w:sz w:val="28"/>
        </w:rPr>
        <w:t>.</w:t>
      </w:r>
    </w:p>
    <w:p w:rsidR="00A22E31" w:rsidRDefault="00A22E31">
      <w:pPr>
        <w:rPr>
          <w:rFonts w:ascii="Times New Roman" w:hAnsi="Times New Roman" w:cs="Times New Roman"/>
          <w:b/>
          <w:sz w:val="28"/>
        </w:rPr>
      </w:pPr>
    </w:p>
    <w:p w:rsidR="002E6FC2" w:rsidRDefault="002E6FC2">
      <w:pPr>
        <w:rPr>
          <w:rFonts w:ascii="Times New Roman" w:hAnsi="Times New Roman" w:cs="Times New Roman"/>
          <w:b/>
          <w:sz w:val="28"/>
        </w:rPr>
      </w:pPr>
    </w:p>
    <w:p w:rsidR="002E6FC2" w:rsidRDefault="002E6FC2">
      <w:pPr>
        <w:rPr>
          <w:rFonts w:ascii="Times New Roman" w:hAnsi="Times New Roman" w:cs="Times New Roman"/>
          <w:b/>
          <w:sz w:val="28"/>
        </w:rPr>
      </w:pPr>
    </w:p>
    <w:p w:rsidR="002E6FC2" w:rsidRDefault="002E6FC2">
      <w:pPr>
        <w:rPr>
          <w:rFonts w:ascii="Times New Roman" w:hAnsi="Times New Roman" w:cs="Times New Roman"/>
          <w:b/>
          <w:sz w:val="28"/>
        </w:rPr>
      </w:pPr>
    </w:p>
    <w:p w:rsidR="002E6FC2" w:rsidRDefault="002E6FC2">
      <w:pPr>
        <w:rPr>
          <w:rFonts w:ascii="Times New Roman" w:hAnsi="Times New Roman" w:cs="Times New Roman"/>
          <w:b/>
          <w:sz w:val="28"/>
        </w:rPr>
      </w:pPr>
    </w:p>
    <w:p w:rsidR="002E6FC2" w:rsidRDefault="002E6FC2">
      <w:pPr>
        <w:rPr>
          <w:rFonts w:ascii="Times New Roman" w:hAnsi="Times New Roman" w:cs="Times New Roman"/>
          <w:b/>
          <w:sz w:val="28"/>
        </w:rPr>
      </w:pPr>
    </w:p>
    <w:p w:rsidR="006A3D0C" w:rsidRDefault="006A3D0C">
      <w:pPr>
        <w:rPr>
          <w:rFonts w:ascii="Times New Roman" w:hAnsi="Times New Roman" w:cs="Times New Roman"/>
          <w:b/>
          <w:sz w:val="28"/>
        </w:rPr>
        <w:sectPr w:rsidR="006A3D0C" w:rsidSect="00CF14B4">
          <w:pgSz w:w="16838" w:h="11906" w:orient="landscape"/>
          <w:pgMar w:top="851" w:right="1134" w:bottom="851" w:left="1134" w:header="454" w:footer="709" w:gutter="0"/>
          <w:cols w:space="708"/>
          <w:docGrid w:linePitch="360"/>
        </w:sectPr>
      </w:pPr>
    </w:p>
    <w:p w:rsidR="005575E1" w:rsidRPr="002E6FC2" w:rsidRDefault="002E6FC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Содержание и форма занятий: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5090"/>
        <w:gridCol w:w="2268"/>
        <w:gridCol w:w="2126"/>
      </w:tblGrid>
      <w:tr w:rsidR="00DB0F56" w:rsidTr="006A3D0C">
        <w:tc>
          <w:tcPr>
            <w:tcW w:w="816" w:type="dxa"/>
          </w:tcPr>
          <w:p w:rsidR="00DB0F56" w:rsidRDefault="00DB0F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090" w:type="dxa"/>
          </w:tcPr>
          <w:p w:rsidR="00DB0F56" w:rsidRDefault="00DB0F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занятия</w:t>
            </w:r>
          </w:p>
        </w:tc>
        <w:tc>
          <w:tcPr>
            <w:tcW w:w="2268" w:type="dxa"/>
          </w:tcPr>
          <w:p w:rsidR="00DB0F56" w:rsidRDefault="00DB0F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занятия</w:t>
            </w:r>
          </w:p>
        </w:tc>
        <w:tc>
          <w:tcPr>
            <w:tcW w:w="2126" w:type="dxa"/>
          </w:tcPr>
          <w:p w:rsidR="00DB0F56" w:rsidRDefault="00DB0F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</w:tr>
      <w:tr w:rsidR="00DB0F56" w:rsidTr="006A3D0C">
        <w:tc>
          <w:tcPr>
            <w:tcW w:w="816" w:type="dxa"/>
          </w:tcPr>
          <w:p w:rsidR="00DB0F56" w:rsidRDefault="00DB0F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090" w:type="dxa"/>
          </w:tcPr>
          <w:p w:rsidR="00DB0F56" w:rsidRDefault="00DB0F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Знакомство с комплектом учебно-лабораторного оборудования</w:t>
            </w:r>
          </w:p>
        </w:tc>
        <w:tc>
          <w:tcPr>
            <w:tcW w:w="2268" w:type="dxa"/>
          </w:tcPr>
          <w:p w:rsidR="00DB0F56" w:rsidRDefault="00DB0F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Установочное заняти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лекция)</w:t>
            </w:r>
          </w:p>
        </w:tc>
        <w:tc>
          <w:tcPr>
            <w:tcW w:w="2126" w:type="dxa"/>
          </w:tcPr>
          <w:p w:rsidR="00DB0F56" w:rsidRDefault="00DB0F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</w:tr>
      <w:tr w:rsidR="00DB0F56" w:rsidTr="006A3D0C">
        <w:tc>
          <w:tcPr>
            <w:tcW w:w="816" w:type="dxa"/>
          </w:tcPr>
          <w:p w:rsidR="00DB0F56" w:rsidRDefault="00DB0F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090" w:type="dxa"/>
          </w:tcPr>
          <w:p w:rsidR="00DB0F56" w:rsidRPr="00B32B10" w:rsidRDefault="00DB0F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Модульные системы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PROLog</w:t>
            </w:r>
            <w:proofErr w:type="spellEnd"/>
          </w:p>
        </w:tc>
        <w:tc>
          <w:tcPr>
            <w:tcW w:w="2268" w:type="dxa"/>
          </w:tcPr>
          <w:p w:rsidR="00DB0F56" w:rsidRDefault="00DB0F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Занятие-практикум</w:t>
            </w:r>
          </w:p>
        </w:tc>
        <w:tc>
          <w:tcPr>
            <w:tcW w:w="2126" w:type="dxa"/>
          </w:tcPr>
          <w:p w:rsidR="00DB0F56" w:rsidRDefault="00DB0F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</w:tr>
      <w:tr w:rsidR="00DB0F56" w:rsidTr="006A3D0C">
        <w:tc>
          <w:tcPr>
            <w:tcW w:w="816" w:type="dxa"/>
          </w:tcPr>
          <w:p w:rsidR="00DB0F56" w:rsidRDefault="00DB0F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090" w:type="dxa"/>
          </w:tcPr>
          <w:p w:rsidR="00DB0F56" w:rsidRPr="00513292" w:rsidRDefault="00DB0F5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Цифровые микроскопы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Levenhuk</w:t>
            </w:r>
            <w:proofErr w:type="spellEnd"/>
          </w:p>
        </w:tc>
        <w:tc>
          <w:tcPr>
            <w:tcW w:w="2268" w:type="dxa"/>
          </w:tcPr>
          <w:p w:rsidR="00DB0F56" w:rsidRPr="00513292" w:rsidRDefault="00DB0F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Занятие-практикум</w:t>
            </w:r>
          </w:p>
        </w:tc>
        <w:tc>
          <w:tcPr>
            <w:tcW w:w="2126" w:type="dxa"/>
          </w:tcPr>
          <w:p w:rsidR="00DB0F56" w:rsidRDefault="00DB0F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</w:tr>
      <w:tr w:rsidR="00DB0F56" w:rsidTr="006A3D0C">
        <w:tc>
          <w:tcPr>
            <w:tcW w:w="816" w:type="dxa"/>
          </w:tcPr>
          <w:p w:rsidR="00DB0F56" w:rsidRDefault="00DB0F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090" w:type="dxa"/>
          </w:tcPr>
          <w:p w:rsidR="00DB0F56" w:rsidRPr="005575E1" w:rsidRDefault="00DB0F5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Интерактивная доска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Interwrite</w:t>
            </w:r>
            <w:proofErr w:type="spellEnd"/>
          </w:p>
        </w:tc>
        <w:tc>
          <w:tcPr>
            <w:tcW w:w="2268" w:type="dxa"/>
          </w:tcPr>
          <w:p w:rsidR="00DB0F56" w:rsidRPr="005575E1" w:rsidRDefault="00DB0F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Занятие-практикум</w:t>
            </w:r>
          </w:p>
        </w:tc>
        <w:tc>
          <w:tcPr>
            <w:tcW w:w="2126" w:type="dxa"/>
          </w:tcPr>
          <w:p w:rsidR="00DB0F56" w:rsidRDefault="00DB0F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</w:tr>
      <w:tr w:rsidR="00DB0F56" w:rsidTr="006A3D0C">
        <w:tc>
          <w:tcPr>
            <w:tcW w:w="816" w:type="dxa"/>
          </w:tcPr>
          <w:p w:rsidR="00DB0F56" w:rsidRDefault="00DB0F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090" w:type="dxa"/>
          </w:tcPr>
          <w:p w:rsidR="00DB0F56" w:rsidRPr="005575E1" w:rsidRDefault="00DB0F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Система оперативного контроля знаний</w:t>
            </w:r>
          </w:p>
        </w:tc>
        <w:tc>
          <w:tcPr>
            <w:tcW w:w="2268" w:type="dxa"/>
          </w:tcPr>
          <w:p w:rsidR="00DB0F56" w:rsidRDefault="00DB0F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Мастер-класс</w:t>
            </w:r>
          </w:p>
        </w:tc>
        <w:tc>
          <w:tcPr>
            <w:tcW w:w="2126" w:type="dxa"/>
          </w:tcPr>
          <w:p w:rsidR="00DB0F56" w:rsidRDefault="00DB0F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</w:tr>
      <w:tr w:rsidR="00DB0F56" w:rsidTr="006A3D0C">
        <w:tc>
          <w:tcPr>
            <w:tcW w:w="816" w:type="dxa"/>
          </w:tcPr>
          <w:p w:rsidR="00DB0F56" w:rsidRDefault="00DB0F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090" w:type="dxa"/>
          </w:tcPr>
          <w:p w:rsidR="00DB0F56" w:rsidRPr="005575E1" w:rsidRDefault="00DB0F5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Конструктор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Lego</w:t>
            </w:r>
          </w:p>
        </w:tc>
        <w:tc>
          <w:tcPr>
            <w:tcW w:w="2268" w:type="dxa"/>
          </w:tcPr>
          <w:p w:rsidR="00DB0F56" w:rsidRDefault="00DB0F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Мастер-класс</w:t>
            </w:r>
          </w:p>
        </w:tc>
        <w:tc>
          <w:tcPr>
            <w:tcW w:w="2126" w:type="dxa"/>
          </w:tcPr>
          <w:p w:rsidR="00DB0F56" w:rsidRDefault="00DB0F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</w:tr>
      <w:tr w:rsidR="00DB0F56" w:rsidTr="006A3D0C">
        <w:tc>
          <w:tcPr>
            <w:tcW w:w="816" w:type="dxa"/>
          </w:tcPr>
          <w:p w:rsidR="00DB0F56" w:rsidRDefault="00DB0F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090" w:type="dxa"/>
          </w:tcPr>
          <w:p w:rsidR="00DB0F56" w:rsidRDefault="00DB0F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уроку с использованием  комплекта учебно-лабораторного оборудования</w:t>
            </w:r>
          </w:p>
        </w:tc>
        <w:tc>
          <w:tcPr>
            <w:tcW w:w="2268" w:type="dxa"/>
          </w:tcPr>
          <w:p w:rsidR="00DB0F56" w:rsidRDefault="00DB0F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Занятие-практикум</w:t>
            </w:r>
          </w:p>
        </w:tc>
        <w:tc>
          <w:tcPr>
            <w:tcW w:w="2126" w:type="dxa"/>
          </w:tcPr>
          <w:p w:rsidR="00DB0F56" w:rsidRDefault="00DB0F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</w:tr>
      <w:tr w:rsidR="00DB0F56" w:rsidTr="006A3D0C">
        <w:tc>
          <w:tcPr>
            <w:tcW w:w="816" w:type="dxa"/>
          </w:tcPr>
          <w:p w:rsidR="00DB0F56" w:rsidRDefault="00DB0F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090" w:type="dxa"/>
          </w:tcPr>
          <w:p w:rsidR="00DB0F56" w:rsidRDefault="00DB0F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Открытый урок с использованием элементов комплекта учебно-лабораторного оборудования</w:t>
            </w:r>
          </w:p>
        </w:tc>
        <w:tc>
          <w:tcPr>
            <w:tcW w:w="2268" w:type="dxa"/>
          </w:tcPr>
          <w:p w:rsidR="00DB0F56" w:rsidRDefault="00DB0F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Открытый урок</w:t>
            </w:r>
          </w:p>
        </w:tc>
        <w:tc>
          <w:tcPr>
            <w:tcW w:w="2126" w:type="dxa"/>
          </w:tcPr>
          <w:p w:rsidR="00DB0F56" w:rsidRDefault="00DB0F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</w:tr>
      <w:tr w:rsidR="00DB0F56" w:rsidTr="006A3D0C">
        <w:tc>
          <w:tcPr>
            <w:tcW w:w="816" w:type="dxa"/>
          </w:tcPr>
          <w:p w:rsidR="00DB0F56" w:rsidRDefault="00DB0F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090" w:type="dxa"/>
          </w:tcPr>
          <w:p w:rsidR="00DB0F56" w:rsidRDefault="00DB0F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Итоговое занятие</w:t>
            </w:r>
          </w:p>
        </w:tc>
        <w:tc>
          <w:tcPr>
            <w:tcW w:w="2268" w:type="dxa"/>
          </w:tcPr>
          <w:p w:rsidR="00DB0F56" w:rsidRDefault="00DB0F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Семинар</w:t>
            </w:r>
          </w:p>
        </w:tc>
        <w:tc>
          <w:tcPr>
            <w:tcW w:w="2126" w:type="dxa"/>
          </w:tcPr>
          <w:p w:rsidR="00DB0F56" w:rsidRDefault="00DB0F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</w:tr>
    </w:tbl>
    <w:p w:rsidR="008F5332" w:rsidRDefault="008F5332">
      <w:pPr>
        <w:rPr>
          <w:rFonts w:ascii="Times New Roman" w:hAnsi="Times New Roman" w:cs="Times New Roman"/>
          <w:sz w:val="28"/>
        </w:rPr>
      </w:pPr>
    </w:p>
    <w:p w:rsidR="00DB0F56" w:rsidRDefault="00DB0F56">
      <w:pPr>
        <w:rPr>
          <w:rFonts w:ascii="Times New Roman" w:hAnsi="Times New Roman" w:cs="Times New Roman"/>
          <w:sz w:val="28"/>
        </w:rPr>
      </w:pPr>
    </w:p>
    <w:p w:rsidR="00DB0F56" w:rsidRDefault="00DB0F56">
      <w:pPr>
        <w:rPr>
          <w:rFonts w:ascii="Times New Roman" w:hAnsi="Times New Roman" w:cs="Times New Roman"/>
          <w:sz w:val="28"/>
        </w:rPr>
      </w:pPr>
    </w:p>
    <w:p w:rsidR="00DB0F56" w:rsidRDefault="00DB0F56">
      <w:pPr>
        <w:rPr>
          <w:rFonts w:ascii="Times New Roman" w:hAnsi="Times New Roman" w:cs="Times New Roman"/>
          <w:sz w:val="28"/>
        </w:rPr>
      </w:pPr>
    </w:p>
    <w:p w:rsidR="00DB0F56" w:rsidRDefault="00DB0F56" w:rsidP="00DB0F56">
      <w:r>
        <w:rPr>
          <w:rFonts w:ascii="Times New Roman" w:hAnsi="Times New Roman" w:cs="Times New Roman"/>
          <w:b/>
          <w:sz w:val="28"/>
        </w:rPr>
        <w:lastRenderedPageBreak/>
        <w:t xml:space="preserve">Содержание и форма занятий </w:t>
      </w:r>
      <w:r w:rsidRPr="008F5332">
        <w:rPr>
          <w:rFonts w:ascii="Times New Roman" w:hAnsi="Times New Roman" w:cs="Times New Roman"/>
          <w:b/>
          <w:sz w:val="28"/>
        </w:rPr>
        <w:t>стажировочной площадки «Современные средства обучения как средство реализации ФГОС общего образования</w:t>
      </w:r>
      <w:r>
        <w:rPr>
          <w:rFonts w:ascii="Times New Roman" w:hAnsi="Times New Roman" w:cs="Times New Roman"/>
          <w:b/>
          <w:sz w:val="28"/>
        </w:rPr>
        <w:t xml:space="preserve"> с указанием деятельности участников</w:t>
      </w:r>
    </w:p>
    <w:p w:rsidR="00DB0F56" w:rsidRDefault="00DB0F56" w:rsidP="00DB0F56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3261"/>
        <w:gridCol w:w="5103"/>
        <w:gridCol w:w="5103"/>
      </w:tblGrid>
      <w:tr w:rsidR="00CF14B4" w:rsidTr="009E6CBE">
        <w:tc>
          <w:tcPr>
            <w:tcW w:w="816" w:type="dxa"/>
          </w:tcPr>
          <w:p w:rsidR="00CF14B4" w:rsidRDefault="00CF14B4" w:rsidP="00663E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261" w:type="dxa"/>
          </w:tcPr>
          <w:p w:rsidR="00CF14B4" w:rsidRDefault="00CF14B4" w:rsidP="00663E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занятия</w:t>
            </w:r>
          </w:p>
        </w:tc>
        <w:tc>
          <w:tcPr>
            <w:tcW w:w="5103" w:type="dxa"/>
          </w:tcPr>
          <w:p w:rsidR="00CF14B4" w:rsidRDefault="00CF14B4" w:rsidP="00663E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участников площадки</w:t>
            </w:r>
            <w:r w:rsidR="009B0E36">
              <w:rPr>
                <w:rFonts w:ascii="Times New Roman" w:hAnsi="Times New Roman" w:cs="Times New Roman"/>
                <w:sz w:val="28"/>
              </w:rPr>
              <w:t xml:space="preserve"> на занятии</w:t>
            </w:r>
          </w:p>
        </w:tc>
        <w:tc>
          <w:tcPr>
            <w:tcW w:w="5103" w:type="dxa"/>
          </w:tcPr>
          <w:p w:rsidR="00CF14B4" w:rsidRDefault="00CF14B4" w:rsidP="00663E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Практическая работа стажёров площадки</w:t>
            </w:r>
          </w:p>
        </w:tc>
      </w:tr>
      <w:tr w:rsidR="00CF14B4" w:rsidTr="009E6CBE">
        <w:tc>
          <w:tcPr>
            <w:tcW w:w="816" w:type="dxa"/>
          </w:tcPr>
          <w:p w:rsidR="00CF14B4" w:rsidRDefault="00CF14B4" w:rsidP="00663E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61" w:type="dxa"/>
          </w:tcPr>
          <w:p w:rsidR="00CF14B4" w:rsidRDefault="00CF14B4" w:rsidP="00663E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Знакомство с комплектом учебно-лабораторного оборудования</w:t>
            </w:r>
          </w:p>
        </w:tc>
        <w:tc>
          <w:tcPr>
            <w:tcW w:w="5103" w:type="dxa"/>
          </w:tcPr>
          <w:p w:rsidR="00CF14B4" w:rsidRDefault="00CF14B4" w:rsidP="00663E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Слушание лекции. Заполнение анкет. Знакомство с комплектом учебно-лабораторного оборудования, его особенностями и способами подключения.</w:t>
            </w:r>
          </w:p>
        </w:tc>
        <w:tc>
          <w:tcPr>
            <w:tcW w:w="5103" w:type="dxa"/>
          </w:tcPr>
          <w:p w:rsidR="00CF14B4" w:rsidRDefault="00CF14B4" w:rsidP="00663E6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F14B4" w:rsidTr="009E6CBE">
        <w:tc>
          <w:tcPr>
            <w:tcW w:w="816" w:type="dxa"/>
          </w:tcPr>
          <w:p w:rsidR="00CF14B4" w:rsidRDefault="00CF14B4" w:rsidP="00663E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61" w:type="dxa"/>
          </w:tcPr>
          <w:p w:rsidR="00CF14B4" w:rsidRPr="00B32B10" w:rsidRDefault="00CF14B4" w:rsidP="00663E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Модульные системы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PROLog</w:t>
            </w:r>
            <w:proofErr w:type="spellEnd"/>
          </w:p>
        </w:tc>
        <w:tc>
          <w:tcPr>
            <w:tcW w:w="5103" w:type="dxa"/>
          </w:tcPr>
          <w:p w:rsidR="00CF14B4" w:rsidRPr="0024284E" w:rsidRDefault="00CF14B4" w:rsidP="00CF14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Знакомство с модульными системами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PROLog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их составом, способами подключения, методическим сопровождением. Анализ исследовательского фрагмента урока «Измерение температуры руки в варежке и без варежки»</w:t>
            </w:r>
          </w:p>
        </w:tc>
        <w:tc>
          <w:tcPr>
            <w:tcW w:w="5103" w:type="dxa"/>
          </w:tcPr>
          <w:p w:rsidR="00CF14B4" w:rsidRDefault="00CF14B4" w:rsidP="00663E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Практическая работа «Измерение освещенности в классе».</w:t>
            </w:r>
          </w:p>
        </w:tc>
      </w:tr>
      <w:tr w:rsidR="00CF14B4" w:rsidTr="009E6CBE">
        <w:tc>
          <w:tcPr>
            <w:tcW w:w="816" w:type="dxa"/>
          </w:tcPr>
          <w:p w:rsidR="00CF14B4" w:rsidRDefault="00CF14B4" w:rsidP="00663E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261" w:type="dxa"/>
          </w:tcPr>
          <w:p w:rsidR="00CF14B4" w:rsidRPr="0024284E" w:rsidRDefault="00CF14B4" w:rsidP="00663E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Цифровые микроскопы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Levenhuk</w:t>
            </w:r>
            <w:proofErr w:type="spellEnd"/>
          </w:p>
        </w:tc>
        <w:tc>
          <w:tcPr>
            <w:tcW w:w="5103" w:type="dxa"/>
          </w:tcPr>
          <w:p w:rsidR="00CF14B4" w:rsidRPr="0024284E" w:rsidRDefault="00CF14B4" w:rsidP="00663E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Знакомство с цифровыми микроскопами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Levenhuk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их составом, способами подключения, методическим сопровождением. Практическая работа с микроскопами.</w:t>
            </w:r>
          </w:p>
        </w:tc>
        <w:tc>
          <w:tcPr>
            <w:tcW w:w="5103" w:type="dxa"/>
          </w:tcPr>
          <w:p w:rsidR="00CF14B4" w:rsidRDefault="009B0E36" w:rsidP="00663E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фрагмента</w:t>
            </w:r>
            <w:r w:rsidR="00CF14B4">
              <w:rPr>
                <w:rFonts w:ascii="Times New Roman" w:hAnsi="Times New Roman" w:cs="Times New Roman"/>
                <w:sz w:val="28"/>
              </w:rPr>
              <w:t xml:space="preserve"> урок</w:t>
            </w:r>
            <w:r>
              <w:rPr>
                <w:rFonts w:ascii="Times New Roman" w:hAnsi="Times New Roman" w:cs="Times New Roman"/>
                <w:sz w:val="28"/>
              </w:rPr>
              <w:t>а или внеурочного занятия</w:t>
            </w:r>
            <w:r w:rsidR="00CF14B4">
              <w:rPr>
                <w:rFonts w:ascii="Times New Roman" w:hAnsi="Times New Roman" w:cs="Times New Roman"/>
                <w:sz w:val="28"/>
              </w:rPr>
              <w:t xml:space="preserve"> с применением цифровых микроскопов.</w:t>
            </w:r>
          </w:p>
        </w:tc>
      </w:tr>
      <w:tr w:rsidR="00CF14B4" w:rsidTr="009E6CBE">
        <w:tc>
          <w:tcPr>
            <w:tcW w:w="816" w:type="dxa"/>
          </w:tcPr>
          <w:p w:rsidR="00CF14B4" w:rsidRDefault="00CF14B4" w:rsidP="00663E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261" w:type="dxa"/>
          </w:tcPr>
          <w:p w:rsidR="00CF14B4" w:rsidRPr="0024284E" w:rsidRDefault="00CF14B4" w:rsidP="00663E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Интерактивная доска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Interwrite</w:t>
            </w:r>
            <w:proofErr w:type="spellEnd"/>
          </w:p>
        </w:tc>
        <w:tc>
          <w:tcPr>
            <w:tcW w:w="5103" w:type="dxa"/>
          </w:tcPr>
          <w:p w:rsidR="00CF14B4" w:rsidRDefault="00CF14B4" w:rsidP="00CF14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Знакомство с интерактивной доской, способами управления. Практическая работа «Создание презентации и рабочего пространства к уроку».  </w:t>
            </w:r>
          </w:p>
        </w:tc>
        <w:tc>
          <w:tcPr>
            <w:tcW w:w="5103" w:type="dxa"/>
          </w:tcPr>
          <w:p w:rsidR="00CF14B4" w:rsidRDefault="009B0E36" w:rsidP="00663E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презентации</w:t>
            </w:r>
            <w:r w:rsidR="00CF14B4">
              <w:rPr>
                <w:rFonts w:ascii="Times New Roman" w:hAnsi="Times New Roman" w:cs="Times New Roman"/>
                <w:sz w:val="28"/>
              </w:rPr>
              <w:t xml:space="preserve"> к уроку с помощью интерактивной доски.</w:t>
            </w:r>
          </w:p>
        </w:tc>
      </w:tr>
      <w:tr w:rsidR="00CF14B4" w:rsidTr="009E6CBE">
        <w:tc>
          <w:tcPr>
            <w:tcW w:w="816" w:type="dxa"/>
          </w:tcPr>
          <w:p w:rsidR="00CF14B4" w:rsidRDefault="00CF14B4" w:rsidP="00663E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261" w:type="dxa"/>
          </w:tcPr>
          <w:p w:rsidR="00CF14B4" w:rsidRPr="005575E1" w:rsidRDefault="00CF14B4" w:rsidP="00663E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Система оперативного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контроля знаний</w:t>
            </w:r>
          </w:p>
        </w:tc>
        <w:tc>
          <w:tcPr>
            <w:tcW w:w="5103" w:type="dxa"/>
          </w:tcPr>
          <w:p w:rsidR="00CF14B4" w:rsidRDefault="00CF14B4" w:rsidP="00663E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Знакомство с системой оперативного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контроля знаний, видами тестового контроля знаний. </w:t>
            </w:r>
          </w:p>
          <w:p w:rsidR="00CF14B4" w:rsidRDefault="00CF14B4" w:rsidP="005518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Апробация системы тестового контроля знаний.</w:t>
            </w:r>
          </w:p>
        </w:tc>
        <w:tc>
          <w:tcPr>
            <w:tcW w:w="5103" w:type="dxa"/>
          </w:tcPr>
          <w:p w:rsidR="00CF14B4" w:rsidRDefault="009B0E36" w:rsidP="00663E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Создание</w:t>
            </w:r>
            <w:r w:rsidR="005518D6">
              <w:rPr>
                <w:rFonts w:ascii="Times New Roman" w:hAnsi="Times New Roman" w:cs="Times New Roman"/>
                <w:sz w:val="28"/>
              </w:rPr>
              <w:t xml:space="preserve"> тест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="005518D6">
              <w:rPr>
                <w:rFonts w:ascii="Times New Roman" w:hAnsi="Times New Roman" w:cs="Times New Roman"/>
                <w:sz w:val="28"/>
              </w:rPr>
              <w:t xml:space="preserve"> для контроля знаний.</w:t>
            </w:r>
          </w:p>
        </w:tc>
      </w:tr>
      <w:tr w:rsidR="00CF14B4" w:rsidTr="009E6CBE">
        <w:tc>
          <w:tcPr>
            <w:tcW w:w="816" w:type="dxa"/>
          </w:tcPr>
          <w:p w:rsidR="00CF14B4" w:rsidRDefault="00CF14B4" w:rsidP="00663E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3261" w:type="dxa"/>
          </w:tcPr>
          <w:p w:rsidR="00CF14B4" w:rsidRPr="0076569C" w:rsidRDefault="00CF14B4" w:rsidP="00663E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Конструктор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Lego</w:t>
            </w:r>
          </w:p>
        </w:tc>
        <w:tc>
          <w:tcPr>
            <w:tcW w:w="5103" w:type="dxa"/>
          </w:tcPr>
          <w:p w:rsidR="00CF14B4" w:rsidRDefault="00CF14B4" w:rsidP="00663E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Знакомство с конструктором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8"/>
              </w:rPr>
              <w:t xml:space="preserve">, программой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Lego</w:t>
            </w:r>
            <w:r w:rsidRPr="0076569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Education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CF14B4" w:rsidRPr="0076569C" w:rsidRDefault="00CF14B4" w:rsidP="00663E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Анализ игрового фрагмента внеурочной деятельности с использованием конструктора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103" w:type="dxa"/>
          </w:tcPr>
          <w:p w:rsidR="00CF14B4" w:rsidRDefault="009B0E36" w:rsidP="00663E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внеурочного занятия с использованием элементов конструирования.</w:t>
            </w:r>
          </w:p>
        </w:tc>
      </w:tr>
      <w:tr w:rsidR="00CF14B4" w:rsidTr="009E6CBE">
        <w:tc>
          <w:tcPr>
            <w:tcW w:w="816" w:type="dxa"/>
          </w:tcPr>
          <w:p w:rsidR="00CF14B4" w:rsidRDefault="00CF14B4" w:rsidP="00663E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261" w:type="dxa"/>
          </w:tcPr>
          <w:p w:rsidR="00CF14B4" w:rsidRDefault="00CF14B4" w:rsidP="00663E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уроку с использованием  комплекта учебно-лабораторного оборудования</w:t>
            </w:r>
          </w:p>
        </w:tc>
        <w:tc>
          <w:tcPr>
            <w:tcW w:w="5103" w:type="dxa"/>
          </w:tcPr>
          <w:p w:rsidR="00CF14B4" w:rsidRDefault="00CF14B4" w:rsidP="00663E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в группах фрагментов урока с использованием комплекта учебно-лабораторного оборудования. Демонстрация фрагмента урока и анализ его участниками других групп.</w:t>
            </w:r>
          </w:p>
        </w:tc>
        <w:tc>
          <w:tcPr>
            <w:tcW w:w="5103" w:type="dxa"/>
          </w:tcPr>
          <w:p w:rsidR="00CF14B4" w:rsidRDefault="009B0E36" w:rsidP="00663E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Продукт: фрагмент урока с использованием комплекса учебно-лабораторного оборудования.</w:t>
            </w:r>
          </w:p>
        </w:tc>
      </w:tr>
      <w:tr w:rsidR="00CF14B4" w:rsidTr="009E6CBE">
        <w:tc>
          <w:tcPr>
            <w:tcW w:w="816" w:type="dxa"/>
          </w:tcPr>
          <w:p w:rsidR="00CF14B4" w:rsidRDefault="00CF14B4" w:rsidP="00663E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261" w:type="dxa"/>
          </w:tcPr>
          <w:p w:rsidR="00CF14B4" w:rsidRDefault="00CF14B4" w:rsidP="00663E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Открытый урок с использованием элементов комплекта учебно-лабораторного оборудования</w:t>
            </w:r>
          </w:p>
        </w:tc>
        <w:tc>
          <w:tcPr>
            <w:tcW w:w="5103" w:type="dxa"/>
          </w:tcPr>
          <w:p w:rsidR="00CF14B4" w:rsidRDefault="00CF14B4" w:rsidP="00663E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Анализ открытого урока с использованием элементов комплекта учебно-лабораторного оборудования. </w:t>
            </w:r>
          </w:p>
        </w:tc>
        <w:tc>
          <w:tcPr>
            <w:tcW w:w="5103" w:type="dxa"/>
          </w:tcPr>
          <w:p w:rsidR="00CF14B4" w:rsidRDefault="009B0E36" w:rsidP="00663E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урока с использованием комплекта учебно-лабораторного оборудования.</w:t>
            </w:r>
          </w:p>
        </w:tc>
      </w:tr>
      <w:tr w:rsidR="00CF14B4" w:rsidTr="009E6CBE">
        <w:tc>
          <w:tcPr>
            <w:tcW w:w="816" w:type="dxa"/>
          </w:tcPr>
          <w:p w:rsidR="00CF14B4" w:rsidRDefault="00CF14B4" w:rsidP="00663E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261" w:type="dxa"/>
          </w:tcPr>
          <w:p w:rsidR="00CF14B4" w:rsidRDefault="00CF14B4" w:rsidP="00663E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Итоговое занятие</w:t>
            </w:r>
          </w:p>
        </w:tc>
        <w:tc>
          <w:tcPr>
            <w:tcW w:w="5103" w:type="dxa"/>
          </w:tcPr>
          <w:p w:rsidR="00CF14B4" w:rsidRDefault="00CF14B4" w:rsidP="00663E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круглом столе по подведению итогов стажировочной площадки.</w:t>
            </w:r>
          </w:p>
        </w:tc>
        <w:tc>
          <w:tcPr>
            <w:tcW w:w="5103" w:type="dxa"/>
          </w:tcPr>
          <w:p w:rsidR="00CF14B4" w:rsidRDefault="00CF14B4" w:rsidP="00663E6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B0F56" w:rsidRDefault="00DB0F56" w:rsidP="00DB0F56"/>
    <w:p w:rsidR="00DB0F56" w:rsidRPr="008F5332" w:rsidRDefault="00DB0F56">
      <w:pPr>
        <w:rPr>
          <w:rFonts w:ascii="Times New Roman" w:hAnsi="Times New Roman" w:cs="Times New Roman"/>
          <w:sz w:val="28"/>
        </w:rPr>
      </w:pPr>
    </w:p>
    <w:sectPr w:rsidR="00DB0F56" w:rsidRPr="008F5332" w:rsidSect="006A3D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892" w:rsidRDefault="001D0892" w:rsidP="00CF14B4">
      <w:pPr>
        <w:spacing w:after="0" w:line="240" w:lineRule="auto"/>
      </w:pPr>
      <w:r>
        <w:separator/>
      </w:r>
    </w:p>
  </w:endnote>
  <w:endnote w:type="continuationSeparator" w:id="0">
    <w:p w:rsidR="001D0892" w:rsidRDefault="001D0892" w:rsidP="00CF1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892" w:rsidRDefault="001D0892" w:rsidP="00CF14B4">
      <w:pPr>
        <w:spacing w:after="0" w:line="240" w:lineRule="auto"/>
      </w:pPr>
      <w:r>
        <w:separator/>
      </w:r>
    </w:p>
  </w:footnote>
  <w:footnote w:type="continuationSeparator" w:id="0">
    <w:p w:rsidR="001D0892" w:rsidRDefault="001D0892" w:rsidP="00CF1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E346E"/>
    <w:multiLevelType w:val="hybridMultilevel"/>
    <w:tmpl w:val="26420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71223"/>
    <w:multiLevelType w:val="hybridMultilevel"/>
    <w:tmpl w:val="1ED8C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F0347"/>
    <w:multiLevelType w:val="hybridMultilevel"/>
    <w:tmpl w:val="E7F65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EF"/>
    <w:rsid w:val="00011519"/>
    <w:rsid w:val="00060FCD"/>
    <w:rsid w:val="000D7DBC"/>
    <w:rsid w:val="001209B4"/>
    <w:rsid w:val="001B2AEC"/>
    <w:rsid w:val="001D0892"/>
    <w:rsid w:val="002E6FC2"/>
    <w:rsid w:val="003E6FEF"/>
    <w:rsid w:val="00513292"/>
    <w:rsid w:val="005518D6"/>
    <w:rsid w:val="005575E1"/>
    <w:rsid w:val="006A3D0C"/>
    <w:rsid w:val="0070767C"/>
    <w:rsid w:val="007970A8"/>
    <w:rsid w:val="008216E9"/>
    <w:rsid w:val="008F5332"/>
    <w:rsid w:val="00972632"/>
    <w:rsid w:val="009B0E36"/>
    <w:rsid w:val="009D7CF4"/>
    <w:rsid w:val="00A22E31"/>
    <w:rsid w:val="00AB5E45"/>
    <w:rsid w:val="00B32B10"/>
    <w:rsid w:val="00CF14B4"/>
    <w:rsid w:val="00DB0F56"/>
    <w:rsid w:val="00F1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7C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F1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14B4"/>
  </w:style>
  <w:style w:type="paragraph" w:styleId="a7">
    <w:name w:val="footer"/>
    <w:basedOn w:val="a"/>
    <w:link w:val="a8"/>
    <w:uiPriority w:val="99"/>
    <w:unhideWhenUsed/>
    <w:rsid w:val="00CF1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14B4"/>
  </w:style>
  <w:style w:type="paragraph" w:styleId="a9">
    <w:name w:val="Balloon Text"/>
    <w:basedOn w:val="a"/>
    <w:link w:val="aa"/>
    <w:uiPriority w:val="99"/>
    <w:semiHidden/>
    <w:unhideWhenUsed/>
    <w:rsid w:val="0001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1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7C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F1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14B4"/>
  </w:style>
  <w:style w:type="paragraph" w:styleId="a7">
    <w:name w:val="footer"/>
    <w:basedOn w:val="a"/>
    <w:link w:val="a8"/>
    <w:uiPriority w:val="99"/>
    <w:unhideWhenUsed/>
    <w:rsid w:val="00CF1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14B4"/>
  </w:style>
  <w:style w:type="paragraph" w:styleId="a9">
    <w:name w:val="Balloon Text"/>
    <w:basedOn w:val="a"/>
    <w:link w:val="aa"/>
    <w:uiPriority w:val="99"/>
    <w:semiHidden/>
    <w:unhideWhenUsed/>
    <w:rsid w:val="0001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1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9</cp:revision>
  <cp:lastPrinted>2014-11-18T07:19:00Z</cp:lastPrinted>
  <dcterms:created xsi:type="dcterms:W3CDTF">2014-08-25T07:19:00Z</dcterms:created>
  <dcterms:modified xsi:type="dcterms:W3CDTF">2014-11-18T07:26:00Z</dcterms:modified>
</cp:coreProperties>
</file>