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6" w:rsidRPr="002B1B2A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1B2A">
        <w:rPr>
          <w:rFonts w:ascii="Times New Roman" w:hAnsi="Times New Roman" w:cs="Times New Roman"/>
          <w:b/>
          <w:sz w:val="28"/>
          <w:szCs w:val="28"/>
        </w:rPr>
        <w:t>Проблема развития представления в исследованиях педагогов и психологов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Представление – достаточно емкое понятие. Анализ психологической и педагогической литературы показал, что понятие «представления» рассматривается в разных аспектах.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В психологическом словаре Карпенко Л. Я. дается следующее определение: представление – это образы предметов, сцен и событий, возникающие на основе их припоминания или непродуктивного воображения.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Р.С. Немов рассматривает представления как процесс и результат воспроизводства в виде образа какого – либо объекта, события, явления.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Л.А. Венгер, В.С. Мухина под представлениями понимают наглядный образ предметов и явлений действительности, воздействовавших на органы чувств в прошлом.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По А.А. Люблинской «представления – наглядный образ предметов или явления (события) возникающей на основе прошлого опыта (данных ощущений и восприятий) путем его воспроизведения в памяти или воображении. Различают единичные и общие представления. Единичные более индивидуальны и конкретны по своей наглядности, но в них содержится некоторое обобщение, поскольку они являются суммированными образами многих воспринятых отдельно объектов. В этом заключается важная познавательная роль представлений, как переходной ступени абстрактно – логического мышления. Представления отличаются от абстрактных понятий своей наглядностью, в них еще не выделены внутренние, скрытые закономерные связи и отношения».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Характерными особенностями ранних детских представлений является их смутность, слитность, клочкообразность, бессистемность, неподвижность. Эти особенности представления отчетливо выступают в разных видах деятельности дошкольника, характеризуя как его память, так и воображение.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Исследования психологов (А.А. Люблинской, А.С.Золотниковой) показали, что у детей представление о предмете, не возникает как результат его пассивного отпечатка в мозгу, а для его формирования, также для его воспроизведения, ребенку необходимы практические – конструктивные – изобразительные действия.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Е. И. Игнатьев отмечает, что воспроизведение сохранившихся представлений есть специальный процесс. Сохранившийся образ не всплывает в готовом виде, но восстанавливается, конструируется на основе сохранившихся следов. Такой процесс называют представлением.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Е. С. Решко считает, что в процессе развития представлений у детей сохраненный образ становится осмысленным и оформленным и является образом воссоздающего воображения. Характер действий, выполняемых дошкольником, различен. Они играют разную роль в воссоздании образов. У маленьких детей действия имеют обычно хаотический, пробовательный характер. По мере того, как уточняется задача – создать определенный искомый образ, действия приобретают более организованный, ориентировочно – исследовательский характер. А.С. Золотникова отмечает, что особую роль в сохранении и воссоздании ребенку образа (человека, животного, предмета) играет специально подобранное слово. Оно может лишь обозначать объект, т.е. быть его названием, но может быть использовано и для описания его внешнего облика или для характеристики внутренних черт.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Исследования А.А. Люблинской показали, что в формировании, сохранении и воспроизведении у ребенка образа человека или какого – либо животного важное значение имеет то, какое название было им дано. Если двух девочек в сказке «Морозко» назвать «прилежницей» и «ленивицей», их образы не только сохраняются у детей надолго, но становятся все более яркими и четко дифференцированными.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А.А. Люблинская, А.С. Золотникова при изучении детских представлений определили несколько их уровней, потому, как они характеризуют степень особенности ребенком сохраненных образов: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1.Уровень узнавания. Ребенок сохранил представление о предмете лишь на столько, что можно узнать его при повторном восприятии натуры или изображения.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2.Уровень вызванного (пассивного) воспроизведения. В ответ на знакомые вопросы у ребенка возникает искомый образ. Такие же представления возникают под влиянием какого – либо толчка из вне. В основе таких представлений лежат ассоциации по сходству или смежности. Такая опора на восприятие конкретных предметов совершенно необходима для деятельности воссоздающего воображения у дошкольников.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3.Уровень свободного, произвольного использования имеющихся представлений. Сохранение осмысленных образов, их уточнение и дифференцировка позволяют детям использовать имеющиеся у них представления в играх, рисунках, рассказах.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4.На высшем уровне творческого воспроизведения ребенок может расчленить сохранившийся образ и, выделив лишь какие – то его части, элементы, признаки включать их в новые комбинации, новые сочетания, создавая, таким образом, новые картины, фигуры, орнаменты, рассказы. Такие новые образы используются детьми в разных видах их творческой деятельности.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А.А.Люблинская считала, что в развитии представлений у ребенка на протяжен</w:t>
      </w:r>
      <w:r>
        <w:rPr>
          <w:rFonts w:ascii="Times New Roman" w:hAnsi="Times New Roman" w:cs="Times New Roman"/>
          <w:sz w:val="28"/>
          <w:lang w:eastAsia="ru-RU"/>
        </w:rPr>
        <w:t>ии младшего школьного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 периода происходят заметные сдвиги, которые выражаются в следующем: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1.Увеличивается объем сохраняемых представлений.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2.Благодаря развитию представления о предметах и явлениях, схематичные, слитные и диффузные (расплывчатые, неясные) у детей становятся все более осмысленными, четкими, дифференцированными. Они приобретают вместе с тем все более обобщенный характер.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3.Представления становятся связными и системными они могут быть объединены в группы, категории и картины.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4.Растет подвижность сохраняемых образов. Ребенок может свободно использовать их в разных видах деятельности и в разных ситуациях.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5.Становясь осмысленными, представления, все больше подчиняются управлению.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 xml:space="preserve">Л.А.Венгер и В.С.Мухина показали механизм </w:t>
      </w:r>
      <w:r>
        <w:rPr>
          <w:rFonts w:ascii="Times New Roman" w:hAnsi="Times New Roman" w:cs="Times New Roman"/>
          <w:sz w:val="28"/>
          <w:lang w:eastAsia="ru-RU"/>
        </w:rPr>
        <w:t>развития представления у детей младшего школьного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 возраста и отметили следующее. В этом возрасте представления еще носят в основном непроизвольный, пассивный характер. Ребенок не ставит перед собой специальные задачи представить себе что–либо и не владеет необходимыми для этого действиями. Образы возникают в ходе игры, рисования, конструирования, слушания рассказов, сказок.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Под влиянием усложнения деятельности ребенка и новых требований, предъявляемых ему взрослыми, перед ним возникают задачи заранее построить замысел игры, рисунка, запомнить материал и потом его воспроизвести. Чтобы иметь возможность решить эти задачи, ребенок начинает пользоваться способами, которые он усваивает от взрослых. Тогда и начинают складываться действия представлений, зарождаются активное воображение и память. В этом возрасте преобладает воссоздающее воображение, которое состоит в воссоздании образов, описываемых в стихах, рассказах, сказках взрослого. Особенности этих образов зависят от опыта ребенка, материалов накопившихся в его памяти, и уровня понимания, что он слышит от взрослого, видит на картинках.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Отличительная особенность образов представления у ребенка – их яркость, эмоциональность, легкость возникновения и смены. Они возникают и меняются по любому поводу, буквально на каждом шагу. Одно из проявлений яркости, возникающих у ребенка образов представления, состоит в том, что ребенок верит в них почти как в реальное явление. Постоянное возникновение образов помогает ребенку узнавать окружающий мир, переходить от известного к неизвестному. Но отсутствие целенаправленных действий представления приводит к тому, что возникающие образы разрозненны. Они не объединяются в целостную картину, а зависят от изменяющихся внешних условий, которые каждый раз служат поводом к появлению новых образов.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Элементы представления ребенка постепенно складываются в игровой, художественной, практической деятельности. Однако, они еще не включены в сам процесс выполнения деятельности и зависят от внешних «толчков» - попадающихся на глаза предметов, случайных результатов собственных действий (Л.А. Венгер и В.С.Мухина).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Таким образом, представление – это наглядный образ предмета или явления (события), возникающий на основе прошлого опыта (данных ощущений и восприятий) путем его воспроизведения в памяти и воображении. Постоянное возникновение наглядных образов помогает ребенку познавать окружающий мир, переходить от известного к неизвестному.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 xml:space="preserve">В отличие от восприятия, представление – достаточно ёмкое многоаспектное понятие. В отличие от восприятия, представления могут носить обобщенный характер. Если восприятия относятся только к настоящему, то представления относятся к прошлому и возможному будущему. Представления отличаются от восприятия значительно меньшей степенью ясности и отчетливости. Тем не менее, чувственно – предметный характер представления позволяет классифицировать их по модальности (представления зрительные, слуховые, обонятельные, тактильные и др.). Опора на представления хорошо знакомых </w:t>
      </w: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сцен или мест служит одним из наиболее эффективных мнемонических средств. Преобразования представления играют важную роль в решении мыслительных задач, особенно тех, которые требую</w:t>
      </w:r>
      <w:r>
        <w:rPr>
          <w:rFonts w:ascii="Times New Roman" w:hAnsi="Times New Roman" w:cs="Times New Roman"/>
          <w:sz w:val="28"/>
          <w:lang w:eastAsia="ru-RU"/>
        </w:rPr>
        <w:t xml:space="preserve">т нового «видения» ситуации </w:t>
      </w:r>
      <w:r w:rsidRPr="003C0012">
        <w:rPr>
          <w:rFonts w:ascii="Times New Roman" w:hAnsi="Times New Roman" w:cs="Times New Roman"/>
          <w:sz w:val="28"/>
          <w:lang w:eastAsia="ru-RU"/>
        </w:rPr>
        <w:t>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Кроме научного, термин представление имеет обиходное значение неполного, приблизительного, предварительного знания. В процессе познания представление является переходной ступенью от ощуще</w:t>
      </w:r>
      <w:r>
        <w:rPr>
          <w:rFonts w:ascii="Times New Roman" w:hAnsi="Times New Roman" w:cs="Times New Roman"/>
          <w:sz w:val="28"/>
          <w:lang w:eastAsia="ru-RU"/>
        </w:rPr>
        <w:t xml:space="preserve">ния и восприятия к мышлению </w:t>
      </w:r>
      <w:r w:rsidRPr="003C0012">
        <w:rPr>
          <w:rFonts w:ascii="Times New Roman" w:hAnsi="Times New Roman" w:cs="Times New Roman"/>
          <w:sz w:val="28"/>
          <w:lang w:eastAsia="ru-RU"/>
        </w:rPr>
        <w:t>. Исключительная роль представления в процессе познания состоит в том, что с их помощью мысленно воссоздается действительность тогда, когда ее непосредственное восприятие невозможно. Вместе с понятиями представление составляют одно из условий, обеспечивающих ориентировку в действительности, дают основу для решения теоретических и практических задач. Однако представление не проникает в сущность предмета. Для развития и функционирования представления необходимо слаженное взаимодействие первой и второй сигнальных систем, без чего представление не может быть выражено в речи и других видах знаковой активности человека (музыкальные звуки, рисование, выразительные движения и др.). Слово и знак позволяют углубить представление о действительности. В практике обучения представление, как правило, выступает в роли чувственной опоры при формировании понятий.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младшем школьном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 возрасте закладываются основные представления об окружающем мире, которые обеспечивают дальнейшее успешное </w:t>
      </w:r>
      <w:r>
        <w:rPr>
          <w:rFonts w:ascii="Times New Roman" w:hAnsi="Times New Roman" w:cs="Times New Roman"/>
          <w:sz w:val="28"/>
          <w:lang w:eastAsia="ru-RU"/>
        </w:rPr>
        <w:t xml:space="preserve">умственное развитие ребенка </w:t>
      </w:r>
      <w:r w:rsidRPr="003C0012">
        <w:rPr>
          <w:rFonts w:ascii="Times New Roman" w:hAnsi="Times New Roman" w:cs="Times New Roman"/>
          <w:sz w:val="28"/>
          <w:lang w:eastAsia="ru-RU"/>
        </w:rPr>
        <w:t>. Умственное воспитание может быть определено как группа положений, регламентирующих формы мысли и действия, независимо от того, на какой предмет направлена умственная деятельность. Такого рода правилам подчиняется способ отличия одних представлений от других, сопоставление новых представлений о событии, предмете с прежними; деятельность, вызываемая стим</w:t>
      </w:r>
      <w:r>
        <w:rPr>
          <w:rFonts w:ascii="Times New Roman" w:hAnsi="Times New Roman" w:cs="Times New Roman"/>
          <w:sz w:val="28"/>
          <w:lang w:eastAsia="ru-RU"/>
        </w:rPr>
        <w:t xml:space="preserve">улами, возникновение эмоций </w:t>
      </w:r>
      <w:r w:rsidRPr="003C0012">
        <w:rPr>
          <w:rFonts w:ascii="Times New Roman" w:hAnsi="Times New Roman" w:cs="Times New Roman"/>
          <w:sz w:val="28"/>
          <w:lang w:eastAsia="ru-RU"/>
        </w:rPr>
        <w:t>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 xml:space="preserve">Образы представления отличаются от образов восприятия. По содержанию они богаче образов восприятия, но у разных людей они различны по отчетливости, яркости, полноте. Степень наглядных образов представления может быть различной в зависимости от индивидуальных особенностей человека, от уровня развития его познавательных способностей, от его знаний, от степени наглядных </w:t>
      </w:r>
      <w:r>
        <w:rPr>
          <w:rFonts w:ascii="Times New Roman" w:hAnsi="Times New Roman" w:cs="Times New Roman"/>
          <w:sz w:val="28"/>
          <w:lang w:eastAsia="ru-RU"/>
        </w:rPr>
        <w:t>исходных образов восприятия</w:t>
      </w:r>
      <w:r w:rsidRPr="003C0012">
        <w:rPr>
          <w:rFonts w:ascii="Times New Roman" w:hAnsi="Times New Roman" w:cs="Times New Roman"/>
          <w:sz w:val="28"/>
          <w:lang w:eastAsia="ru-RU"/>
        </w:rPr>
        <w:t>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В работе Г. А. Урунта</w:t>
      </w:r>
      <w:r>
        <w:rPr>
          <w:rFonts w:ascii="Times New Roman" w:hAnsi="Times New Roman" w:cs="Times New Roman"/>
          <w:sz w:val="28"/>
          <w:lang w:eastAsia="ru-RU"/>
        </w:rPr>
        <w:t>евой говорится, что в младшем школьном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 возрасте мышление опирается на представления. Оперируя образам</w:t>
      </w:r>
      <w:r>
        <w:rPr>
          <w:rFonts w:ascii="Times New Roman" w:hAnsi="Times New Roman" w:cs="Times New Roman"/>
          <w:sz w:val="28"/>
          <w:lang w:eastAsia="ru-RU"/>
        </w:rPr>
        <w:t xml:space="preserve">и и представлениями, мышление </w:t>
      </w:r>
      <w:r w:rsidRPr="003C0012">
        <w:rPr>
          <w:rFonts w:ascii="Times New Roman" w:hAnsi="Times New Roman" w:cs="Times New Roman"/>
          <w:sz w:val="28"/>
          <w:lang w:eastAsia="ru-RU"/>
        </w:rPr>
        <w:t>школьника становится внеситуативным, расширяются границы познания. Рассуждение начинается с постановки вопроса. Вопросы рождаются и при нарушении сложившихся представлений, когда возникает противоречие между тем, что малыш видит или узнает, и его прошлым опытом, имеющимися знаниями. Если новое представление совпадает со сформировавшимся только по некоторым признакам, а по остальным различается, появляется вопрос.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В развитии представления важную роль играет память. Эта связь происходит через механизм ассоциации, об этом говорит Мухина. Представление менее жестко связано с предметом и означает некоторое обобщение: одни свойства предмета, менее «заметные» и не удерживаемые памятью, в нем отбрасываются, другие, более важные, выдвигаются на первый план. Значение представления в процессе познания определяется тем, что оно дает человеческому сознанию возможность оперировать наглядно чувственными образами вещей или явлений без непосредственного контакта с ними. Представление носит осмысленный характер, оно обозначается словом, на его содержание влияют приобретенные человеком ранее знания, весь его практический опыт. Однако представление означает менее глубокое знание, чем понятие, в котором отражаются существенные свойства предметов в о</w:t>
      </w:r>
      <w:r>
        <w:rPr>
          <w:rFonts w:ascii="Times New Roman" w:hAnsi="Times New Roman" w:cs="Times New Roman"/>
          <w:sz w:val="28"/>
          <w:lang w:eastAsia="ru-RU"/>
        </w:rPr>
        <w:t>твлечении от несущественных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. Представление не выходит за пределы чувственного познания. Тем не менее в процессе познания наряду с </w:t>
      </w: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понятием, с логической абстракцией представление обладает самостоятельной ценностью, как наглядное, образно – зрительное отражение мира. Представление дает возможность сознанию выйти за пределы непосредственно данного, воспроизводить прошлое и предвосхищать будущее. Без представлений невозможны воображение и фантазия, а следовательно, невозможна и творческая деятельность.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В работах Л. А. Каменевой, П. Г. Саморуковой говорится, что представления детей о важнейших явлениях природы и общества тесно взаимосвязаны: обогащение, развитие какого – либо одного из них ведет к заметным положительным сдвигам в развитии других представлений. Эти основополагающие представления выступают как узловые точки умственного, нравственного, эстетического развития ребенка, образуя своеобразный каркас интеллектуально – нравственной сферы, который определяет восприятие и понимание окружающего мира, направление и особенности преобразований вновь приобретаемых знаний, сведений. Эти представления развиваются на протяжении всей жизни человека. Именно они создают преемственность умственного развития в различные периоды жизни и достаточно интенсивно развиваются в дошкольном детстве. Эти образования в своем развитии тесно взаимосвязаны. Так, углубление представлений детей о таких важнейших явлениях ведет к существенной перестройке общих представлений об изменении и развитии предметов и явлений, общих представлениях, об их прошлом, настоящем, будущем, о строении вещества и т.д. Эти представления у детей выступают в виде догадок, предположений, не вполне ясных знаний.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Эти ба</w:t>
      </w:r>
      <w:r>
        <w:rPr>
          <w:rFonts w:ascii="Times New Roman" w:hAnsi="Times New Roman" w:cs="Times New Roman"/>
          <w:sz w:val="28"/>
          <w:lang w:eastAsia="ru-RU"/>
        </w:rPr>
        <w:t xml:space="preserve">зовые представления младших школьников </w:t>
      </w:r>
      <w:r w:rsidRPr="003C0012">
        <w:rPr>
          <w:rFonts w:ascii="Times New Roman" w:hAnsi="Times New Roman" w:cs="Times New Roman"/>
          <w:sz w:val="28"/>
          <w:lang w:eastAsia="ru-RU"/>
        </w:rPr>
        <w:t xml:space="preserve"> несут функцию не только отражения основных свойств объективного мира, но и функцию общей организации, познавательного опыта детей, организации их когнитивной сферы. Чрезвычайно важное обстоятельство заключается в том, что эти представления тесно связаны с формированием начальных форм общего </w:t>
      </w: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подхода к познанию окружающего мира, своеобразной методологии познавательной деятельности, которую ребенок реализует при ознакомлении с различными предметами и явлениями. Дети часто обозначают произвольным словом новый объект, который они уже выделили, но который остается для ребенка еще в значительной мере неопределенным. Такая своеобразная фиксация только лишь возникающего представления, знаний имеет важное значение для их дальнейшего развития на основе взаимодействия с уже имеющимися знаниями ребенка в процессе его активной деятельности с окружающим миром.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Образы, представления, понятия – самые различные психические образования когнитивного характера, - будучи сформированы в процессе деятельности, приобретают относительную самостоятельность и могут вступать друг с другом во взаимодействие, обусловленное как внутренним строением этих образований, так и общей напра</w:t>
      </w:r>
      <w:r>
        <w:rPr>
          <w:rFonts w:ascii="Times New Roman" w:hAnsi="Times New Roman" w:cs="Times New Roman"/>
          <w:sz w:val="28"/>
          <w:lang w:eastAsia="ru-RU"/>
        </w:rPr>
        <w:t>вленностью личности ребенка</w:t>
      </w:r>
      <w:r w:rsidRPr="003C0012">
        <w:rPr>
          <w:rFonts w:ascii="Times New Roman" w:hAnsi="Times New Roman" w:cs="Times New Roman"/>
          <w:sz w:val="28"/>
          <w:lang w:eastAsia="ru-RU"/>
        </w:rPr>
        <w:t>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Производство идей, представлений, сознания первоначально непосредственно вплетено в материальную деятельность и в материальное общение людей, в язык реальной жизни. Образование представления, мышления, духовного общения людей является здесь еще непосредственно порождением материального отношения людей. Первоначально познание свойств, недоступных непосредственно – чувственному отражению, является прямым результатом действия, направленного на практические цели. Познавательный результат таких действий, отражаемый в словесной форме, приобретает характер, резко отличающий его от результата непосредственно – чувственного отражения, генерализуемых в соответствующих чувственных не образованиях, в так называемых эйдетических образах и представлениях.</w:t>
      </w:r>
    </w:p>
    <w:p w:rsidR="00161AF6" w:rsidRPr="003C0012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 xml:space="preserve">Формирующиеся у отдельных людей представления, понятия, идеи подвергаются отбору и уточнению в соответствии с критерием уже не </w:t>
      </w:r>
      <w:r w:rsidRPr="003C0012">
        <w:rPr>
          <w:rFonts w:ascii="Times New Roman" w:hAnsi="Times New Roman" w:cs="Times New Roman"/>
          <w:sz w:val="28"/>
          <w:lang w:eastAsia="ru-RU"/>
        </w:rPr>
        <w:lastRenderedPageBreak/>
        <w:t>индивидуальной практики, а несоизмеримо более широкой и богатой практики общественной.</w:t>
      </w:r>
    </w:p>
    <w:p w:rsidR="00161AF6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3C0012">
        <w:rPr>
          <w:rFonts w:ascii="Times New Roman" w:hAnsi="Times New Roman" w:cs="Times New Roman"/>
          <w:sz w:val="28"/>
          <w:lang w:eastAsia="ru-RU"/>
        </w:rPr>
        <w:t>Таким образом представления относятся к таким психолого – педагогическим понятиям, которые формируются в рамках чувственного познания. Они несут функцию не только отражения основных свойств объективного мира, но и функцию познавательную, организации когнитивной сферы дошкольников в целом. Тем не менее представления обладают самостоятельной ценностью, как наглядное, зрительное отражение мира. Носят осмысленный характер, обозначаются словом и означают менее глубокое знание, чем понятие.</w:t>
      </w:r>
    </w:p>
    <w:p w:rsidR="00161AF6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161AF6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161AF6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161AF6" w:rsidRDefault="00161AF6" w:rsidP="00161AF6">
      <w:pPr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1AF6" w:rsidRDefault="00161AF6" w:rsidP="00161AF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45D4" w:rsidRPr="00161AF6" w:rsidRDefault="00A145D4">
      <w:pPr>
        <w:rPr>
          <w:lang w:val="en-US"/>
        </w:rPr>
      </w:pPr>
    </w:p>
    <w:sectPr w:rsidR="00A145D4" w:rsidRPr="001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C7D"/>
    <w:multiLevelType w:val="hybridMultilevel"/>
    <w:tmpl w:val="3230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1AFD"/>
    <w:multiLevelType w:val="hybridMultilevel"/>
    <w:tmpl w:val="E18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6"/>
    <w:rsid w:val="00161AF6"/>
    <w:rsid w:val="00A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2015-03-14T17:57:00Z</dcterms:created>
  <dcterms:modified xsi:type="dcterms:W3CDTF">2015-03-14T17:59:00Z</dcterms:modified>
</cp:coreProperties>
</file>