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4C" w:rsidRPr="00350F4C" w:rsidRDefault="00350F4C" w:rsidP="00350F4C">
      <w:pPr>
        <w:shd w:val="clear" w:color="auto" w:fill="FFFFFF"/>
        <w:spacing w:before="165" w:after="45" w:line="345" w:lineRule="atLeast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30"/>
          <w:szCs w:val="30"/>
          <w:lang w:eastAsia="ru-RU"/>
        </w:rPr>
      </w:pPr>
      <w:bookmarkStart w:id="0" w:name="a0"/>
      <w:r w:rsidRPr="00350F4C">
        <w:rPr>
          <w:rFonts w:ascii="Tahoma" w:eastAsia="Times New Roman" w:hAnsi="Tahoma" w:cs="Tahoma"/>
          <w:b/>
          <w:bCs/>
          <w:caps/>
          <w:color w:val="000000"/>
          <w:kern w:val="36"/>
          <w:sz w:val="30"/>
          <w:szCs w:val="30"/>
          <w:lang w:eastAsia="ru-RU"/>
        </w:rPr>
        <w:t>УРОК 12</w:t>
      </w:r>
      <w:bookmarkEnd w:id="0"/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jc w:val="center"/>
        <w:outlineLvl w:val="2"/>
        <w:rPr>
          <w:rFonts w:ascii="Verdana" w:eastAsia="Times New Roman" w:hAnsi="Verdana" w:cs="Times New Roman"/>
          <w:b/>
          <w:bCs/>
          <w:caps/>
          <w:color w:val="000000"/>
          <w:sz w:val="32"/>
          <w:szCs w:val="32"/>
          <w:lang w:eastAsia="ru-RU"/>
        </w:rPr>
      </w:pPr>
      <w:bookmarkStart w:id="1" w:name="a1"/>
      <w:r w:rsidRPr="00350F4C">
        <w:rPr>
          <w:rFonts w:ascii="Verdana" w:eastAsia="Times New Roman" w:hAnsi="Verdana" w:cs="Times New Roman"/>
          <w:b/>
          <w:bCs/>
          <w:caps/>
          <w:color w:val="000000"/>
          <w:sz w:val="32"/>
          <w:szCs w:val="32"/>
          <w:lang w:eastAsia="ru-RU"/>
        </w:rPr>
        <w:t>ПАМЯТЬ</w:t>
      </w:r>
      <w:bookmarkEnd w:id="1"/>
    </w:p>
    <w:p w:rsidR="00350F4C" w:rsidRPr="00350F4C" w:rsidRDefault="00350F4C" w:rsidP="00350F4C">
      <w:pPr>
        <w:shd w:val="clear" w:color="auto" w:fill="FFFFFF"/>
        <w:spacing w:before="225" w:after="45" w:line="255" w:lineRule="atLeast"/>
        <w:outlineLvl w:val="2"/>
        <w:rPr>
          <w:rFonts w:asciiTheme="majorHAnsi" w:eastAsia="Times New Roman" w:hAnsiTheme="majorHAnsi" w:cs="Times New Roman"/>
          <w:bCs/>
          <w:caps/>
          <w:color w:val="000000"/>
          <w:sz w:val="28"/>
          <w:szCs w:val="28"/>
          <w:lang w:eastAsia="ru-RU"/>
        </w:rPr>
      </w:pPr>
      <w:bookmarkStart w:id="2" w:name="a2"/>
      <w:r w:rsidRPr="00350F4C"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>1. ИГРА «ЧТО ИЗМЕНИЛОСЬ?» (5 МИН)</w:t>
      </w:r>
      <w:bookmarkEnd w:id="2"/>
      <w:r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 xml:space="preserve">           </w:t>
      </w:r>
      <w:r>
        <w:rPr>
          <w:rFonts w:asciiTheme="majorHAnsi" w:eastAsia="Times New Roman" w:hAnsiTheme="majorHAnsi" w:cs="Times New Roman"/>
          <w:bCs/>
          <w:caps/>
          <w:color w:val="000000"/>
          <w:sz w:val="28"/>
          <w:szCs w:val="28"/>
          <w:lang w:eastAsia="ru-RU"/>
        </w:rPr>
        <w:t>(слайды  2-7)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Правила игры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Возле доски выставляются 7-9 предметов, после 30-секундного рассматривания дети закрывают глаза или отворачиваются. Учитель меняет предметы местами, может какие-нибудь предметы добавить или убрать. Дети должны назвать все изменения.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Игра проводится 3-4 раза.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конце — анализ: достаточно ли в этой игре быть только внимательными, не отвлекаться или нужно что-то еще?</w:t>
      </w:r>
    </w:p>
    <w:p w:rsidR="00350F4C" w:rsidRPr="00350F4C" w:rsidRDefault="00350F4C" w:rsidP="00350F4C">
      <w:pPr>
        <w:shd w:val="clear" w:color="auto" w:fill="FFFFFF"/>
        <w:spacing w:before="225" w:after="45" w:line="255" w:lineRule="atLeast"/>
        <w:outlineLvl w:val="2"/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</w:pPr>
      <w:bookmarkStart w:id="3" w:name="a3"/>
      <w:r w:rsidRPr="00350F4C"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>2. БЕСЕДА О ПАМЯТИ (15-20 МИН)</w:t>
      </w:r>
      <w:bookmarkEnd w:id="3"/>
    </w:p>
    <w:p w:rsidR="00350F4C" w:rsidRPr="00350F4C" w:rsidRDefault="00350F4C" w:rsidP="00350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 вы понимаете выражение «хорошая память»?</w:t>
      </w:r>
    </w:p>
    <w:p w:rsidR="00350F4C" w:rsidRPr="00350F4C" w:rsidRDefault="00350F4C" w:rsidP="00350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Можно ли «все» помнить: все, что увидел и услышал; все, что прочитал; все, что делал?</w:t>
      </w:r>
      <w:proofErr w:type="gramEnd"/>
    </w:p>
    <w:p w:rsidR="00350F4C" w:rsidRPr="00350F4C" w:rsidRDefault="00350F4C" w:rsidP="00350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Нужно ли «все» помнить? Почему?</w:t>
      </w:r>
    </w:p>
    <w:p w:rsidR="00350F4C" w:rsidRPr="00350F4C" w:rsidRDefault="00350F4C" w:rsidP="00350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 нужно помнить надолго, а что помнить не обязательно? (Платье соседки, цвет машины на перекрестке, столько ступенек на лестнице и т. п.)</w:t>
      </w:r>
    </w:p>
    <w:p w:rsidR="00350F4C" w:rsidRPr="00350F4C" w:rsidRDefault="00350F4C" w:rsidP="00350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Могут ли быть ситуации, когда эти «ненужные» сведения могут пригодиться? (Во время аварии может понадобиться помнить цвет машины; в темноте — помнить количество ступенек, при выборе бантиков не помешает вспомнить цвет платья, чтобы «подходили» и т. д.)</w:t>
      </w:r>
    </w:p>
    <w:p w:rsidR="00350F4C" w:rsidRPr="00350F4C" w:rsidRDefault="00350F4C" w:rsidP="00350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Можете ли вы вспомнить, что было сегодня утром: что делали, с кем и о чем разговаривали, о чем думали? Что помнится лучше? (Действия.)</w:t>
      </w:r>
    </w:p>
    <w:p w:rsidR="00350F4C" w:rsidRPr="00350F4C" w:rsidRDefault="00350F4C" w:rsidP="00350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 теперь попробуйте вспомнить, что было утром в среду на прошлой неделе: что вы тогда делали, что думали, о чем говорили... </w:t>
      </w:r>
      <w:proofErr w:type="gramStart"/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События</w:t>
      </w:r>
      <w:proofErr w:type="gramEnd"/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какого дня помнятся лучше, почему? (Лучше помнится последнее.)</w:t>
      </w:r>
    </w:p>
    <w:p w:rsidR="00350F4C" w:rsidRPr="00350F4C" w:rsidRDefault="00350F4C" w:rsidP="00350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Вспомните свой день рождения: что тогда было, кто к вам приходил, какие подарки подарили. Почему день рождения помнится лучше, чем то, что было на прошлой неделе? (Это было важное событие.)</w:t>
      </w:r>
    </w:p>
    <w:p w:rsidR="00350F4C" w:rsidRPr="00350F4C" w:rsidRDefault="00350F4C" w:rsidP="00350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Есть ли память у животных, чем она отличается от человеческой памяти? (Человек может поставить себе цель специально запомнить что-нибудь, у животных запоминается «само собой», 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они не думают о том, чтобы запомнить; у человека такая память тоже есть, но есть и другая.)</w:t>
      </w:r>
    </w:p>
    <w:p w:rsidR="00350F4C" w:rsidRPr="00350F4C" w:rsidRDefault="00350F4C" w:rsidP="00350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Что вам запомнилось «само собой», а что пришлось учить, запоминать специально?</w:t>
      </w:r>
    </w:p>
    <w:p w:rsidR="00350F4C" w:rsidRPr="00350F4C" w:rsidRDefault="00350F4C" w:rsidP="00350F4C">
      <w:pPr>
        <w:shd w:val="clear" w:color="auto" w:fill="FFFFFF"/>
        <w:spacing w:before="225" w:after="45" w:line="255" w:lineRule="atLeast"/>
        <w:outlineLvl w:val="2"/>
        <w:rPr>
          <w:rFonts w:asciiTheme="majorHAnsi" w:eastAsia="Times New Roman" w:hAnsiTheme="majorHAnsi" w:cs="Times New Roman"/>
          <w:bCs/>
          <w:caps/>
          <w:color w:val="000000"/>
          <w:sz w:val="28"/>
          <w:szCs w:val="28"/>
          <w:lang w:eastAsia="ru-RU"/>
        </w:rPr>
      </w:pPr>
      <w:bookmarkStart w:id="4" w:name="a4"/>
      <w:r w:rsidRPr="00350F4C"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>3. ФИЗКУЛЬТМИНУТКА (3 МИН)</w:t>
      </w:r>
      <w:bookmarkEnd w:id="4"/>
      <w:r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Theme="majorHAnsi" w:eastAsia="Times New Roman" w:hAnsiTheme="majorHAnsi" w:cs="Times New Roman"/>
          <w:bCs/>
          <w:caps/>
          <w:color w:val="000000"/>
          <w:sz w:val="28"/>
          <w:szCs w:val="28"/>
          <w:lang w:eastAsia="ru-RU"/>
        </w:rPr>
        <w:t>(слайд 8)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Рекомендуется проведение танцевальной физкультминутки (без слов).</w:t>
      </w:r>
    </w:p>
    <w:p w:rsidR="00350F4C" w:rsidRPr="00350F4C" w:rsidRDefault="00350F4C" w:rsidP="00350F4C">
      <w:pPr>
        <w:shd w:val="clear" w:color="auto" w:fill="FFFFFF"/>
        <w:spacing w:before="225" w:after="45" w:line="255" w:lineRule="atLeast"/>
        <w:outlineLvl w:val="2"/>
        <w:rPr>
          <w:rFonts w:asciiTheme="majorHAnsi" w:eastAsia="Times New Roman" w:hAnsiTheme="majorHAnsi" w:cs="Times New Roman"/>
          <w:bCs/>
          <w:caps/>
          <w:color w:val="000000"/>
          <w:sz w:val="28"/>
          <w:szCs w:val="28"/>
          <w:lang w:eastAsia="ru-RU"/>
        </w:rPr>
      </w:pPr>
      <w:bookmarkStart w:id="5" w:name="a5"/>
      <w:r w:rsidRPr="00350F4C"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>4. УПРАЖНЕНИЕ «ПРОВЕРКА ПАМЯТИ» (5-7 МИН)</w:t>
      </w:r>
      <w:bookmarkEnd w:id="5"/>
      <w:r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 xml:space="preserve">         </w:t>
      </w:r>
      <w:r>
        <w:rPr>
          <w:rFonts w:asciiTheme="majorHAnsi" w:eastAsia="Times New Roman" w:hAnsiTheme="majorHAnsi" w:cs="Times New Roman"/>
          <w:bCs/>
          <w:caps/>
          <w:color w:val="000000"/>
          <w:sz w:val="28"/>
          <w:szCs w:val="28"/>
          <w:lang w:eastAsia="ru-RU"/>
        </w:rPr>
        <w:t>(слайды 9 - 14)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Учитель предлагает классу хором повторить три группы слов, а затем сделать вывод о том, что лучше запоминается и почему.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Примеры групп слов</w:t>
      </w:r>
    </w:p>
    <w:p w:rsidR="00350F4C" w:rsidRPr="00350F4C" w:rsidRDefault="00350F4C" w:rsidP="00350F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Маленькие дети очень любят рассматривать книжки с картинками.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(Слова организованы в предложение.)</w:t>
      </w:r>
    </w:p>
    <w:p w:rsidR="00350F4C" w:rsidRPr="00350F4C" w:rsidRDefault="00350F4C" w:rsidP="00350F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автомобиль груша крокодил море пуговица понедельник журнал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(Отдельные слова, смысл которых понятен.)</w:t>
      </w:r>
    </w:p>
    <w:p w:rsidR="00350F4C" w:rsidRPr="00350F4C" w:rsidRDefault="00350F4C" w:rsidP="00350F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декада макинтош аркан палитра флигель околица барокко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(Незнакомые отдельные слова.)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350F4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лучше всего запоминаются «организованные» слова, похуже те, смысл, которых понятен.</w:t>
      </w:r>
      <w:proofErr w:type="gramEnd"/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совсем трудно</w:t>
      </w:r>
      <w:proofErr w:type="gramEnd"/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запомнить непонятные слова. Следовательно, если хочешь что-то запомнить, нужно понять смысл.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Однако встречаются ситуации, когда нужно запомнить информацию, которую осмыслить невозможно (шифр, телефонный номер и др.). В этом случае используются мнемотехнические приемы. Например, последовательность цветов радуги запоминается при помощи фразы «Каждый Охотник</w:t>
      </w:r>
      <w:proofErr w:type="gramStart"/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елает Знать, Где Сидит Фазан».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Дополнительно можно предложить упражнение с числами: учитель на 10 секунд открывает на доске ряд из 8 однозначных чисел, которые затем нужно записать в той же последовательности; а затем за то же время открывается ряд из 4 двузначных чисел, которые нужно записать по порядку. Обсуждение: почему второй ряд запомнился лучше, хотя и в первом, и во втором случае количество цифр было одинаковым? (Во втором случае они были «связаны» и воспринимались как четыре числа, а не как восемь.)</w:t>
      </w:r>
    </w:p>
    <w:p w:rsidR="00350F4C" w:rsidRPr="00350F4C" w:rsidRDefault="00350F4C" w:rsidP="00350F4C">
      <w:pPr>
        <w:shd w:val="clear" w:color="auto" w:fill="FFFFFF"/>
        <w:spacing w:before="225" w:after="45" w:line="255" w:lineRule="atLeast"/>
        <w:outlineLvl w:val="2"/>
        <w:rPr>
          <w:rFonts w:asciiTheme="majorHAnsi" w:eastAsia="Times New Roman" w:hAnsiTheme="majorHAnsi" w:cs="Times New Roman"/>
          <w:bCs/>
          <w:caps/>
          <w:color w:val="000000"/>
          <w:sz w:val="28"/>
          <w:szCs w:val="28"/>
          <w:lang w:eastAsia="ru-RU"/>
        </w:rPr>
      </w:pPr>
      <w:bookmarkStart w:id="6" w:name="a6"/>
      <w:r w:rsidRPr="00350F4C"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>5. ОБСУЖДЕНИЕ «ЧТО МЕШАЕТ ПАМЯТИ?» (5-7 МИН)</w:t>
      </w:r>
      <w:bookmarkEnd w:id="6"/>
      <w:r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 xml:space="preserve">   </w:t>
      </w:r>
      <w:r>
        <w:rPr>
          <w:rFonts w:asciiTheme="majorHAnsi" w:eastAsia="Times New Roman" w:hAnsiTheme="majorHAnsi" w:cs="Times New Roman"/>
          <w:bCs/>
          <w:caps/>
          <w:color w:val="000000"/>
          <w:sz w:val="28"/>
          <w:szCs w:val="28"/>
          <w:lang w:eastAsia="ru-RU"/>
        </w:rPr>
        <w:t>(слайд 15)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Учитель предлагает детям сосредоточиться и подумать, что может мешать </w:t>
      </w:r>
      <w:proofErr w:type="gramStart"/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запоминать (если взволнован, расстроен; когда не 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понимаешь, того, что учишь; когда неинтересно или не хочешь заниматься; если надо сразу много выучить и др.)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Если позволяет время, можно провести упражнение «Мешаем — не мешаем!»: ученикам первого варианта нужно выучить за минуту четверостишие, написанное на доске; ученики второго варианта им активно «мешают» (дотрагиваться нельзя!). Затем второй вариант учит другое стихотворение, но первый вариант им не мешает. Потом сравнение: какой вариант выучил лучше и почему? Бывают ли в классе ситуации, когда дети жалуются на память, хотя виновато внимание?</w:t>
      </w:r>
    </w:p>
    <w:p w:rsidR="00350F4C" w:rsidRPr="00350F4C" w:rsidRDefault="00350F4C" w:rsidP="00350F4C">
      <w:pPr>
        <w:shd w:val="clear" w:color="auto" w:fill="FFFFFF"/>
        <w:spacing w:before="225" w:after="45" w:line="255" w:lineRule="atLeast"/>
        <w:outlineLvl w:val="2"/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</w:pPr>
      <w:bookmarkStart w:id="7" w:name="a7"/>
      <w:r w:rsidRPr="00350F4C"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>6. ПОДВЕДЕНИЕ ИТОГОВ</w:t>
      </w:r>
      <w:bookmarkEnd w:id="7"/>
      <w:r>
        <w:rPr>
          <w:rFonts w:asciiTheme="majorHAnsi" w:eastAsia="Times New Roman" w:hAnsiTheme="majorHAnsi" w:cs="Times New Roman"/>
          <w:b/>
          <w:bCs/>
          <w:caps/>
          <w:color w:val="000000"/>
          <w:sz w:val="28"/>
          <w:szCs w:val="28"/>
          <w:lang w:eastAsia="ru-RU"/>
        </w:rPr>
        <w:t xml:space="preserve">                          </w:t>
      </w:r>
      <w:r w:rsidRPr="00350F4C">
        <w:rPr>
          <w:rFonts w:asciiTheme="majorHAnsi" w:eastAsia="Times New Roman" w:hAnsiTheme="majorHAnsi" w:cs="Times New Roman"/>
          <w:bCs/>
          <w:caps/>
          <w:color w:val="000000"/>
          <w:sz w:val="28"/>
          <w:szCs w:val="28"/>
          <w:lang w:eastAsia="ru-RU"/>
        </w:rPr>
        <w:t xml:space="preserve"> (слайд</w:t>
      </w:r>
      <w:r>
        <w:rPr>
          <w:rFonts w:asciiTheme="majorHAnsi" w:eastAsia="Times New Roman" w:hAnsiTheme="majorHAnsi" w:cs="Times New Roman"/>
          <w:bCs/>
          <w:caps/>
          <w:color w:val="000000"/>
          <w:sz w:val="28"/>
          <w:szCs w:val="28"/>
          <w:lang w:eastAsia="ru-RU"/>
        </w:rPr>
        <w:t xml:space="preserve"> 16)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Учитель читает стихотворение Э. Успенского «Память»:</w:t>
      </w:r>
    </w:p>
    <w:p w:rsidR="00350F4C" w:rsidRPr="00350F4C" w:rsidRDefault="00350F4C" w:rsidP="00350F4C">
      <w:pPr>
        <w:shd w:val="clear" w:color="auto" w:fill="FFFFFF"/>
        <w:spacing w:after="0" w:line="255" w:lineRule="atLeast"/>
        <w:ind w:left="144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 не зря себя хвалю,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Всем и всюду говорю,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Что любое предложенье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Прямо сразу повторю.</w:t>
      </w:r>
    </w:p>
    <w:p w:rsidR="00350F4C" w:rsidRPr="00350F4C" w:rsidRDefault="00350F4C" w:rsidP="00350F4C">
      <w:pPr>
        <w:shd w:val="clear" w:color="auto" w:fill="FFFFFF"/>
        <w:spacing w:before="105" w:after="100" w:afterAutospacing="1" w:line="255" w:lineRule="atLeast"/>
        <w:ind w:left="144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«Ехал Ваня на коне,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Вел собачку на ремне,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А старушка в это время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Мыла кактус на окне».</w:t>
      </w:r>
    </w:p>
    <w:p w:rsidR="00350F4C" w:rsidRPr="00350F4C" w:rsidRDefault="00350F4C" w:rsidP="00350F4C">
      <w:pPr>
        <w:shd w:val="clear" w:color="auto" w:fill="FFFFFF"/>
        <w:spacing w:before="105" w:after="100" w:afterAutospacing="1" w:line="255" w:lineRule="atLeast"/>
        <w:ind w:left="144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— Ехал Ваня на коне,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Вел собачку на ремне,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Ну, а кактус в это время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Мыл старушку на окне...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Ой, нет!</w:t>
      </w:r>
    </w:p>
    <w:p w:rsidR="00350F4C" w:rsidRPr="00350F4C" w:rsidRDefault="00350F4C" w:rsidP="00350F4C">
      <w:pPr>
        <w:shd w:val="clear" w:color="auto" w:fill="FFFFFF"/>
        <w:spacing w:before="105" w:after="100" w:afterAutospacing="1" w:line="255" w:lineRule="atLeast"/>
        <w:ind w:left="144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— Ехал кактус на окне,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Вел старушку на ремне,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А собачка в это время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Мыла Ваню на коне...</w:t>
      </w:r>
    </w:p>
    <w:p w:rsidR="00350F4C" w:rsidRPr="00350F4C" w:rsidRDefault="00350F4C" w:rsidP="00350F4C">
      <w:pPr>
        <w:shd w:val="clear" w:color="auto" w:fill="FFFFFF"/>
        <w:spacing w:before="105" w:after="100" w:afterAutospacing="1" w:line="255" w:lineRule="atLeast"/>
        <w:ind w:left="144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Знаю я, что говорю.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Говорил, что повторю,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Вот и вышло без ошибок.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А чего хвалиться зрю?</w:t>
      </w:r>
    </w:p>
    <w:p w:rsidR="00350F4C" w:rsidRPr="00350F4C" w:rsidRDefault="00350F4C" w:rsidP="00350F4C">
      <w:pPr>
        <w:shd w:val="clear" w:color="auto" w:fill="FFFFFF"/>
        <w:spacing w:before="165" w:after="100" w:afterAutospacing="1" w:line="25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— Что вы скажете про память этого мальчика? Действительно ли он не «зрю» хвалился? (Кстати, почему в тексте написано не «зря», а «зрю»?) </w:t>
      </w: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Можно рассмотреть фантастическую ситуацию: если бы память у всех людей вдруг исчезла, что бы произошло?</w:t>
      </w:r>
    </w:p>
    <w:p w:rsidR="00350F4C" w:rsidRPr="00350F4C" w:rsidRDefault="00350F4C" w:rsidP="00350F4C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Урок удался, если дети поняли: </w:t>
      </w:r>
    </w:p>
    <w:p w:rsidR="00350F4C" w:rsidRPr="00350F4C" w:rsidRDefault="00350F4C" w:rsidP="00350F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хорошая память — это когда помнишь не «все», а «все, что нужно»;</w:t>
      </w:r>
    </w:p>
    <w:p w:rsidR="00350F4C" w:rsidRPr="00350F4C" w:rsidRDefault="00350F4C" w:rsidP="00350F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память можно тренировать;</w:t>
      </w:r>
    </w:p>
    <w:p w:rsidR="00350F4C" w:rsidRPr="00350F4C" w:rsidRDefault="00350F4C" w:rsidP="00350F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50F4C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запоминание зависит от внимания.</w:t>
      </w:r>
    </w:p>
    <w:p w:rsidR="00F61F62" w:rsidRDefault="00F61F62">
      <w:pPr>
        <w:rPr>
          <w:rFonts w:asciiTheme="majorHAnsi" w:hAnsiTheme="majorHAnsi"/>
          <w:sz w:val="28"/>
          <w:szCs w:val="28"/>
        </w:rPr>
      </w:pPr>
    </w:p>
    <w:p w:rsidR="009E229C" w:rsidRDefault="009E229C">
      <w:pPr>
        <w:rPr>
          <w:rFonts w:asciiTheme="majorHAnsi" w:hAnsiTheme="majorHAnsi"/>
          <w:sz w:val="28"/>
          <w:szCs w:val="28"/>
        </w:rPr>
      </w:pPr>
    </w:p>
    <w:p w:rsidR="009E229C" w:rsidRDefault="009E229C">
      <w:pPr>
        <w:rPr>
          <w:rFonts w:asciiTheme="majorHAnsi" w:hAnsiTheme="majorHAnsi"/>
          <w:sz w:val="28"/>
          <w:szCs w:val="28"/>
        </w:rPr>
      </w:pPr>
    </w:p>
    <w:p w:rsidR="009E229C" w:rsidRDefault="009E229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Источник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 </w:t>
      </w:r>
      <w:hyperlink r:id="rId6" w:history="1">
        <w:r w:rsidRPr="007E46F3">
          <w:rPr>
            <w:rStyle w:val="a3"/>
            <w:rFonts w:asciiTheme="majorHAnsi" w:hAnsiTheme="majorHAnsi"/>
            <w:sz w:val="28"/>
            <w:szCs w:val="28"/>
          </w:rPr>
          <w:t>http://www.trizway.com/art/book/85_12.html#a1</w:t>
        </w:r>
      </w:hyperlink>
    </w:p>
    <w:p w:rsidR="009E229C" w:rsidRPr="00350F4C" w:rsidRDefault="009E229C">
      <w:pPr>
        <w:rPr>
          <w:rFonts w:asciiTheme="majorHAnsi" w:hAnsiTheme="majorHAnsi"/>
          <w:sz w:val="28"/>
          <w:szCs w:val="28"/>
        </w:rPr>
      </w:pPr>
      <w:bookmarkStart w:id="8" w:name="_GoBack"/>
      <w:bookmarkEnd w:id="8"/>
    </w:p>
    <w:sectPr w:rsidR="009E229C" w:rsidRPr="0035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AFB"/>
    <w:multiLevelType w:val="multilevel"/>
    <w:tmpl w:val="6506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150AD"/>
    <w:multiLevelType w:val="multilevel"/>
    <w:tmpl w:val="9C22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F7EE6"/>
    <w:multiLevelType w:val="multilevel"/>
    <w:tmpl w:val="3988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41"/>
    <w:rsid w:val="00350F4C"/>
    <w:rsid w:val="007A1141"/>
    <w:rsid w:val="009E229C"/>
    <w:rsid w:val="00F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945">
          <w:marLeft w:val="0"/>
          <w:marRight w:val="0"/>
          <w:marTop w:val="165"/>
          <w:marBottom w:val="0"/>
          <w:divBdr>
            <w:top w:val="none" w:sz="0" w:space="0" w:color="auto"/>
            <w:left w:val="single" w:sz="48" w:space="8" w:color="C8C3A7"/>
            <w:bottom w:val="single" w:sz="6" w:space="2" w:color="C8C3A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zway.com/art/book/85_12.html#a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796</Words>
  <Characters>4540</Characters>
  <Application>Microsoft Office Word</Application>
  <DocSecurity>0</DocSecurity>
  <Lines>37</Lines>
  <Paragraphs>10</Paragraphs>
  <ScaleCrop>false</ScaleCrop>
  <Company>Home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2014-12-21T18:17:00Z</dcterms:created>
  <dcterms:modified xsi:type="dcterms:W3CDTF">2014-12-21T18:35:00Z</dcterms:modified>
</cp:coreProperties>
</file>