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5"/>
      </w:tblGrid>
      <w:tr w:rsidR="00BF579E" w:rsidRPr="004B4FA7" w:rsidTr="00BF579E">
        <w:trPr>
          <w:trHeight w:val="780"/>
          <w:tblCellSpacing w:w="15" w:type="dxa"/>
        </w:trPr>
        <w:tc>
          <w:tcPr>
            <w:tcW w:w="5000" w:type="pct"/>
            <w:shd w:val="clear" w:color="auto" w:fill="FFFFFF"/>
            <w:hideMark/>
          </w:tcPr>
          <w:p w:rsidR="00BF579E" w:rsidRPr="004B4FA7" w:rsidRDefault="004B4FA7" w:rsidP="004B4F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4B4F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Базы цифровых образовательных ресурсов, сформированных с использованием сети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н</w:t>
            </w:r>
            <w:r w:rsidRPr="004B4F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тернет</w:t>
            </w:r>
          </w:p>
          <w:p w:rsidR="00F06707" w:rsidRPr="00F06707" w:rsidRDefault="004B4FA7" w:rsidP="00F06707">
            <w:pPr>
              <w:pStyle w:val="a6"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4B4FA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u w:val="single"/>
                <w:lang w:eastAsia="ru-RU"/>
              </w:rPr>
              <w:t>Федеральные образовательные ресурсы</w:t>
            </w:r>
          </w:p>
          <w:p w:rsidR="00F06707" w:rsidRPr="00F06707" w:rsidRDefault="00F06707" w:rsidP="00F06707">
            <w:pPr>
              <w:pStyle w:val="a6"/>
              <w:spacing w:after="0" w:line="240" w:lineRule="auto"/>
              <w:ind w:left="644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4B4FA7" w:rsidRDefault="00F06707" w:rsidP="004B4FA7">
            <w:pPr>
              <w:pStyle w:val="a6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hyperlink r:id="rId5" w:history="1">
              <w:r w:rsidRPr="00E419C7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http://xn--80abucjiibhv9a.xn--p1ai/</w:t>
              </w:r>
            </w:hyperlink>
          </w:p>
          <w:p w:rsidR="00F06707" w:rsidRPr="004B4FA7" w:rsidRDefault="00F06707" w:rsidP="004B4FA7">
            <w:pPr>
              <w:pStyle w:val="a6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BF579E" w:rsidRPr="004B4FA7" w:rsidRDefault="00F06707" w:rsidP="00F06707">
      <w:pPr>
        <w:shd w:val="clear" w:color="auto" w:fill="FFFFFF"/>
        <w:spacing w:before="56" w:after="0" w:line="228" w:lineRule="atLeast"/>
        <w:ind w:right="4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BF579E" w:rsidRP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 Министерства образования и науки РФ. Раздел Федеральные государственные образовательные стандарты содержит текст </w:t>
      </w:r>
      <w:r w:rsidR="00BF579E" w:rsidRPr="004B4FA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ФГОС и нормативные акты, регламентирующие введение ФГОС.</w:t>
      </w:r>
    </w:p>
    <w:p w:rsidR="004B4FA7" w:rsidRDefault="004B4FA7" w:rsidP="004B4FA7">
      <w:pPr>
        <w:pStyle w:val="a6"/>
        <w:numPr>
          <w:ilvl w:val="0"/>
          <w:numId w:val="2"/>
        </w:numPr>
        <w:shd w:val="clear" w:color="auto" w:fill="FFFFFF"/>
        <w:spacing w:before="56" w:after="0" w:line="228" w:lineRule="atLeast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Федеральная служба по надзору в сфере образования и науки</w:t>
      </w:r>
    </w:p>
    <w:p w:rsidR="004B4FA7" w:rsidRDefault="006E5ED2" w:rsidP="004B4FA7">
      <w:pPr>
        <w:pStyle w:val="a6"/>
        <w:shd w:val="clear" w:color="auto" w:fill="FFFFFF"/>
        <w:spacing w:before="56" w:after="0" w:line="228" w:lineRule="atLeast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="004B4FA7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http://www.obrnadzor.gov.ru/</w:t>
        </w:r>
      </w:hyperlink>
    </w:p>
    <w:p w:rsidR="004B4FA7" w:rsidRDefault="004B4FA7" w:rsidP="004B4FA7">
      <w:pPr>
        <w:pStyle w:val="a6"/>
        <w:numPr>
          <w:ilvl w:val="0"/>
          <w:numId w:val="2"/>
        </w:numPr>
        <w:shd w:val="clear" w:color="auto" w:fill="FFFFFF"/>
        <w:spacing w:before="56" w:after="0" w:line="228" w:lineRule="atLeast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Российское образование</w:t>
      </w:r>
    </w:p>
    <w:p w:rsidR="004B4FA7" w:rsidRPr="004B4FA7" w:rsidRDefault="004B4FA7" w:rsidP="004B4FA7">
      <w:pPr>
        <w:pStyle w:val="a6"/>
        <w:shd w:val="clear" w:color="auto" w:fill="FFFFFF"/>
        <w:spacing w:before="56" w:after="0" w:line="228" w:lineRule="atLeast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http://www.edu.ru/</w:t>
      </w:r>
    </w:p>
    <w:p w:rsidR="00BF579E" w:rsidRPr="004B4FA7" w:rsidRDefault="00BF579E" w:rsidP="00BF579E">
      <w:pPr>
        <w:shd w:val="clear" w:color="auto" w:fill="FFFFFF"/>
        <w:spacing w:before="96" w:after="0" w:line="228" w:lineRule="atLeast"/>
        <w:ind w:right="12" w:firstLine="5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FA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специализированный сайт, раскрывающий особен</w:t>
      </w:r>
      <w:r w:rsidRPr="004B4FA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softHyphen/>
      </w:r>
      <w:r w:rsidRP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 ФГОС нового поколения. Он представляет нормативную базу и офици</w:t>
      </w:r>
      <w:r w:rsidRP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4B4FA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альные материалы, отражающие содержание и порядок введения ФГОС на</w:t>
      </w:r>
      <w:r w:rsidRPr="004B4FA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softHyphen/>
        <w:t>чального общего образования, раскрывает ключевые понятия ФГОС.</w:t>
      </w:r>
    </w:p>
    <w:p w:rsidR="00BF579E" w:rsidRPr="004B4FA7" w:rsidRDefault="00BF579E" w:rsidP="00BF579E">
      <w:pPr>
        <w:shd w:val="clear" w:color="auto" w:fill="FFFFFF"/>
        <w:spacing w:after="0" w:line="228" w:lineRule="atLeast"/>
        <w:ind w:left="68" w:right="12" w:firstLine="5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FA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Сайт включает научно-методические разработки, обеспечивающие реали</w:t>
      </w:r>
      <w:r w:rsidRPr="004B4FA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softHyphen/>
        <w:t>зацию основной образовательной программы и требования к результатам её ос</w:t>
      </w:r>
      <w:r w:rsidRPr="004B4FA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softHyphen/>
        <w:t>воения, рекомендации по организации введения ФГОС, дает возможность зака</w:t>
      </w:r>
      <w:r w:rsidRPr="004B4FA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softHyphen/>
      </w:r>
      <w:r w:rsidRP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зать методическую литературу.</w:t>
      </w:r>
    </w:p>
    <w:p w:rsidR="00BF579E" w:rsidRPr="004B4FA7" w:rsidRDefault="00BF579E" w:rsidP="00BF579E">
      <w:pPr>
        <w:shd w:val="clear" w:color="auto" w:fill="FFFFFF"/>
        <w:spacing w:after="0" w:line="232" w:lineRule="atLeast"/>
        <w:ind w:left="4" w:right="16" w:firstLine="500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4B4FA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В материалы сайта включены наиболее интересные публикации </w:t>
      </w:r>
      <w:proofErr w:type="gramStart"/>
      <w:r w:rsidRPr="004B4FA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по</w:t>
      </w:r>
      <w:proofErr w:type="gramEnd"/>
      <w:r w:rsidRPr="004B4FA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</w:p>
    <w:p w:rsidR="00BF579E" w:rsidRDefault="00BF579E" w:rsidP="00BF579E">
      <w:pPr>
        <w:shd w:val="clear" w:color="auto" w:fill="FFFFFF"/>
        <w:spacing w:after="0" w:line="232" w:lineRule="atLeast"/>
        <w:ind w:left="4" w:right="16" w:firstLine="5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FA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проб</w:t>
      </w:r>
      <w:r w:rsidRPr="004B4FA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softHyphen/>
      </w:r>
      <w:r w:rsidRP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лемам содержания и внедрения ФГОС.</w:t>
      </w:r>
    </w:p>
    <w:p w:rsidR="004B4FA7" w:rsidRDefault="004B4FA7" w:rsidP="004B4FA7">
      <w:pPr>
        <w:pStyle w:val="a6"/>
        <w:numPr>
          <w:ilvl w:val="0"/>
          <w:numId w:val="2"/>
        </w:numPr>
        <w:shd w:val="clear" w:color="auto" w:fill="FFFFFF"/>
        <w:spacing w:after="0" w:line="232" w:lineRule="atLeast"/>
        <w:ind w:right="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Федеральное агентство по образованию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Рособнадзор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B4FA7" w:rsidRDefault="006E5ED2" w:rsidP="004B4FA7">
      <w:pPr>
        <w:pStyle w:val="a6"/>
        <w:shd w:val="clear" w:color="auto" w:fill="FFFFFF"/>
        <w:spacing w:after="0" w:line="232" w:lineRule="atLeast"/>
        <w:ind w:right="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4B4FA7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http://www.obrnadzor.gov.ru/</w:t>
        </w:r>
      </w:hyperlink>
    </w:p>
    <w:p w:rsidR="004B4FA7" w:rsidRDefault="004B4FA7" w:rsidP="004B4FA7">
      <w:pPr>
        <w:pStyle w:val="a6"/>
        <w:numPr>
          <w:ilvl w:val="0"/>
          <w:numId w:val="2"/>
        </w:numPr>
        <w:shd w:val="clear" w:color="auto" w:fill="FFFFFF"/>
        <w:spacing w:after="0" w:line="232" w:lineRule="atLeast"/>
        <w:ind w:right="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Федеральное агентство по науке и инновациям</w:t>
      </w:r>
    </w:p>
    <w:p w:rsidR="004B4FA7" w:rsidRDefault="004B4FA7" w:rsidP="004B4FA7">
      <w:pPr>
        <w:shd w:val="clear" w:color="auto" w:fill="FFFFFF"/>
        <w:spacing w:after="0" w:line="232" w:lineRule="atLeast"/>
        <w:ind w:left="360" w:right="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hyperlink r:id="rId8" w:history="1">
        <w:r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http://www.fasi.gov.ru/</w:t>
        </w:r>
      </w:hyperlink>
    </w:p>
    <w:p w:rsidR="004B4FA7" w:rsidRDefault="004B4FA7" w:rsidP="004B4FA7">
      <w:pPr>
        <w:pStyle w:val="a6"/>
        <w:numPr>
          <w:ilvl w:val="0"/>
          <w:numId w:val="2"/>
        </w:numPr>
        <w:shd w:val="clear" w:color="auto" w:fill="FFFFFF"/>
        <w:spacing w:after="0" w:line="232" w:lineRule="atLeast"/>
        <w:ind w:right="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Портал информационной поддержке ЕГЭ</w:t>
      </w:r>
    </w:p>
    <w:p w:rsidR="004B4FA7" w:rsidRDefault="006E5ED2" w:rsidP="004B4FA7">
      <w:pPr>
        <w:pStyle w:val="a6"/>
        <w:shd w:val="clear" w:color="auto" w:fill="FFFFFF"/>
        <w:spacing w:after="0" w:line="232" w:lineRule="atLeast"/>
        <w:ind w:right="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="004B4FA7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http://ege.edu.ru/</w:t>
        </w:r>
      </w:hyperlink>
    </w:p>
    <w:p w:rsidR="004B4FA7" w:rsidRDefault="004B4FA7" w:rsidP="004B4FA7">
      <w:pPr>
        <w:pStyle w:val="a6"/>
        <w:numPr>
          <w:ilvl w:val="0"/>
          <w:numId w:val="2"/>
        </w:numPr>
        <w:shd w:val="clear" w:color="auto" w:fill="FFFFFF"/>
        <w:spacing w:after="0" w:line="232" w:lineRule="atLeast"/>
        <w:ind w:right="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портал «Информационно-коммуникационные технологии в образовании»</w:t>
      </w:r>
    </w:p>
    <w:p w:rsidR="004B4FA7" w:rsidRDefault="006E5ED2" w:rsidP="004B4FA7">
      <w:pPr>
        <w:pStyle w:val="a6"/>
        <w:shd w:val="clear" w:color="auto" w:fill="FFFFFF"/>
        <w:spacing w:after="0" w:line="232" w:lineRule="atLeast"/>
        <w:ind w:right="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="004B4FA7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http://www.ict.edu.ru/</w:t>
        </w:r>
      </w:hyperlink>
    </w:p>
    <w:p w:rsidR="004B4FA7" w:rsidRPr="00BD6A6C" w:rsidRDefault="004B4FA7" w:rsidP="00BD6A6C">
      <w:pPr>
        <w:shd w:val="clear" w:color="auto" w:fill="FFFFFF"/>
        <w:spacing w:after="0" w:line="232" w:lineRule="atLeast"/>
        <w:ind w:left="284" w:right="1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6A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Средства массовой информации образовательной направленности</w:t>
      </w:r>
    </w:p>
    <w:p w:rsidR="00F06707" w:rsidRPr="00F06707" w:rsidRDefault="00F06707" w:rsidP="00F06707">
      <w:pPr>
        <w:pStyle w:val="a6"/>
        <w:numPr>
          <w:ilvl w:val="0"/>
          <w:numId w:val="3"/>
        </w:numPr>
        <w:shd w:val="clear" w:color="auto" w:fill="FFFFFF"/>
        <w:spacing w:after="0" w:line="232" w:lineRule="atLeast"/>
        <w:ind w:right="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history="1">
        <w:r w:rsidRPr="00F067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http://www.prosv.ru/</w:t>
        </w:r>
      </w:hyperlink>
    </w:p>
    <w:p w:rsidR="00F06707" w:rsidRPr="00F06707" w:rsidRDefault="00F06707" w:rsidP="00F06707">
      <w:pPr>
        <w:pStyle w:val="a6"/>
        <w:shd w:val="clear" w:color="auto" w:fill="FFFFFF"/>
        <w:spacing w:after="0" w:line="232" w:lineRule="atLeast"/>
        <w:ind w:left="644" w:right="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79E" w:rsidRDefault="00BF579E" w:rsidP="004B4FA7">
      <w:pPr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B4FA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4B4FA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сайт издательства «Просвещение» предлагает мате</w:t>
      </w:r>
      <w:r w:rsidRPr="004B4FA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softHyphen/>
        <w:t>риалы по реализации новых образовательных стандар</w:t>
      </w:r>
      <w:r w:rsidR="004B4FA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тов</w:t>
      </w:r>
      <w:r w:rsidRPr="004B4FA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. </w:t>
      </w:r>
      <w:proofErr w:type="gramStart"/>
      <w:r w:rsidRPr="004B4FA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На сайте выложены развернутые методические рекомендации для учителей начальных классов по организации образовательного процесса в </w:t>
      </w:r>
      <w:r w:rsidRP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 требованиями</w:t>
      </w:r>
      <w:proofErr w:type="gramEnd"/>
      <w:r w:rsidRP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ФОГС, формированию УУД, разработке основ</w:t>
      </w:r>
      <w:r w:rsidRP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4B4FA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ной образовательной программы, написанию рабочей программы учителя.</w:t>
      </w:r>
    </w:p>
    <w:p w:rsidR="004B4FA7" w:rsidRPr="00BD6A6C" w:rsidRDefault="00BD6A6C" w:rsidP="00BD6A6C">
      <w:pPr>
        <w:shd w:val="clear" w:color="auto" w:fill="FFFFFF"/>
        <w:spacing w:before="92" w:after="0" w:line="228" w:lineRule="atLeast"/>
        <w:ind w:left="284"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B4FA7" w:rsidRPr="00BD6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Большая перемена: сайт информационной поддержке ФЦПРО</w:t>
      </w:r>
    </w:p>
    <w:p w:rsidR="004B4FA7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4B4FA7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http://newseducation.ru/</w:t>
        </w:r>
      </w:hyperlink>
    </w:p>
    <w:p w:rsidR="004B4FA7" w:rsidRDefault="004B4FA7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FA7" w:rsidRDefault="00BD6A6C" w:rsidP="004B4FA7">
      <w:pPr>
        <w:pStyle w:val="a6"/>
        <w:shd w:val="clear" w:color="auto" w:fill="FFFFFF"/>
        <w:spacing w:before="92" w:after="0" w:line="228" w:lineRule="atLeast"/>
        <w:ind w:right="8" w:hanging="2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Учительская газета</w:t>
      </w:r>
    </w:p>
    <w:p w:rsidR="004B4FA7" w:rsidRDefault="004B4FA7" w:rsidP="004B4FA7">
      <w:pPr>
        <w:pStyle w:val="a6"/>
        <w:shd w:val="clear" w:color="auto" w:fill="FFFFFF"/>
        <w:spacing w:before="92" w:after="0" w:line="228" w:lineRule="atLeast"/>
        <w:ind w:right="8" w:hanging="2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hyperlink r:id="rId13" w:history="1">
        <w:r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http://www.ug.ru/</w:t>
        </w:r>
      </w:hyperlink>
    </w:p>
    <w:p w:rsidR="004B4FA7" w:rsidRDefault="004B4FA7" w:rsidP="004B4FA7">
      <w:pPr>
        <w:pStyle w:val="a6"/>
        <w:shd w:val="clear" w:color="auto" w:fill="FFFFFF"/>
        <w:spacing w:before="92" w:after="0" w:line="228" w:lineRule="atLeast"/>
        <w:ind w:right="8" w:hanging="2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FA7" w:rsidRDefault="00BD6A6C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.Газета «1 сентября»</w:t>
      </w:r>
    </w:p>
    <w:p w:rsidR="004B4FA7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history="1">
        <w:r w:rsidR="004B4FA7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http://xn--1-btbl6aqcj8hc.xn--p1ai/</w:t>
        </w:r>
      </w:hyperlink>
    </w:p>
    <w:p w:rsidR="004B4FA7" w:rsidRDefault="00BD6A6C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Газета «Библиотека в школе»</w:t>
      </w:r>
    </w:p>
    <w:p w:rsidR="004B4FA7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history="1">
        <w:r w:rsidR="004B4FA7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http://lib.1september.ru/</w:t>
        </w:r>
      </w:hyperlink>
    </w:p>
    <w:p w:rsidR="004B4FA7" w:rsidRDefault="00BD6A6C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.Журнал «Начальная школа»</w:t>
      </w:r>
    </w:p>
    <w:p w:rsidR="004B4FA7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6" w:history="1">
        <w:r w:rsidR="004B4FA7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http://nsc.1september.ru/</w:t>
        </w:r>
      </w:hyperlink>
    </w:p>
    <w:p w:rsidR="004B4FA7" w:rsidRDefault="00BD6A6C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.Журнал «Русский язык»</w:t>
      </w:r>
    </w:p>
    <w:p w:rsidR="004B4FA7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" w:history="1">
        <w:r w:rsidR="004B4FA7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http://rus.1september.ru/</w:t>
        </w:r>
      </w:hyperlink>
    </w:p>
    <w:p w:rsidR="004B4FA7" w:rsidRDefault="00BD6A6C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Школьная пресса: информационный портал</w:t>
      </w:r>
    </w:p>
    <w:p w:rsidR="004B4FA7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8" w:history="1">
        <w:r w:rsidR="004B4FA7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http://portal.lgo.ru/</w:t>
        </w:r>
      </w:hyperlink>
    </w:p>
    <w:p w:rsidR="004B4FA7" w:rsidRDefault="00BD6A6C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.Сайт открытого института «Развивающее образование»</w:t>
      </w:r>
    </w:p>
    <w:p w:rsidR="004B4FA7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9" w:history="1">
        <w:r w:rsidR="004B4FA7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http://www.ouro.ru/iro/news/</w:t>
        </w:r>
      </w:hyperlink>
    </w:p>
    <w:p w:rsidR="004B4FA7" w:rsidRDefault="00BD6A6C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Завуч</w:t>
      </w:r>
      <w:proofErr w:type="gramStart"/>
      <w:r w:rsid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нфо</w:t>
      </w:r>
      <w:proofErr w:type="spellEnd"/>
      <w:r w:rsid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содержит разработанные специалистами материалы</w:t>
      </w:r>
    </w:p>
    <w:p w:rsidR="004B4FA7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0" w:history="1">
        <w:r w:rsidR="004B4FA7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http://www.zavuch.ru/</w:t>
        </w:r>
      </w:hyperlink>
    </w:p>
    <w:p w:rsidR="004B4FA7" w:rsidRDefault="00BD6A6C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Международное соревнование по математике в сети интернет «Математическая олимпиада «Сократ»</w:t>
      </w:r>
    </w:p>
    <w:p w:rsidR="004B4FA7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1" w:history="1">
        <w:r w:rsidR="004B4FA7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http://www.develop-kinder.com/</w:t>
        </w:r>
      </w:hyperlink>
    </w:p>
    <w:p w:rsidR="004B4FA7" w:rsidRDefault="00BD6A6C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.Всероссийские дистанционные эвристические олимпиады</w:t>
      </w:r>
    </w:p>
    <w:p w:rsidR="004B4FA7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2" w:history="1">
        <w:r w:rsidR="004B4FA7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http://www.eidos.ru/olymp/</w:t>
        </w:r>
      </w:hyperlink>
    </w:p>
    <w:p w:rsidR="004B4FA7" w:rsidRDefault="00BD6A6C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Всероссийский  конкурс школьных изданий</w:t>
      </w:r>
    </w:p>
    <w:p w:rsidR="004B4FA7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3" w:history="1">
        <w:r w:rsidR="004B4FA7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http://konkurs.lgo.ru/</w:t>
        </w:r>
      </w:hyperlink>
    </w:p>
    <w:p w:rsidR="004B4FA7" w:rsidRDefault="00BD6A6C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.Умник</w:t>
      </w:r>
      <w:proofErr w:type="gramStart"/>
      <w:r w:rsid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:В</w:t>
      </w:r>
      <w:proofErr w:type="gramEnd"/>
      <w:r w:rsidR="004B4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сероссийский детский Интернет-фестиваль</w:t>
      </w:r>
    </w:p>
    <w:p w:rsidR="004B4FA7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4" w:history="1">
        <w:r w:rsidR="00196DC8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http://www.childfest.ru/</w:t>
        </w:r>
      </w:hyperlink>
    </w:p>
    <w:p w:rsidR="00196DC8" w:rsidRDefault="00BD6A6C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196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.Юность, наука, культура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Всероссийский открытый конкурс исследовательских и творческих работ учащихся</w:t>
      </w:r>
    </w:p>
    <w:p w:rsidR="00BD6A6C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5" w:history="1">
        <w:r w:rsidR="00BD6A6C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http://future4you.ru/index.php?Itemid=27</w:t>
        </w:r>
      </w:hyperlink>
    </w:p>
    <w:p w:rsidR="00BD6A6C" w:rsidRPr="00BD6A6C" w:rsidRDefault="00BD6A6C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6A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Энциклопедии, справочники, каталоги, словари.</w:t>
      </w:r>
    </w:p>
    <w:p w:rsidR="004B4FA7" w:rsidRDefault="00BD6A6C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включает ссылки на электронные справочные издания. Помогает упростить деятельность учителя по подготовке к занятиям. Способствует повышению качества работы педагогов по организации самостоятельной деятельности и досуга учащихся.</w:t>
      </w:r>
    </w:p>
    <w:p w:rsidR="00BD6A6C" w:rsidRDefault="00BD6A6C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1.Российский общеобразовательный портал. Коллекция: история образования</w:t>
      </w:r>
    </w:p>
    <w:p w:rsidR="00BD6A6C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6" w:history="1">
        <w:r w:rsidR="00BD6A6C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http://museum.edu.ru/</w:t>
        </w:r>
      </w:hyperlink>
    </w:p>
    <w:p w:rsidR="00BD6A6C" w:rsidRDefault="00BD6A6C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2.Всё об образовании. Портал ВСЕОБУЧ</w:t>
      </w:r>
    </w:p>
    <w:p w:rsidR="00BD6A6C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7" w:history="1">
        <w:r w:rsidR="00BD6A6C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http://www.edu-all.ru/</w:t>
        </w:r>
      </w:hyperlink>
    </w:p>
    <w:p w:rsidR="00BD6A6C" w:rsidRDefault="00BD6A6C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3.Педагогическая периодика: каталог статей российской образовательной прессы</w:t>
      </w:r>
    </w:p>
    <w:p w:rsidR="00BD6A6C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8" w:history="1">
        <w:r w:rsidR="00BD6A6C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http://periodika.websib.ru/</w:t>
        </w:r>
      </w:hyperlink>
    </w:p>
    <w:p w:rsidR="00BD6A6C" w:rsidRDefault="00BD6A6C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4.Большой энциклопедический и исторический словари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он-лайн</w:t>
      </w:r>
      <w:proofErr w:type="spellEnd"/>
    </w:p>
    <w:p w:rsidR="00BD6A6C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9" w:history="1">
        <w:r w:rsidR="00BD6A6C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http://www.edic.ru/</w:t>
        </w:r>
      </w:hyperlink>
    </w:p>
    <w:p w:rsidR="00BD6A6C" w:rsidRDefault="00BD6A6C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5.Энциклопедия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Кругосвет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D6A6C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0" w:history="1">
        <w:r w:rsidR="00BD6A6C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http://www.krugosvet.ru/</w:t>
        </w:r>
      </w:hyperlink>
    </w:p>
    <w:p w:rsidR="00BD6A6C" w:rsidRDefault="00BD6A6C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6.Энциклопедия «Природа науки 200 законов мироздания»</w:t>
      </w:r>
    </w:p>
    <w:p w:rsidR="00BD6A6C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1" w:history="1">
        <w:r w:rsidR="00BD6A6C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http://www.elementy.ru/trefil/</w:t>
        </w:r>
      </w:hyperlink>
    </w:p>
    <w:p w:rsidR="00BD6A6C" w:rsidRDefault="00BD6A6C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SOCR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словарь сокращений русского языка</w:t>
      </w:r>
    </w:p>
    <w:p w:rsidR="00BD6A6C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2" w:history="1">
        <w:r w:rsidR="00BD6A6C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http://www.sokr.ru/</w:t>
        </w:r>
      </w:hyperlink>
    </w:p>
    <w:p w:rsidR="00BD6A6C" w:rsidRDefault="00BD6A6C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="00A0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</w:t>
      </w:r>
      <w:proofErr w:type="gramStart"/>
      <w:r w:rsidR="00A0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="00A03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ловари</w:t>
      </w:r>
    </w:p>
    <w:p w:rsidR="00A03779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3" w:history="1">
        <w:r w:rsidR="00A03779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https://slovari.yandex.ru/</w:t>
        </w:r>
      </w:hyperlink>
    </w:p>
    <w:p w:rsidR="00A03779" w:rsidRDefault="00A03779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9.Толковый словарь Даля</w:t>
      </w:r>
    </w:p>
    <w:p w:rsidR="00A03779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4" w:history="1">
        <w:r w:rsidR="00A03779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http://slovardalya.ru/</w:t>
        </w:r>
      </w:hyperlink>
    </w:p>
    <w:p w:rsidR="00A03779" w:rsidRDefault="00A03779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10.Толковый словарь Ожегова</w:t>
      </w:r>
    </w:p>
    <w:p w:rsidR="00A03779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5" w:history="1">
        <w:r w:rsidR="00A03779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http://www.ozhegov.org/</w:t>
        </w:r>
      </w:hyperlink>
    </w:p>
    <w:p w:rsidR="00A03779" w:rsidRDefault="00A03779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11.Словарь синонимов русского языка</w:t>
      </w:r>
    </w:p>
    <w:p w:rsidR="00A03779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6" w:history="1">
        <w:r w:rsidR="00A03779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http://xn----7sbfc3aaqnhaffdukg9p.xn--p1ai/</w:t>
        </w:r>
      </w:hyperlink>
    </w:p>
    <w:p w:rsidR="00A03779" w:rsidRDefault="00A03779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Фразеологический словарь</w:t>
      </w:r>
    </w:p>
    <w:p w:rsidR="00A03779" w:rsidRDefault="006E5ED2" w:rsidP="004B4FA7">
      <w:pPr>
        <w:pStyle w:val="a6"/>
        <w:shd w:val="clear" w:color="auto" w:fill="FFFFFF"/>
        <w:spacing w:before="92" w:after="0" w:line="228" w:lineRule="atLeast"/>
        <w:ind w:right="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7" w:history="1">
        <w:r w:rsidR="00A03779" w:rsidRPr="00A01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http://www.otrezal.ru/phraseological_dictionary/</w:t>
        </w:r>
      </w:hyperlink>
    </w:p>
    <w:p w:rsidR="004B4FA7" w:rsidRPr="004B4FA7" w:rsidRDefault="004B4FA7" w:rsidP="004B4FA7">
      <w:pPr>
        <w:pStyle w:val="a6"/>
        <w:shd w:val="clear" w:color="auto" w:fill="FFFFFF"/>
        <w:spacing w:before="92" w:after="0" w:line="228" w:lineRule="atLeast"/>
        <w:ind w:right="8" w:hanging="2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FA7" w:rsidRDefault="004B4FA7" w:rsidP="00BF579E">
      <w:pPr>
        <w:shd w:val="clear" w:color="auto" w:fill="FFFFFF"/>
        <w:spacing w:before="88" w:after="0" w:line="228" w:lineRule="atLeast"/>
        <w:ind w:left="4" w:firstLine="504"/>
        <w:jc w:val="both"/>
        <w:rPr>
          <w:color w:val="000000" w:themeColor="text1"/>
        </w:rPr>
      </w:pPr>
    </w:p>
    <w:p w:rsidR="00BF579E" w:rsidRPr="004B4FA7" w:rsidRDefault="00BF579E" w:rsidP="00BF579E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F579E" w:rsidRPr="004B4FA7" w:rsidSect="00BF57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1798E"/>
    <w:multiLevelType w:val="hybridMultilevel"/>
    <w:tmpl w:val="7F7E6C54"/>
    <w:lvl w:ilvl="0" w:tplc="58E857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7F4786"/>
    <w:multiLevelType w:val="multilevel"/>
    <w:tmpl w:val="5234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44CA5"/>
    <w:multiLevelType w:val="hybridMultilevel"/>
    <w:tmpl w:val="A2D092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579E"/>
    <w:rsid w:val="00196DC8"/>
    <w:rsid w:val="002A4FC7"/>
    <w:rsid w:val="004B4FA7"/>
    <w:rsid w:val="006E5ED2"/>
    <w:rsid w:val="007E3719"/>
    <w:rsid w:val="009C0FA8"/>
    <w:rsid w:val="00A03779"/>
    <w:rsid w:val="00BD6A6C"/>
    <w:rsid w:val="00BF579E"/>
    <w:rsid w:val="00C439FD"/>
    <w:rsid w:val="00F0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FD"/>
  </w:style>
  <w:style w:type="paragraph" w:styleId="1">
    <w:name w:val="heading 1"/>
    <w:basedOn w:val="a"/>
    <w:link w:val="10"/>
    <w:uiPriority w:val="9"/>
    <w:qFormat/>
    <w:rsid w:val="00BF5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7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57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579E"/>
  </w:style>
  <w:style w:type="character" w:styleId="a5">
    <w:name w:val="Emphasis"/>
    <w:basedOn w:val="a0"/>
    <w:uiPriority w:val="20"/>
    <w:qFormat/>
    <w:rsid w:val="00BF579E"/>
    <w:rPr>
      <w:i/>
      <w:iCs/>
    </w:rPr>
  </w:style>
  <w:style w:type="paragraph" w:styleId="a6">
    <w:name w:val="List Paragraph"/>
    <w:basedOn w:val="a"/>
    <w:uiPriority w:val="34"/>
    <w:qFormat/>
    <w:rsid w:val="004B4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i.gov.ru/" TargetMode="External"/><Relationship Id="rId13" Type="http://schemas.openxmlformats.org/officeDocument/2006/relationships/hyperlink" Target="http://www.ug.ru/" TargetMode="External"/><Relationship Id="rId18" Type="http://schemas.openxmlformats.org/officeDocument/2006/relationships/hyperlink" Target="http://portal.lgo.ru/" TargetMode="External"/><Relationship Id="rId26" Type="http://schemas.openxmlformats.org/officeDocument/2006/relationships/hyperlink" Target="http://museum.edu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develop-kinder.com/" TargetMode="External"/><Relationship Id="rId34" Type="http://schemas.openxmlformats.org/officeDocument/2006/relationships/hyperlink" Target="http://slovardalya.ru/" TargetMode="External"/><Relationship Id="rId7" Type="http://schemas.openxmlformats.org/officeDocument/2006/relationships/hyperlink" Target="http://www.obrnadzor.gov.ru/" TargetMode="External"/><Relationship Id="rId12" Type="http://schemas.openxmlformats.org/officeDocument/2006/relationships/hyperlink" Target="http://newseducation.ru/" TargetMode="External"/><Relationship Id="rId17" Type="http://schemas.openxmlformats.org/officeDocument/2006/relationships/hyperlink" Target="http://rus.1september.ru/" TargetMode="External"/><Relationship Id="rId25" Type="http://schemas.openxmlformats.org/officeDocument/2006/relationships/hyperlink" Target="http://future4you.ru/index.php?Itemid=27" TargetMode="External"/><Relationship Id="rId33" Type="http://schemas.openxmlformats.org/officeDocument/2006/relationships/hyperlink" Target="https://slovari.yandex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sc.1september.ru/" TargetMode="External"/><Relationship Id="rId20" Type="http://schemas.openxmlformats.org/officeDocument/2006/relationships/hyperlink" Target="http://www.zavuch.ru/" TargetMode="External"/><Relationship Id="rId29" Type="http://schemas.openxmlformats.org/officeDocument/2006/relationships/hyperlink" Target="http://www.edic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brnadzor.gov.ru/" TargetMode="External"/><Relationship Id="rId11" Type="http://schemas.openxmlformats.org/officeDocument/2006/relationships/hyperlink" Target="http://www.prosv.ru/" TargetMode="External"/><Relationship Id="rId24" Type="http://schemas.openxmlformats.org/officeDocument/2006/relationships/hyperlink" Target="http://www.childfest.ru/" TargetMode="External"/><Relationship Id="rId32" Type="http://schemas.openxmlformats.org/officeDocument/2006/relationships/hyperlink" Target="http://www.sokr.ru/" TargetMode="External"/><Relationship Id="rId37" Type="http://schemas.openxmlformats.org/officeDocument/2006/relationships/hyperlink" Target="http://www.otrezal.ru/phraseological_dictionary/" TargetMode="Externa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lib.1september.ru/" TargetMode="External"/><Relationship Id="rId23" Type="http://schemas.openxmlformats.org/officeDocument/2006/relationships/hyperlink" Target="http://konkurs.lgo.ru/" TargetMode="External"/><Relationship Id="rId28" Type="http://schemas.openxmlformats.org/officeDocument/2006/relationships/hyperlink" Target="http://periodika.websib.ru/" TargetMode="External"/><Relationship Id="rId36" Type="http://schemas.openxmlformats.org/officeDocument/2006/relationships/hyperlink" Target="http://xn----7sbfc3aaqnhaffdukg9p.xn--p1ai/" TargetMode="External"/><Relationship Id="rId10" Type="http://schemas.openxmlformats.org/officeDocument/2006/relationships/hyperlink" Target="http://www.ict.edu.ru/" TargetMode="External"/><Relationship Id="rId19" Type="http://schemas.openxmlformats.org/officeDocument/2006/relationships/hyperlink" Target="http://www.ouro.ru/iro/news/" TargetMode="External"/><Relationship Id="rId31" Type="http://schemas.openxmlformats.org/officeDocument/2006/relationships/hyperlink" Target="http://www.elementy.ru/tref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edu.ru/" TargetMode="External"/><Relationship Id="rId14" Type="http://schemas.openxmlformats.org/officeDocument/2006/relationships/hyperlink" Target="http://xn--1-btbl6aqcj8hc.xn--p1ai/" TargetMode="External"/><Relationship Id="rId22" Type="http://schemas.openxmlformats.org/officeDocument/2006/relationships/hyperlink" Target="http://www.eidos.ru/olymp/" TargetMode="External"/><Relationship Id="rId27" Type="http://schemas.openxmlformats.org/officeDocument/2006/relationships/hyperlink" Target="http://www.edu-all.ru/" TargetMode="External"/><Relationship Id="rId30" Type="http://schemas.openxmlformats.org/officeDocument/2006/relationships/hyperlink" Target="http://www.krugosvet.ru/" TargetMode="External"/><Relationship Id="rId35" Type="http://schemas.openxmlformats.org/officeDocument/2006/relationships/hyperlink" Target="http://www.ozhegov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803</Words>
  <Characters>4578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2015-02-09T09:46:00Z</dcterms:created>
  <dcterms:modified xsi:type="dcterms:W3CDTF">2015-02-09T13:26:00Z</dcterms:modified>
</cp:coreProperties>
</file>