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77" w:rsidRDefault="00F30177" w:rsidP="006235AE">
      <w:pPr>
        <w:rPr>
          <w:rFonts w:ascii="Times New Roman" w:hAnsi="Times New Roman" w:cs="Times New Roman"/>
          <w:bCs/>
          <w:sz w:val="40"/>
          <w:szCs w:val="40"/>
        </w:rPr>
      </w:pPr>
    </w:p>
    <w:p w:rsidR="00F30177" w:rsidRDefault="00F30177" w:rsidP="006235AE">
      <w:pPr>
        <w:rPr>
          <w:rFonts w:ascii="Times New Roman" w:hAnsi="Times New Roman" w:cs="Times New Roman"/>
          <w:bCs/>
          <w:sz w:val="40"/>
          <w:szCs w:val="40"/>
        </w:rPr>
      </w:pPr>
    </w:p>
    <w:p w:rsidR="00F30177" w:rsidRPr="00F30177" w:rsidRDefault="00F30177" w:rsidP="006235AE">
      <w:pPr>
        <w:rPr>
          <w:rFonts w:ascii="Times New Roman" w:hAnsi="Times New Roman" w:cs="Times New Roman"/>
          <w:bCs/>
          <w:sz w:val="40"/>
          <w:szCs w:val="40"/>
        </w:rPr>
      </w:pPr>
      <w:r w:rsidRPr="00F30177">
        <w:rPr>
          <w:rFonts w:ascii="Times New Roman" w:hAnsi="Times New Roman" w:cs="Times New Roman"/>
          <w:bCs/>
          <w:sz w:val="40"/>
          <w:szCs w:val="40"/>
        </w:rPr>
        <w:t>Открытый урок по русскому языку во 2 «Б» классе.</w:t>
      </w:r>
    </w:p>
    <w:p w:rsidR="00F30177" w:rsidRPr="00F30177" w:rsidRDefault="00F30177" w:rsidP="006235AE">
      <w:pPr>
        <w:rPr>
          <w:rFonts w:ascii="Times New Roman" w:hAnsi="Times New Roman" w:cs="Times New Roman"/>
          <w:bCs/>
          <w:sz w:val="40"/>
          <w:szCs w:val="40"/>
        </w:rPr>
      </w:pPr>
    </w:p>
    <w:p w:rsidR="00F30177" w:rsidRPr="00F30177" w:rsidRDefault="00F30177" w:rsidP="006235AE">
      <w:pPr>
        <w:rPr>
          <w:rFonts w:ascii="Times New Roman" w:hAnsi="Times New Roman" w:cs="Times New Roman"/>
          <w:bCs/>
          <w:sz w:val="32"/>
          <w:szCs w:val="32"/>
        </w:rPr>
      </w:pPr>
    </w:p>
    <w:p w:rsidR="004A60B6" w:rsidRDefault="00F30177" w:rsidP="006235AE">
      <w:pPr>
        <w:rPr>
          <w:rFonts w:ascii="Times New Roman" w:hAnsi="Times New Roman" w:cs="Times New Roman"/>
          <w:bCs/>
          <w:sz w:val="32"/>
          <w:szCs w:val="32"/>
        </w:rPr>
      </w:pPr>
      <w:r w:rsidRPr="00F30177">
        <w:rPr>
          <w:rFonts w:ascii="Times New Roman" w:hAnsi="Times New Roman" w:cs="Times New Roman"/>
          <w:bCs/>
          <w:sz w:val="32"/>
          <w:szCs w:val="32"/>
        </w:rPr>
        <w:t>Тема: «</w:t>
      </w:r>
      <w:r>
        <w:rPr>
          <w:rFonts w:ascii="Times New Roman" w:hAnsi="Times New Roman" w:cs="Times New Roman"/>
          <w:bCs/>
          <w:sz w:val="32"/>
          <w:szCs w:val="32"/>
        </w:rPr>
        <w:t xml:space="preserve">Способы проверки </w:t>
      </w:r>
      <w:r w:rsidRPr="00F30177">
        <w:rPr>
          <w:rFonts w:ascii="Times New Roman" w:hAnsi="Times New Roman" w:cs="Times New Roman"/>
          <w:bCs/>
          <w:sz w:val="32"/>
          <w:szCs w:val="32"/>
        </w:rPr>
        <w:t xml:space="preserve">парных согласных в </w:t>
      </w:r>
      <w:proofErr w:type="gramStart"/>
      <w:r w:rsidRPr="00F30177">
        <w:rPr>
          <w:rFonts w:ascii="Times New Roman" w:hAnsi="Times New Roman" w:cs="Times New Roman"/>
          <w:bCs/>
          <w:sz w:val="32"/>
          <w:szCs w:val="32"/>
        </w:rPr>
        <w:t>корне слова</w:t>
      </w:r>
      <w:proofErr w:type="gramEnd"/>
      <w:r w:rsidRPr="00F30177">
        <w:rPr>
          <w:rFonts w:ascii="Times New Roman" w:hAnsi="Times New Roman" w:cs="Times New Roman"/>
          <w:bCs/>
          <w:sz w:val="32"/>
          <w:szCs w:val="32"/>
        </w:rPr>
        <w:t>»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:rsidR="00BC2CE8" w:rsidRDefault="00BC2CE8" w:rsidP="006235AE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Тип урока: объяснение нового материала.</w:t>
      </w:r>
    </w:p>
    <w:p w:rsidR="00BC2CE8" w:rsidRPr="00BC2CE8" w:rsidRDefault="00BC2CE8" w:rsidP="00BC2C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2CE8">
        <w:rPr>
          <w:rFonts w:ascii="Times New Roman" w:eastAsia="Times New Roman" w:hAnsi="Times New Roman" w:cs="Times New Roman"/>
          <w:bCs/>
          <w:sz w:val="32"/>
          <w:szCs w:val="32"/>
        </w:rPr>
        <w:t>Цели урока</w:t>
      </w:r>
      <w:r w:rsidRPr="00BC2CE8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BC2CE8" w:rsidRPr="00BC2CE8" w:rsidRDefault="007763EC" w:rsidP="00BC2CE8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· </w:t>
      </w:r>
      <w:r w:rsidR="00BC2CE8" w:rsidRPr="00BC2CE8">
        <w:rPr>
          <w:rFonts w:ascii="Times New Roman" w:eastAsia="Times New Roman" w:hAnsi="Times New Roman" w:cs="Times New Roman"/>
          <w:bCs/>
          <w:sz w:val="28"/>
          <w:szCs w:val="28"/>
        </w:rPr>
        <w:t xml:space="preserve">дать понятие о правиле проверки парных согласных в </w:t>
      </w:r>
      <w:proofErr w:type="gramStart"/>
      <w:r w:rsidR="00BC2CE8" w:rsidRPr="00BC2CE8">
        <w:rPr>
          <w:rFonts w:ascii="Times New Roman" w:eastAsia="Times New Roman" w:hAnsi="Times New Roman" w:cs="Times New Roman"/>
          <w:bCs/>
          <w:sz w:val="28"/>
          <w:szCs w:val="28"/>
        </w:rPr>
        <w:t>корне слов</w:t>
      </w:r>
      <w:proofErr w:type="gramEnd"/>
      <w:r w:rsidR="00BC2CE8" w:rsidRPr="00BC2CE8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:rsidR="00BC2CE8" w:rsidRPr="00BC2CE8" w:rsidRDefault="00BC2CE8" w:rsidP="00BC2CE8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2CE8">
        <w:rPr>
          <w:rFonts w:ascii="Times New Roman" w:eastAsia="Times New Roman" w:hAnsi="Times New Roman" w:cs="Times New Roman"/>
          <w:bCs/>
          <w:sz w:val="28"/>
          <w:szCs w:val="28"/>
        </w:rPr>
        <w:t>· сравнение согласных бу</w:t>
      </w:r>
      <w:proofErr w:type="gramStart"/>
      <w:r w:rsidRPr="00BC2CE8">
        <w:rPr>
          <w:rFonts w:ascii="Times New Roman" w:eastAsia="Times New Roman" w:hAnsi="Times New Roman" w:cs="Times New Roman"/>
          <w:bCs/>
          <w:sz w:val="28"/>
          <w:szCs w:val="28"/>
        </w:rPr>
        <w:t>кв в пр</w:t>
      </w:r>
      <w:proofErr w:type="gramEnd"/>
      <w:r w:rsidRPr="00BC2CE8">
        <w:rPr>
          <w:rFonts w:ascii="Times New Roman" w:eastAsia="Times New Roman" w:hAnsi="Times New Roman" w:cs="Times New Roman"/>
          <w:bCs/>
          <w:sz w:val="28"/>
          <w:szCs w:val="28"/>
        </w:rPr>
        <w:t>оверочном и проверяемом словах</w:t>
      </w:r>
    </w:p>
    <w:p w:rsidR="00533058" w:rsidRDefault="00BC2CE8" w:rsidP="00BC2CE8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C2CE8">
        <w:rPr>
          <w:rFonts w:ascii="Times New Roman" w:eastAsia="Times New Roman" w:hAnsi="Times New Roman" w:cs="Times New Roman"/>
          <w:bCs/>
          <w:sz w:val="28"/>
          <w:szCs w:val="28"/>
        </w:rPr>
        <w:t>·</w:t>
      </w:r>
      <w:r w:rsidR="0053305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BC2CE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развивать внимание, память, </w:t>
      </w:r>
      <w:r w:rsidR="007763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C2CE8">
        <w:rPr>
          <w:rFonts w:ascii="Times New Roman" w:eastAsia="Times New Roman" w:hAnsi="Times New Roman" w:cs="Times New Roman"/>
          <w:bCs/>
          <w:sz w:val="28"/>
          <w:szCs w:val="28"/>
        </w:rPr>
        <w:t xml:space="preserve">творческое мышление (умение </w:t>
      </w:r>
      <w:proofErr w:type="gramEnd"/>
    </w:p>
    <w:p w:rsidR="00BC2CE8" w:rsidRPr="00BC2CE8" w:rsidRDefault="00BC2CE8" w:rsidP="00BC2CE8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2CE8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сравнивать, обобщать, делать выводы); </w:t>
      </w:r>
    </w:p>
    <w:p w:rsidR="00BC2CE8" w:rsidRPr="00BC2CE8" w:rsidRDefault="00BC2CE8" w:rsidP="00BC2CE8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2CE8">
        <w:rPr>
          <w:rFonts w:ascii="Times New Roman" w:eastAsia="Times New Roman" w:hAnsi="Times New Roman" w:cs="Times New Roman"/>
          <w:bCs/>
          <w:sz w:val="28"/>
          <w:szCs w:val="28"/>
        </w:rPr>
        <w:t xml:space="preserve">·способствовать воспитанию </w:t>
      </w:r>
      <w:r w:rsidR="007763E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наблюдательности, содействовать  </w:t>
      </w:r>
      <w:r w:rsidRPr="00BC2CE8">
        <w:rPr>
          <w:rFonts w:ascii="Times New Roman" w:eastAsia="Times New Roman" w:hAnsi="Times New Roman" w:cs="Times New Roman"/>
          <w:bCs/>
          <w:sz w:val="28"/>
          <w:szCs w:val="28"/>
        </w:rPr>
        <w:t>развитию интереса к уроку,</w:t>
      </w:r>
    </w:p>
    <w:p w:rsidR="00BC2CE8" w:rsidRPr="00BC2CE8" w:rsidRDefault="00BC2CE8" w:rsidP="00BC2CE8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2CE8">
        <w:rPr>
          <w:rFonts w:ascii="Times New Roman" w:eastAsia="Times New Roman" w:hAnsi="Times New Roman" w:cs="Times New Roman"/>
          <w:bCs/>
          <w:sz w:val="28"/>
          <w:szCs w:val="28"/>
        </w:rPr>
        <w:t>·способствовать воспитанию желания учиться, познавать и открывать новые знания</w:t>
      </w:r>
      <w:r w:rsidR="0053305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C2CE8" w:rsidRPr="00BC2CE8" w:rsidRDefault="00BC2CE8" w:rsidP="00BC2C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2CE8">
        <w:rPr>
          <w:rFonts w:ascii="Times New Roman" w:eastAsia="Times New Roman" w:hAnsi="Times New Roman" w:cs="Times New Roman"/>
          <w:bCs/>
          <w:sz w:val="32"/>
          <w:szCs w:val="32"/>
        </w:rPr>
        <w:t>Оборудование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:</w:t>
      </w:r>
      <w:r w:rsidRPr="00BC2CE8">
        <w:rPr>
          <w:rFonts w:ascii="Times New Roman" w:eastAsia="Times New Roman" w:hAnsi="Times New Roman" w:cs="Times New Roman"/>
          <w:bCs/>
          <w:sz w:val="28"/>
          <w:szCs w:val="28"/>
        </w:rPr>
        <w:t> компьютер, прое</w:t>
      </w:r>
      <w:r w:rsidR="007763EC">
        <w:rPr>
          <w:rFonts w:ascii="Times New Roman" w:eastAsia="Times New Roman" w:hAnsi="Times New Roman" w:cs="Times New Roman"/>
          <w:bCs/>
          <w:sz w:val="28"/>
          <w:szCs w:val="28"/>
        </w:rPr>
        <w:t xml:space="preserve">ктор, экран, записи на доске, рабочие </w:t>
      </w:r>
      <w:proofErr w:type="spellStart"/>
      <w:r w:rsidR="007763EC">
        <w:rPr>
          <w:rFonts w:ascii="Times New Roman" w:eastAsia="Times New Roman" w:hAnsi="Times New Roman" w:cs="Times New Roman"/>
          <w:bCs/>
          <w:sz w:val="28"/>
          <w:szCs w:val="28"/>
        </w:rPr>
        <w:t>тетради</w:t>
      </w:r>
      <w:proofErr w:type="gramStart"/>
      <w:r w:rsidR="007763EC">
        <w:rPr>
          <w:rFonts w:ascii="Times New Roman" w:eastAsia="Times New Roman" w:hAnsi="Times New Roman" w:cs="Times New Roman"/>
          <w:bCs/>
          <w:sz w:val="28"/>
          <w:szCs w:val="28"/>
        </w:rPr>
        <w:t>,у</w:t>
      </w:r>
      <w:proofErr w:type="gramEnd"/>
      <w:r w:rsidR="007763EC">
        <w:rPr>
          <w:rFonts w:ascii="Times New Roman" w:eastAsia="Times New Roman" w:hAnsi="Times New Roman" w:cs="Times New Roman"/>
          <w:bCs/>
          <w:sz w:val="28"/>
          <w:szCs w:val="28"/>
        </w:rPr>
        <w:t>чебник</w:t>
      </w:r>
      <w:proofErr w:type="spellEnd"/>
      <w:r w:rsidR="007763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63EC">
        <w:rPr>
          <w:rFonts w:ascii="Times New Roman" w:eastAsia="Times New Roman" w:hAnsi="Times New Roman" w:cs="Times New Roman"/>
          <w:bCs/>
          <w:sz w:val="28"/>
          <w:szCs w:val="28"/>
        </w:rPr>
        <w:t>Рамзаевой</w:t>
      </w:r>
      <w:proofErr w:type="spellEnd"/>
      <w:r w:rsidR="007763EC">
        <w:rPr>
          <w:rFonts w:ascii="Times New Roman" w:eastAsia="Times New Roman" w:hAnsi="Times New Roman" w:cs="Times New Roman"/>
          <w:bCs/>
          <w:sz w:val="28"/>
          <w:szCs w:val="28"/>
        </w:rPr>
        <w:t xml:space="preserve"> «Русский язык 2 класс».</w:t>
      </w:r>
    </w:p>
    <w:p w:rsidR="00BC2CE8" w:rsidRPr="00BC2CE8" w:rsidRDefault="00BC2CE8" w:rsidP="00BC2C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2CE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BC2CE8" w:rsidRDefault="00BC2CE8" w:rsidP="006235AE">
      <w:pPr>
        <w:rPr>
          <w:rFonts w:ascii="Times New Roman" w:hAnsi="Times New Roman" w:cs="Times New Roman"/>
          <w:sz w:val="28"/>
          <w:szCs w:val="28"/>
        </w:rPr>
      </w:pPr>
    </w:p>
    <w:p w:rsidR="00533058" w:rsidRDefault="00533058" w:rsidP="006235AE">
      <w:pPr>
        <w:rPr>
          <w:rFonts w:ascii="Times New Roman" w:hAnsi="Times New Roman" w:cs="Times New Roman"/>
          <w:sz w:val="28"/>
          <w:szCs w:val="28"/>
        </w:rPr>
      </w:pPr>
    </w:p>
    <w:p w:rsidR="00533058" w:rsidRDefault="00533058" w:rsidP="006235AE">
      <w:pPr>
        <w:rPr>
          <w:rFonts w:ascii="Times New Roman" w:hAnsi="Times New Roman" w:cs="Times New Roman"/>
          <w:sz w:val="28"/>
          <w:szCs w:val="28"/>
        </w:rPr>
      </w:pPr>
    </w:p>
    <w:p w:rsidR="00533058" w:rsidRDefault="00533058" w:rsidP="006235AE">
      <w:pPr>
        <w:rPr>
          <w:rFonts w:ascii="Times New Roman" w:hAnsi="Times New Roman" w:cs="Times New Roman"/>
          <w:sz w:val="28"/>
          <w:szCs w:val="28"/>
        </w:rPr>
      </w:pPr>
    </w:p>
    <w:p w:rsidR="00533058" w:rsidRDefault="00533058" w:rsidP="006235AE">
      <w:pPr>
        <w:rPr>
          <w:rFonts w:ascii="Times New Roman" w:hAnsi="Times New Roman" w:cs="Times New Roman"/>
          <w:sz w:val="28"/>
          <w:szCs w:val="28"/>
        </w:rPr>
      </w:pPr>
    </w:p>
    <w:p w:rsidR="00533058" w:rsidRDefault="00533058" w:rsidP="00623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3058" w:rsidRDefault="00533058" w:rsidP="006235AE">
      <w:pPr>
        <w:rPr>
          <w:rFonts w:ascii="Times New Roman" w:hAnsi="Times New Roman" w:cs="Times New Roman"/>
          <w:sz w:val="28"/>
          <w:szCs w:val="28"/>
        </w:rPr>
      </w:pPr>
    </w:p>
    <w:p w:rsidR="00533058" w:rsidRDefault="00533058" w:rsidP="006235AE">
      <w:pPr>
        <w:rPr>
          <w:rFonts w:ascii="Times New Roman" w:hAnsi="Times New Roman" w:cs="Times New Roman"/>
          <w:sz w:val="28"/>
          <w:szCs w:val="28"/>
        </w:rPr>
      </w:pPr>
    </w:p>
    <w:p w:rsidR="00533058" w:rsidRDefault="00533058" w:rsidP="006235AE">
      <w:pPr>
        <w:rPr>
          <w:rFonts w:ascii="Times New Roman" w:hAnsi="Times New Roman" w:cs="Times New Roman"/>
          <w:sz w:val="28"/>
          <w:szCs w:val="28"/>
        </w:rPr>
      </w:pPr>
    </w:p>
    <w:p w:rsidR="00533058" w:rsidRDefault="00533058" w:rsidP="00533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2011г.                                                     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D73864" w:rsidRDefault="00D73864" w:rsidP="00533058">
      <w:pPr>
        <w:rPr>
          <w:rFonts w:ascii="Times New Roman" w:hAnsi="Times New Roman" w:cs="Times New Roman"/>
          <w:sz w:val="28"/>
          <w:szCs w:val="28"/>
        </w:rPr>
      </w:pPr>
    </w:p>
    <w:p w:rsidR="00D73864" w:rsidRPr="00B97DED" w:rsidRDefault="00D73864" w:rsidP="00533058">
      <w:pPr>
        <w:rPr>
          <w:rFonts w:ascii="Times New Roman" w:hAnsi="Times New Roman" w:cs="Times New Roman"/>
          <w:bCs/>
          <w:sz w:val="32"/>
          <w:szCs w:val="32"/>
        </w:rPr>
      </w:pPr>
      <w:r w:rsidRPr="00B97DED">
        <w:rPr>
          <w:rFonts w:ascii="Times New Roman" w:hAnsi="Times New Roman" w:cs="Times New Roman"/>
          <w:bCs/>
          <w:sz w:val="32"/>
          <w:szCs w:val="32"/>
        </w:rPr>
        <w:t>Ход урока.</w:t>
      </w:r>
    </w:p>
    <w:p w:rsidR="00D73864" w:rsidRPr="00B97DED" w:rsidRDefault="00D73864" w:rsidP="00533058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5"/>
        <w:gridCol w:w="3390"/>
      </w:tblGrid>
      <w:tr w:rsidR="00D73864" w:rsidRPr="00D73864" w:rsidTr="00D7386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0"/>
            </w:tblGrid>
            <w:tr w:rsidR="00D73864" w:rsidRPr="00162BD9">
              <w:trPr>
                <w:tblCellSpacing w:w="15" w:type="dxa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349"/>
                    <w:gridCol w:w="263"/>
                    <w:gridCol w:w="278"/>
                  </w:tblGrid>
                  <w:tr w:rsidR="00D73864" w:rsidRPr="00210DEE" w:rsidTr="00D73864">
                    <w:trPr>
                      <w:gridAfter w:val="1"/>
                      <w:wAfter w:w="99" w:type="dxa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274"/>
                        </w:tblGrid>
                        <w:tr w:rsidR="00D73864" w:rsidRPr="00210DEE" w:rsidTr="00D7386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3864" w:rsidRPr="00210DEE" w:rsidRDefault="00D73864" w:rsidP="00D738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I. Орг</w:t>
                              </w:r>
                              <w:proofErr w:type="gramStart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.м</w:t>
                              </w:r>
                              <w:proofErr w:type="gramEnd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омент.</w:t>
                              </w:r>
                            </w:p>
                            <w:p w:rsidR="00D73864" w:rsidRPr="00210DEE" w:rsidRDefault="00D73864" w:rsidP="00D738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D73864" w:rsidRPr="00210DEE" w:rsidRDefault="00D73864" w:rsidP="00D738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Прочитайте стихотворение, которое будет девизом нашего урока.</w:t>
                              </w: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(Слайд </w:t>
                              </w:r>
                              <w:r w:rsidR="00162BD9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:rsidR="00D73864" w:rsidRPr="00210DEE" w:rsidRDefault="00D73864" w:rsidP="00D738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D73864" w:rsidRPr="00210DEE" w:rsidRDefault="00D73864" w:rsidP="00D738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                 Почему на небе тучи?</w:t>
                              </w:r>
                            </w:p>
                            <w:p w:rsidR="00D73864" w:rsidRPr="00210DEE" w:rsidRDefault="00D73864" w:rsidP="00D738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                 Почему ежи колючи?</w:t>
                              </w:r>
                            </w:p>
                            <w:p w:rsidR="00D73864" w:rsidRPr="00210DEE" w:rsidRDefault="00D73864" w:rsidP="00D738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                 Почему снежинка тает,</w:t>
                              </w:r>
                            </w:p>
                            <w:p w:rsidR="00D73864" w:rsidRPr="00210DEE" w:rsidRDefault="00D73864" w:rsidP="00D738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                 До ладони долетая?</w:t>
                              </w:r>
                            </w:p>
                            <w:p w:rsidR="00D73864" w:rsidRPr="00210DEE" w:rsidRDefault="00D73864" w:rsidP="00D738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                 Почему звезда упала?</w:t>
                              </w:r>
                            </w:p>
                            <w:p w:rsidR="00D73864" w:rsidRPr="00210DEE" w:rsidRDefault="00D73864" w:rsidP="00D738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                 Почему я знаю мало?</w:t>
                              </w:r>
                            </w:p>
                            <w:p w:rsidR="00D73864" w:rsidRPr="00210DEE" w:rsidRDefault="00D73864" w:rsidP="00D738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                 Видно, надо не лениться,</w:t>
                              </w:r>
                            </w:p>
                            <w:p w:rsidR="00D73864" w:rsidRPr="00210DEE" w:rsidRDefault="00D73864" w:rsidP="00D738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                 А учиться и учиться.</w:t>
                              </w:r>
                            </w:p>
                            <w:p w:rsidR="00D73864" w:rsidRPr="00210DEE" w:rsidRDefault="00D73864" w:rsidP="00D738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 Что нужно делать, чтобы знать ответы на  вопросы?</w:t>
                              </w:r>
                            </w:p>
                            <w:p w:rsidR="00D73864" w:rsidRPr="00210DEE" w:rsidRDefault="00D73864" w:rsidP="00D738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D73864" w:rsidRPr="00210DEE" w:rsidRDefault="00D73864" w:rsidP="00D738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II. Минутка каллиграфии.</w:t>
                              </w:r>
                            </w:p>
                            <w:p w:rsidR="000359DA" w:rsidRPr="00210DEE" w:rsidRDefault="000359DA" w:rsidP="00D738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0359DA" w:rsidRPr="000359DA" w:rsidRDefault="000359DA" w:rsidP="000359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359DA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На</w:t>
                              </w: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доске записаны слова</w:t>
                              </w:r>
                              <w:r w:rsidRPr="000359DA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:rsidR="000359DA" w:rsidRPr="000359DA" w:rsidRDefault="000359DA" w:rsidP="000359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359DA"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>Круг, друг, плуг, заяц, тигр, грач.</w:t>
                              </w:r>
                            </w:p>
                            <w:p w:rsidR="000359DA" w:rsidRPr="000359DA" w:rsidRDefault="000359DA" w:rsidP="00162B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359DA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− Чем похожи эти слова?</w:t>
                              </w:r>
                            </w:p>
                            <w:p w:rsidR="000359DA" w:rsidRPr="000359DA" w:rsidRDefault="000359DA" w:rsidP="00162B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359DA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−</w:t>
                              </w:r>
                              <w:r w:rsidR="007B72C2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0359DA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Како</w:t>
                              </w:r>
                              <w:r w:rsidR="007B72C2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е слово лишнее? Почему</w:t>
                              </w:r>
                              <w:proofErr w:type="gramStart"/>
                              <w:r w:rsidR="007B72C2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?</w:t>
                              </w: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(</w:t>
                              </w:r>
                              <w:proofErr w:type="gramEnd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Лишнее  </w:t>
                              </w:r>
                              <w:r w:rsidRPr="000359DA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слово заяц, в нем </w:t>
                              </w: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нет буквы </w:t>
                              </w:r>
                              <w:r w:rsidRPr="000359DA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г.)</w:t>
                              </w:r>
                            </w:p>
                            <w:p w:rsidR="000359DA" w:rsidRPr="00210DEE" w:rsidRDefault="000359DA" w:rsidP="00162B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359DA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−</w:t>
                              </w:r>
                              <w:r w:rsidR="007B72C2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  <w:r w:rsidR="00162BD9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0359DA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Написание</w:t>
                              </w:r>
                              <w:proofErr w:type="gramEnd"/>
                              <w:r w:rsidRPr="000359DA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какой буквы мы сегодня</w:t>
                              </w:r>
                              <w:r w:rsidR="00162BD9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359DA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повторяем? </w:t>
                              </w:r>
                            </w:p>
                            <w:p w:rsidR="000359DA" w:rsidRPr="000359DA" w:rsidRDefault="00162BD9" w:rsidP="00162B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0359DA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Пропишем в рабочих тетрадях заглавную и строчную букву Г.</w:t>
                              </w:r>
                            </w:p>
                            <w:p w:rsidR="00162BD9" w:rsidRPr="00210DEE" w:rsidRDefault="007B72C2" w:rsidP="00162B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III</w:t>
                              </w: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7B72C2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Словарная работа.</w:t>
                              </w:r>
                            </w:p>
                            <w:p w:rsidR="007B72C2" w:rsidRPr="007B72C2" w:rsidRDefault="00162BD9" w:rsidP="00162B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7B72C2" w:rsidRPr="007B72C2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Какое слово у нас было лишним? Что про него вы можете сказать?</w:t>
                              </w:r>
                            </w:p>
                            <w:p w:rsidR="007B72C2" w:rsidRPr="00210DEE" w:rsidRDefault="007B72C2" w:rsidP="00162B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B72C2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−   Запишите его. Продолжим работу со словарными словами.</w:t>
                              </w:r>
                              <w:r w:rsidR="00162BD9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(Комментированное </w:t>
                              </w:r>
                              <w:proofErr w:type="spellStart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письмо</w:t>
                              </w:r>
                              <w:proofErr w:type="gramStart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:д</w:t>
                              </w:r>
                              <w:proofErr w:type="gramEnd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ети</w:t>
                              </w:r>
                              <w:proofErr w:type="spellEnd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записывают ещё 6 словарных слов)</w:t>
                              </w:r>
                              <w:r w:rsidR="00162BD9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162BD9" w:rsidRPr="007B72C2" w:rsidRDefault="00162BD9" w:rsidP="00162B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62BD9" w:rsidRPr="00210DEE" w:rsidRDefault="00162BD9" w:rsidP="00162B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IY</w:t>
                              </w:r>
                              <w:r w:rsidRPr="00162BD9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.Подготовка к введению темы.</w:t>
                              </w:r>
                            </w:p>
                            <w:p w:rsidR="00162BD9" w:rsidRPr="004D5B89" w:rsidRDefault="00162BD9" w:rsidP="00162B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62BD9" w:rsidRPr="00210DEE" w:rsidRDefault="00162BD9" w:rsidP="00162B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Бере</w:t>
                              </w:r>
                              <w:proofErr w:type="gramEnd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*,  </w:t>
                              </w:r>
                              <w:proofErr w:type="spellStart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творо</w:t>
                              </w:r>
                              <w:proofErr w:type="spellEnd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*, </w:t>
                              </w:r>
                              <w:proofErr w:type="spellStart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утю</w:t>
                              </w:r>
                              <w:proofErr w:type="spellEnd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*, </w:t>
                              </w:r>
                              <w:proofErr w:type="spellStart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бе</w:t>
                              </w:r>
                              <w:proofErr w:type="spellEnd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*.(Слайд 2)</w:t>
                              </w:r>
                            </w:p>
                            <w:p w:rsidR="00162BD9" w:rsidRPr="00162BD9" w:rsidRDefault="00162BD9" w:rsidP="00162B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62BD9" w:rsidRPr="00162BD9" w:rsidRDefault="00162BD9" w:rsidP="00162BD9">
                              <w:pPr>
                                <w:spacing w:after="0" w:line="240" w:lineRule="auto"/>
                                <w:ind w:left="784" w:hanging="360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62BD9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−        </w:t>
                              </w: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Кто угадает слова?</w:t>
                              </w:r>
                              <w:r w:rsidRPr="00162BD9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Что между ними общего?</w:t>
                              </w:r>
                            </w:p>
                            <w:p w:rsidR="00162BD9" w:rsidRPr="00162BD9" w:rsidRDefault="00162BD9" w:rsidP="00162BD9">
                              <w:pPr>
                                <w:spacing w:after="0" w:line="240" w:lineRule="auto"/>
                                <w:ind w:left="784" w:hanging="360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62BD9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−        Давайте, определим, что мы с вами знаем про парные согласные.</w:t>
                              </w:r>
                            </w:p>
                            <w:p w:rsidR="007B72C2" w:rsidRPr="00210DEE" w:rsidRDefault="007B72C2" w:rsidP="00D738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D73864" w:rsidRPr="00210DEE" w:rsidRDefault="006068E8" w:rsidP="00D738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Y</w:t>
                              </w:r>
                              <w:r w:rsidR="00D73864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. Сообщение темы и целей урока.</w:t>
                              </w:r>
                            </w:p>
                            <w:p w:rsidR="006068E8" w:rsidRPr="004D5B89" w:rsidRDefault="006068E8" w:rsidP="006068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332C21" w:rsidRPr="00332C21" w:rsidRDefault="006068E8" w:rsidP="006068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332C21" w:rsidRPr="00332C21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 Сегодня на уроке мы проведем с вами </w:t>
                              </w: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332C21" w:rsidRPr="00332C21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исследование на тему “Правописание парных согл</w:t>
                              </w: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асных в корне и способы проверки”, </w:t>
                              </w:r>
                              <w:r w:rsidR="00332C21" w:rsidRPr="00332C21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попытаемся ответить на ваши вопросы.</w:t>
                              </w:r>
                            </w:p>
                            <w:p w:rsidR="00332C21" w:rsidRPr="00332C21" w:rsidRDefault="00332C21" w:rsidP="00332C2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32C21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Давайте, исследуем слова</w:t>
                              </w:r>
                              <w:r w:rsidR="00664E13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на доске </w:t>
                              </w:r>
                              <w:r w:rsidRPr="00332C21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и попытаемся определить, в каких случаях мы можем ошибиться при написании парных согласных в </w:t>
                              </w:r>
                              <w:proofErr w:type="gramStart"/>
                              <w:r w:rsidRPr="00332C21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корне </w:t>
                              </w:r>
                              <w:r w:rsidR="006068E8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слова</w:t>
                              </w:r>
                              <w:proofErr w:type="gramEnd"/>
                              <w:r w:rsidR="006068E8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332C21" w:rsidRPr="00332C21" w:rsidRDefault="00332C21" w:rsidP="00332C2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32C21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332C21" w:rsidRPr="00332C21" w:rsidRDefault="00332C21" w:rsidP="00332C2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32C21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(Дети называют слова и объясняют, в каких словах можно ошибиться; кроме этого выясняется, что парная согласная может стоять в конце слова и перед глухими согласными)</w:t>
                              </w:r>
                            </w:p>
                            <w:p w:rsidR="00332C21" w:rsidRPr="00332C21" w:rsidRDefault="00332C21" w:rsidP="006068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32C21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−</w:t>
                              </w:r>
                              <w:r w:rsidR="006068E8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  </w:t>
                              </w:r>
                              <w:r w:rsidRPr="00332C21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Когда же мы можем ошибиться при написании парных согласных в </w:t>
                              </w:r>
                              <w:proofErr w:type="gramStart"/>
                              <w:r w:rsidRPr="00332C21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корне слова</w:t>
                              </w:r>
                              <w:proofErr w:type="gramEnd"/>
                              <w:r w:rsidRPr="00332C21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  <w:p w:rsidR="00332C21" w:rsidRPr="00332C21" w:rsidRDefault="00332C21" w:rsidP="00332C2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32C21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332C21" w:rsidRPr="00210DEE" w:rsidRDefault="006068E8" w:rsidP="00332C2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332C21" w:rsidRPr="00332C21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Парные звонкие и глухие согласные в конце слов пишутся не так, как слышатся, то есть правописани</w:t>
                              </w:r>
                              <w:r w:rsidR="00664E13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е не соответствует произношению.</w:t>
                              </w:r>
                            </w:p>
                            <w:p w:rsidR="00B97DED" w:rsidRPr="00210DEE" w:rsidRDefault="00B97DED" w:rsidP="00332C2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664E13" w:rsidRPr="00210DEE" w:rsidRDefault="00664E13" w:rsidP="00332C2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YI</w:t>
                              </w: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.Изучение нового материала.</w:t>
                              </w:r>
                            </w:p>
                            <w:p w:rsidR="00B97DED" w:rsidRPr="00210DEE" w:rsidRDefault="00B97DED" w:rsidP="00332C2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EC61C1" w:rsidRPr="00210DEE" w:rsidRDefault="00EC61C1" w:rsidP="00EC61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1.Объяснение материала.</w:t>
                              </w:r>
                            </w:p>
                            <w:p w:rsidR="00EC61C1" w:rsidRPr="00210DEE" w:rsidRDefault="00EC61C1" w:rsidP="00332C2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а)Работа с учебником</w:t>
                              </w:r>
                              <w:proofErr w:type="gramStart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proofErr w:type="spellStart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У</w:t>
                              </w:r>
                              <w:proofErr w:type="gramEnd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пр.№</w:t>
                              </w:r>
                              <w:proofErr w:type="spellEnd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321</w:t>
                              </w:r>
                            </w:p>
                            <w:p w:rsidR="00EC61C1" w:rsidRPr="00210DEE" w:rsidRDefault="00EC61C1" w:rsidP="00332C2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б</w:t>
                              </w:r>
                              <w:proofErr w:type="gramStart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)З</w:t>
                              </w:r>
                              <w:proofErr w:type="gramEnd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накомство с правилами с.60-61.</w:t>
                              </w:r>
                            </w:p>
                            <w:p w:rsidR="00EC61C1" w:rsidRPr="00210DEE" w:rsidRDefault="00EC61C1" w:rsidP="00332C2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в</w:t>
                              </w:r>
                              <w:proofErr w:type="gramStart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)</w:t>
                              </w:r>
                              <w:r w:rsidR="00EB36E8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И</w:t>
                              </w:r>
                              <w:proofErr w:type="gramEnd"/>
                              <w:r w:rsidR="00EB36E8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гра «Вопросики»:</w:t>
                              </w:r>
                            </w:p>
                            <w:p w:rsidR="00EB36E8" w:rsidRPr="00210DEE" w:rsidRDefault="00EB36E8" w:rsidP="00332C2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-перечисли </w:t>
                              </w:r>
                              <w:proofErr w:type="spellStart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парн</w:t>
                              </w:r>
                              <w:proofErr w:type="gramStart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.с</w:t>
                              </w:r>
                              <w:proofErr w:type="gramEnd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огл</w:t>
                              </w:r>
                              <w:proofErr w:type="spellEnd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BC3101" w:rsidRPr="00210DEE" w:rsidRDefault="00BC3101" w:rsidP="00332C2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-почему их надо проверять?</w:t>
                              </w:r>
                            </w:p>
                            <w:p w:rsidR="00BC3101" w:rsidRPr="00210DEE" w:rsidRDefault="00BC3101" w:rsidP="00332C2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-назови способы проверки </w:t>
                              </w:r>
                              <w:proofErr w:type="spellStart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парн</w:t>
                              </w:r>
                              <w:proofErr w:type="gramStart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.с</w:t>
                              </w:r>
                              <w:proofErr w:type="gramEnd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огл.в</w:t>
                              </w:r>
                              <w:proofErr w:type="spellEnd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корне.</w:t>
                              </w:r>
                            </w:p>
                            <w:p w:rsidR="00BC3101" w:rsidRPr="00210DEE" w:rsidRDefault="00BC3101" w:rsidP="00332C2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-какое слово называется </w:t>
                              </w:r>
                              <w:proofErr w:type="spellStart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проверочным</w:t>
                              </w:r>
                              <w:proofErr w:type="gramStart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,а</w:t>
                              </w:r>
                              <w:proofErr w:type="spellEnd"/>
                              <w:proofErr w:type="gramEnd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какое проверяемым?</w:t>
                              </w:r>
                            </w:p>
                            <w:p w:rsidR="00B97DED" w:rsidRPr="00210DEE" w:rsidRDefault="00B97DED" w:rsidP="00332C2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BC3101" w:rsidRPr="00210DEE" w:rsidRDefault="00BC3101" w:rsidP="00332C2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YII</w:t>
                              </w: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.Закрепление нового материала.</w:t>
                              </w:r>
                            </w:p>
                            <w:p w:rsidR="00B97DED" w:rsidRPr="00210DEE" w:rsidRDefault="00B97DED" w:rsidP="00332C2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BC3101" w:rsidRPr="00210DEE" w:rsidRDefault="00BC3101" w:rsidP="00332C2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1.Коллективное выполнение  </w:t>
                              </w:r>
                              <w:r w:rsidR="00B97DED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Упр.</w:t>
                              </w: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323</w:t>
                              </w:r>
                              <w:r w:rsidR="00E64E3B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(</w:t>
                              </w:r>
                              <w:proofErr w:type="spellStart"/>
                              <w:r w:rsidR="00E64E3B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учащиися</w:t>
                              </w:r>
                              <w:proofErr w:type="spellEnd"/>
                              <w:r w:rsidR="00E64E3B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у доски называют </w:t>
                              </w:r>
                              <w:proofErr w:type="spellStart"/>
                              <w:r w:rsidR="00E64E3B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проверочн</w:t>
                              </w:r>
                              <w:proofErr w:type="gramStart"/>
                              <w:r w:rsidR="00E64E3B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.с</w:t>
                              </w:r>
                              <w:proofErr w:type="gramEnd"/>
                              <w:r w:rsidR="00E64E3B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лова</w:t>
                              </w:r>
                              <w:r w:rsidR="00B97DED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,выделяя</w:t>
                              </w:r>
                              <w:proofErr w:type="spellEnd"/>
                              <w:r w:rsidR="00B97DED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орфограммы).</w:t>
                              </w:r>
                            </w:p>
                            <w:p w:rsidR="00B97DED" w:rsidRPr="00210DEE" w:rsidRDefault="00B97DED" w:rsidP="00332C2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B97DED" w:rsidRPr="00664E13" w:rsidRDefault="00B97DED" w:rsidP="00B97D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2. </w:t>
                              </w:r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Самостоятельная работа.</w:t>
                              </w:r>
                            </w:p>
                            <w:p w:rsidR="00664E13" w:rsidRPr="00664E13" w:rsidRDefault="00B97DED" w:rsidP="00664E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664E13"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Мы </w:t>
                              </w: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знаем способы проверки  парных согласных в корне</w:t>
                              </w:r>
                              <w:r w:rsidR="00664E13"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, а теперь поработайте самостоятельно.</w:t>
                              </w:r>
                            </w:p>
                            <w:p w:rsidR="00664E13" w:rsidRPr="00664E13" w:rsidRDefault="00664E13" w:rsidP="00664E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На слайде</w:t>
                              </w:r>
                              <w:r w:rsidR="00B97DED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3</w:t>
                              </w:r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:rsidR="00664E13" w:rsidRPr="00664E13" w:rsidRDefault="00664E13" w:rsidP="00664E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1 вариант</w:t>
                              </w:r>
                            </w:p>
                            <w:p w:rsidR="00664E13" w:rsidRPr="00664E13" w:rsidRDefault="00664E13" w:rsidP="00664E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Лев, лиса, сугроб, медведь, заяц.</w:t>
                              </w:r>
                            </w:p>
                            <w:p w:rsidR="00664E13" w:rsidRPr="00664E13" w:rsidRDefault="00664E13" w:rsidP="00664E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2 вариант</w:t>
                              </w:r>
                            </w:p>
                            <w:p w:rsidR="00B97DED" w:rsidRPr="00210DEE" w:rsidRDefault="00664E13" w:rsidP="00B97D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Морковка, редиска, огурец, картошка, помидор.</w:t>
                              </w:r>
                            </w:p>
                            <w:p w:rsidR="00664E13" w:rsidRPr="00664E13" w:rsidRDefault="00664E13" w:rsidP="00B97D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−</w:t>
                              </w:r>
                              <w:r w:rsidR="00B97DED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Прочитайте группу слов. Что общего? Какие слова вы выписали?</w:t>
                              </w:r>
                            </w:p>
                            <w:p w:rsidR="00664E13" w:rsidRPr="00664E13" w:rsidRDefault="00664E13" w:rsidP="00B97D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−</w:t>
                              </w:r>
                              <w:r w:rsidR="00B97DED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Сравните слова 1 варианта со словами 2 варианта. Что заметили?</w:t>
                              </w:r>
                            </w:p>
                            <w:p w:rsidR="00664E13" w:rsidRPr="00664E13" w:rsidRDefault="00664E13" w:rsidP="00664E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 (Несмотря на разное местонахождение парных согласных, все они стоят в </w:t>
                              </w:r>
                              <w:proofErr w:type="gramStart"/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корне слова</w:t>
                              </w:r>
                              <w:proofErr w:type="gramEnd"/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.)</w:t>
                              </w:r>
                            </w:p>
                            <w:p w:rsidR="00664E13" w:rsidRPr="00664E13" w:rsidRDefault="00664E13" w:rsidP="00664E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664E13" w:rsidRPr="00664E13" w:rsidRDefault="00B97DED" w:rsidP="00B97D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664E13"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   А теперь перед нами задача – определить способ проверки написания парных согласных в </w:t>
                              </w:r>
                              <w:proofErr w:type="gramStart"/>
                              <w:r w:rsidR="00664E13"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корне слова</w:t>
                              </w:r>
                              <w:proofErr w:type="gramEnd"/>
                              <w:r w:rsidR="00664E13"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. Что для этого надо сделать?</w:t>
                              </w:r>
                            </w:p>
                            <w:p w:rsidR="00664E13" w:rsidRPr="00664E13" w:rsidRDefault="00664E13" w:rsidP="00664E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664E13" w:rsidRPr="00210DEE" w:rsidRDefault="00664E13" w:rsidP="00B97D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−</w:t>
                              </w:r>
                              <w:r w:rsidR="00B97DED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 </w:t>
                              </w:r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У  слов 1 варианта попробуем изменить форму </w:t>
                              </w:r>
                              <w:proofErr w:type="spellStart"/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слова</w:t>
                              </w:r>
                              <w:proofErr w:type="gramStart"/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.К</w:t>
                              </w:r>
                              <w:proofErr w:type="spellEnd"/>
                              <w:proofErr w:type="gramEnd"/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словам 2 варианта подберите однокоренные слова.</w:t>
                              </w:r>
                            </w:p>
                            <w:p w:rsidR="00B97DED" w:rsidRPr="00664E13" w:rsidRDefault="00B97DED" w:rsidP="00B97D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664E13" w:rsidRPr="00664E13" w:rsidRDefault="00664E13" w:rsidP="00B97D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Проверка на слайде:</w:t>
                              </w:r>
                            </w:p>
                            <w:p w:rsidR="00664E13" w:rsidRPr="00664E13" w:rsidRDefault="00664E13" w:rsidP="00664E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Лев – львы</w:t>
                              </w:r>
                            </w:p>
                            <w:p w:rsidR="00664E13" w:rsidRPr="00664E13" w:rsidRDefault="00664E13" w:rsidP="00664E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Сугроб </w:t>
                              </w:r>
                              <w:proofErr w:type="gramStart"/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-с</w:t>
                              </w:r>
                              <w:proofErr w:type="gramEnd"/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угробы</w:t>
                              </w:r>
                            </w:p>
                            <w:p w:rsidR="00664E13" w:rsidRPr="00664E13" w:rsidRDefault="00664E13" w:rsidP="00664E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Медведь - медведи</w:t>
                              </w:r>
                            </w:p>
                            <w:p w:rsidR="00664E13" w:rsidRPr="00664E13" w:rsidRDefault="00664E13" w:rsidP="00B97D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− </w:t>
                              </w:r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>Какой вывод сделаем?</w:t>
                              </w:r>
                            </w:p>
                            <w:p w:rsidR="00664E13" w:rsidRPr="00664E13" w:rsidRDefault="00664E13" w:rsidP="00664E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664E13" w:rsidRPr="00664E13" w:rsidRDefault="00B97DED" w:rsidP="00664E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664E13"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Давайте попробуем проверить слова 2 варианта</w:t>
                              </w:r>
                            </w:p>
                            <w:p w:rsidR="00664E13" w:rsidRPr="00664E13" w:rsidRDefault="00664E13" w:rsidP="00664E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 Морковка </w:t>
                              </w:r>
                              <w:proofErr w:type="gramStart"/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–</w:t>
                              </w:r>
                              <w:proofErr w:type="spellStart"/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м</w:t>
                              </w:r>
                              <w:proofErr w:type="gramEnd"/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орковочка</w:t>
                              </w:r>
                              <w:proofErr w:type="spellEnd"/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, морковный</w:t>
                              </w:r>
                            </w:p>
                            <w:p w:rsidR="00664E13" w:rsidRPr="00664E13" w:rsidRDefault="00664E13" w:rsidP="00664E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 Редиска – </w:t>
                              </w:r>
                              <w:proofErr w:type="spellStart"/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редисочка</w:t>
                              </w:r>
                              <w:proofErr w:type="spellEnd"/>
                            </w:p>
                            <w:p w:rsidR="00664E13" w:rsidRPr="00664E13" w:rsidRDefault="00664E13" w:rsidP="00664E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lastRenderedPageBreak/>
                                <w:t> Картошка - картошечка</w:t>
                              </w:r>
                            </w:p>
                            <w:p w:rsidR="00664E13" w:rsidRPr="00664E13" w:rsidRDefault="00664E13" w:rsidP="00B97D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−</w:t>
                              </w:r>
                              <w:r w:rsidR="00B97DED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 </w:t>
                              </w:r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Что заметили? Подойдет сюда этот способ? Почему?</w:t>
                              </w:r>
                            </w:p>
                            <w:p w:rsidR="00664E13" w:rsidRPr="00210DEE" w:rsidRDefault="00664E13" w:rsidP="00B97D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−</w:t>
                              </w:r>
                              <w:r w:rsidR="00B97DED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664E13"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>Какой вывод сделаем?</w:t>
                              </w:r>
                            </w:p>
                            <w:p w:rsidR="00753B24" w:rsidRPr="00210DEE" w:rsidRDefault="00753B24" w:rsidP="00B97D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</w:pPr>
                            </w:p>
                            <w:p w:rsidR="00753B24" w:rsidRPr="00210DEE" w:rsidRDefault="00753B24" w:rsidP="00B97D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YIII</w:t>
                              </w: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4D5B89"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>Повторение изученного материала.</w:t>
                              </w:r>
                            </w:p>
                            <w:p w:rsidR="00753B24" w:rsidRPr="00210DEE" w:rsidRDefault="00753B24" w:rsidP="00B97D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</w:pPr>
                            </w:p>
                            <w:p w:rsidR="00753B24" w:rsidRPr="00210DEE" w:rsidRDefault="00753B24" w:rsidP="00B97D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>Работа в парах над</w:t>
                              </w:r>
                              <w:proofErr w:type="gramStart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210DEE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>У</w:t>
                              </w:r>
                              <w:proofErr w:type="gramEnd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>пр.№</w:t>
                              </w:r>
                              <w:proofErr w:type="spellEnd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210DEE"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>322.</w:t>
                              </w:r>
                            </w:p>
                            <w:p w:rsidR="00210DEE" w:rsidRPr="00210DEE" w:rsidRDefault="00210DEE" w:rsidP="00B97D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</w:pPr>
                            </w:p>
                            <w:p w:rsidR="00210DEE" w:rsidRDefault="00210DEE" w:rsidP="00210D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IX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. Итог урок.</w:t>
                              </w:r>
                            </w:p>
                            <w:p w:rsidR="00210DEE" w:rsidRPr="00210DEE" w:rsidRDefault="00210DEE" w:rsidP="00210D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210DEE" w:rsidRPr="00210DEE" w:rsidRDefault="00210DEE" w:rsidP="00210D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- Что нового узнали?</w:t>
                              </w:r>
                            </w:p>
                            <w:p w:rsidR="00210DEE" w:rsidRPr="00210DEE" w:rsidRDefault="00210DEE" w:rsidP="00210D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- Какое </w:t>
                              </w:r>
                              <w:proofErr w:type="gramStart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правило</w:t>
                              </w:r>
                              <w:proofErr w:type="gramEnd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мы вывели?</w:t>
                              </w:r>
                            </w:p>
                            <w:p w:rsidR="00210DEE" w:rsidRPr="00210DEE" w:rsidRDefault="00210DEE" w:rsidP="00210D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- Оцените наш </w:t>
                              </w:r>
                              <w:proofErr w:type="gramStart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урок</w:t>
                              </w:r>
                              <w:proofErr w:type="gramEnd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: какого результата мы достигли в исследовании по теме: “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Способы проверки парных согласных в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корне</w:t>
                              </w: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слов</w:t>
                              </w:r>
                              <w:proofErr w:type="gramEnd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”? </w:t>
                              </w:r>
                            </w:p>
                            <w:p w:rsidR="00210DEE" w:rsidRPr="00210DEE" w:rsidRDefault="00210DEE" w:rsidP="00210D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210DEE" w:rsidRPr="00210DEE" w:rsidRDefault="00210DEE" w:rsidP="00210D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.  Домашнее</w:t>
                              </w:r>
                              <w:proofErr w:type="gramEnd"/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задание. </w:t>
                              </w:r>
                            </w:p>
                            <w:p w:rsidR="00210DEE" w:rsidRPr="00210DEE" w:rsidRDefault="00210DEE" w:rsidP="00210D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-Выучить правила стр.60-61,в</w:t>
                              </w: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ыбрать из любого текста 8 слов с парной согласной в конце или в середине слова и записать проверочные слова.</w:t>
                              </w:r>
                            </w:p>
                            <w:p w:rsidR="00210DEE" w:rsidRPr="00210DEE" w:rsidRDefault="00210DEE" w:rsidP="00210D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210DEE" w:rsidRPr="00210DEE" w:rsidRDefault="00210DEE" w:rsidP="00210D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664E13" w:rsidRPr="00332C21" w:rsidRDefault="00664E13" w:rsidP="00332C2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D73864" w:rsidRPr="00210DEE" w:rsidRDefault="00D73864" w:rsidP="00D738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D73864" w:rsidRPr="00210DEE" w:rsidRDefault="00D73864" w:rsidP="00D738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6068E8" w:rsidRPr="00210DEE" w:rsidRDefault="006068E8" w:rsidP="00D738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6068E8" w:rsidRPr="00210DEE" w:rsidRDefault="006068E8" w:rsidP="00D738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D73864" w:rsidRPr="00210DEE" w:rsidRDefault="00D73864" w:rsidP="00D738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D73864" w:rsidRPr="00210DEE" w:rsidRDefault="00D73864" w:rsidP="00D738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D73864" w:rsidRPr="00210DEE" w:rsidRDefault="00D73864" w:rsidP="00D738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D73864" w:rsidRPr="00210DEE" w:rsidRDefault="00D73864" w:rsidP="00D738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D73864" w:rsidRPr="00210DEE" w:rsidRDefault="00D73864" w:rsidP="00D738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D73864" w:rsidRPr="00210DEE" w:rsidRDefault="00D73864" w:rsidP="00D738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D73864" w:rsidRPr="00210DEE" w:rsidRDefault="00D73864" w:rsidP="00D738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D73864" w:rsidRPr="004D5B89" w:rsidRDefault="00D73864" w:rsidP="00D7386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10DE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73864" w:rsidRPr="00210DEE" w:rsidRDefault="00D73864" w:rsidP="00D73864">
                        <w:pPr>
                          <w:spacing w:after="225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73864" w:rsidRPr="00210DEE" w:rsidRDefault="00D73864" w:rsidP="004D5B89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73864" w:rsidRPr="00210DEE" w:rsidRDefault="00D73864" w:rsidP="00D738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73864" w:rsidRPr="00210DEE" w:rsidRDefault="00D73864" w:rsidP="00D738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73864" w:rsidRPr="00210DEE" w:rsidRDefault="00D73864" w:rsidP="004D5B89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5" w:type="dxa"/>
                        <w:vAlign w:val="center"/>
                        <w:hideMark/>
                      </w:tcPr>
                      <w:p w:rsidR="00D73864" w:rsidRPr="00210DEE" w:rsidRDefault="00162BD9" w:rsidP="00D738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10DE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.</w:t>
                        </w:r>
                      </w:p>
                    </w:tc>
                  </w:tr>
                  <w:tr w:rsidR="00D73864" w:rsidRPr="00162BD9" w:rsidTr="00D73864">
                    <w:trPr>
                      <w:trHeight w:val="135"/>
                      <w:tblCellSpacing w:w="15" w:type="dxa"/>
                    </w:trPr>
                    <w:tc>
                      <w:tcPr>
                        <w:tcW w:w="135" w:type="dxa"/>
                        <w:vAlign w:val="center"/>
                        <w:hideMark/>
                      </w:tcPr>
                      <w:p w:rsidR="00D73864" w:rsidRPr="00162BD9" w:rsidRDefault="00D73864" w:rsidP="004D5B89">
                        <w:pPr>
                          <w:spacing w:after="0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73864" w:rsidRPr="00162BD9" w:rsidRDefault="00D73864" w:rsidP="00D738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5" w:type="dxa"/>
                        <w:vAlign w:val="center"/>
                        <w:hideMark/>
                      </w:tcPr>
                      <w:p w:rsidR="00D73864" w:rsidRPr="00162BD9" w:rsidRDefault="00D73864" w:rsidP="00D738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73864" w:rsidRPr="00162BD9" w:rsidRDefault="00D73864" w:rsidP="00D738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73864" w:rsidRPr="00D73864" w:rsidRDefault="00D73864" w:rsidP="00D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15"/>
            </w:tblGrid>
            <w:tr w:rsidR="00D73864" w:rsidRPr="00D73864" w:rsidTr="00D73864">
              <w:trPr>
                <w:trHeight w:val="570"/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73864" w:rsidRPr="00D73864" w:rsidRDefault="00D73864" w:rsidP="00D7386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</w:p>
              </w:tc>
            </w:tr>
            <w:tr w:rsidR="00D73864" w:rsidRPr="00D73864" w:rsidTr="00D73864">
              <w:trPr>
                <w:tblCellSpacing w:w="15" w:type="dxa"/>
                <w:hidden/>
              </w:trPr>
              <w:tc>
                <w:tcPr>
                  <w:tcW w:w="5000" w:type="pct"/>
                  <w:vAlign w:val="center"/>
                  <w:hideMark/>
                </w:tcPr>
                <w:p w:rsidR="00D73864" w:rsidRPr="00D73864" w:rsidRDefault="00D73864" w:rsidP="00D738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</w:tr>
            <w:tr w:rsidR="00D73864" w:rsidRPr="00D73864" w:rsidTr="00D73864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D73864" w:rsidRPr="00D73864" w:rsidRDefault="00D73864" w:rsidP="00D738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3864" w:rsidRPr="00D73864" w:rsidTr="00D73864">
              <w:trPr>
                <w:trHeight w:val="570"/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73864" w:rsidRPr="00D73864" w:rsidRDefault="00D73864" w:rsidP="00D7386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</w:p>
              </w:tc>
            </w:tr>
            <w:tr w:rsidR="00D73864" w:rsidRPr="00D73864" w:rsidTr="00D73864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25"/>
                  </w:tblGrid>
                  <w:tr w:rsidR="00D73864" w:rsidRPr="00D73864" w:rsidTr="00D7386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73864" w:rsidRPr="00D73864" w:rsidRDefault="00D73864" w:rsidP="00D738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8000"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D73864" w:rsidRPr="00D73864" w:rsidTr="00D7386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73864" w:rsidRPr="00D73864" w:rsidRDefault="00D73864" w:rsidP="00D738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73864" w:rsidRPr="00D73864" w:rsidRDefault="00D73864" w:rsidP="00D738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3864" w:rsidRPr="00D73864" w:rsidTr="00D73864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D73864" w:rsidRPr="00D73864" w:rsidRDefault="00D73864" w:rsidP="00D738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73864" w:rsidRPr="00D73864" w:rsidRDefault="00D73864" w:rsidP="00D7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3864" w:rsidRPr="00D73864" w:rsidRDefault="00D73864" w:rsidP="004D5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3864" w:rsidRPr="00D73864" w:rsidSect="00FA4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36E7"/>
    <w:multiLevelType w:val="multilevel"/>
    <w:tmpl w:val="D77A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84138"/>
    <w:multiLevelType w:val="multilevel"/>
    <w:tmpl w:val="7AFA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35445C"/>
    <w:multiLevelType w:val="multilevel"/>
    <w:tmpl w:val="997E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D7F"/>
    <w:rsid w:val="000359DA"/>
    <w:rsid w:val="00162BD9"/>
    <w:rsid w:val="00210DEE"/>
    <w:rsid w:val="00332C21"/>
    <w:rsid w:val="004A60B6"/>
    <w:rsid w:val="004D5B89"/>
    <w:rsid w:val="00533058"/>
    <w:rsid w:val="006068E8"/>
    <w:rsid w:val="006235AE"/>
    <w:rsid w:val="00664E13"/>
    <w:rsid w:val="00753B24"/>
    <w:rsid w:val="007763EC"/>
    <w:rsid w:val="007B72C2"/>
    <w:rsid w:val="00912B9C"/>
    <w:rsid w:val="00B97DED"/>
    <w:rsid w:val="00BC2CE8"/>
    <w:rsid w:val="00BC3101"/>
    <w:rsid w:val="00D73864"/>
    <w:rsid w:val="00DD0D7F"/>
    <w:rsid w:val="00E64E3B"/>
    <w:rsid w:val="00EB36E8"/>
    <w:rsid w:val="00EC61C1"/>
    <w:rsid w:val="00F30177"/>
    <w:rsid w:val="00FA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5C"/>
  </w:style>
  <w:style w:type="paragraph" w:styleId="3">
    <w:name w:val="heading 3"/>
    <w:basedOn w:val="a"/>
    <w:link w:val="30"/>
    <w:uiPriority w:val="9"/>
    <w:qFormat/>
    <w:rsid w:val="00D738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DD0D7F"/>
  </w:style>
  <w:style w:type="character" w:customStyle="1" w:styleId="30">
    <w:name w:val="Заголовок 3 Знак"/>
    <w:basedOn w:val="a0"/>
    <w:link w:val="3"/>
    <w:uiPriority w:val="9"/>
    <w:rsid w:val="00D7386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7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7386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38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7386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738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73864"/>
    <w:rPr>
      <w:rFonts w:ascii="Arial" w:eastAsia="Times New Roman" w:hAnsi="Arial" w:cs="Arial"/>
      <w:vanish/>
      <w:sz w:val="16"/>
      <w:szCs w:val="16"/>
    </w:rPr>
  </w:style>
  <w:style w:type="character" w:styleId="a5">
    <w:name w:val="Strong"/>
    <w:basedOn w:val="a0"/>
    <w:uiPriority w:val="22"/>
    <w:qFormat/>
    <w:rsid w:val="00D7386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73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1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4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1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5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8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0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33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1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21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19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92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868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5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2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Дюжева</dc:creator>
  <cp:keywords/>
  <dc:description/>
  <cp:lastModifiedBy>Анастасия Дюжева</cp:lastModifiedBy>
  <cp:revision>14</cp:revision>
  <cp:lastPrinted>2011-06-03T07:22:00Z</cp:lastPrinted>
  <dcterms:created xsi:type="dcterms:W3CDTF">2011-06-03T07:21:00Z</dcterms:created>
  <dcterms:modified xsi:type="dcterms:W3CDTF">2011-06-10T09:23:00Z</dcterms:modified>
</cp:coreProperties>
</file>