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B4" w:rsidRPr="00F03592" w:rsidRDefault="002C17CE" w:rsidP="00F03592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03592">
        <w:rPr>
          <w:rFonts w:ascii="Times New Roman" w:hAnsi="Times New Roman" w:cs="Times New Roman"/>
          <w:color w:val="333333"/>
          <w:sz w:val="28"/>
          <w:szCs w:val="28"/>
        </w:rPr>
        <w:t xml:space="preserve">Край мой, </w:t>
      </w:r>
      <w:proofErr w:type="spellStart"/>
      <w:r w:rsidRPr="00F03592">
        <w:rPr>
          <w:rFonts w:ascii="Times New Roman" w:hAnsi="Times New Roman" w:cs="Times New Roman"/>
          <w:color w:val="333333"/>
          <w:sz w:val="28"/>
          <w:szCs w:val="28"/>
        </w:rPr>
        <w:t>Аксубай</w:t>
      </w:r>
      <w:proofErr w:type="spellEnd"/>
      <w:r w:rsidRPr="00F03592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B0130F" w:rsidRPr="00F035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03592">
        <w:rPr>
          <w:rFonts w:ascii="Times New Roman" w:hAnsi="Times New Roman" w:cs="Times New Roman"/>
          <w:color w:val="333333"/>
          <w:sz w:val="28"/>
          <w:szCs w:val="28"/>
        </w:rPr>
        <w:t>(урок-экскурсия)</w:t>
      </w:r>
    </w:p>
    <w:p w:rsidR="00F03592" w:rsidRPr="00F03592" w:rsidRDefault="00F03592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Выполнила: Романова В.С.</w:t>
      </w:r>
    </w:p>
    <w:p w:rsidR="002C17CE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Для того, чтобы любить свой край по-настоящему, надо его знать</w:t>
      </w:r>
      <w:proofErr w:type="gramStart"/>
      <w:r w:rsidRPr="00F03592">
        <w:rPr>
          <w:rFonts w:ascii="Times New Roman" w:hAnsi="Times New Roman" w:cs="Times New Roman"/>
          <w:color w:val="333333"/>
        </w:rPr>
        <w:t>.(</w:t>
      </w:r>
      <w:proofErr w:type="gramEnd"/>
      <w:r w:rsidRPr="00F03592">
        <w:rPr>
          <w:rFonts w:ascii="Times New Roman" w:hAnsi="Times New Roman" w:cs="Times New Roman"/>
          <w:color w:val="333333"/>
        </w:rPr>
        <w:t>В.И.Волков)</w:t>
      </w:r>
    </w:p>
    <w:p w:rsidR="002C17CE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Цели и задачи:</w:t>
      </w:r>
    </w:p>
    <w:p w:rsidR="002C17CE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-воспитание любви к родному краю</w:t>
      </w:r>
    </w:p>
    <w:p w:rsidR="002C17CE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-формирование интереса к изучению своего края</w:t>
      </w:r>
    </w:p>
    <w:p w:rsidR="002C17CE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-развитие у школьников умения наблюдать и фиксировать наблюдения, описывать явления и объекты окружающей жизни</w:t>
      </w:r>
    </w:p>
    <w:p w:rsidR="002C17CE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Ход урока</w:t>
      </w:r>
    </w:p>
    <w:p w:rsidR="00A55E61" w:rsidRPr="00F03592" w:rsidRDefault="002C17C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Здравствуйте, ребята! Сегодня мы с вами совершим экскурсию в рабочий поселок Аксубаево. Он расположен в 200 км от  города Казани, в 60 км от железнодорожной станции Нурлат и в 65 км от пристани </w:t>
      </w:r>
      <w:r w:rsidR="00A55E61" w:rsidRPr="00F03592">
        <w:rPr>
          <w:rFonts w:ascii="Times New Roman" w:hAnsi="Times New Roman" w:cs="Times New Roman"/>
          <w:color w:val="333333"/>
        </w:rPr>
        <w:t>города Чистополь. Через районный центр Аксубаево проходят автомобильные дороги: Чистополь-Нурлат, Чистополь –</w:t>
      </w:r>
      <w:r w:rsidR="00B0130F" w:rsidRPr="00F03592">
        <w:rPr>
          <w:rFonts w:ascii="Times New Roman" w:hAnsi="Times New Roman" w:cs="Times New Roman"/>
          <w:color w:val="333333"/>
        </w:rPr>
        <w:t xml:space="preserve"> </w:t>
      </w:r>
      <w:r w:rsidR="00A55E61" w:rsidRPr="00F03592">
        <w:rPr>
          <w:rFonts w:ascii="Times New Roman" w:hAnsi="Times New Roman" w:cs="Times New Roman"/>
          <w:color w:val="333333"/>
        </w:rPr>
        <w:t>Черемшан.</w:t>
      </w:r>
    </w:p>
    <w:p w:rsidR="00A55E61" w:rsidRPr="00F03592" w:rsidRDefault="00B0130F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-Ребята, а что означает слово «</w:t>
      </w:r>
      <w:r w:rsidR="00A55E61" w:rsidRPr="00F03592">
        <w:rPr>
          <w:rFonts w:ascii="Times New Roman" w:hAnsi="Times New Roman" w:cs="Times New Roman"/>
          <w:color w:val="333333"/>
        </w:rPr>
        <w:t xml:space="preserve">Аксу» в переводе </w:t>
      </w:r>
      <w:proofErr w:type="gramStart"/>
      <w:r w:rsidR="00A55E61" w:rsidRPr="00F03592">
        <w:rPr>
          <w:rFonts w:ascii="Times New Roman" w:hAnsi="Times New Roman" w:cs="Times New Roman"/>
          <w:color w:val="333333"/>
        </w:rPr>
        <w:t>с</w:t>
      </w:r>
      <w:proofErr w:type="gramEnd"/>
      <w:r w:rsidR="00A55E61" w:rsidRPr="00F03592">
        <w:rPr>
          <w:rFonts w:ascii="Times New Roman" w:hAnsi="Times New Roman" w:cs="Times New Roman"/>
          <w:color w:val="333333"/>
        </w:rPr>
        <w:t xml:space="preserve"> татарского на русский?</w:t>
      </w:r>
    </w:p>
    <w:p w:rsidR="00A55E61" w:rsidRPr="00F03592" w:rsidRDefault="00A55E61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-Вы правы, </w:t>
      </w:r>
      <w:r w:rsidR="00B0130F" w:rsidRPr="00F03592">
        <w:rPr>
          <w:rFonts w:ascii="Times New Roman" w:hAnsi="Times New Roman" w:cs="Times New Roman"/>
          <w:color w:val="333333"/>
        </w:rPr>
        <w:t>э</w:t>
      </w:r>
      <w:r w:rsidRPr="00F03592">
        <w:rPr>
          <w:rFonts w:ascii="Times New Roman" w:hAnsi="Times New Roman" w:cs="Times New Roman"/>
          <w:color w:val="333333"/>
        </w:rPr>
        <w:t>т</w:t>
      </w:r>
      <w:proofErr w:type="gramStart"/>
      <w:r w:rsidRPr="00F03592">
        <w:rPr>
          <w:rFonts w:ascii="Times New Roman" w:hAnsi="Times New Roman" w:cs="Times New Roman"/>
          <w:color w:val="333333"/>
        </w:rPr>
        <w:t>о-</w:t>
      </w:r>
      <w:proofErr w:type="gramEnd"/>
      <w:r w:rsidRPr="00F03592">
        <w:rPr>
          <w:rFonts w:ascii="Times New Roman" w:hAnsi="Times New Roman" w:cs="Times New Roman"/>
          <w:color w:val="333333"/>
        </w:rPr>
        <w:t>«белая вода».По этому поводу имеется даже легенда. Послушайте-ка ее</w:t>
      </w:r>
      <w:proofErr w:type="gramStart"/>
      <w:r w:rsidRPr="00F03592">
        <w:rPr>
          <w:rFonts w:ascii="Times New Roman" w:hAnsi="Times New Roman" w:cs="Times New Roman"/>
          <w:color w:val="333333"/>
        </w:rPr>
        <w:t>..</w:t>
      </w:r>
      <w:proofErr w:type="gramEnd"/>
    </w:p>
    <w:p w:rsidR="008B7023" w:rsidRPr="00F03592" w:rsidRDefault="008B7023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«…Там, где сейчас располагается Аксубаево, был сплошной лес. По берегам Малой </w:t>
      </w:r>
      <w:proofErr w:type="spellStart"/>
      <w:r w:rsidRPr="00F03592">
        <w:rPr>
          <w:rFonts w:ascii="Times New Roman" w:hAnsi="Times New Roman" w:cs="Times New Roman"/>
          <w:color w:val="333333"/>
        </w:rPr>
        <w:t>Сульчи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были поляны. Сюда </w:t>
      </w:r>
      <w:proofErr w:type="spellStart"/>
      <w:r w:rsidRPr="00F03592">
        <w:rPr>
          <w:rFonts w:ascii="Times New Roman" w:hAnsi="Times New Roman" w:cs="Times New Roman"/>
          <w:color w:val="333333"/>
        </w:rPr>
        <w:t>прибылс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царским ярлыком некий чувашский князек. Здесь, на берегу реки, он облюбовал место для поселения, он и его сыновья остались жить. Одного из братьев звали </w:t>
      </w:r>
      <w:proofErr w:type="spellStart"/>
      <w:r w:rsidRPr="00F03592">
        <w:rPr>
          <w:rFonts w:ascii="Times New Roman" w:hAnsi="Times New Roman" w:cs="Times New Roman"/>
          <w:color w:val="333333"/>
        </w:rPr>
        <w:t>Акспай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. Он выбрал себе для поселения место ниже Булгарского городка, стоящего на речке Аксу, на берегу реки </w:t>
      </w:r>
      <w:proofErr w:type="spellStart"/>
      <w:r w:rsidRPr="00F03592">
        <w:rPr>
          <w:rFonts w:ascii="Times New Roman" w:hAnsi="Times New Roman" w:cs="Times New Roman"/>
          <w:color w:val="333333"/>
        </w:rPr>
        <w:t>Сульча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и со своими людьми стал селиться. Один ряд домов расположился вдоль реки, а другой от реки поднялся вверх, образуя угол. И стали этот угол называть «</w:t>
      </w:r>
      <w:proofErr w:type="spellStart"/>
      <w:r w:rsidRPr="00F03592">
        <w:rPr>
          <w:rFonts w:ascii="Times New Roman" w:hAnsi="Times New Roman" w:cs="Times New Roman"/>
          <w:color w:val="333333"/>
        </w:rPr>
        <w:t>Князькиным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углом» (первоначальное название сохранилось до сих пор). Эти ряды теперь разрослись и расширились, они получили современное наименование улиц. Расположенная вдоль реки улица сейчас называется именем Кузьмы </w:t>
      </w:r>
      <w:proofErr w:type="spellStart"/>
      <w:r w:rsidRPr="00F03592">
        <w:rPr>
          <w:rFonts w:ascii="Times New Roman" w:hAnsi="Times New Roman" w:cs="Times New Roman"/>
          <w:color w:val="333333"/>
        </w:rPr>
        <w:t>Князькова</w:t>
      </w:r>
      <w:proofErr w:type="spellEnd"/>
      <w:r w:rsidRPr="00F03592">
        <w:rPr>
          <w:rFonts w:ascii="Times New Roman" w:hAnsi="Times New Roman" w:cs="Times New Roman"/>
          <w:color w:val="333333"/>
        </w:rPr>
        <w:t>, а улица, поднимающаяся вверх от рек</w:t>
      </w:r>
      <w:proofErr w:type="gramStart"/>
      <w:r w:rsidRPr="00F03592">
        <w:rPr>
          <w:rFonts w:ascii="Times New Roman" w:hAnsi="Times New Roman" w:cs="Times New Roman"/>
          <w:color w:val="333333"/>
        </w:rPr>
        <w:t>и-</w:t>
      </w:r>
      <w:proofErr w:type="gramEnd"/>
      <w:r w:rsidRPr="00F03592">
        <w:rPr>
          <w:rFonts w:ascii="Times New Roman" w:hAnsi="Times New Roman" w:cs="Times New Roman"/>
          <w:color w:val="333333"/>
        </w:rPr>
        <w:t xml:space="preserve"> Первомайской. Само поселение получило название Аксу (Белая вода) »</w:t>
      </w:r>
      <w:r w:rsidR="0020464E" w:rsidRPr="00F03592">
        <w:rPr>
          <w:rFonts w:ascii="Times New Roman" w:hAnsi="Times New Roman" w:cs="Times New Roman"/>
          <w:color w:val="333333"/>
        </w:rPr>
        <w:t>.</w:t>
      </w:r>
    </w:p>
    <w:p w:rsidR="00A55E61" w:rsidRPr="00F03592" w:rsidRDefault="00A55E61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-А какие же реки протекают по нашему району? </w:t>
      </w:r>
      <w:proofErr w:type="gramStart"/>
      <w:r w:rsidRPr="00F03592">
        <w:rPr>
          <w:rFonts w:ascii="Times New Roman" w:hAnsi="Times New Roman" w:cs="Times New Roman"/>
          <w:color w:val="333333"/>
        </w:rPr>
        <w:t xml:space="preserve">(Большая </w:t>
      </w:r>
      <w:proofErr w:type="spellStart"/>
      <w:r w:rsidRPr="00F03592">
        <w:rPr>
          <w:rFonts w:ascii="Times New Roman" w:hAnsi="Times New Roman" w:cs="Times New Roman"/>
          <w:color w:val="333333"/>
        </w:rPr>
        <w:t>Сульча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Малая </w:t>
      </w:r>
      <w:proofErr w:type="spellStart"/>
      <w:r w:rsidRPr="00F03592">
        <w:rPr>
          <w:rFonts w:ascii="Times New Roman" w:hAnsi="Times New Roman" w:cs="Times New Roman"/>
          <w:color w:val="333333"/>
        </w:rPr>
        <w:t>Сульча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Малый Черемшан, </w:t>
      </w:r>
      <w:proofErr w:type="spellStart"/>
      <w:r w:rsidRPr="00F03592">
        <w:rPr>
          <w:rFonts w:ascii="Times New Roman" w:hAnsi="Times New Roman" w:cs="Times New Roman"/>
          <w:color w:val="333333"/>
        </w:rPr>
        <w:t>Киреметка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Каменка, </w:t>
      </w:r>
      <w:proofErr w:type="spellStart"/>
      <w:r w:rsidRPr="00F03592">
        <w:rPr>
          <w:rFonts w:ascii="Times New Roman" w:hAnsi="Times New Roman" w:cs="Times New Roman"/>
          <w:color w:val="333333"/>
        </w:rPr>
        <w:t>Адамка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F03592">
        <w:rPr>
          <w:rFonts w:ascii="Times New Roman" w:hAnsi="Times New Roman" w:cs="Times New Roman"/>
          <w:color w:val="333333"/>
        </w:rPr>
        <w:t>Саврушка</w:t>
      </w:r>
      <w:proofErr w:type="spellEnd"/>
      <w:r w:rsidRPr="00F03592">
        <w:rPr>
          <w:rFonts w:ascii="Times New Roman" w:hAnsi="Times New Roman" w:cs="Times New Roman"/>
          <w:color w:val="333333"/>
        </w:rPr>
        <w:t>.</w:t>
      </w:r>
      <w:proofErr w:type="gramEnd"/>
    </w:p>
    <w:p w:rsidR="00B0130F" w:rsidRPr="00F03592" w:rsidRDefault="00B0130F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-На </w:t>
      </w:r>
      <w:proofErr w:type="spellStart"/>
      <w:r w:rsidRPr="00F03592">
        <w:rPr>
          <w:rFonts w:ascii="Times New Roman" w:hAnsi="Times New Roman" w:cs="Times New Roman"/>
          <w:color w:val="333333"/>
        </w:rPr>
        <w:t>аксубаевской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земле родились и выросли множество поэтов и </w:t>
      </w:r>
      <w:proofErr w:type="spellStart"/>
      <w:r w:rsidRPr="00F03592">
        <w:rPr>
          <w:rFonts w:ascii="Times New Roman" w:hAnsi="Times New Roman" w:cs="Times New Roman"/>
          <w:color w:val="333333"/>
        </w:rPr>
        <w:t>писателей</w:t>
      </w:r>
      <w:proofErr w:type="gramStart"/>
      <w:r w:rsidRPr="00F03592">
        <w:rPr>
          <w:rFonts w:ascii="Times New Roman" w:hAnsi="Times New Roman" w:cs="Times New Roman"/>
          <w:color w:val="333333"/>
        </w:rPr>
        <w:t>.М</w:t>
      </w:r>
      <w:proofErr w:type="gramEnd"/>
      <w:r w:rsidRPr="00F03592">
        <w:rPr>
          <w:rFonts w:ascii="Times New Roman" w:hAnsi="Times New Roman" w:cs="Times New Roman"/>
          <w:color w:val="333333"/>
        </w:rPr>
        <w:t>ы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прекрасно знаем таких поэтов и писателей, как </w:t>
      </w:r>
      <w:proofErr w:type="spellStart"/>
      <w:r w:rsidRPr="00F03592">
        <w:rPr>
          <w:rFonts w:ascii="Times New Roman" w:hAnsi="Times New Roman" w:cs="Times New Roman"/>
          <w:color w:val="333333"/>
        </w:rPr>
        <w:t>Нажиб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F03592">
        <w:rPr>
          <w:rFonts w:ascii="Times New Roman" w:hAnsi="Times New Roman" w:cs="Times New Roman"/>
          <w:color w:val="333333"/>
        </w:rPr>
        <w:t>Думави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Николай Иванович </w:t>
      </w:r>
      <w:proofErr w:type="spellStart"/>
      <w:r w:rsidRPr="00F03592">
        <w:rPr>
          <w:rFonts w:ascii="Times New Roman" w:hAnsi="Times New Roman" w:cs="Times New Roman"/>
          <w:color w:val="333333"/>
        </w:rPr>
        <w:t>Полоруссов-Шелеби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Хасан </w:t>
      </w:r>
      <w:proofErr w:type="spellStart"/>
      <w:r w:rsidRPr="00F03592">
        <w:rPr>
          <w:rFonts w:ascii="Times New Roman" w:hAnsi="Times New Roman" w:cs="Times New Roman"/>
          <w:color w:val="333333"/>
        </w:rPr>
        <w:t>Туфан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Ефрем </w:t>
      </w:r>
      <w:proofErr w:type="spellStart"/>
      <w:r w:rsidRPr="00F03592">
        <w:rPr>
          <w:rFonts w:ascii="Times New Roman" w:hAnsi="Times New Roman" w:cs="Times New Roman"/>
          <w:color w:val="333333"/>
        </w:rPr>
        <w:t>Еллиев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Михаил </w:t>
      </w:r>
      <w:proofErr w:type="spellStart"/>
      <w:r w:rsidRPr="00F03592">
        <w:rPr>
          <w:rFonts w:ascii="Times New Roman" w:hAnsi="Times New Roman" w:cs="Times New Roman"/>
          <w:color w:val="333333"/>
        </w:rPr>
        <w:t>Сениэль</w:t>
      </w:r>
      <w:proofErr w:type="spellEnd"/>
      <w:r w:rsidRPr="00F03592">
        <w:rPr>
          <w:rFonts w:ascii="Times New Roman" w:hAnsi="Times New Roman" w:cs="Times New Roman"/>
          <w:color w:val="333333"/>
        </w:rPr>
        <w:t>, Иван Егоров и т.д.</w:t>
      </w:r>
    </w:p>
    <w:p w:rsidR="00B0130F" w:rsidRPr="00F03592" w:rsidRDefault="00B0130F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А какие 3 газеты издаются в Аксубаево? Как они называются? </w:t>
      </w:r>
      <w:proofErr w:type="gramStart"/>
      <w:r w:rsidRPr="00F03592">
        <w:rPr>
          <w:rFonts w:ascii="Times New Roman" w:hAnsi="Times New Roman" w:cs="Times New Roman"/>
          <w:color w:val="333333"/>
        </w:rPr>
        <w:t xml:space="preserve">(«Сельская новь», «Ял </w:t>
      </w:r>
      <w:proofErr w:type="spellStart"/>
      <w:r w:rsidRPr="00F03592">
        <w:rPr>
          <w:rFonts w:ascii="Times New Roman" w:hAnsi="Times New Roman" w:cs="Times New Roman"/>
          <w:color w:val="333333"/>
        </w:rPr>
        <w:t>пурнасе</w:t>
      </w:r>
      <w:proofErr w:type="spellEnd"/>
      <w:r w:rsidRPr="00F03592">
        <w:rPr>
          <w:rFonts w:ascii="Times New Roman" w:hAnsi="Times New Roman" w:cs="Times New Roman"/>
          <w:color w:val="333333"/>
        </w:rPr>
        <w:t>», «</w:t>
      </w:r>
      <w:proofErr w:type="spellStart"/>
      <w:r w:rsidRPr="00F03592">
        <w:rPr>
          <w:rFonts w:ascii="Times New Roman" w:hAnsi="Times New Roman" w:cs="Times New Roman"/>
          <w:color w:val="333333"/>
        </w:rPr>
        <w:t>Авыл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F03592">
        <w:rPr>
          <w:rFonts w:ascii="Times New Roman" w:hAnsi="Times New Roman" w:cs="Times New Roman"/>
          <w:color w:val="333333"/>
        </w:rPr>
        <w:t>таннары</w:t>
      </w:r>
      <w:proofErr w:type="spellEnd"/>
      <w:r w:rsidRPr="00F03592">
        <w:rPr>
          <w:rFonts w:ascii="Times New Roman" w:hAnsi="Times New Roman" w:cs="Times New Roman"/>
          <w:color w:val="333333"/>
        </w:rPr>
        <w:t>»</w:t>
      </w:r>
      <w:proofErr w:type="gramEnd"/>
    </w:p>
    <w:p w:rsidR="00B0130F" w:rsidRPr="00F03592" w:rsidRDefault="000F7656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Газета « Сельская новь» основана в октябре 1930 года. До 1936 года она называлась  «Колхозная жизнь» и выходила на чувашском языке.</w:t>
      </w:r>
    </w:p>
    <w:p w:rsidR="000F7656" w:rsidRPr="00F03592" w:rsidRDefault="000F7656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-Ребята, а кто знает, сколько музеев имеется по району?</w:t>
      </w:r>
    </w:p>
    <w:p w:rsidR="000F7656" w:rsidRPr="00F03592" w:rsidRDefault="002245ED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(Высказывания ребят)</w:t>
      </w:r>
    </w:p>
    <w:p w:rsidR="002245ED" w:rsidRPr="00F03592" w:rsidRDefault="002245ED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-В районе существует 4(четыре) больших музея: историко-краеведческий в Аксубаеве, музей </w:t>
      </w:r>
      <w:proofErr w:type="spellStart"/>
      <w:r w:rsidRPr="00F03592">
        <w:rPr>
          <w:rFonts w:ascii="Times New Roman" w:hAnsi="Times New Roman" w:cs="Times New Roman"/>
          <w:color w:val="333333"/>
        </w:rPr>
        <w:t>Газиза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F03592">
        <w:rPr>
          <w:rFonts w:ascii="Times New Roman" w:hAnsi="Times New Roman" w:cs="Times New Roman"/>
          <w:color w:val="333333"/>
        </w:rPr>
        <w:t>Кашапова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в Новом </w:t>
      </w:r>
      <w:proofErr w:type="spellStart"/>
      <w:r w:rsidRPr="00F03592">
        <w:rPr>
          <w:rFonts w:ascii="Times New Roman" w:hAnsi="Times New Roman" w:cs="Times New Roman"/>
          <w:color w:val="333333"/>
        </w:rPr>
        <w:t>Узееве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, дом-музей Хасана </w:t>
      </w:r>
      <w:proofErr w:type="spellStart"/>
      <w:r w:rsidRPr="00F03592">
        <w:rPr>
          <w:rFonts w:ascii="Times New Roman" w:hAnsi="Times New Roman" w:cs="Times New Roman"/>
          <w:color w:val="333333"/>
        </w:rPr>
        <w:t>Туфана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в </w:t>
      </w:r>
      <w:proofErr w:type="gramStart"/>
      <w:r w:rsidRPr="00F03592">
        <w:rPr>
          <w:rFonts w:ascii="Times New Roman" w:hAnsi="Times New Roman" w:cs="Times New Roman"/>
          <w:color w:val="333333"/>
        </w:rPr>
        <w:t>Старой</w:t>
      </w:r>
      <w:proofErr w:type="gramEnd"/>
      <w:r w:rsidRPr="00F03592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F03592">
        <w:rPr>
          <w:rFonts w:ascii="Times New Roman" w:hAnsi="Times New Roman" w:cs="Times New Roman"/>
          <w:color w:val="333333"/>
        </w:rPr>
        <w:t>Киремети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и музей </w:t>
      </w:r>
      <w:proofErr w:type="spellStart"/>
      <w:r w:rsidRPr="00F03592">
        <w:rPr>
          <w:rFonts w:ascii="Times New Roman" w:hAnsi="Times New Roman" w:cs="Times New Roman"/>
          <w:color w:val="333333"/>
        </w:rPr>
        <w:t>Полоруссова-Шелеби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в </w:t>
      </w:r>
      <w:proofErr w:type="spellStart"/>
      <w:r w:rsidRPr="00F03592">
        <w:rPr>
          <w:rFonts w:ascii="Times New Roman" w:hAnsi="Times New Roman" w:cs="Times New Roman"/>
          <w:color w:val="333333"/>
        </w:rPr>
        <w:t>Беловке</w:t>
      </w:r>
      <w:proofErr w:type="spellEnd"/>
      <w:r w:rsidRPr="00F03592">
        <w:rPr>
          <w:rFonts w:ascii="Times New Roman" w:hAnsi="Times New Roman" w:cs="Times New Roman"/>
          <w:color w:val="333333"/>
        </w:rPr>
        <w:t>.</w:t>
      </w:r>
    </w:p>
    <w:p w:rsidR="002245ED" w:rsidRPr="00F03592" w:rsidRDefault="002245ED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-Как мы уже говорили, историко-краеведческий музей находится здесь, в рабочем поселке Аксубаево. Этот музей, ребята, основан в 1987 году. В течение многих лет, по крупицам собирал материалы для будущего музея В.И.Волков, автор книги «Край родимый, </w:t>
      </w:r>
      <w:proofErr w:type="spellStart"/>
      <w:r w:rsidRPr="00F03592">
        <w:rPr>
          <w:rFonts w:ascii="Times New Roman" w:hAnsi="Times New Roman" w:cs="Times New Roman"/>
          <w:color w:val="333333"/>
        </w:rPr>
        <w:t>Аксубай</w:t>
      </w:r>
      <w:proofErr w:type="spellEnd"/>
      <w:r w:rsidRPr="00F03592">
        <w:rPr>
          <w:rFonts w:ascii="Times New Roman" w:hAnsi="Times New Roman" w:cs="Times New Roman"/>
          <w:color w:val="333333"/>
        </w:rPr>
        <w:t>». Он по праву стал его</w:t>
      </w:r>
      <w:r w:rsidR="005630EE" w:rsidRPr="00F03592">
        <w:rPr>
          <w:rFonts w:ascii="Times New Roman" w:hAnsi="Times New Roman" w:cs="Times New Roman"/>
          <w:color w:val="333333"/>
        </w:rPr>
        <w:t xml:space="preserve"> первым директором. Василий Иванович проделал такую огромную работу, что порой кажется, - делать это одному просто невозможно. Он очень любил свой край, людей, живущих здесь, хотел, чтобы они знали свою историю. И это ему удалось. Музей играет важную роль и в жизни детей. Здесь для них проводятся игры, различные конкурсы, встречи с интересными людьми и т.д. А для людей старшего поколения музей своего рода «кладезь души», т.к. многие экспонаты им хорошо знакомы. Они - часть их жизни. Ветераны вспоминают в музее о прошлом, рассказывают, что связано у них с тем или иным предметом, приносят старые фотографии, документы, вещи…</w:t>
      </w:r>
    </w:p>
    <w:p w:rsidR="0001578E" w:rsidRPr="00F03592" w:rsidRDefault="0001578E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-Вот и подошла к концу наша небольшая экскурсия по Аксубаеву. Надеемся, что вы получили много интересного и нового.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А.В. Заварихин «Облака»: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lastRenderedPageBreak/>
        <w:t>Облака плывут над Волгой,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И над Камой – облака.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По дороге синей, долгой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Провожаю их в веке.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Облака-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На </w:t>
      </w:r>
      <w:proofErr w:type="spellStart"/>
      <w:r w:rsidRPr="00F03592">
        <w:rPr>
          <w:rFonts w:ascii="Times New Roman" w:hAnsi="Times New Roman" w:cs="Times New Roman"/>
          <w:color w:val="333333"/>
        </w:rPr>
        <w:t>кул-Шерифом</w:t>
      </w:r>
      <w:proofErr w:type="spellEnd"/>
      <w:r w:rsidRPr="00F03592">
        <w:rPr>
          <w:rFonts w:ascii="Times New Roman" w:hAnsi="Times New Roman" w:cs="Times New Roman"/>
          <w:color w:val="333333"/>
        </w:rPr>
        <w:t>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Как и сотни лет назад,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Заповедником </w:t>
      </w:r>
      <w:proofErr w:type="spellStart"/>
      <w:r w:rsidRPr="00F03592">
        <w:rPr>
          <w:rFonts w:ascii="Times New Roman" w:hAnsi="Times New Roman" w:cs="Times New Roman"/>
          <w:color w:val="333333"/>
        </w:rPr>
        <w:t>Раифом</w:t>
      </w:r>
      <w:proofErr w:type="spellEnd"/>
      <w:r w:rsidRPr="00F03592">
        <w:rPr>
          <w:rFonts w:ascii="Times New Roman" w:hAnsi="Times New Roman" w:cs="Times New Roman"/>
          <w:color w:val="333333"/>
        </w:rPr>
        <w:t>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Деревенькою </w:t>
      </w:r>
      <w:proofErr w:type="spellStart"/>
      <w:r w:rsidRPr="00F03592">
        <w:rPr>
          <w:rFonts w:ascii="Times New Roman" w:hAnsi="Times New Roman" w:cs="Times New Roman"/>
          <w:color w:val="333333"/>
        </w:rPr>
        <w:t>Азат</w:t>
      </w:r>
      <w:proofErr w:type="spellEnd"/>
      <w:r w:rsidRPr="00F03592">
        <w:rPr>
          <w:rFonts w:ascii="Times New Roman" w:hAnsi="Times New Roman" w:cs="Times New Roman"/>
          <w:color w:val="333333"/>
        </w:rPr>
        <w:t>.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Облака – над отчим краем,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Словно лебеди весной,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И над полем урожайным,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Над поляною лесной.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Облака…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Без них бы </w:t>
      </w:r>
      <w:proofErr w:type="gramStart"/>
      <w:r w:rsidRPr="00F03592">
        <w:rPr>
          <w:rFonts w:ascii="Times New Roman" w:hAnsi="Times New Roman" w:cs="Times New Roman"/>
          <w:color w:val="333333"/>
        </w:rPr>
        <w:t>грустным</w:t>
      </w:r>
      <w:proofErr w:type="gramEnd"/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Было небо над землей…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Мы живем – татарин, русский,</w:t>
      </w:r>
    </w:p>
    <w:p w:rsidR="00B952E6" w:rsidRPr="00F03592" w:rsidRDefault="00B952E6" w:rsidP="00F0359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И чуваш одной семьей.</w:t>
      </w:r>
    </w:p>
    <w:p w:rsidR="00077015" w:rsidRPr="00F03592" w:rsidRDefault="0007701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_А теперь викторина для родителей.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1)Что означает название деревни </w:t>
      </w:r>
      <w:proofErr w:type="spellStart"/>
      <w:r w:rsidRPr="00F03592">
        <w:rPr>
          <w:rFonts w:ascii="Times New Roman" w:hAnsi="Times New Roman" w:cs="Times New Roman"/>
          <w:color w:val="333333"/>
        </w:rPr>
        <w:t>Караса</w:t>
      </w:r>
      <w:proofErr w:type="spellEnd"/>
      <w:r w:rsidRPr="00F03592">
        <w:rPr>
          <w:rFonts w:ascii="Times New Roman" w:hAnsi="Times New Roman" w:cs="Times New Roman"/>
          <w:color w:val="333333"/>
        </w:rPr>
        <w:t>? (Черная вода)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2) Что такое «экология» и как занимаются проблемами экологии в нашем районе?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(Экология </w:t>
      </w:r>
      <w:proofErr w:type="gramStart"/>
      <w:r w:rsidRPr="00F03592">
        <w:rPr>
          <w:rFonts w:ascii="Times New Roman" w:hAnsi="Times New Roman" w:cs="Times New Roman"/>
          <w:color w:val="333333"/>
        </w:rPr>
        <w:t>–э</w:t>
      </w:r>
      <w:proofErr w:type="gramEnd"/>
      <w:r w:rsidRPr="00F03592">
        <w:rPr>
          <w:rFonts w:ascii="Times New Roman" w:hAnsi="Times New Roman" w:cs="Times New Roman"/>
          <w:color w:val="333333"/>
        </w:rPr>
        <w:t>то наука, изучающая взаимоотношения животных, растений, микроорганизмов  между собой и окружающей средой)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3) Назовите самую старую улицу в Аксубаево? (</w:t>
      </w:r>
      <w:proofErr w:type="spellStart"/>
      <w:r w:rsidRPr="00F03592">
        <w:rPr>
          <w:rFonts w:ascii="Times New Roman" w:hAnsi="Times New Roman" w:cs="Times New Roman"/>
          <w:color w:val="333333"/>
        </w:rPr>
        <w:t>князькин</w:t>
      </w:r>
      <w:proofErr w:type="spellEnd"/>
      <w:r w:rsidRPr="00F03592">
        <w:rPr>
          <w:rFonts w:ascii="Times New Roman" w:hAnsi="Times New Roman" w:cs="Times New Roman"/>
          <w:color w:val="333333"/>
        </w:rPr>
        <w:t xml:space="preserve"> угол)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4) Где родился основатель органической химии Александр Михайлович Бутлеров? (Чистополь)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 xml:space="preserve">5) Что означает слово Казань в переводе с </w:t>
      </w:r>
      <w:proofErr w:type="gramStart"/>
      <w:r w:rsidRPr="00F03592">
        <w:rPr>
          <w:rFonts w:ascii="Times New Roman" w:hAnsi="Times New Roman" w:cs="Times New Roman"/>
          <w:color w:val="333333"/>
        </w:rPr>
        <w:t>татарского</w:t>
      </w:r>
      <w:proofErr w:type="gramEnd"/>
      <w:r w:rsidRPr="00F03592">
        <w:rPr>
          <w:rFonts w:ascii="Times New Roman" w:hAnsi="Times New Roman" w:cs="Times New Roman"/>
          <w:color w:val="333333"/>
        </w:rPr>
        <w:t>? (Котел)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color w:val="333333"/>
        </w:rPr>
      </w:pPr>
      <w:r w:rsidRPr="00F03592">
        <w:rPr>
          <w:rFonts w:ascii="Times New Roman" w:hAnsi="Times New Roman" w:cs="Times New Roman"/>
          <w:color w:val="333333"/>
        </w:rPr>
        <w:t>6) Назовите священную книгу мусульман? (Коран)</w:t>
      </w: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</w:rPr>
      </w:pP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</w:rPr>
      </w:pPr>
    </w:p>
    <w:p w:rsidR="00FD1905" w:rsidRPr="00F03592" w:rsidRDefault="00FD1905" w:rsidP="00F035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D1905" w:rsidRPr="00F03592" w:rsidRDefault="00FD1905" w:rsidP="00F03592">
      <w:pPr>
        <w:spacing w:line="240" w:lineRule="auto"/>
        <w:rPr>
          <w:sz w:val="18"/>
          <w:szCs w:val="18"/>
        </w:rPr>
      </w:pPr>
    </w:p>
    <w:p w:rsidR="00B0130F" w:rsidRPr="00F03592" w:rsidRDefault="00B0130F">
      <w:pPr>
        <w:rPr>
          <w:sz w:val="18"/>
          <w:szCs w:val="18"/>
        </w:rPr>
      </w:pPr>
    </w:p>
    <w:p w:rsidR="00A55E61" w:rsidRPr="00F03592" w:rsidRDefault="00A55E61">
      <w:pPr>
        <w:rPr>
          <w:sz w:val="18"/>
          <w:szCs w:val="18"/>
        </w:rPr>
      </w:pPr>
    </w:p>
    <w:p w:rsidR="002C17CE" w:rsidRPr="00F03592" w:rsidRDefault="002C17CE">
      <w:pPr>
        <w:rPr>
          <w:sz w:val="18"/>
          <w:szCs w:val="18"/>
        </w:rPr>
      </w:pPr>
    </w:p>
    <w:sectPr w:rsidR="002C17CE" w:rsidRPr="00F03592" w:rsidSect="00F03592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41" w:rsidRDefault="00883E41" w:rsidP="00F03592">
      <w:pPr>
        <w:spacing w:after="0" w:line="240" w:lineRule="auto"/>
      </w:pPr>
      <w:r>
        <w:separator/>
      </w:r>
    </w:p>
  </w:endnote>
  <w:endnote w:type="continuationSeparator" w:id="0">
    <w:p w:rsidR="00883E41" w:rsidRDefault="00883E41" w:rsidP="00F0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41" w:rsidRDefault="00883E41" w:rsidP="00F03592">
      <w:pPr>
        <w:spacing w:after="0" w:line="240" w:lineRule="auto"/>
      </w:pPr>
      <w:r>
        <w:separator/>
      </w:r>
    </w:p>
  </w:footnote>
  <w:footnote w:type="continuationSeparator" w:id="0">
    <w:p w:rsidR="00883E41" w:rsidRDefault="00883E41" w:rsidP="00F03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7CE"/>
    <w:rsid w:val="0001578E"/>
    <w:rsid w:val="00077015"/>
    <w:rsid w:val="000F7656"/>
    <w:rsid w:val="0020464E"/>
    <w:rsid w:val="002245ED"/>
    <w:rsid w:val="002C17CE"/>
    <w:rsid w:val="005630EE"/>
    <w:rsid w:val="00616BB4"/>
    <w:rsid w:val="00883E41"/>
    <w:rsid w:val="008B7023"/>
    <w:rsid w:val="00A55E61"/>
    <w:rsid w:val="00B0130F"/>
    <w:rsid w:val="00B952E6"/>
    <w:rsid w:val="00F03592"/>
    <w:rsid w:val="00FD1905"/>
    <w:rsid w:val="00F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592"/>
  </w:style>
  <w:style w:type="paragraph" w:styleId="a5">
    <w:name w:val="footer"/>
    <w:basedOn w:val="a"/>
    <w:link w:val="a6"/>
    <w:uiPriority w:val="99"/>
    <w:semiHidden/>
    <w:unhideWhenUsed/>
    <w:rsid w:val="00F0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АНШ</dc:creator>
  <cp:lastModifiedBy>АНШ</cp:lastModifiedBy>
  <cp:revision>11</cp:revision>
  <cp:lastPrinted>2014-08-28T16:47:00Z</cp:lastPrinted>
  <dcterms:created xsi:type="dcterms:W3CDTF">2014-08-28T09:10:00Z</dcterms:created>
  <dcterms:modified xsi:type="dcterms:W3CDTF">2014-08-28T16:49:00Z</dcterms:modified>
</cp:coreProperties>
</file>