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F3A" w:rsidRDefault="008D414E" w:rsidP="008D414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0F3A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1E65F6" w:rsidRPr="008F0F3A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8F0F3A" w:rsidRPr="008F0F3A">
        <w:rPr>
          <w:rFonts w:ascii="Times New Roman" w:hAnsi="Times New Roman" w:cs="Times New Roman"/>
          <w:b/>
          <w:sz w:val="24"/>
          <w:szCs w:val="24"/>
        </w:rPr>
        <w:t>МБОУ Николо-Урюпинская основная общеобразовательная школа</w:t>
      </w:r>
    </w:p>
    <w:p w:rsidR="008F0F3A" w:rsidRDefault="008F0F3A" w:rsidP="008D414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0F3A" w:rsidRDefault="00DF1784" w:rsidP="008D414E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 xml:space="preserve">                  </w:t>
      </w:r>
      <w:r>
        <w:rPr>
          <w:rFonts w:ascii="Times New Roman" w:hAnsi="Times New Roman" w:cs="Times New Roman"/>
          <w:sz w:val="36"/>
          <w:szCs w:val="36"/>
        </w:rPr>
        <w:t>Учитель: Шалимова Елизавета Михайловна</w:t>
      </w:r>
    </w:p>
    <w:p w:rsidR="00DF1784" w:rsidRDefault="00DF1784" w:rsidP="008D414E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  <w:lang w:val="en-US"/>
        </w:rPr>
      </w:pPr>
    </w:p>
    <w:p w:rsidR="00DF1784" w:rsidRPr="00DF1784" w:rsidRDefault="00DF1784" w:rsidP="008D414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F0F3A" w:rsidRPr="008F0F3A" w:rsidRDefault="008F0F3A" w:rsidP="008D414E">
      <w:pPr>
        <w:spacing w:after="0" w:line="36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8F0F3A">
        <w:rPr>
          <w:rFonts w:ascii="Times New Roman" w:hAnsi="Times New Roman" w:cs="Times New Roman"/>
          <w:b/>
          <w:sz w:val="36"/>
          <w:szCs w:val="36"/>
        </w:rPr>
        <w:t xml:space="preserve">                        </w:t>
      </w:r>
      <w:r w:rsidR="00662031">
        <w:rPr>
          <w:rFonts w:ascii="Times New Roman" w:hAnsi="Times New Roman" w:cs="Times New Roman"/>
          <w:b/>
          <w:sz w:val="36"/>
          <w:szCs w:val="36"/>
        </w:rPr>
        <w:t xml:space="preserve">        </w:t>
      </w:r>
      <w:r w:rsidRPr="008F0F3A">
        <w:rPr>
          <w:rFonts w:ascii="Times New Roman" w:hAnsi="Times New Roman" w:cs="Times New Roman"/>
          <w:b/>
          <w:sz w:val="36"/>
          <w:szCs w:val="36"/>
        </w:rPr>
        <w:t xml:space="preserve">    Доклад по теме:</w:t>
      </w:r>
    </w:p>
    <w:p w:rsidR="001E65F6" w:rsidRPr="008F0F3A" w:rsidRDefault="001E65F6" w:rsidP="008D414E">
      <w:pPr>
        <w:spacing w:after="0" w:line="36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8F0F3A"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="00DF1784">
        <w:rPr>
          <w:rFonts w:ascii="Times New Roman" w:hAnsi="Times New Roman" w:cs="Times New Roman"/>
          <w:b/>
          <w:sz w:val="36"/>
          <w:szCs w:val="36"/>
          <w:lang w:val="en-US"/>
        </w:rPr>
        <w:t xml:space="preserve">      </w:t>
      </w:r>
      <w:r w:rsidR="008D414E" w:rsidRPr="008F0F3A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0B1950">
        <w:rPr>
          <w:rFonts w:ascii="Times New Roman" w:hAnsi="Times New Roman" w:cs="Times New Roman"/>
          <w:b/>
          <w:sz w:val="36"/>
          <w:szCs w:val="36"/>
        </w:rPr>
        <w:t>«Проблемы</w:t>
      </w:r>
      <w:r w:rsidRPr="008F0F3A">
        <w:rPr>
          <w:rFonts w:ascii="Times New Roman" w:hAnsi="Times New Roman" w:cs="Times New Roman"/>
          <w:b/>
          <w:sz w:val="36"/>
          <w:szCs w:val="36"/>
        </w:rPr>
        <w:t xml:space="preserve"> восприятия учащимися 5 классов </w:t>
      </w:r>
    </w:p>
    <w:p w:rsidR="008F0F3A" w:rsidRDefault="001E65F6" w:rsidP="008D414E">
      <w:pPr>
        <w:spacing w:after="0" w:line="36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8F0F3A">
        <w:rPr>
          <w:rFonts w:ascii="Times New Roman" w:hAnsi="Times New Roman" w:cs="Times New Roman"/>
          <w:b/>
          <w:sz w:val="36"/>
          <w:szCs w:val="36"/>
        </w:rPr>
        <w:t xml:space="preserve">                    </w:t>
      </w:r>
      <w:r w:rsidR="008F0F3A">
        <w:rPr>
          <w:rFonts w:ascii="Times New Roman" w:hAnsi="Times New Roman" w:cs="Times New Roman"/>
          <w:b/>
          <w:sz w:val="36"/>
          <w:szCs w:val="36"/>
        </w:rPr>
        <w:t xml:space="preserve">художественного </w:t>
      </w:r>
      <w:r w:rsidRPr="008F0F3A">
        <w:rPr>
          <w:rFonts w:ascii="Times New Roman" w:hAnsi="Times New Roman" w:cs="Times New Roman"/>
          <w:b/>
          <w:sz w:val="36"/>
          <w:szCs w:val="36"/>
        </w:rPr>
        <w:t xml:space="preserve">произведения </w:t>
      </w:r>
    </w:p>
    <w:p w:rsidR="001E65F6" w:rsidRDefault="008F0F3A" w:rsidP="008D414E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</w:t>
      </w:r>
      <w:r w:rsidR="00DF1784">
        <w:rPr>
          <w:rFonts w:ascii="Times New Roman" w:hAnsi="Times New Roman" w:cs="Times New Roman"/>
          <w:b/>
          <w:sz w:val="36"/>
          <w:szCs w:val="36"/>
        </w:rPr>
        <w:t xml:space="preserve">                     </w:t>
      </w:r>
      <w:r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="001E65F6" w:rsidRPr="008F0F3A">
        <w:rPr>
          <w:rFonts w:ascii="Times New Roman" w:hAnsi="Times New Roman" w:cs="Times New Roman"/>
          <w:b/>
          <w:sz w:val="36"/>
          <w:szCs w:val="36"/>
        </w:rPr>
        <w:t>на уроках литературы»</w:t>
      </w:r>
      <w:r w:rsidR="008D414E" w:rsidRPr="008F0F3A">
        <w:rPr>
          <w:rFonts w:ascii="Times New Roman" w:hAnsi="Times New Roman" w:cs="Times New Roman"/>
          <w:sz w:val="36"/>
          <w:szCs w:val="36"/>
        </w:rPr>
        <w:t xml:space="preserve"> </w:t>
      </w:r>
    </w:p>
    <w:p w:rsidR="008F0F3A" w:rsidRPr="008F0F3A" w:rsidRDefault="008F0F3A" w:rsidP="008D414E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</w:t>
      </w:r>
    </w:p>
    <w:p w:rsidR="008F0F3A" w:rsidRDefault="008F0F3A" w:rsidP="008D41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4587" w:rsidRDefault="001E65F6" w:rsidP="008D41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D414E">
        <w:rPr>
          <w:rFonts w:ascii="Times New Roman" w:hAnsi="Times New Roman" w:cs="Times New Roman"/>
          <w:sz w:val="28"/>
          <w:szCs w:val="28"/>
        </w:rPr>
        <w:t>Проблема развития речи многоаспектная. Развивать речь учащихся  - значит стремиться к тому, чтобы она стала более свободной и связной, более точной и логичной, более выразительной и образной.</w:t>
      </w:r>
      <w:r w:rsidR="00143B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3B92" w:rsidRDefault="00143B92" w:rsidP="008D41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Обращение к проблеме речи привело нас к мысли  о возможности выделения в ней проблемы активизации восприятия учащихся художественного произведения.</w:t>
      </w:r>
    </w:p>
    <w:p w:rsidR="00F66EFD" w:rsidRDefault="00F66EFD" w:rsidP="008D41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Именно активизация восприятия учащихся художественного произведения является одним из условий развития речи учащихся.</w:t>
      </w:r>
    </w:p>
    <w:p w:rsidR="001E4BD1" w:rsidRDefault="001E4BD1" w:rsidP="008D41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настоящее время проблема восприятия литературы изучена в различных аспектах. Этому вопросу посвящены работы многих методистов – В.В.</w:t>
      </w:r>
      <w:r w:rsidR="00800A46">
        <w:rPr>
          <w:rFonts w:ascii="Times New Roman" w:hAnsi="Times New Roman" w:cs="Times New Roman"/>
          <w:sz w:val="28"/>
          <w:szCs w:val="28"/>
        </w:rPr>
        <w:t xml:space="preserve"> Голубкоава, М,А. Рыбниковой, Е.</w:t>
      </w:r>
      <w:r>
        <w:rPr>
          <w:rFonts w:ascii="Times New Roman" w:hAnsi="Times New Roman" w:cs="Times New Roman"/>
          <w:sz w:val="28"/>
          <w:szCs w:val="28"/>
        </w:rPr>
        <w:t xml:space="preserve"> Н. Колокольцева, Н.И. Кудряшева, В.Г. Маранцмана, Н.Д. Молдавской и др.</w:t>
      </w:r>
    </w:p>
    <w:p w:rsidR="00800A46" w:rsidRDefault="001E2F27" w:rsidP="008D41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Воздействие литературы на людей зависит не только от качества художественных произведений, но и от того, как их воспринимают читатели, от развития читательского таланта.</w:t>
      </w:r>
    </w:p>
    <w:p w:rsidR="0088688A" w:rsidRDefault="0088688A" w:rsidP="008D41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основе увлечения чтением лежат читательские интересы. </w:t>
      </w:r>
      <w:r w:rsidR="001926BB">
        <w:rPr>
          <w:rFonts w:ascii="Times New Roman" w:hAnsi="Times New Roman" w:cs="Times New Roman"/>
          <w:sz w:val="28"/>
          <w:szCs w:val="28"/>
        </w:rPr>
        <w:t>Читательский интерес может быть определен как осознанное и эмоционально для читающего привлекательное стремление обращаться к новым и новым книгам с целью</w:t>
      </w:r>
      <w:r w:rsidR="006120A0">
        <w:rPr>
          <w:rFonts w:ascii="Times New Roman" w:hAnsi="Times New Roman" w:cs="Times New Roman"/>
          <w:sz w:val="28"/>
          <w:szCs w:val="28"/>
        </w:rPr>
        <w:t xml:space="preserve"> обогащ</w:t>
      </w:r>
      <w:r w:rsidR="001926BB">
        <w:rPr>
          <w:rFonts w:ascii="Times New Roman" w:hAnsi="Times New Roman" w:cs="Times New Roman"/>
          <w:sz w:val="28"/>
          <w:szCs w:val="28"/>
        </w:rPr>
        <w:t>ения своего опосредованного жизненного опыта.</w:t>
      </w:r>
    </w:p>
    <w:p w:rsidR="006120A0" w:rsidRDefault="006120A0" w:rsidP="008D41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Читательские интересы не складываются стихийно, а формируются под влиянием окружающей  обстановки и особенно в процессе воспитания и обучения.</w:t>
      </w:r>
    </w:p>
    <w:p w:rsidR="005067DC" w:rsidRDefault="006120A0" w:rsidP="008D41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6B314F">
        <w:rPr>
          <w:rFonts w:ascii="Times New Roman" w:hAnsi="Times New Roman" w:cs="Times New Roman"/>
          <w:sz w:val="28"/>
          <w:szCs w:val="28"/>
        </w:rPr>
        <w:t>Говоря о школьнике как о читателе, надо отметить, что он читатель быстро растущий. Художественная литература помогает ему решать возникающие перед ним все новые для него нравственные и иные вопросы. Она не сразу становится доступной юным читателям, а раскрывается для них постепенно, мере их роста и умственного созревания.</w:t>
      </w:r>
    </w:p>
    <w:p w:rsidR="00F0634C" w:rsidRDefault="005067DC" w:rsidP="008D41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Учащиеся 5 классов только формулируют свои читательские вкусы, поэтому занятия по литературе могут и должны оказать большое влияние на круг чтения, на развитие художественного восприятия.</w:t>
      </w:r>
    </w:p>
    <w:p w:rsidR="006120A0" w:rsidRDefault="00F0634C" w:rsidP="008D41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Хорошее знание художественного текста – основное условие для восприятия познавательной ценности произведения и одновременно для идейно-нравственного и эстетического воздействия его на юного читателя. </w:t>
      </w:r>
      <w:r w:rsidR="006120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1199" w:rsidRDefault="00991199" w:rsidP="008D41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Учащиеся этого возраста воспринимают художественное произведение как описание реальных событи</w:t>
      </w:r>
      <w:r w:rsidR="00A32DAA">
        <w:rPr>
          <w:rFonts w:ascii="Times New Roman" w:hAnsi="Times New Roman" w:cs="Times New Roman"/>
          <w:sz w:val="28"/>
          <w:szCs w:val="28"/>
        </w:rPr>
        <w:t xml:space="preserve">й и людей. Наивнореалистическое </w:t>
      </w:r>
      <w:r w:rsidR="006E51CE">
        <w:rPr>
          <w:rFonts w:ascii="Times New Roman" w:hAnsi="Times New Roman" w:cs="Times New Roman"/>
          <w:sz w:val="28"/>
          <w:szCs w:val="28"/>
        </w:rPr>
        <w:t>восприятие художественной литературы – особенность детского чтения, которая на первом этапе их литературного развития обогащает чувства</w:t>
      </w:r>
      <w:r w:rsidR="00D63FEE">
        <w:rPr>
          <w:rFonts w:ascii="Times New Roman" w:hAnsi="Times New Roman" w:cs="Times New Roman"/>
          <w:sz w:val="28"/>
          <w:szCs w:val="28"/>
        </w:rPr>
        <w:t xml:space="preserve"> и переживания детей, создает эмоциональный опыт, необходимый для более глубоко и верного восприятия искусства.</w:t>
      </w:r>
    </w:p>
    <w:p w:rsidR="00BC4A85" w:rsidRDefault="00BC4A85" w:rsidP="008D41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Младшие подростки ищут в чтении занимательности, переживаний.  Острая сюжетная фабула захватывает их воображение, героические подвиги кажутся нормой жизни.  Любимые герои – это прежде всего герои действия, но у учащихся этого возраста более заинтересованное, вдумчивое отношение к внутреннему миру действующих лиц. Дети отдают предпочтение лишь тем, кто встает на защиту добра и справедливости, кто воодушевлен благородными патриотическими чувствами.</w:t>
      </w:r>
    </w:p>
    <w:p w:rsidR="002B4BDC" w:rsidRDefault="002B4BDC" w:rsidP="008D41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Возрастное развитие школьников, правильное и вдумчивое чтение под руководством учителя, знания, получаемые на уроках, регулярное самостоятельное чтение  формирует у детей иное отношение к художественной литературе. Учащиеся уже приближаются к представлению об особенностях художественной литературы как искусства слова.</w:t>
      </w:r>
    </w:p>
    <w:p w:rsidR="0033362A" w:rsidRDefault="0033362A" w:rsidP="008D41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Восприятие читателем-школьником литературного произведения – это сложный творческий процесс, опосредованный всем жизненным, читательским и эмоциональным  опытом ученика.</w:t>
      </w:r>
      <w:r w:rsidR="000029C2">
        <w:rPr>
          <w:rFonts w:ascii="Times New Roman" w:hAnsi="Times New Roman" w:cs="Times New Roman"/>
          <w:sz w:val="28"/>
          <w:szCs w:val="28"/>
        </w:rPr>
        <w:t xml:space="preserve"> </w:t>
      </w:r>
      <w:r w:rsidR="00207C63">
        <w:rPr>
          <w:rFonts w:ascii="Times New Roman" w:hAnsi="Times New Roman" w:cs="Times New Roman"/>
          <w:sz w:val="28"/>
          <w:szCs w:val="28"/>
        </w:rPr>
        <w:t xml:space="preserve">Соотнесенность процесса чтения и изучения литературы не раз отмечалась и в психологии, и в методике (исследования А.Н. </w:t>
      </w:r>
      <w:r w:rsidR="00207C63">
        <w:rPr>
          <w:rFonts w:ascii="Times New Roman" w:hAnsi="Times New Roman" w:cs="Times New Roman"/>
          <w:sz w:val="28"/>
          <w:szCs w:val="28"/>
        </w:rPr>
        <w:lastRenderedPageBreak/>
        <w:t>Леонтьева, В.В. Голубкова, О.Ю. Богдановой, В.Г. Маранцмана, Н.Д. Молдавской, О.Н. Никифоровой, Н.А. Демидовой  и др.)</w:t>
      </w:r>
    </w:p>
    <w:p w:rsidR="004B279A" w:rsidRDefault="004B279A" w:rsidP="008D41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10396">
        <w:rPr>
          <w:rFonts w:ascii="Times New Roman" w:hAnsi="Times New Roman" w:cs="Times New Roman"/>
          <w:sz w:val="28"/>
          <w:szCs w:val="28"/>
        </w:rPr>
        <w:t xml:space="preserve">  Термин «восприятие художественной литературы» употребляется как глубоко сод</w:t>
      </w:r>
      <w:r w:rsidR="00E029D8">
        <w:rPr>
          <w:rFonts w:ascii="Times New Roman" w:hAnsi="Times New Roman" w:cs="Times New Roman"/>
          <w:sz w:val="28"/>
          <w:szCs w:val="28"/>
        </w:rPr>
        <w:t>ержательный и широкий процесс, протекающий не только на ступени чувственного познания, но и на ступени абстрактного мышления, захватывающий очень широкую сферу психики человека.</w:t>
      </w:r>
    </w:p>
    <w:p w:rsidR="00D12430" w:rsidRDefault="00D12430" w:rsidP="008D41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8338E">
        <w:rPr>
          <w:rFonts w:ascii="Times New Roman" w:hAnsi="Times New Roman" w:cs="Times New Roman"/>
          <w:sz w:val="28"/>
          <w:szCs w:val="28"/>
        </w:rPr>
        <w:t>Говоря о восприятии произведений искусства слова, мы имеем в виду осознание произведения, различия восприятие первичное и вторичное, являющееся результатом анализа.</w:t>
      </w:r>
      <w:r w:rsidR="00032F4D">
        <w:rPr>
          <w:rFonts w:ascii="Times New Roman" w:hAnsi="Times New Roman" w:cs="Times New Roman"/>
          <w:sz w:val="28"/>
          <w:szCs w:val="28"/>
        </w:rPr>
        <w:t xml:space="preserve"> Первично</w:t>
      </w:r>
      <w:r w:rsidR="004E786E">
        <w:rPr>
          <w:rFonts w:ascii="Times New Roman" w:hAnsi="Times New Roman" w:cs="Times New Roman"/>
          <w:sz w:val="28"/>
          <w:szCs w:val="28"/>
        </w:rPr>
        <w:t>е восприятие произведения читающ</w:t>
      </w:r>
      <w:r w:rsidR="00032F4D">
        <w:rPr>
          <w:rFonts w:ascii="Times New Roman" w:hAnsi="Times New Roman" w:cs="Times New Roman"/>
          <w:sz w:val="28"/>
          <w:szCs w:val="28"/>
        </w:rPr>
        <w:t>им отличается целостностью и живостью.</w:t>
      </w:r>
      <w:r w:rsidR="002A1AEA">
        <w:rPr>
          <w:rFonts w:ascii="Times New Roman" w:hAnsi="Times New Roman" w:cs="Times New Roman"/>
          <w:sz w:val="28"/>
          <w:szCs w:val="28"/>
        </w:rPr>
        <w:t xml:space="preserve"> </w:t>
      </w:r>
      <w:r w:rsidR="004E786E">
        <w:rPr>
          <w:rFonts w:ascii="Times New Roman" w:hAnsi="Times New Roman" w:cs="Times New Roman"/>
          <w:sz w:val="28"/>
          <w:szCs w:val="28"/>
        </w:rPr>
        <w:t>У читающего возникает личное отношение к читаемому, увлеченность им.</w:t>
      </w:r>
      <w:r w:rsidR="002A1AEA">
        <w:rPr>
          <w:rFonts w:ascii="Times New Roman" w:hAnsi="Times New Roman" w:cs="Times New Roman"/>
          <w:sz w:val="28"/>
          <w:szCs w:val="28"/>
        </w:rPr>
        <w:t xml:space="preserve"> </w:t>
      </w:r>
      <w:r w:rsidR="001740B4">
        <w:rPr>
          <w:rFonts w:ascii="Times New Roman" w:hAnsi="Times New Roman" w:cs="Times New Roman"/>
          <w:sz w:val="28"/>
          <w:szCs w:val="28"/>
        </w:rPr>
        <w:t xml:space="preserve"> При вторичном чтении восприятие обогащается: оставаясь целостным и живы, оно становится более полным и правильным.</w:t>
      </w:r>
      <w:r w:rsidR="00701863">
        <w:rPr>
          <w:rFonts w:ascii="Times New Roman" w:hAnsi="Times New Roman" w:cs="Times New Roman"/>
          <w:sz w:val="28"/>
          <w:szCs w:val="28"/>
        </w:rPr>
        <w:t xml:space="preserve"> Полнота </w:t>
      </w:r>
      <w:r w:rsidR="00A71B4B">
        <w:rPr>
          <w:rFonts w:ascii="Times New Roman" w:hAnsi="Times New Roman" w:cs="Times New Roman"/>
          <w:sz w:val="28"/>
          <w:szCs w:val="28"/>
        </w:rPr>
        <w:t>восприятия сказывается в том, что читающий</w:t>
      </w:r>
      <w:r w:rsidR="00A34400">
        <w:rPr>
          <w:rFonts w:ascii="Times New Roman" w:hAnsi="Times New Roman" w:cs="Times New Roman"/>
          <w:sz w:val="28"/>
          <w:szCs w:val="28"/>
        </w:rPr>
        <w:t xml:space="preserve"> охватывает теперь </w:t>
      </w:r>
      <w:r w:rsidR="00F3528C">
        <w:rPr>
          <w:rFonts w:ascii="Times New Roman" w:hAnsi="Times New Roman" w:cs="Times New Roman"/>
          <w:sz w:val="28"/>
          <w:szCs w:val="28"/>
        </w:rPr>
        <w:t>все части, все слагаемые произведе</w:t>
      </w:r>
      <w:r w:rsidR="00BB7C1A">
        <w:rPr>
          <w:rFonts w:ascii="Times New Roman" w:hAnsi="Times New Roman" w:cs="Times New Roman"/>
          <w:sz w:val="28"/>
          <w:szCs w:val="28"/>
        </w:rPr>
        <w:t>ния, не пропуская ни одного персонажа, ни одного житейского обстоятельства, сказывающегося на поведении героев, ни одной пейзажной зарисовки, ни одной лирической страницы…</w:t>
      </w:r>
      <w:r w:rsidR="001E6ADD">
        <w:rPr>
          <w:rFonts w:ascii="Times New Roman" w:hAnsi="Times New Roman" w:cs="Times New Roman"/>
          <w:sz w:val="28"/>
          <w:szCs w:val="28"/>
        </w:rPr>
        <w:t xml:space="preserve"> </w:t>
      </w:r>
      <w:r w:rsidR="00D67F7D">
        <w:rPr>
          <w:rFonts w:ascii="Times New Roman" w:hAnsi="Times New Roman" w:cs="Times New Roman"/>
          <w:sz w:val="28"/>
          <w:szCs w:val="28"/>
        </w:rPr>
        <w:t xml:space="preserve"> </w:t>
      </w:r>
      <w:r w:rsidR="001E6ADD">
        <w:rPr>
          <w:rFonts w:ascii="Times New Roman" w:hAnsi="Times New Roman" w:cs="Times New Roman"/>
          <w:sz w:val="28"/>
          <w:szCs w:val="28"/>
        </w:rPr>
        <w:t xml:space="preserve">Большая правильность восприятия выражается в способности читающего </w:t>
      </w:r>
      <w:r w:rsidR="00113497">
        <w:rPr>
          <w:rFonts w:ascii="Times New Roman" w:hAnsi="Times New Roman" w:cs="Times New Roman"/>
          <w:sz w:val="28"/>
          <w:szCs w:val="28"/>
        </w:rPr>
        <w:t xml:space="preserve">понять идею, уловить именно то </w:t>
      </w:r>
      <w:r w:rsidR="001E6ADD">
        <w:rPr>
          <w:rFonts w:ascii="Times New Roman" w:hAnsi="Times New Roman" w:cs="Times New Roman"/>
          <w:sz w:val="28"/>
          <w:szCs w:val="28"/>
        </w:rPr>
        <w:t>отношение к соб</w:t>
      </w:r>
      <w:r w:rsidR="00113497">
        <w:rPr>
          <w:rFonts w:ascii="Times New Roman" w:hAnsi="Times New Roman" w:cs="Times New Roman"/>
          <w:sz w:val="28"/>
          <w:szCs w:val="28"/>
        </w:rPr>
        <w:t>ытиям и лицам, изображенным в п</w:t>
      </w:r>
      <w:r w:rsidR="001E6ADD">
        <w:rPr>
          <w:rFonts w:ascii="Times New Roman" w:hAnsi="Times New Roman" w:cs="Times New Roman"/>
          <w:sz w:val="28"/>
          <w:szCs w:val="28"/>
        </w:rPr>
        <w:t>р</w:t>
      </w:r>
      <w:r w:rsidR="00113497">
        <w:rPr>
          <w:rFonts w:ascii="Times New Roman" w:hAnsi="Times New Roman" w:cs="Times New Roman"/>
          <w:sz w:val="28"/>
          <w:szCs w:val="28"/>
        </w:rPr>
        <w:t>ои</w:t>
      </w:r>
      <w:r w:rsidR="001E6ADD">
        <w:rPr>
          <w:rFonts w:ascii="Times New Roman" w:hAnsi="Times New Roman" w:cs="Times New Roman"/>
          <w:sz w:val="28"/>
          <w:szCs w:val="28"/>
        </w:rPr>
        <w:t>зведении, кот</w:t>
      </w:r>
      <w:r w:rsidR="00113497">
        <w:rPr>
          <w:rFonts w:ascii="Times New Roman" w:hAnsi="Times New Roman" w:cs="Times New Roman"/>
          <w:sz w:val="28"/>
          <w:szCs w:val="28"/>
        </w:rPr>
        <w:t>о</w:t>
      </w:r>
      <w:r w:rsidR="001E6ADD">
        <w:rPr>
          <w:rFonts w:ascii="Times New Roman" w:hAnsi="Times New Roman" w:cs="Times New Roman"/>
          <w:sz w:val="28"/>
          <w:szCs w:val="28"/>
        </w:rPr>
        <w:t>рое объективно задано автор</w:t>
      </w:r>
      <w:r w:rsidR="00113497">
        <w:rPr>
          <w:rFonts w:ascii="Times New Roman" w:hAnsi="Times New Roman" w:cs="Times New Roman"/>
          <w:sz w:val="28"/>
          <w:szCs w:val="28"/>
        </w:rPr>
        <w:t>о</w:t>
      </w:r>
      <w:r w:rsidR="001E6ADD">
        <w:rPr>
          <w:rFonts w:ascii="Times New Roman" w:hAnsi="Times New Roman" w:cs="Times New Roman"/>
          <w:sz w:val="28"/>
          <w:szCs w:val="28"/>
        </w:rPr>
        <w:t>м произведения.</w:t>
      </w:r>
      <w:r w:rsidR="00A71B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74E3" w:rsidRDefault="00993191" w:rsidP="008D41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Уже пер</w:t>
      </w:r>
      <w:r w:rsidR="007074E3">
        <w:rPr>
          <w:rFonts w:ascii="Times New Roman" w:hAnsi="Times New Roman" w:cs="Times New Roman"/>
          <w:sz w:val="28"/>
          <w:szCs w:val="28"/>
        </w:rPr>
        <w:t>воначальное восприятие включает элемент обдумывания и оцен</w:t>
      </w:r>
      <w:r>
        <w:rPr>
          <w:rFonts w:ascii="Times New Roman" w:hAnsi="Times New Roman" w:cs="Times New Roman"/>
          <w:sz w:val="28"/>
          <w:szCs w:val="28"/>
        </w:rPr>
        <w:t>ки читаемого, тем более значитель</w:t>
      </w:r>
      <w:r w:rsidR="005054B9">
        <w:rPr>
          <w:rFonts w:ascii="Times New Roman" w:hAnsi="Times New Roman" w:cs="Times New Roman"/>
          <w:sz w:val="28"/>
          <w:szCs w:val="28"/>
        </w:rPr>
        <w:t>ный, ч</w:t>
      </w:r>
      <w:r w:rsidR="0056518C">
        <w:rPr>
          <w:rFonts w:ascii="Times New Roman" w:hAnsi="Times New Roman" w:cs="Times New Roman"/>
          <w:sz w:val="28"/>
          <w:szCs w:val="28"/>
        </w:rPr>
        <w:t xml:space="preserve">ем старше возраст читающего. </w:t>
      </w:r>
      <w:r w:rsidR="005054B9">
        <w:rPr>
          <w:rFonts w:ascii="Times New Roman" w:hAnsi="Times New Roman" w:cs="Times New Roman"/>
          <w:sz w:val="28"/>
          <w:szCs w:val="28"/>
        </w:rPr>
        <w:t xml:space="preserve"> При повторном </w:t>
      </w:r>
      <w:r w:rsidR="00C566CC">
        <w:rPr>
          <w:rFonts w:ascii="Times New Roman" w:hAnsi="Times New Roman" w:cs="Times New Roman"/>
          <w:sz w:val="28"/>
          <w:szCs w:val="28"/>
        </w:rPr>
        <w:t xml:space="preserve"> восприятии обдумывание становится интенсивнее. Вот почему говорят, что настоящее чтение – это, по крайней мере, второе чтение.</w:t>
      </w:r>
    </w:p>
    <w:p w:rsidR="00FC14AD" w:rsidRDefault="00FC14AD" w:rsidP="008D41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D0341">
        <w:rPr>
          <w:rFonts w:ascii="Times New Roman" w:hAnsi="Times New Roman" w:cs="Times New Roman"/>
          <w:sz w:val="28"/>
          <w:szCs w:val="28"/>
        </w:rPr>
        <w:t>Согласно данным психологии, направленность восприятия художественных произведений учащимися меняется с возрастом детей.</w:t>
      </w:r>
      <w:r w:rsidR="00372EE5">
        <w:rPr>
          <w:rFonts w:ascii="Times New Roman" w:hAnsi="Times New Roman" w:cs="Times New Roman"/>
          <w:sz w:val="28"/>
          <w:szCs w:val="28"/>
        </w:rPr>
        <w:t xml:space="preserve"> В работах Л.И. Божович, Л.И. Беленькой и др. посвященных психологии подростка, отмечается в качестве общей тенденции подросткового возраста, с одной стороны, рост абстрактных форм мышления, с другой – повышение чувствительности.</w:t>
      </w:r>
      <w:r w:rsidR="00B87E22">
        <w:rPr>
          <w:rFonts w:ascii="Times New Roman" w:hAnsi="Times New Roman" w:cs="Times New Roman"/>
          <w:sz w:val="28"/>
          <w:szCs w:val="28"/>
        </w:rPr>
        <w:t xml:space="preserve"> Возрастающая потребность в нравственно-эмоциональных переживаниях. </w:t>
      </w:r>
      <w:r w:rsidR="00710D49">
        <w:rPr>
          <w:rFonts w:ascii="Times New Roman" w:hAnsi="Times New Roman" w:cs="Times New Roman"/>
          <w:sz w:val="28"/>
          <w:szCs w:val="28"/>
        </w:rPr>
        <w:t xml:space="preserve"> В связи с развитием абстрактных форм мышления перестраивается характер представлений младших подростков: развитие представлений и понятий идет в направлении выделения абстрактных черт, признаков, связей и в преодолении ранее присутствующих в них конкретных образов.</w:t>
      </w:r>
    </w:p>
    <w:p w:rsidR="00206FA5" w:rsidRDefault="00206FA5" w:rsidP="008D41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0C5C56">
        <w:rPr>
          <w:rFonts w:ascii="Times New Roman" w:hAnsi="Times New Roman" w:cs="Times New Roman"/>
          <w:sz w:val="28"/>
          <w:szCs w:val="28"/>
        </w:rPr>
        <w:t>Психологи и методисты считают,  что для педагога необходимо знание закономерностей развития ребенка в разные периоды его жизни.</w:t>
      </w:r>
    </w:p>
    <w:p w:rsidR="00104817" w:rsidRDefault="00104817" w:rsidP="008D41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B527D">
        <w:rPr>
          <w:rFonts w:ascii="Times New Roman" w:hAnsi="Times New Roman" w:cs="Times New Roman"/>
          <w:sz w:val="28"/>
          <w:szCs w:val="28"/>
        </w:rPr>
        <w:t>Современному словеснику необходимо иметь представление об особенностях той картины мира, которая бытует в сознании 10-летнего читателя.</w:t>
      </w:r>
    </w:p>
    <w:p w:rsidR="002546AE" w:rsidRDefault="002546AE" w:rsidP="008D41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По убеждению Л.И, Беленькой, «категория п</w:t>
      </w:r>
      <w:r w:rsidR="004755EC">
        <w:rPr>
          <w:rFonts w:ascii="Times New Roman" w:hAnsi="Times New Roman" w:cs="Times New Roman"/>
          <w:sz w:val="28"/>
          <w:szCs w:val="28"/>
        </w:rPr>
        <w:t>рекрасного выступает этом возра</w:t>
      </w:r>
      <w:r>
        <w:rPr>
          <w:rFonts w:ascii="Times New Roman" w:hAnsi="Times New Roman" w:cs="Times New Roman"/>
          <w:sz w:val="28"/>
          <w:szCs w:val="28"/>
        </w:rPr>
        <w:t>с</w:t>
      </w:r>
      <w:r w:rsidR="004755EC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е, как доминанта эстетического отношения к действительности».</w:t>
      </w:r>
    </w:p>
    <w:p w:rsidR="00D63FEE" w:rsidRDefault="00D63FEE" w:rsidP="008D41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D63FEE" w:rsidRDefault="00D63FEE" w:rsidP="008D41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07464">
        <w:rPr>
          <w:rFonts w:ascii="Times New Roman" w:hAnsi="Times New Roman" w:cs="Times New Roman"/>
          <w:sz w:val="28"/>
          <w:szCs w:val="28"/>
        </w:rPr>
        <w:t>Словесник должен быть особенно внимателен к психологии подростка, особенности которой влияют на восприятие художественного произведения и создают те трудности, которые мешают чтению и анализу произведения на уроке.</w:t>
      </w:r>
      <w:r w:rsidR="00D90162">
        <w:rPr>
          <w:rFonts w:ascii="Times New Roman" w:hAnsi="Times New Roman" w:cs="Times New Roman"/>
          <w:sz w:val="28"/>
          <w:szCs w:val="28"/>
        </w:rPr>
        <w:t xml:space="preserve"> Назовем некоторые из них:</w:t>
      </w:r>
    </w:p>
    <w:p w:rsidR="00D90162" w:rsidRDefault="00610A74" w:rsidP="00D9016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Приоритет одного источника информации над другим, что обусловлено спецификой времени.</w:t>
      </w:r>
    </w:p>
    <w:p w:rsidR="00F8274E" w:rsidRDefault="00F8274E" w:rsidP="00D9016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Конфликт времени. Герои, которые действуют в произведения прошлых лет, сегодня не подходят под социально желаемые образы.</w:t>
      </w:r>
    </w:p>
    <w:p w:rsidR="00B67870" w:rsidRDefault="00B67870" w:rsidP="00D9016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Ограниченность жизненного, эмоционального и эстетического опыта юного читателя.</w:t>
      </w:r>
    </w:p>
    <w:p w:rsidR="00B67870" w:rsidRDefault="00B67870" w:rsidP="00D9016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Превалирование наглядного </w:t>
      </w:r>
      <w:r w:rsidR="00D05F27">
        <w:rPr>
          <w:rFonts w:ascii="Times New Roman" w:hAnsi="Times New Roman" w:cs="Times New Roman"/>
          <w:sz w:val="28"/>
          <w:szCs w:val="28"/>
        </w:rPr>
        <w:t xml:space="preserve">типа </w:t>
      </w:r>
      <w:r>
        <w:rPr>
          <w:rFonts w:ascii="Times New Roman" w:hAnsi="Times New Roman" w:cs="Times New Roman"/>
          <w:sz w:val="28"/>
          <w:szCs w:val="28"/>
        </w:rPr>
        <w:t>восприятия</w:t>
      </w:r>
      <w:r w:rsidR="001F672D">
        <w:rPr>
          <w:rFonts w:ascii="Times New Roman" w:hAnsi="Times New Roman" w:cs="Times New Roman"/>
          <w:sz w:val="28"/>
          <w:szCs w:val="28"/>
        </w:rPr>
        <w:t>.</w:t>
      </w:r>
    </w:p>
    <w:p w:rsidR="00A245DD" w:rsidRDefault="00A245DD" w:rsidP="00D9016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Затрудненность понимания слов.</w:t>
      </w:r>
    </w:p>
    <w:p w:rsidR="00BD64C3" w:rsidRDefault="00BD64C3" w:rsidP="00BD64C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Кроме общей читательской неопытности, существуют причины, порождающие и углубляющие ошибки в восприятии учащимися литературн</w:t>
      </w:r>
      <w:r w:rsidR="00645830">
        <w:rPr>
          <w:rFonts w:ascii="Times New Roman" w:hAnsi="Times New Roman" w:cs="Times New Roman"/>
          <w:sz w:val="28"/>
          <w:szCs w:val="28"/>
        </w:rPr>
        <w:t>ых произведений. Среди них – не</w:t>
      </w:r>
      <w:r>
        <w:rPr>
          <w:rFonts w:ascii="Times New Roman" w:hAnsi="Times New Roman" w:cs="Times New Roman"/>
          <w:sz w:val="28"/>
          <w:szCs w:val="28"/>
        </w:rPr>
        <w:t>соответствие читаемого произведения</w:t>
      </w:r>
      <w:r w:rsidR="00645830">
        <w:rPr>
          <w:rFonts w:ascii="Times New Roman" w:hAnsi="Times New Roman" w:cs="Times New Roman"/>
          <w:sz w:val="28"/>
          <w:szCs w:val="28"/>
        </w:rPr>
        <w:t xml:space="preserve"> возрастным возможностям учащихся.</w:t>
      </w:r>
      <w:r w:rsidR="00B46837">
        <w:rPr>
          <w:rFonts w:ascii="Times New Roman" w:hAnsi="Times New Roman" w:cs="Times New Roman"/>
          <w:sz w:val="28"/>
          <w:szCs w:val="28"/>
        </w:rPr>
        <w:t xml:space="preserve"> Круг обязательного классного чтения определен системой учебного предмета. Изучаются стихотворения, рассказы, повести, которые были написаны вовсе не в расчете на детский или подростковый возраст.  Тонкий анализ переживаний взрослых людей, поиски героями смысла жизни воспринимаются без упрощения, а иногда и искажения младшими школьниками. В произведениях, посильных для более старшего возраста, младших школьников затрудняет даже слог писателя с психологической, а подчас и философской лексикой.</w:t>
      </w:r>
    </w:p>
    <w:p w:rsidR="009806BA" w:rsidRDefault="009806BA" w:rsidP="00BD64C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Затрудняет восприятие произведения учащимися обычай включать в учебные хрестоматии произведения в отрывках или даже представлять его одним отрывком.</w:t>
      </w:r>
    </w:p>
    <w:p w:rsidR="00BD69A2" w:rsidRDefault="00382550" w:rsidP="00BD64C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Следующей немаловажной причиной частых ошибок в восприятии литературного произведения оказывается отсутствие у школьников достаточных исторических представлений. </w:t>
      </w:r>
      <w:r w:rsidR="00BD69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1A1B" w:rsidRDefault="00BD69A2" w:rsidP="00BD64C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Ошибочное восприятие может порождаться и низкой культурой самостоятельного чтения учащихся.</w:t>
      </w:r>
      <w:r w:rsidR="0013299C">
        <w:rPr>
          <w:rFonts w:ascii="Times New Roman" w:hAnsi="Times New Roman" w:cs="Times New Roman"/>
          <w:sz w:val="28"/>
          <w:szCs w:val="28"/>
        </w:rPr>
        <w:t xml:space="preserve"> Чтение книги «залпом», «по диагонали». Между делом, без вчитывания в каждое слово, в каждую фразу, без воспроизведения силой воображения картин жизни, изображенных писателем  - все это приводит к тому, что в книге многое остается без внимания.</w:t>
      </w:r>
    </w:p>
    <w:p w:rsidR="00EB79E0" w:rsidRDefault="00F31A1B" w:rsidP="00BD64C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Наконец, несовершенным восприятие может быть в случае явного отставания некоторых учащихся от их сверстников в читательском росте. </w:t>
      </w:r>
      <w:r w:rsidR="00EB79E0">
        <w:rPr>
          <w:rFonts w:ascii="Times New Roman" w:hAnsi="Times New Roman" w:cs="Times New Roman"/>
          <w:sz w:val="28"/>
          <w:szCs w:val="28"/>
        </w:rPr>
        <w:t xml:space="preserve"> Неразвитое воображение, бедность яркими переживаниями и сильными впечатлениями затрудняют таким школьникам читательский  процесс: у них мало материала для того, чтобы воссоздать в уме нужные картины.</w:t>
      </w:r>
    </w:p>
    <w:p w:rsidR="00274CEF" w:rsidRDefault="00274CEF" w:rsidP="00BD64C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Поэтому учитель должен устранить причины, вызывающие ошибки в читательском восприятии.</w:t>
      </w:r>
    </w:p>
    <w:p w:rsidR="00274CEF" w:rsidRDefault="00274CEF" w:rsidP="00BD64C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Учащимся надо дать такие произведения для классного и внеклассного изучения, которые бы, способствуя умственному и эстетическому его созреванию, помогали осуществлять систематическое прохождение литературного курса, в то же время </w:t>
      </w:r>
      <w:r w:rsidR="00B537B7">
        <w:rPr>
          <w:rFonts w:ascii="Times New Roman" w:hAnsi="Times New Roman" w:cs="Times New Roman"/>
          <w:sz w:val="28"/>
          <w:szCs w:val="28"/>
        </w:rPr>
        <w:t xml:space="preserve"> не были для учащихся объективно непосильными. Необходимо учитывать читательские интересы, обнаруживаемые детьми при самостоятельном, свободном обращении к книге.</w:t>
      </w:r>
    </w:p>
    <w:p w:rsidR="000427D0" w:rsidRDefault="000427D0" w:rsidP="00BD64C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Однако логика, учебного предмета заставляет рекомендовать учащимся и достаточно трудные для них произведения. И здесь важно учителю не забывать о всемерном содействии многостороннего развития учащегося. Чем богаче переживаниями, впечатлениями, мыслями сам учащийся, тем тоньше и глубже воспринимает он художественное слово.</w:t>
      </w:r>
      <w:r w:rsidR="00971384">
        <w:rPr>
          <w:rFonts w:ascii="Times New Roman" w:hAnsi="Times New Roman" w:cs="Times New Roman"/>
          <w:sz w:val="28"/>
          <w:szCs w:val="28"/>
        </w:rPr>
        <w:t xml:space="preserve"> Следовательно. Необходимо повышать общую культуру восприятия учащегося, развивать его  наблюдательность. Усложнять его эмоциональную сферу, помогать ему жить полнокровной для его возраста жизнью.</w:t>
      </w:r>
    </w:p>
    <w:p w:rsidR="00382550" w:rsidRPr="00D90162" w:rsidRDefault="00EB79E0" w:rsidP="00BD64C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3299C">
        <w:rPr>
          <w:rFonts w:ascii="Times New Roman" w:hAnsi="Times New Roman" w:cs="Times New Roman"/>
          <w:sz w:val="28"/>
          <w:szCs w:val="28"/>
        </w:rPr>
        <w:t xml:space="preserve"> </w:t>
      </w:r>
      <w:r w:rsidR="00382550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382550" w:rsidRPr="00D90162" w:rsidSect="008F0F3A">
      <w:pgSz w:w="11906" w:h="16838"/>
      <w:pgMar w:top="284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C0139F"/>
    <w:multiLevelType w:val="hybridMultilevel"/>
    <w:tmpl w:val="E73A52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8D414E"/>
    <w:rsid w:val="000029C2"/>
    <w:rsid w:val="00032F4D"/>
    <w:rsid w:val="000427D0"/>
    <w:rsid w:val="0008338E"/>
    <w:rsid w:val="000B1950"/>
    <w:rsid w:val="000C5C56"/>
    <w:rsid w:val="00104817"/>
    <w:rsid w:val="00107464"/>
    <w:rsid w:val="00110B71"/>
    <w:rsid w:val="00113497"/>
    <w:rsid w:val="0013299C"/>
    <w:rsid w:val="00137852"/>
    <w:rsid w:val="00143B92"/>
    <w:rsid w:val="001550FA"/>
    <w:rsid w:val="001740B4"/>
    <w:rsid w:val="00184A66"/>
    <w:rsid w:val="001926BB"/>
    <w:rsid w:val="001E2F27"/>
    <w:rsid w:val="001E4BD1"/>
    <w:rsid w:val="001E65F6"/>
    <w:rsid w:val="001E6ADD"/>
    <w:rsid w:val="001F672D"/>
    <w:rsid w:val="00202CC1"/>
    <w:rsid w:val="00206FA5"/>
    <w:rsid w:val="00207C63"/>
    <w:rsid w:val="002546AE"/>
    <w:rsid w:val="00274CEF"/>
    <w:rsid w:val="002A1AEA"/>
    <w:rsid w:val="002B4BDC"/>
    <w:rsid w:val="002D0341"/>
    <w:rsid w:val="002F6DA9"/>
    <w:rsid w:val="003026D9"/>
    <w:rsid w:val="0033362A"/>
    <w:rsid w:val="00372EE5"/>
    <w:rsid w:val="00382550"/>
    <w:rsid w:val="003B527D"/>
    <w:rsid w:val="003E24D3"/>
    <w:rsid w:val="00406513"/>
    <w:rsid w:val="00422920"/>
    <w:rsid w:val="004755EC"/>
    <w:rsid w:val="004B279A"/>
    <w:rsid w:val="004E786E"/>
    <w:rsid w:val="005054B9"/>
    <w:rsid w:val="005067DC"/>
    <w:rsid w:val="0056518C"/>
    <w:rsid w:val="00576044"/>
    <w:rsid w:val="00610A74"/>
    <w:rsid w:val="006120A0"/>
    <w:rsid w:val="00645830"/>
    <w:rsid w:val="00662031"/>
    <w:rsid w:val="00662725"/>
    <w:rsid w:val="006B314F"/>
    <w:rsid w:val="006E51CE"/>
    <w:rsid w:val="00701863"/>
    <w:rsid w:val="007074E3"/>
    <w:rsid w:val="007107A5"/>
    <w:rsid w:val="00710D49"/>
    <w:rsid w:val="00712280"/>
    <w:rsid w:val="00761B4D"/>
    <w:rsid w:val="007A4587"/>
    <w:rsid w:val="007F153F"/>
    <w:rsid w:val="00800A46"/>
    <w:rsid w:val="0088688A"/>
    <w:rsid w:val="008D414E"/>
    <w:rsid w:val="008F0F3A"/>
    <w:rsid w:val="00932017"/>
    <w:rsid w:val="00971384"/>
    <w:rsid w:val="009806BA"/>
    <w:rsid w:val="00991199"/>
    <w:rsid w:val="00993191"/>
    <w:rsid w:val="009A5887"/>
    <w:rsid w:val="00A245DD"/>
    <w:rsid w:val="00A32DAA"/>
    <w:rsid w:val="00A34400"/>
    <w:rsid w:val="00A71B4B"/>
    <w:rsid w:val="00B00A58"/>
    <w:rsid w:val="00B00F87"/>
    <w:rsid w:val="00B14EB3"/>
    <w:rsid w:val="00B40E60"/>
    <w:rsid w:val="00B46837"/>
    <w:rsid w:val="00B537B7"/>
    <w:rsid w:val="00B67870"/>
    <w:rsid w:val="00B72B95"/>
    <w:rsid w:val="00B8227D"/>
    <w:rsid w:val="00B87E22"/>
    <w:rsid w:val="00BB7C1A"/>
    <w:rsid w:val="00BC4A85"/>
    <w:rsid w:val="00BD64C3"/>
    <w:rsid w:val="00BD69A2"/>
    <w:rsid w:val="00C10396"/>
    <w:rsid w:val="00C44A6B"/>
    <w:rsid w:val="00C566CC"/>
    <w:rsid w:val="00CF2D8C"/>
    <w:rsid w:val="00D05F27"/>
    <w:rsid w:val="00D12430"/>
    <w:rsid w:val="00D63FEE"/>
    <w:rsid w:val="00D67F7D"/>
    <w:rsid w:val="00D86E63"/>
    <w:rsid w:val="00D90162"/>
    <w:rsid w:val="00DF1784"/>
    <w:rsid w:val="00E029D8"/>
    <w:rsid w:val="00EB79E0"/>
    <w:rsid w:val="00F0634C"/>
    <w:rsid w:val="00F31A1B"/>
    <w:rsid w:val="00F3528C"/>
    <w:rsid w:val="00F66EFD"/>
    <w:rsid w:val="00F8274E"/>
    <w:rsid w:val="00FC14AD"/>
    <w:rsid w:val="00FC4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5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1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1490</Words>
  <Characters>8494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Acer-pc</cp:lastModifiedBy>
  <cp:revision>7</cp:revision>
  <dcterms:created xsi:type="dcterms:W3CDTF">2012-03-05T10:42:00Z</dcterms:created>
  <dcterms:modified xsi:type="dcterms:W3CDTF">2013-12-29T17:08:00Z</dcterms:modified>
</cp:coreProperties>
</file>