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0" w:rsidRDefault="002A1960" w:rsidP="002A1960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b/>
          <w:bCs/>
          <w:color w:val="000000"/>
        </w:rPr>
        <w:t>Муниципальное общеобразовательное учреждение</w:t>
      </w:r>
    </w:p>
    <w:p w:rsidR="002A1960" w:rsidRDefault="002A1960" w:rsidP="002A1960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b/>
          <w:bCs/>
          <w:color w:val="000000"/>
        </w:rPr>
        <w:t xml:space="preserve">  </w:t>
      </w:r>
      <w:proofErr w:type="spellStart"/>
      <w:r>
        <w:rPr>
          <w:rStyle w:val="c2"/>
          <w:b/>
          <w:bCs/>
          <w:color w:val="000000"/>
        </w:rPr>
        <w:t>Удельнинская</w:t>
      </w:r>
      <w:proofErr w:type="spellEnd"/>
      <w:r>
        <w:rPr>
          <w:rStyle w:val="c2"/>
          <w:b/>
          <w:bCs/>
          <w:color w:val="000000"/>
        </w:rPr>
        <w:t xml:space="preserve"> гимназия</w:t>
      </w:r>
    </w:p>
    <w:p w:rsidR="002A1960" w:rsidRDefault="002A1960" w:rsidP="002A1960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b/>
          <w:bCs/>
          <w:color w:val="000000"/>
        </w:rPr>
        <w:t>Раменского муниципального района Московской области</w:t>
      </w:r>
    </w:p>
    <w:p w:rsidR="002A1960" w:rsidRDefault="002A1960" w:rsidP="00E7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</w:p>
    <w:p w:rsidR="00E73904" w:rsidRPr="002A1960" w:rsidRDefault="00E73904" w:rsidP="002A1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821F39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Инновационные образовательные технологии в работе учителя начальных классов. </w:t>
      </w:r>
      <w:r w:rsidR="0072285D" w:rsidRPr="00821F39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 </w:t>
      </w:r>
    </w:p>
    <w:p w:rsidR="006847DC" w:rsidRPr="002A1960" w:rsidRDefault="006847DC" w:rsidP="002A1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960">
        <w:rPr>
          <w:rFonts w:ascii="Times New Roman" w:hAnsi="Times New Roman" w:cs="Times New Roman"/>
          <w:sz w:val="24"/>
          <w:szCs w:val="24"/>
        </w:rPr>
        <w:t>Мишина Юлия Олеговна,</w:t>
      </w:r>
    </w:p>
    <w:p w:rsidR="00834D99" w:rsidRPr="002A1960" w:rsidRDefault="006847DC" w:rsidP="002A1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96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21F39" w:rsidRPr="00821F39" w:rsidRDefault="00821F39" w:rsidP="00821F39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34D99" w:rsidRPr="00834D99" w:rsidRDefault="00834D99" w:rsidP="0083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4D99">
        <w:rPr>
          <w:rFonts w:ascii="Times New Roman" w:hAnsi="Times New Roman" w:cs="Times New Roman"/>
          <w:sz w:val="28"/>
          <w:szCs w:val="28"/>
        </w:rPr>
        <w:t>Современная педагогика и педагогическая психология интенсивно разрабатывают новые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D99">
        <w:rPr>
          <w:rFonts w:ascii="Times New Roman" w:hAnsi="Times New Roman" w:cs="Times New Roman"/>
          <w:sz w:val="28"/>
          <w:szCs w:val="28"/>
        </w:rPr>
        <w:t xml:space="preserve"> Среди разнообразных направлений новых педагогических технологий ведущее место занимает проектная деятельность. </w:t>
      </w:r>
    </w:p>
    <w:p w:rsidR="00834D99" w:rsidRPr="00834D99" w:rsidRDefault="00834D99" w:rsidP="004F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Работая </w:t>
      </w:r>
      <w:r w:rsidRPr="00834D99">
        <w:rPr>
          <w:rFonts w:ascii="Times New Roman" w:hAnsi="Times New Roman" w:cs="Times New Roman"/>
          <w:sz w:val="28"/>
          <w:szCs w:val="28"/>
        </w:rPr>
        <w:t xml:space="preserve"> над проблемой повышения качества знаний учащихся, развитием их познавательных и творческих с</w:t>
      </w:r>
      <w:r>
        <w:rPr>
          <w:rFonts w:ascii="Times New Roman" w:hAnsi="Times New Roman" w:cs="Times New Roman"/>
          <w:sz w:val="28"/>
          <w:szCs w:val="28"/>
        </w:rPr>
        <w:t>пособностей, я убедила</w:t>
      </w:r>
      <w:r w:rsidRPr="00834D99">
        <w:rPr>
          <w:rFonts w:ascii="Times New Roman" w:hAnsi="Times New Roman" w:cs="Times New Roman"/>
          <w:sz w:val="28"/>
          <w:szCs w:val="28"/>
        </w:rPr>
        <w:t xml:space="preserve">сь, что особое внимание надо направлять на формирование положительной мотивации учащихся, самостоятельное овладение знаниями, творческий подход в обучении. Необходимость решать эту проблему в своей педагогической деятельности подвигла меня к использованию проектного метода обучения 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</w:t>
      </w:r>
    </w:p>
    <w:p w:rsidR="004F345C" w:rsidRPr="002B04ED" w:rsidRDefault="006646F5" w:rsidP="004F3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762635</wp:posOffset>
            </wp:positionV>
            <wp:extent cx="2034540" cy="1356360"/>
            <wp:effectExtent l="19050" t="0" r="3810" b="0"/>
            <wp:wrapThrough wrapText="bothSides">
              <wp:wrapPolygon edited="0">
                <wp:start x="-202" y="0"/>
                <wp:lineTo x="-202" y="21236"/>
                <wp:lineTo x="21640" y="21236"/>
                <wp:lineTo x="21640" y="0"/>
                <wp:lineTo x="-202" y="0"/>
              </wp:wrapPolygon>
            </wp:wrapThrough>
            <wp:docPr id="3" name="Рисунок 2" descr="E:\мой класс\2 класс\фото проекта  Зимние забавы\DSC0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й класс\2 класс\фото проекта  Зимние забавы\DSC08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5C" w:rsidRPr="004F345C">
        <w:rPr>
          <w:rFonts w:ascii="Times New Roman" w:hAnsi="Times New Roman"/>
          <w:b/>
          <w:color w:val="000000"/>
          <w:sz w:val="28"/>
          <w:szCs w:val="28"/>
        </w:rPr>
        <w:t>В основу метода проектов</w:t>
      </w:r>
      <w:r w:rsidR="004F345C" w:rsidRPr="002B04ED">
        <w:rPr>
          <w:rFonts w:ascii="Times New Roman" w:hAnsi="Times New Roman"/>
          <w:color w:val="000000"/>
          <w:sz w:val="28"/>
          <w:szCs w:val="28"/>
        </w:rPr>
        <w:t xml:space="preserve">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4F345C" w:rsidRPr="002B04ED" w:rsidRDefault="004F345C" w:rsidP="004F3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85D">
        <w:rPr>
          <w:rFonts w:ascii="Times New Roman" w:hAnsi="Times New Roman"/>
          <w:b/>
          <w:iCs/>
          <w:color w:val="000000"/>
          <w:sz w:val="28"/>
          <w:szCs w:val="28"/>
        </w:rPr>
        <w:t>Внешний результат</w:t>
      </w:r>
      <w:r w:rsidRPr="0072285D">
        <w:rPr>
          <w:rFonts w:ascii="Times New Roman" w:hAnsi="Times New Roman"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color w:val="000000"/>
          <w:sz w:val="28"/>
          <w:szCs w:val="28"/>
        </w:rPr>
        <w:t>можно увидеть, осмыслить, применить в реальной практической деятельности.</w:t>
      </w:r>
    </w:p>
    <w:p w:rsidR="004F345C" w:rsidRPr="002B04ED" w:rsidRDefault="004F345C" w:rsidP="004F3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85D">
        <w:rPr>
          <w:rFonts w:ascii="Times New Roman" w:hAnsi="Times New Roman"/>
          <w:b/>
          <w:iCs/>
          <w:color w:val="000000"/>
          <w:sz w:val="28"/>
          <w:szCs w:val="28"/>
        </w:rPr>
        <w:t>Внутренний результат</w:t>
      </w:r>
      <w:r w:rsidRPr="0072285D">
        <w:rPr>
          <w:rFonts w:ascii="Times New Roman" w:hAnsi="Times New Roman"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color w:val="000000"/>
          <w:sz w:val="28"/>
          <w:szCs w:val="28"/>
        </w:rPr>
        <w:t>– опыт деятельности – становится бесценным достоянием учащегося, соединяя в с</w:t>
      </w:r>
      <w:r w:rsidR="002B212C">
        <w:rPr>
          <w:rFonts w:ascii="Times New Roman" w:hAnsi="Times New Roman"/>
          <w:color w:val="000000"/>
          <w:sz w:val="28"/>
          <w:szCs w:val="28"/>
        </w:rPr>
        <w:t>ебе знания и умения, компетентности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 и ценности.</w:t>
      </w:r>
    </w:p>
    <w:p w:rsidR="003C2C52" w:rsidRPr="003C2C52" w:rsidRDefault="004F345C" w:rsidP="003C2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5C">
        <w:rPr>
          <w:rFonts w:ascii="Times New Roman" w:hAnsi="Times New Roman" w:cs="Times New Roman"/>
          <w:sz w:val="28"/>
          <w:szCs w:val="28"/>
        </w:rPr>
        <w:t>Проектная деятельность не является новшеством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4F345C">
        <w:rPr>
          <w:rFonts w:ascii="Times New Roman" w:hAnsi="Times New Roman" w:cs="Times New Roman"/>
          <w:sz w:val="28"/>
          <w:szCs w:val="28"/>
        </w:rPr>
        <w:t xml:space="preserve">а связана с именами американского психолога, педагога и философа Джона </w:t>
      </w:r>
      <w:proofErr w:type="spellStart"/>
      <w:r w:rsidRPr="004F345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F34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ученика Уильяма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4F345C">
        <w:rPr>
          <w:rFonts w:ascii="Times New Roman" w:hAnsi="Times New Roman" w:cs="Times New Roman"/>
          <w:sz w:val="28"/>
          <w:szCs w:val="28"/>
        </w:rPr>
        <w:t xml:space="preserve">. Русскими педагогами основы проектного метода разрабатывались параллельно </w:t>
      </w:r>
      <w:proofErr w:type="gramStart"/>
      <w:r w:rsidRPr="004F34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345C">
        <w:rPr>
          <w:rFonts w:ascii="Times New Roman" w:hAnsi="Times New Roman" w:cs="Times New Roman"/>
          <w:sz w:val="28"/>
          <w:szCs w:val="28"/>
        </w:rPr>
        <w:t xml:space="preserve"> американскими. Группа педагогов – исследователей под руководством С. Т. </w:t>
      </w:r>
      <w:proofErr w:type="spellStart"/>
      <w:r w:rsidRPr="004F345C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4F345C">
        <w:rPr>
          <w:rFonts w:ascii="Times New Roman" w:hAnsi="Times New Roman" w:cs="Times New Roman"/>
          <w:sz w:val="28"/>
          <w:szCs w:val="28"/>
        </w:rPr>
        <w:t xml:space="preserve"> работала по проблеме внедрения проектного метода обучения с 1905 года.</w:t>
      </w:r>
    </w:p>
    <w:p w:rsidR="003C2C52" w:rsidRPr="003C2C52" w:rsidRDefault="003C2C52" w:rsidP="003C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2C5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C2C52">
        <w:rPr>
          <w:rFonts w:ascii="Times New Roman" w:hAnsi="Times New Roman" w:cs="Times New Roman"/>
          <w:sz w:val="28"/>
          <w:szCs w:val="28"/>
        </w:rPr>
        <w:t>—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  <w:r w:rsidR="00504A11" w:rsidRPr="00504A11">
        <w:rPr>
          <w:rFonts w:ascii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t xml:space="preserve"> </w:t>
      </w:r>
    </w:p>
    <w:p w:rsidR="008C4F77" w:rsidRDefault="003C2C52" w:rsidP="003C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3C2C52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3C2C52">
        <w:rPr>
          <w:rFonts w:ascii="Times New Roman" w:hAnsi="Times New Roman" w:cs="Times New Roman"/>
          <w:sz w:val="28"/>
          <w:szCs w:val="28"/>
        </w:rPr>
        <w:t xml:space="preserve"> —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52">
        <w:rPr>
          <w:rFonts w:ascii="Times New Roman" w:hAnsi="Times New Roman" w:cs="Times New Roman"/>
          <w:sz w:val="28"/>
          <w:szCs w:val="28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— интегрирование знаний, умений из различных областей науки.</w:t>
      </w:r>
    </w:p>
    <w:p w:rsidR="008C4F77" w:rsidRPr="008C4F77" w:rsidRDefault="008C4F77" w:rsidP="008C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4F77">
        <w:rPr>
          <w:rFonts w:ascii="Times New Roman" w:hAnsi="Times New Roman" w:cs="Times New Roman"/>
          <w:b/>
          <w:sz w:val="28"/>
          <w:szCs w:val="28"/>
        </w:rPr>
        <w:t xml:space="preserve">Метод проектов реализует </w:t>
      </w:r>
      <w:proofErr w:type="spellStart"/>
      <w:r w:rsidRPr="008C4F7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C4F77">
        <w:rPr>
          <w:rFonts w:ascii="Times New Roman" w:hAnsi="Times New Roman" w:cs="Times New Roman"/>
          <w:b/>
          <w:sz w:val="28"/>
          <w:szCs w:val="28"/>
        </w:rPr>
        <w:t xml:space="preserve"> подход к обучению</w:t>
      </w:r>
      <w:r w:rsidRPr="008C4F77">
        <w:rPr>
          <w:rFonts w:ascii="Times New Roman" w:hAnsi="Times New Roman" w:cs="Times New Roman"/>
          <w:sz w:val="28"/>
          <w:szCs w:val="28"/>
        </w:rPr>
        <w:t xml:space="preserve">. В основе каждого учебного проекта лежит проблема, из которой вытекает и цель, и задачи проектной деятельности учащихся. Проблема проекта обуславливает метод деятельности, направленной на ее решение. Целью проектной работы становится поиск способов решения проблемы, а задача проекта формулируется как задача достижения цели в определенных условиях. </w:t>
      </w:r>
    </w:p>
    <w:p w:rsidR="003C2C52" w:rsidRDefault="003C2C52" w:rsidP="007228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проекту.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1.Необходимо наличие социально 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значимой задачи (проблемы) </w:t>
      </w:r>
      <w:proofErr w:type="gramStart"/>
      <w:r w:rsidRPr="002B04ED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Pr="002B04ED">
        <w:rPr>
          <w:rFonts w:ascii="Times New Roman" w:hAnsi="Times New Roman"/>
          <w:color w:val="000000"/>
          <w:sz w:val="28"/>
          <w:szCs w:val="28"/>
        </w:rPr>
        <w:t>сследовательской, информационной, практической.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 xml:space="preserve">2.Выполнение проекта начинается с планирования действий по разрешению проблемы, иными словами – с </w:t>
      </w:r>
      <w:r w:rsidRPr="00E103F9">
        <w:rPr>
          <w:rFonts w:ascii="Times New Roman" w:hAnsi="Times New Roman"/>
          <w:b/>
          <w:color w:val="000000"/>
          <w:sz w:val="28"/>
          <w:szCs w:val="28"/>
        </w:rPr>
        <w:t>проектирования самого проекта</w:t>
      </w:r>
      <w:r w:rsidRPr="002B04ED">
        <w:rPr>
          <w:rFonts w:ascii="Times New Roman" w:hAnsi="Times New Roman"/>
          <w:color w:val="000000"/>
          <w:sz w:val="28"/>
          <w:szCs w:val="28"/>
        </w:rPr>
        <w:t>, в частности – с определения вида продукта и формы презентации.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3.Каждый проект обязательно требует исследовательской работы учащихся.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Таким образом, отличительная черта проектной деятельности –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 поиск</w:t>
      </w:r>
      <w:r w:rsidRPr="002B04ED">
        <w:rPr>
          <w:rFonts w:ascii="Times New Roman" w:hAnsi="Times New Roman"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информации</w:t>
      </w:r>
      <w:r w:rsidRPr="002B04ED">
        <w:rPr>
          <w:rFonts w:ascii="Times New Roman" w:hAnsi="Times New Roman"/>
          <w:color w:val="000000"/>
          <w:sz w:val="28"/>
          <w:szCs w:val="28"/>
        </w:rPr>
        <w:t>, которая затем будет обработана, осмыслена и представлена участникам проектной группы.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4.Результатом работы над проектом, иначе говоря, выходом проекта, является 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продукт</w:t>
      </w:r>
      <w:r w:rsidRPr="002B04ED">
        <w:rPr>
          <w:rFonts w:ascii="Times New Roman" w:hAnsi="Times New Roman"/>
          <w:color w:val="000000"/>
          <w:sz w:val="28"/>
          <w:szCs w:val="28"/>
        </w:rPr>
        <w:t>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3C2C52" w:rsidRPr="002B04ED" w:rsidRDefault="006646F5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473075</wp:posOffset>
            </wp:positionV>
            <wp:extent cx="2190750" cy="1463040"/>
            <wp:effectExtent l="19050" t="0" r="0" b="0"/>
            <wp:wrapThrough wrapText="bothSides">
              <wp:wrapPolygon edited="0">
                <wp:start x="-188" y="0"/>
                <wp:lineTo x="-188" y="21375"/>
                <wp:lineTo x="21600" y="21375"/>
                <wp:lineTo x="21600" y="0"/>
                <wp:lineTo x="-188" y="0"/>
              </wp:wrapPolygon>
            </wp:wrapThrough>
            <wp:docPr id="6" name="Рисунок 1" descr="E:\мой класс\3 класс\фото проекта Рус. нар. игр\DSC0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й класс\3 класс\фото проекта Рус. нар. игр\DSC08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52" w:rsidRPr="002B04ED">
        <w:rPr>
          <w:rFonts w:ascii="Times New Roman" w:hAnsi="Times New Roman"/>
          <w:color w:val="000000"/>
          <w:sz w:val="28"/>
          <w:szCs w:val="28"/>
        </w:rPr>
        <w:t>Таким образом, проект требует на завершающем этапе презентации своего продукта.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color w:val="000000"/>
          <w:sz w:val="28"/>
          <w:szCs w:val="28"/>
        </w:rPr>
        <w:t xml:space="preserve">То есть проект – это “пять </w:t>
      </w:r>
      <w:proofErr w:type="gramStart"/>
      <w:r w:rsidRPr="002B04ED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B04ED">
        <w:rPr>
          <w:rFonts w:ascii="Times New Roman" w:hAnsi="Times New Roman"/>
          <w:b/>
          <w:color w:val="000000"/>
          <w:sz w:val="28"/>
          <w:szCs w:val="28"/>
        </w:rPr>
        <w:t>”:</w:t>
      </w:r>
    </w:p>
    <w:p w:rsidR="003C2C52" w:rsidRPr="00B51A8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1A82">
        <w:rPr>
          <w:rFonts w:ascii="Times New Roman" w:hAnsi="Times New Roman"/>
          <w:color w:val="000000"/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Шестое “П” проекта – его 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Портфолио</w:t>
      </w:r>
      <w:r w:rsidR="007228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 папка, в которой собраны все рабочие материалы проекта, в том числе черновики, дневные планы и отчёты и др.</w:t>
      </w:r>
    </w:p>
    <w:p w:rsidR="003C2C5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lastRenderedPageBreak/>
        <w:t>Важное правило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: каждый этап работы над проектом должен иметь свой конкретный продукт!</w:t>
      </w:r>
    </w:p>
    <w:p w:rsidR="003C2C5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 xml:space="preserve">Учебный проект, как комплексный и многоцелевой метод, имеет большое количество видов и разновидностей. </w:t>
      </w:r>
    </w:p>
    <w:p w:rsidR="003C2C52" w:rsidRPr="003C2C52" w:rsidRDefault="003C2C52" w:rsidP="003C2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2C52">
        <w:rPr>
          <w:rFonts w:ascii="Times New Roman" w:hAnsi="Times New Roman"/>
          <w:b/>
          <w:color w:val="000000"/>
          <w:sz w:val="28"/>
          <w:szCs w:val="28"/>
        </w:rPr>
        <w:t>Классификация проектов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CE0">
        <w:rPr>
          <w:rFonts w:ascii="Times New Roman" w:hAnsi="Times New Roman"/>
          <w:b/>
          <w:color w:val="000000"/>
          <w:sz w:val="28"/>
          <w:szCs w:val="28"/>
        </w:rPr>
        <w:t>по целям и задачам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Практико</w:t>
      </w:r>
      <w:proofErr w:type="spellEnd"/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ориентированный проект </w:t>
      </w:r>
      <w:r w:rsidRPr="002B04ED">
        <w:rPr>
          <w:rFonts w:ascii="Times New Roman" w:hAnsi="Times New Roman"/>
          <w:color w:val="000000"/>
          <w:sz w:val="28"/>
          <w:szCs w:val="28"/>
        </w:rPr>
        <w:t>нацелен на социальные интересы самих участников проекта или внешнего заказчика.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Исследовательский проект </w:t>
      </w:r>
      <w:r w:rsidRPr="002B04ED">
        <w:rPr>
          <w:rFonts w:ascii="Times New Roman" w:hAnsi="Times New Roman"/>
          <w:color w:val="000000"/>
          <w:sz w:val="28"/>
          <w:szCs w:val="28"/>
        </w:rPr>
        <w:t>по структуре напоминает подлинно научное исследование.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При этом используются методы современной науки: лабораторный эксперимент, моделирование, социологический опрос и другие.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Информационный проект</w:t>
      </w:r>
      <w:r w:rsidRPr="002B04ED">
        <w:rPr>
          <w:rFonts w:ascii="Times New Roman" w:hAnsi="Times New Roman"/>
          <w:color w:val="000000"/>
          <w:sz w:val="28"/>
          <w:szCs w:val="28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3C2C5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Творческий проект </w:t>
      </w:r>
      <w:r w:rsidRPr="002B04ED">
        <w:rPr>
          <w:rFonts w:ascii="Times New Roman" w:hAnsi="Times New Roman"/>
          <w:color w:val="000000"/>
          <w:sz w:val="28"/>
          <w:szCs w:val="28"/>
        </w:rPr>
        <w:t>предполагает максимально свободный и нетрадиционный подход к оформлению результатов.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1A8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Ролевой проект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 Разработка и реализация такого проекта наиболее сложна. </w:t>
      </w:r>
    </w:p>
    <w:p w:rsidR="003C2C52" w:rsidRPr="003C2C52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C52">
        <w:rPr>
          <w:rFonts w:ascii="Times New Roman" w:hAnsi="Times New Roman"/>
          <w:b/>
          <w:iCs/>
          <w:color w:val="000000"/>
          <w:sz w:val="28"/>
          <w:szCs w:val="28"/>
        </w:rPr>
        <w:t>По комплексности</w:t>
      </w:r>
      <w:r w:rsidRPr="003C2C52">
        <w:rPr>
          <w:rFonts w:ascii="Times New Roman" w:hAnsi="Times New Roman"/>
          <w:b/>
          <w:color w:val="000000"/>
          <w:sz w:val="28"/>
          <w:szCs w:val="28"/>
        </w:rPr>
        <w:t> (по предметно – содержательной области) </w:t>
      </w:r>
      <w:r w:rsidRPr="003C2C52">
        <w:rPr>
          <w:rFonts w:ascii="Times New Roman" w:hAnsi="Times New Roman"/>
          <w:b/>
          <w:iCs/>
          <w:color w:val="000000"/>
          <w:sz w:val="28"/>
          <w:szCs w:val="28"/>
        </w:rPr>
        <w:t>можно выделить</w:t>
      </w:r>
      <w:r w:rsidRPr="003C2C5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C2C52">
        <w:rPr>
          <w:rFonts w:ascii="Times New Roman" w:hAnsi="Times New Roman"/>
          <w:b/>
          <w:bCs/>
          <w:color w:val="000000"/>
          <w:sz w:val="28"/>
          <w:szCs w:val="28"/>
        </w:rPr>
        <w:t>два типа</w:t>
      </w:r>
      <w:r w:rsidRPr="003C2C5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A6D11">
        <w:rPr>
          <w:rFonts w:ascii="Times New Roman" w:hAnsi="Times New Roman"/>
          <w:b/>
          <w:iCs/>
          <w:color w:val="000000"/>
          <w:sz w:val="28"/>
          <w:szCs w:val="28"/>
        </w:rPr>
        <w:t>проектов:</w:t>
      </w:r>
    </w:p>
    <w:p w:rsidR="003C2C52" w:rsidRPr="002B04ED" w:rsidRDefault="003C2C52" w:rsidP="003C2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1) </w:t>
      </w:r>
      <w:proofErr w:type="spellStart"/>
      <w:r w:rsidRPr="002B04ED">
        <w:rPr>
          <w:rFonts w:ascii="Times New Roman" w:hAnsi="Times New Roman"/>
          <w:i/>
          <w:iCs/>
          <w:color w:val="000000"/>
          <w:sz w:val="28"/>
          <w:szCs w:val="28"/>
        </w:rPr>
        <w:t>Монопроекты</w:t>
      </w:r>
      <w:proofErr w:type="spellEnd"/>
      <w:r w:rsidRPr="002B04ED">
        <w:rPr>
          <w:rFonts w:ascii="Times New Roman" w:hAnsi="Times New Roman"/>
          <w:color w:val="000000"/>
          <w:sz w:val="28"/>
          <w:szCs w:val="28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3C2C52" w:rsidRPr="002B04ED" w:rsidRDefault="002A1960" w:rsidP="00504A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236220</wp:posOffset>
            </wp:positionV>
            <wp:extent cx="2171700" cy="1447800"/>
            <wp:effectExtent l="19050" t="0" r="0" b="0"/>
            <wp:wrapThrough wrapText="bothSides">
              <wp:wrapPolygon edited="0">
                <wp:start x="-189" y="0"/>
                <wp:lineTo x="-189" y="21316"/>
                <wp:lineTo x="21600" y="21316"/>
                <wp:lineTo x="21600" y="0"/>
                <wp:lineTo x="-189" y="0"/>
              </wp:wrapPolygon>
            </wp:wrapThrough>
            <wp:docPr id="9" name="Рисунок 7" descr="E:\мой класс\2 класс\фото  Групповая работа\DSC0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й класс\2 класс\фото  Групповая работа\DSC08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52" w:rsidRPr="002B04ED">
        <w:rPr>
          <w:rFonts w:ascii="Times New Roman" w:hAnsi="Times New Roman"/>
          <w:color w:val="000000"/>
          <w:sz w:val="28"/>
          <w:szCs w:val="28"/>
        </w:rPr>
        <w:t>2) </w:t>
      </w:r>
      <w:proofErr w:type="spellStart"/>
      <w:r w:rsidR="003C2C52" w:rsidRPr="002B04ED">
        <w:rPr>
          <w:rFonts w:ascii="Times New Roman" w:hAnsi="Times New Roman"/>
          <w:i/>
          <w:iCs/>
          <w:color w:val="000000"/>
          <w:sz w:val="28"/>
          <w:szCs w:val="28"/>
        </w:rPr>
        <w:t>Межпредметные</w:t>
      </w:r>
      <w:proofErr w:type="spellEnd"/>
      <w:r w:rsidR="003C2C52" w:rsidRPr="002B04ED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проекты</w:t>
      </w:r>
      <w:r w:rsidR="003C2C52" w:rsidRPr="002B04ED">
        <w:rPr>
          <w:rFonts w:ascii="Times New Roman" w:hAnsi="Times New Roman"/>
          <w:color w:val="000000"/>
          <w:sz w:val="28"/>
          <w:szCs w:val="28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  <w:r w:rsidR="00504A11" w:rsidRPr="00504A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285D" w:rsidRDefault="003C2C52" w:rsidP="0072285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C52">
        <w:rPr>
          <w:rFonts w:ascii="Times New Roman" w:hAnsi="Times New Roman"/>
          <w:b/>
          <w:iCs/>
          <w:color w:val="000000"/>
          <w:sz w:val="28"/>
          <w:szCs w:val="28"/>
        </w:rPr>
        <w:t>Проекты могут различаться и по</w:t>
      </w:r>
      <w:r w:rsidRPr="003C2C5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C2C52">
        <w:rPr>
          <w:rFonts w:ascii="Times New Roman" w:hAnsi="Times New Roman"/>
          <w:b/>
          <w:bCs/>
          <w:color w:val="000000"/>
          <w:sz w:val="28"/>
          <w:szCs w:val="28"/>
        </w:rPr>
        <w:t>характеру контактов между</w:t>
      </w:r>
      <w:r w:rsidRPr="003C2C5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C2C52">
        <w:rPr>
          <w:rFonts w:ascii="Times New Roman" w:hAnsi="Times New Roman"/>
          <w:b/>
          <w:bCs/>
          <w:color w:val="000000"/>
          <w:sz w:val="28"/>
          <w:szCs w:val="28"/>
        </w:rPr>
        <w:t>участниками</w:t>
      </w:r>
      <w:r w:rsidR="007228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30CE0" w:rsidRPr="007F36F9" w:rsidRDefault="0072285D" w:rsidP="007F36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36F9">
        <w:rPr>
          <w:rFonts w:ascii="Times New Roman" w:hAnsi="Times New Roman"/>
          <w:color w:val="000000"/>
          <w:sz w:val="28"/>
          <w:szCs w:val="28"/>
        </w:rPr>
        <w:t xml:space="preserve">Они могут </w:t>
      </w:r>
      <w:r w:rsidR="003C2C52" w:rsidRPr="007F36F9">
        <w:rPr>
          <w:rFonts w:ascii="Times New Roman" w:hAnsi="Times New Roman"/>
          <w:color w:val="000000"/>
          <w:sz w:val="28"/>
          <w:szCs w:val="28"/>
        </w:rPr>
        <w:t>быть</w:t>
      </w:r>
      <w:r w:rsidR="003C2C52" w:rsidRPr="007F36F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F36F9" w:rsidRPr="007F36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30CE0" w:rsidRPr="007F36F9">
        <w:rPr>
          <w:rFonts w:ascii="Times New Roman" w:hAnsi="Times New Roman"/>
          <w:color w:val="000000"/>
          <w:sz w:val="28"/>
          <w:szCs w:val="28"/>
        </w:rPr>
        <w:t>внутриклас</w:t>
      </w:r>
      <w:r w:rsidRPr="007F36F9">
        <w:rPr>
          <w:rFonts w:ascii="Times New Roman" w:hAnsi="Times New Roman"/>
          <w:color w:val="000000"/>
          <w:sz w:val="28"/>
          <w:szCs w:val="28"/>
        </w:rPr>
        <w:t>сными</w:t>
      </w:r>
      <w:proofErr w:type="spellEnd"/>
      <w:r w:rsidRPr="007F36F9">
        <w:rPr>
          <w:rFonts w:ascii="Times New Roman" w:hAnsi="Times New Roman"/>
          <w:color w:val="000000"/>
          <w:sz w:val="28"/>
          <w:szCs w:val="28"/>
        </w:rPr>
        <w:t>;</w:t>
      </w:r>
      <w:r w:rsidR="007F36F9" w:rsidRPr="007F36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36F9">
        <w:rPr>
          <w:rFonts w:ascii="Times New Roman" w:hAnsi="Times New Roman"/>
          <w:color w:val="000000"/>
          <w:sz w:val="28"/>
          <w:szCs w:val="28"/>
        </w:rPr>
        <w:t>внутришкольными</w:t>
      </w:r>
      <w:proofErr w:type="spellEnd"/>
      <w:r w:rsidRPr="007F36F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30CE0" w:rsidRPr="007F36F9">
        <w:rPr>
          <w:rFonts w:ascii="Times New Roman" w:hAnsi="Times New Roman"/>
          <w:color w:val="000000"/>
          <w:sz w:val="28"/>
          <w:szCs w:val="28"/>
        </w:rPr>
        <w:t>региональными;</w:t>
      </w:r>
      <w:r w:rsidR="007F36F9" w:rsidRPr="007F36F9">
        <w:rPr>
          <w:rFonts w:ascii="Times New Roman" w:hAnsi="Times New Roman"/>
          <w:color w:val="000000"/>
          <w:sz w:val="28"/>
          <w:szCs w:val="28"/>
        </w:rPr>
        <w:t xml:space="preserve"> межрегиональными;</w:t>
      </w:r>
      <w:r w:rsidR="00C30CE0" w:rsidRPr="007F36F9">
        <w:rPr>
          <w:rFonts w:ascii="Times New Roman" w:hAnsi="Times New Roman"/>
          <w:color w:val="000000"/>
          <w:sz w:val="28"/>
          <w:szCs w:val="28"/>
        </w:rPr>
        <w:t xml:space="preserve"> международными.</w:t>
      </w:r>
    </w:p>
    <w:p w:rsidR="00C30CE0" w:rsidRPr="002B04ED" w:rsidRDefault="00C30CE0" w:rsidP="00C30C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проектов по продолжительности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30CE0" w:rsidRPr="002B04ED" w:rsidRDefault="00C30CE0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Мини – проекты</w:t>
      </w:r>
      <w:r w:rsidRPr="002B04ED">
        <w:rPr>
          <w:rFonts w:ascii="Times New Roman" w:hAnsi="Times New Roman"/>
          <w:color w:val="000000"/>
          <w:sz w:val="28"/>
          <w:szCs w:val="28"/>
        </w:rPr>
        <w:t> могут укладываться в один урок или менее.</w:t>
      </w:r>
    </w:p>
    <w:p w:rsidR="00C30CE0" w:rsidRDefault="00C30CE0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Краткосрочные проекты</w:t>
      </w:r>
      <w:r w:rsidRPr="002B04ED">
        <w:rPr>
          <w:rFonts w:ascii="Times New Roman" w:hAnsi="Times New Roman"/>
          <w:color w:val="000000"/>
          <w:sz w:val="28"/>
          <w:szCs w:val="28"/>
        </w:rPr>
        <w:t> требуют выделения 4 – 6 уроков.</w:t>
      </w:r>
    </w:p>
    <w:p w:rsidR="00C30CE0" w:rsidRPr="002B04ED" w:rsidRDefault="00C30CE0" w:rsidP="00C3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Недельные проекты</w:t>
      </w:r>
      <w:r w:rsidRPr="00174F26">
        <w:rPr>
          <w:rFonts w:ascii="Times New Roman" w:hAnsi="Times New Roman"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color w:val="000000"/>
          <w:sz w:val="28"/>
          <w:szCs w:val="28"/>
        </w:rPr>
        <w:t>выполняются в группах в ходе проектной недели.</w:t>
      </w:r>
    </w:p>
    <w:p w:rsidR="00C30CE0" w:rsidRDefault="00C30CE0" w:rsidP="00C3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Их выполнение занимает примерно 30 – 40 часов и целиком проходит при участии руководителя.</w:t>
      </w:r>
    </w:p>
    <w:p w:rsidR="00C30CE0" w:rsidRPr="002B04ED" w:rsidRDefault="00C30CE0" w:rsidP="00C3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Годичные проекты</w:t>
      </w:r>
      <w:r w:rsidRPr="00174F26">
        <w:rPr>
          <w:rFonts w:ascii="Times New Roman" w:hAnsi="Times New Roman"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color w:val="000000"/>
          <w:sz w:val="28"/>
          <w:szCs w:val="28"/>
        </w:rPr>
        <w:t>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C30CE0" w:rsidRPr="002B04ED" w:rsidRDefault="00C30CE0" w:rsidP="007228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Презентация проектов</w:t>
      </w:r>
      <w:r w:rsidRPr="002B04ED">
        <w:rPr>
          <w:rFonts w:ascii="Times New Roman" w:hAnsi="Times New Roman"/>
          <w:color w:val="000000"/>
          <w:sz w:val="28"/>
          <w:szCs w:val="28"/>
        </w:rPr>
        <w:t>.</w:t>
      </w:r>
    </w:p>
    <w:p w:rsidR="00C30CE0" w:rsidRPr="002B04ED" w:rsidRDefault="00C30CE0" w:rsidP="007228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t>Как уже отмечалось, одним из важных этапов осуществления учебного проекта является</w:t>
      </w:r>
      <w:r w:rsidRPr="00174F2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презентация.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Выбор формы презентации проекта – задача </w:t>
      </w:r>
      <w:r w:rsidRPr="002B04ED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менее, а то и более сложная, чем выбор формы продукта проектной деятельности. Набор “типичных” </w:t>
      </w:r>
      <w:r>
        <w:rPr>
          <w:rFonts w:ascii="Times New Roman" w:hAnsi="Times New Roman"/>
          <w:color w:val="000000"/>
          <w:sz w:val="28"/>
          <w:szCs w:val="28"/>
        </w:rPr>
        <w:t>форм презентации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 весьма ограничен, а потому здесь требуется особый полет фантазии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0CE0" w:rsidRDefault="00C30CE0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b/>
          <w:bCs/>
          <w:color w:val="000000"/>
          <w:sz w:val="28"/>
          <w:szCs w:val="28"/>
        </w:rPr>
        <w:t>Виды презентационных проектов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51A82" w:rsidRDefault="00B51A82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B51A82" w:rsidSect="007070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333" w:rsidRDefault="00C30CE0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4ED">
        <w:rPr>
          <w:rFonts w:ascii="Times New Roman" w:hAnsi="Times New Roman"/>
          <w:color w:val="000000"/>
          <w:sz w:val="28"/>
          <w:szCs w:val="28"/>
        </w:rPr>
        <w:lastRenderedPageBreak/>
        <w:t>- Деловая игра.</w:t>
      </w:r>
      <w:r w:rsidRPr="002B04ED">
        <w:rPr>
          <w:rFonts w:ascii="Times New Roman" w:hAnsi="Times New Roman"/>
          <w:color w:val="000000"/>
          <w:sz w:val="28"/>
          <w:szCs w:val="28"/>
        </w:rPr>
        <w:br/>
        <w:t>- Демонстрация видеофильма</w:t>
      </w:r>
      <w:proofErr w:type="gramStart"/>
      <w:r w:rsidRPr="002B04ED">
        <w:rPr>
          <w:rFonts w:ascii="Times New Roman" w:hAnsi="Times New Roman"/>
          <w:color w:val="000000"/>
          <w:sz w:val="28"/>
          <w:szCs w:val="28"/>
        </w:rPr>
        <w:t xml:space="preserve"> –- </w:t>
      </w:r>
      <w:proofErr w:type="gramEnd"/>
      <w:r w:rsidRPr="002B04ED">
        <w:rPr>
          <w:rFonts w:ascii="Times New Roman" w:hAnsi="Times New Roman"/>
          <w:color w:val="000000"/>
          <w:sz w:val="28"/>
          <w:szCs w:val="28"/>
        </w:rPr>
        <w:t>Диалог исторических или литературных персо</w:t>
      </w:r>
      <w:r w:rsidR="00F33333">
        <w:rPr>
          <w:rFonts w:ascii="Times New Roman" w:hAnsi="Times New Roman"/>
          <w:color w:val="000000"/>
          <w:sz w:val="28"/>
          <w:szCs w:val="28"/>
        </w:rPr>
        <w:t>нажей.</w:t>
      </w:r>
      <w:r w:rsidR="00F33333">
        <w:rPr>
          <w:rFonts w:ascii="Times New Roman" w:hAnsi="Times New Roman"/>
          <w:color w:val="000000"/>
          <w:sz w:val="28"/>
          <w:szCs w:val="28"/>
        </w:rPr>
        <w:br/>
        <w:t>- Доклад</w:t>
      </w:r>
      <w:r w:rsidRPr="002B04ED">
        <w:rPr>
          <w:rFonts w:ascii="Times New Roman" w:hAnsi="Times New Roman"/>
          <w:color w:val="000000"/>
          <w:sz w:val="28"/>
          <w:szCs w:val="28"/>
        </w:rPr>
        <w:t>.</w:t>
      </w:r>
    </w:p>
    <w:p w:rsidR="00F33333" w:rsidRDefault="00F33333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Сообщение.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Игра с залом.</w:t>
      </w:r>
    </w:p>
    <w:p w:rsidR="00F33333" w:rsidRDefault="00F33333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Компьютерная презентация.</w:t>
      </w:r>
    </w:p>
    <w:p w:rsidR="00C30CE0" w:rsidRPr="002B04ED" w:rsidRDefault="006646F5" w:rsidP="00C30C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274320</wp:posOffset>
            </wp:positionV>
            <wp:extent cx="1652270" cy="1104900"/>
            <wp:effectExtent l="19050" t="0" r="5080" b="0"/>
            <wp:wrapThrough wrapText="bothSides">
              <wp:wrapPolygon edited="0">
                <wp:start x="-249" y="0"/>
                <wp:lineTo x="-249" y="21228"/>
                <wp:lineTo x="21666" y="21228"/>
                <wp:lineTo x="21666" y="0"/>
                <wp:lineTo x="-249" y="0"/>
              </wp:wrapPolygon>
            </wp:wrapThrough>
            <wp:docPr id="2" name="Рисунок 19" descr="E:\мой класс\2 класс\фото  Защита проектов\DSC0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мой класс\2 класс\фото  Защита проектов\DSC08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t xml:space="preserve">- Иллюстративное 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lastRenderedPageBreak/>
        <w:t>сопоставление фактов, документов, событий, эпох, цивилизаций…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Инсценировка реального или вымышленного исторического события.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Научная конференция.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От</w:t>
      </w:r>
      <w:r w:rsidR="00F33333">
        <w:rPr>
          <w:rFonts w:ascii="Times New Roman" w:hAnsi="Times New Roman"/>
          <w:color w:val="000000"/>
          <w:sz w:val="28"/>
          <w:szCs w:val="28"/>
        </w:rPr>
        <w:t xml:space="preserve">чет </w:t>
      </w:r>
      <w:r w:rsidR="00F33333">
        <w:rPr>
          <w:rFonts w:ascii="Times New Roman" w:hAnsi="Times New Roman"/>
          <w:color w:val="000000"/>
          <w:sz w:val="28"/>
          <w:szCs w:val="28"/>
        </w:rPr>
        <w:lastRenderedPageBreak/>
        <w:t>исследовательской  работы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t>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Пресс-конференция.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Путешествие.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Реклама.</w:t>
      </w:r>
      <w:r w:rsidR="00504A11" w:rsidRPr="00504A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Ролевая игра.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Соревнован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Спектакль.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Спортивная игра.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Телепередача.</w:t>
      </w:r>
      <w:r w:rsidR="00C30CE0" w:rsidRPr="002B04ED">
        <w:rPr>
          <w:rFonts w:ascii="Times New Roman" w:hAnsi="Times New Roman"/>
          <w:color w:val="000000"/>
          <w:sz w:val="28"/>
          <w:szCs w:val="28"/>
        </w:rPr>
        <w:br/>
        <w:t>- Экскурсия.</w:t>
      </w:r>
    </w:p>
    <w:p w:rsidR="00B51A82" w:rsidRDefault="00B51A82" w:rsidP="00C3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B51A82" w:rsidSect="006646F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30CE0" w:rsidRPr="00C30CE0" w:rsidRDefault="00C30CE0" w:rsidP="00C30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B04ED">
        <w:rPr>
          <w:rFonts w:ascii="Times New Roman" w:hAnsi="Times New Roman"/>
          <w:color w:val="000000"/>
          <w:sz w:val="28"/>
          <w:szCs w:val="28"/>
        </w:rPr>
        <w:t xml:space="preserve"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</w:t>
      </w:r>
      <w:r w:rsidRPr="00C30CE0">
        <w:rPr>
          <w:rFonts w:ascii="Times New Roman" w:hAnsi="Times New Roman"/>
          <w:bCs/>
          <w:color w:val="000000"/>
          <w:sz w:val="28"/>
          <w:szCs w:val="28"/>
        </w:rPr>
        <w:t>Вид продукта определяет форму проведения презентации.</w:t>
      </w:r>
    </w:p>
    <w:p w:rsidR="00990079" w:rsidRPr="00990079" w:rsidRDefault="00990079" w:rsidP="002B212C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640B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 xml:space="preserve">благодаря использованию в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воспитательном процессе метода проектов,  учащиеся </w:t>
      </w:r>
      <w:r>
        <w:rPr>
          <w:rFonts w:ascii="Times New Roman" w:eastAsia="Calibri" w:hAnsi="Times New Roman"/>
          <w:sz w:val="28"/>
          <w:szCs w:val="28"/>
        </w:rPr>
        <w:t xml:space="preserve"> о</w:t>
      </w:r>
      <w:r w:rsidRPr="00990079">
        <w:rPr>
          <w:rFonts w:ascii="Times New Roman" w:eastAsia="Calibri" w:hAnsi="Times New Roman"/>
          <w:sz w:val="28"/>
          <w:szCs w:val="28"/>
        </w:rPr>
        <w:t>владевают навыками работы с различными источниками информации, в том числе информационно  -</w:t>
      </w:r>
      <w:r>
        <w:rPr>
          <w:rFonts w:ascii="Times New Roman" w:eastAsia="Calibri" w:hAnsi="Times New Roman"/>
          <w:sz w:val="28"/>
          <w:szCs w:val="28"/>
        </w:rPr>
        <w:t xml:space="preserve">  коммуникативными технологиями; </w:t>
      </w:r>
      <w:r w:rsidRPr="00990079">
        <w:rPr>
          <w:rFonts w:ascii="Times New Roman" w:eastAsia="Calibri" w:hAnsi="Times New Roman"/>
          <w:sz w:val="28"/>
          <w:szCs w:val="28"/>
        </w:rPr>
        <w:t xml:space="preserve">развивают </w:t>
      </w:r>
      <w:r>
        <w:rPr>
          <w:rFonts w:ascii="Times New Roman" w:eastAsia="Calibri" w:hAnsi="Times New Roman"/>
          <w:sz w:val="28"/>
          <w:szCs w:val="28"/>
        </w:rPr>
        <w:t xml:space="preserve">познавательные и творческие навыки, </w:t>
      </w:r>
      <w:r w:rsidRPr="00990079">
        <w:rPr>
          <w:rFonts w:ascii="Times New Roman" w:eastAsia="Calibri" w:hAnsi="Times New Roman"/>
          <w:sz w:val="28"/>
          <w:szCs w:val="28"/>
        </w:rPr>
        <w:t xml:space="preserve"> умение</w:t>
      </w:r>
      <w:r w:rsidR="0038640B" w:rsidRPr="00990079">
        <w:rPr>
          <w:rFonts w:ascii="Times New Roman" w:eastAsia="Calibri" w:hAnsi="Times New Roman"/>
          <w:sz w:val="28"/>
          <w:szCs w:val="28"/>
        </w:rPr>
        <w:t xml:space="preserve"> ориентироватьс</w:t>
      </w:r>
      <w:r>
        <w:rPr>
          <w:rFonts w:ascii="Times New Roman" w:eastAsia="Calibri" w:hAnsi="Times New Roman"/>
          <w:sz w:val="28"/>
          <w:szCs w:val="28"/>
        </w:rPr>
        <w:t xml:space="preserve">я в информационном пространстве, коммуникабельность и умение сотрудничать;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учатся </w:t>
      </w:r>
      <w:r w:rsidRPr="00990079">
        <w:rPr>
          <w:rFonts w:ascii="Times New Roman" w:hAnsi="Times New Roman"/>
          <w:sz w:val="28"/>
          <w:szCs w:val="28"/>
        </w:rPr>
        <w:t xml:space="preserve"> проводить исследования, анализировать результаты.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0079" w:rsidRPr="00990079" w:rsidRDefault="00990079" w:rsidP="002B21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90079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моих </w:t>
      </w:r>
      <w:r w:rsidRPr="00990079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proofErr w:type="gramStart"/>
      <w:r w:rsidRPr="00990079">
        <w:rPr>
          <w:rFonts w:ascii="Times New Roman" w:eastAsia="Calibri" w:hAnsi="Times New Roman" w:cs="Times New Roman"/>
          <w:sz w:val="28"/>
          <w:szCs w:val="28"/>
        </w:rPr>
        <w:t>включены</w:t>
      </w:r>
      <w:proofErr w:type="gramEnd"/>
      <w:r w:rsidRPr="00990079">
        <w:rPr>
          <w:rFonts w:ascii="Times New Roman" w:eastAsia="Calibri" w:hAnsi="Times New Roman" w:cs="Times New Roman"/>
          <w:sz w:val="28"/>
          <w:szCs w:val="28"/>
        </w:rPr>
        <w:t xml:space="preserve"> в проектно – исследовательскую деятельность.</w:t>
      </w:r>
    </w:p>
    <w:p w:rsidR="00990079" w:rsidRPr="00990079" w:rsidRDefault="00990079" w:rsidP="002B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0B" w:rsidRPr="00990079" w:rsidRDefault="0038640B" w:rsidP="002B21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40B" w:rsidRPr="00990079" w:rsidRDefault="0038640B" w:rsidP="002B21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C96" w:rsidRDefault="00D40C96" w:rsidP="002B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96" w:rsidRDefault="00D40C96" w:rsidP="00FE5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C96" w:rsidSect="00B51A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C5" w:rsidRDefault="005409C5" w:rsidP="00FE5F56">
      <w:pPr>
        <w:spacing w:after="0" w:line="240" w:lineRule="auto"/>
      </w:pPr>
      <w:r>
        <w:separator/>
      </w:r>
    </w:p>
  </w:endnote>
  <w:endnote w:type="continuationSeparator" w:id="0">
    <w:p w:rsidR="005409C5" w:rsidRDefault="005409C5" w:rsidP="00FE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199"/>
      <w:docPartObj>
        <w:docPartGallery w:val="Page Numbers (Bottom of Page)"/>
        <w:docPartUnique/>
      </w:docPartObj>
    </w:sdtPr>
    <w:sdtContent>
      <w:p w:rsidR="00FE5F56" w:rsidRDefault="00A36E65">
        <w:pPr>
          <w:pStyle w:val="a6"/>
          <w:jc w:val="right"/>
        </w:pPr>
        <w:r>
          <w:fldChar w:fldCharType="begin"/>
        </w:r>
        <w:r w:rsidR="007F36F9">
          <w:instrText xml:space="preserve"> PAGE   \* MERGEFORMAT </w:instrText>
        </w:r>
        <w:r>
          <w:fldChar w:fldCharType="separate"/>
        </w:r>
        <w:r w:rsidR="006646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F56" w:rsidRDefault="00FE5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C5" w:rsidRDefault="005409C5" w:rsidP="00FE5F56">
      <w:pPr>
        <w:spacing w:after="0" w:line="240" w:lineRule="auto"/>
      </w:pPr>
      <w:r>
        <w:separator/>
      </w:r>
    </w:p>
  </w:footnote>
  <w:footnote w:type="continuationSeparator" w:id="0">
    <w:p w:rsidR="005409C5" w:rsidRDefault="005409C5" w:rsidP="00FE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99"/>
    <w:rsid w:val="00110354"/>
    <w:rsid w:val="001B1EC1"/>
    <w:rsid w:val="0020502D"/>
    <w:rsid w:val="00256B55"/>
    <w:rsid w:val="002A1960"/>
    <w:rsid w:val="002B212C"/>
    <w:rsid w:val="00375F2A"/>
    <w:rsid w:val="0038640B"/>
    <w:rsid w:val="003C2C52"/>
    <w:rsid w:val="004F345C"/>
    <w:rsid w:val="00504A11"/>
    <w:rsid w:val="00534EA9"/>
    <w:rsid w:val="005409C5"/>
    <w:rsid w:val="00573806"/>
    <w:rsid w:val="00645452"/>
    <w:rsid w:val="006646F5"/>
    <w:rsid w:val="006847DC"/>
    <w:rsid w:val="006B73D5"/>
    <w:rsid w:val="007070DA"/>
    <w:rsid w:val="0072285D"/>
    <w:rsid w:val="0073009A"/>
    <w:rsid w:val="00744ECC"/>
    <w:rsid w:val="0076369E"/>
    <w:rsid w:val="007A6D11"/>
    <w:rsid w:val="007F36F9"/>
    <w:rsid w:val="00821F39"/>
    <w:rsid w:val="00834D99"/>
    <w:rsid w:val="008C4F77"/>
    <w:rsid w:val="00921813"/>
    <w:rsid w:val="00990079"/>
    <w:rsid w:val="009C502F"/>
    <w:rsid w:val="00A13F91"/>
    <w:rsid w:val="00A36E65"/>
    <w:rsid w:val="00A43815"/>
    <w:rsid w:val="00AD3FE3"/>
    <w:rsid w:val="00AF64A5"/>
    <w:rsid w:val="00B341CC"/>
    <w:rsid w:val="00B45983"/>
    <w:rsid w:val="00B51A82"/>
    <w:rsid w:val="00B71E12"/>
    <w:rsid w:val="00B72316"/>
    <w:rsid w:val="00B97412"/>
    <w:rsid w:val="00C30CE0"/>
    <w:rsid w:val="00CE7251"/>
    <w:rsid w:val="00D40C96"/>
    <w:rsid w:val="00D5109E"/>
    <w:rsid w:val="00E039AF"/>
    <w:rsid w:val="00E103F9"/>
    <w:rsid w:val="00E23CDA"/>
    <w:rsid w:val="00E72302"/>
    <w:rsid w:val="00E73904"/>
    <w:rsid w:val="00EC2127"/>
    <w:rsid w:val="00F07B30"/>
    <w:rsid w:val="00F33333"/>
    <w:rsid w:val="00FD2359"/>
    <w:rsid w:val="00FE5F56"/>
    <w:rsid w:val="00FF11D4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F5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E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F56"/>
  </w:style>
  <w:style w:type="paragraph" w:styleId="a6">
    <w:name w:val="footer"/>
    <w:basedOn w:val="a"/>
    <w:link w:val="a7"/>
    <w:uiPriority w:val="99"/>
    <w:unhideWhenUsed/>
    <w:rsid w:val="00FE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F56"/>
  </w:style>
  <w:style w:type="paragraph" w:styleId="a8">
    <w:name w:val="List Paragraph"/>
    <w:basedOn w:val="a"/>
    <w:uiPriority w:val="34"/>
    <w:qFormat/>
    <w:rsid w:val="0038640B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A1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A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 Мишина</cp:lastModifiedBy>
  <cp:revision>32</cp:revision>
  <cp:lastPrinted>2014-09-17T04:39:00Z</cp:lastPrinted>
  <dcterms:created xsi:type="dcterms:W3CDTF">2013-03-17T19:10:00Z</dcterms:created>
  <dcterms:modified xsi:type="dcterms:W3CDTF">2014-12-07T15:12:00Z</dcterms:modified>
</cp:coreProperties>
</file>