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0" w:rsidRPr="002E68CF" w:rsidRDefault="00A96440" w:rsidP="00A96440">
      <w:pPr>
        <w:rPr>
          <w:b/>
          <w:sz w:val="32"/>
          <w:szCs w:val="32"/>
        </w:rPr>
      </w:pPr>
      <w:r>
        <w:t xml:space="preserve">                                    </w:t>
      </w:r>
      <w:r w:rsidRPr="002E68CF">
        <w:rPr>
          <w:b/>
          <w:sz w:val="32"/>
          <w:szCs w:val="32"/>
        </w:rPr>
        <w:t>Технологическая карта урока</w:t>
      </w:r>
    </w:p>
    <w:p w:rsidR="00A96440" w:rsidRDefault="00A96440" w:rsidP="00A96440">
      <w:pPr>
        <w:jc w:val="center"/>
      </w:pPr>
    </w:p>
    <w:p w:rsidR="00A96440" w:rsidRDefault="00A96440" w:rsidP="00A96440">
      <w:pPr>
        <w:jc w:val="center"/>
      </w:pPr>
    </w:p>
    <w:tbl>
      <w:tblPr>
        <w:tblStyle w:val="a3"/>
        <w:tblW w:w="9806" w:type="dxa"/>
        <w:tblLook w:val="01E0"/>
      </w:tblPr>
      <w:tblGrid>
        <w:gridCol w:w="2088"/>
        <w:gridCol w:w="540"/>
        <w:gridCol w:w="416"/>
        <w:gridCol w:w="3779"/>
        <w:gridCol w:w="360"/>
        <w:gridCol w:w="125"/>
        <w:gridCol w:w="1135"/>
        <w:gridCol w:w="1363"/>
      </w:tblGrid>
      <w:tr w:rsidR="00A96440" w:rsidTr="00E96E52">
        <w:tc>
          <w:tcPr>
            <w:tcW w:w="9806" w:type="dxa"/>
            <w:gridSpan w:val="8"/>
          </w:tcPr>
          <w:p w:rsidR="00A96440" w:rsidRPr="002E68CF" w:rsidRDefault="00A96440" w:rsidP="00E96E52">
            <w:pPr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1. Общая часть</w:t>
            </w:r>
          </w:p>
        </w:tc>
      </w:tr>
      <w:tr w:rsidR="00A96440" w:rsidTr="00E96E52">
        <w:tc>
          <w:tcPr>
            <w:tcW w:w="2628" w:type="dxa"/>
            <w:gridSpan w:val="2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 xml:space="preserve">Предмет </w:t>
            </w:r>
          </w:p>
        </w:tc>
        <w:tc>
          <w:tcPr>
            <w:tcW w:w="4555" w:type="dxa"/>
            <w:gridSpan w:val="3"/>
          </w:tcPr>
          <w:p w:rsidR="00A96440" w:rsidRPr="002E68CF" w:rsidRDefault="00A96440" w:rsidP="00E96E52">
            <w:pPr>
              <w:rPr>
                <w:b/>
                <w:i/>
              </w:rPr>
            </w:pPr>
            <w:r w:rsidRPr="002E68CF">
              <w:rPr>
                <w:b/>
                <w:i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 xml:space="preserve">Класс </w:t>
            </w:r>
          </w:p>
        </w:tc>
        <w:tc>
          <w:tcPr>
            <w:tcW w:w="1363" w:type="dxa"/>
          </w:tcPr>
          <w:p w:rsidR="00A96440" w:rsidRPr="002E68CF" w:rsidRDefault="00A96440" w:rsidP="00E96E5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6440" w:rsidTr="00E96E52">
        <w:tc>
          <w:tcPr>
            <w:tcW w:w="2628" w:type="dxa"/>
            <w:gridSpan w:val="2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 xml:space="preserve">Тема урока </w:t>
            </w:r>
          </w:p>
        </w:tc>
        <w:tc>
          <w:tcPr>
            <w:tcW w:w="7178" w:type="dxa"/>
            <w:gridSpan w:val="6"/>
          </w:tcPr>
          <w:p w:rsidR="00A96440" w:rsidRPr="002E68CF" w:rsidRDefault="00A96440" w:rsidP="00E96E52">
            <w:pPr>
              <w:rPr>
                <w:b/>
              </w:rPr>
            </w:pPr>
            <w:r>
              <w:rPr>
                <w:b/>
              </w:rPr>
              <w:t>Дружба</w:t>
            </w:r>
          </w:p>
        </w:tc>
      </w:tr>
      <w:tr w:rsidR="00A96440" w:rsidTr="00E96E52">
        <w:tc>
          <w:tcPr>
            <w:tcW w:w="9806" w:type="dxa"/>
            <w:gridSpan w:val="8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>Планируемые образовательные результаты</w:t>
            </w:r>
          </w:p>
        </w:tc>
      </w:tr>
      <w:tr w:rsidR="00A96440" w:rsidTr="00E96E52">
        <w:tc>
          <w:tcPr>
            <w:tcW w:w="3044" w:type="dxa"/>
            <w:gridSpan w:val="3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 xml:space="preserve">Предметные </w:t>
            </w:r>
          </w:p>
        </w:tc>
        <w:tc>
          <w:tcPr>
            <w:tcW w:w="3779" w:type="dxa"/>
          </w:tcPr>
          <w:p w:rsidR="00A96440" w:rsidRPr="002E68CF" w:rsidRDefault="00A96440" w:rsidP="00E96E52">
            <w:pPr>
              <w:rPr>
                <w:b/>
              </w:rPr>
            </w:pPr>
            <w:proofErr w:type="spellStart"/>
            <w:r w:rsidRPr="002E68CF">
              <w:rPr>
                <w:b/>
              </w:rPr>
              <w:t>Метапредметные</w:t>
            </w:r>
            <w:proofErr w:type="spellEnd"/>
            <w:r w:rsidRPr="002E68CF">
              <w:rPr>
                <w:b/>
              </w:rPr>
              <w:t xml:space="preserve"> </w:t>
            </w:r>
          </w:p>
        </w:tc>
        <w:tc>
          <w:tcPr>
            <w:tcW w:w="2983" w:type="dxa"/>
            <w:gridSpan w:val="4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 xml:space="preserve">Личностные </w:t>
            </w:r>
          </w:p>
        </w:tc>
      </w:tr>
      <w:tr w:rsidR="00A96440" w:rsidRPr="00A03B5F" w:rsidTr="00E96E52">
        <w:tc>
          <w:tcPr>
            <w:tcW w:w="3044" w:type="dxa"/>
            <w:gridSpan w:val="3"/>
          </w:tcPr>
          <w:p w:rsidR="00A96440" w:rsidRPr="0033700F" w:rsidRDefault="00A96440" w:rsidP="00E96E52">
            <w:r w:rsidRPr="0033700F">
              <w:t>Извлекать из учебника необходимую информацию.</w:t>
            </w:r>
          </w:p>
          <w:p w:rsidR="00A96440" w:rsidRPr="0033700F" w:rsidRDefault="00A96440" w:rsidP="00E96E52">
            <w:r w:rsidRPr="0033700F">
              <w:t>Искать дополнительный  материал.</w:t>
            </w:r>
          </w:p>
          <w:p w:rsidR="00A96440" w:rsidRPr="0033700F" w:rsidRDefault="00A96440" w:rsidP="00E96E52">
            <w:r w:rsidRPr="0033700F">
              <w:t>Работать со словарём.</w:t>
            </w:r>
          </w:p>
          <w:p w:rsidR="00A96440" w:rsidRPr="0033700F" w:rsidRDefault="00A96440" w:rsidP="00E96E52">
            <w:r w:rsidRPr="0033700F">
              <w:t>Готовить рассказ по иллюстрациям.</w:t>
            </w:r>
          </w:p>
          <w:p w:rsidR="00A96440" w:rsidRPr="00A03B5F" w:rsidRDefault="00A96440" w:rsidP="00E96E52">
            <w:r w:rsidRPr="0033700F">
              <w:rPr>
                <w:rFonts w:eastAsia="Calibri"/>
              </w:rPr>
              <w:t>Усвоение понятий: добродетельные отношения, дружба</w:t>
            </w:r>
            <w:r w:rsidRPr="000F232F">
              <w:rPr>
                <w:rFonts w:eastAsia="Calibri"/>
                <w:sz w:val="28"/>
              </w:rPr>
              <w:t>.</w:t>
            </w:r>
          </w:p>
        </w:tc>
        <w:tc>
          <w:tcPr>
            <w:tcW w:w="3779" w:type="dxa"/>
          </w:tcPr>
          <w:p w:rsidR="00A96440" w:rsidRPr="00A03B5F" w:rsidRDefault="00A96440" w:rsidP="00E96E52">
            <w:r w:rsidRPr="00A03B5F">
              <w:rPr>
                <w:b/>
              </w:rPr>
              <w:t>П</w:t>
            </w:r>
            <w:r w:rsidRPr="00A03B5F">
              <w:t>.</w:t>
            </w:r>
          </w:p>
          <w:p w:rsidR="00A96440" w:rsidRPr="0033700F" w:rsidRDefault="00A96440" w:rsidP="00E96E52">
            <w:r w:rsidRPr="0033700F">
              <w:t>Находить нужную информацию в словаре.</w:t>
            </w:r>
          </w:p>
          <w:p w:rsidR="00A96440" w:rsidRPr="0033700F" w:rsidRDefault="00A96440" w:rsidP="00E96E52">
            <w:r w:rsidRPr="0033700F">
              <w:t>Воспроизводить по памяти информацию, необходимую для решения учебной задачи.</w:t>
            </w:r>
          </w:p>
          <w:p w:rsidR="00A96440" w:rsidRPr="0033700F" w:rsidRDefault="00A96440" w:rsidP="00E96E52">
            <w:r w:rsidRPr="0033700F">
              <w:t>Моделировать различные отношения между объектами.</w:t>
            </w:r>
          </w:p>
          <w:p w:rsidR="00A96440" w:rsidRPr="0033700F" w:rsidRDefault="00A96440" w:rsidP="00E96E52">
            <w:pPr>
              <w:rPr>
                <w:b/>
              </w:rPr>
            </w:pPr>
            <w:r w:rsidRPr="0033700F">
              <w:t>Выступать перед учащимися с небольшими сообщениями о дружбе.</w:t>
            </w:r>
          </w:p>
          <w:p w:rsidR="00A96440" w:rsidRPr="00A03B5F" w:rsidRDefault="00A96440" w:rsidP="00E96E52">
            <w:pPr>
              <w:rPr>
                <w:b/>
              </w:rPr>
            </w:pPr>
            <w:r w:rsidRPr="00A03B5F">
              <w:rPr>
                <w:b/>
              </w:rPr>
              <w:t>Р.</w:t>
            </w:r>
          </w:p>
          <w:p w:rsidR="00A96440" w:rsidRPr="0033700F" w:rsidRDefault="00A96440" w:rsidP="00E96E52">
            <w:r w:rsidRPr="0033700F">
              <w:t>Умение выполнять действия по намеченному плану.</w:t>
            </w:r>
          </w:p>
          <w:p w:rsidR="00A96440" w:rsidRPr="0033700F" w:rsidRDefault="00A96440" w:rsidP="00E96E52">
            <w:r w:rsidRPr="0033700F">
              <w:t>Адекватно воспринимать оценку своих высказываний</w:t>
            </w:r>
          </w:p>
          <w:p w:rsidR="00A96440" w:rsidRPr="0033700F" w:rsidRDefault="00A96440" w:rsidP="00E96E52">
            <w:r w:rsidRPr="0033700F">
              <w:t>товарищами, учителем,</w:t>
            </w:r>
          </w:p>
          <w:p w:rsidR="00A96440" w:rsidRPr="0033700F" w:rsidRDefault="00A96440" w:rsidP="00E96E52">
            <w:r w:rsidRPr="0033700F">
              <w:t>другими лицами.</w:t>
            </w:r>
          </w:p>
          <w:p w:rsidR="00A96440" w:rsidRPr="0033700F" w:rsidRDefault="00A96440" w:rsidP="00E96E52">
            <w:r w:rsidRPr="0033700F">
              <w:t>Понимать причины</w:t>
            </w:r>
          </w:p>
          <w:p w:rsidR="00A96440" w:rsidRPr="0033700F" w:rsidRDefault="00A96440" w:rsidP="00E96E52">
            <w:r w:rsidRPr="0033700F">
              <w:t>успеха/неуспеха</w:t>
            </w:r>
          </w:p>
          <w:p w:rsidR="00A96440" w:rsidRPr="0033700F" w:rsidRDefault="00A96440" w:rsidP="00E96E52">
            <w:pPr>
              <w:rPr>
                <w:b/>
              </w:rPr>
            </w:pPr>
            <w:r w:rsidRPr="0033700F">
              <w:t xml:space="preserve"> в дружбе.</w:t>
            </w:r>
          </w:p>
          <w:p w:rsidR="00A96440" w:rsidRPr="00DF687B" w:rsidRDefault="00A96440" w:rsidP="00E96E52">
            <w:r w:rsidRPr="00A03B5F">
              <w:rPr>
                <w:b/>
              </w:rPr>
              <w:t>К.</w:t>
            </w:r>
            <w:r w:rsidRPr="00A03B5F">
              <w:t xml:space="preserve"> </w:t>
            </w:r>
          </w:p>
          <w:p w:rsidR="00A96440" w:rsidRPr="0033700F" w:rsidRDefault="00A96440" w:rsidP="00E96E52">
            <w:pPr>
              <w:pStyle w:val="a4"/>
              <w:rPr>
                <w:sz w:val="24"/>
                <w:szCs w:val="24"/>
              </w:rPr>
            </w:pPr>
            <w:r w:rsidRPr="0033700F">
              <w:rPr>
                <w:sz w:val="24"/>
                <w:szCs w:val="24"/>
              </w:rPr>
              <w:t>Находить в тексте информацию, необходимую для ее решения;</w:t>
            </w:r>
          </w:p>
          <w:p w:rsidR="00A96440" w:rsidRPr="0033700F" w:rsidRDefault="00A96440" w:rsidP="00E96E52">
            <w:r w:rsidRPr="0033700F">
              <w:t xml:space="preserve">формирование умения объяснять свой выбор, </w:t>
            </w:r>
          </w:p>
          <w:p w:rsidR="00A96440" w:rsidRPr="0033700F" w:rsidRDefault="00A96440" w:rsidP="00E96E52">
            <w:r w:rsidRPr="0033700F">
              <w:t>строить фразы, отвечать на поставленный вопрос, аргументировать.</w:t>
            </w:r>
          </w:p>
          <w:p w:rsidR="00A96440" w:rsidRPr="00A03B5F" w:rsidRDefault="00A96440" w:rsidP="00E96E52">
            <w:pPr>
              <w:rPr>
                <w:b/>
              </w:rPr>
            </w:pPr>
            <w:r w:rsidRPr="0033700F">
              <w:t>Применять приобретённые коммуникативные умения в практике свободного общения.</w:t>
            </w:r>
          </w:p>
        </w:tc>
        <w:tc>
          <w:tcPr>
            <w:tcW w:w="2983" w:type="dxa"/>
            <w:gridSpan w:val="4"/>
          </w:tcPr>
          <w:p w:rsidR="00A96440" w:rsidRDefault="00A96440" w:rsidP="00E96E52">
            <w:r w:rsidRPr="002903F8">
              <w:t>Формирование ответственности за поддержание дружеских отношений.</w:t>
            </w:r>
          </w:p>
          <w:p w:rsidR="00A96440" w:rsidRDefault="00A96440" w:rsidP="00E96E52">
            <w:r w:rsidRPr="002903F8">
              <w:t xml:space="preserve"> Знакомство с идеей прощения другого как мировоззренческой ценностью.</w:t>
            </w:r>
          </w:p>
          <w:p w:rsidR="00A96440" w:rsidRPr="00A03B5F" w:rsidRDefault="00A96440" w:rsidP="00E96E52">
            <w:r w:rsidRPr="002903F8">
              <w:t xml:space="preserve"> Формирование ценностного отношения к д</w:t>
            </w:r>
            <w:r>
              <w:t>ружбе, к друзьям.</w:t>
            </w:r>
          </w:p>
        </w:tc>
      </w:tr>
      <w:tr w:rsidR="00A96440" w:rsidRPr="00A03B5F" w:rsidTr="00E96E52">
        <w:tc>
          <w:tcPr>
            <w:tcW w:w="3044" w:type="dxa"/>
            <w:gridSpan w:val="3"/>
          </w:tcPr>
          <w:p w:rsidR="00A96440" w:rsidRPr="00A03B5F" w:rsidRDefault="00A96440" w:rsidP="00E96E52">
            <w:pPr>
              <w:rPr>
                <w:b/>
              </w:rPr>
            </w:pPr>
            <w:r w:rsidRPr="00A03B5F">
              <w:rPr>
                <w:b/>
              </w:rPr>
              <w:t>Цель урока</w:t>
            </w:r>
          </w:p>
        </w:tc>
        <w:tc>
          <w:tcPr>
            <w:tcW w:w="6762" w:type="dxa"/>
            <w:gridSpan w:val="5"/>
          </w:tcPr>
          <w:p w:rsidR="00A96440" w:rsidRPr="001C0FC0" w:rsidRDefault="00A96440" w:rsidP="00E96E52">
            <w:pPr>
              <w:rPr>
                <w:rFonts w:ascii="Calibri" w:eastAsia="Calibri" w:hAnsi="Calibri"/>
              </w:rPr>
            </w:pPr>
            <w:r w:rsidRPr="0033700F">
              <w:t>Показать роль дружбы в жизни человека. Воспита</w:t>
            </w:r>
            <w:r>
              <w:t>ние добрых качеств детей, умение дружить и бережно относиться друг к другу.</w:t>
            </w:r>
          </w:p>
        </w:tc>
      </w:tr>
      <w:tr w:rsidR="00A96440" w:rsidTr="00E96E52">
        <w:tc>
          <w:tcPr>
            <w:tcW w:w="3044" w:type="dxa"/>
            <w:gridSpan w:val="3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</w:tcPr>
          <w:p w:rsidR="00A96440" w:rsidRPr="0033700F" w:rsidRDefault="00A96440" w:rsidP="00E96E52">
            <w:r w:rsidRPr="0033700F">
              <w:t>Дружба, друг, подруга, друзья, доверие,</w:t>
            </w:r>
          </w:p>
          <w:p w:rsidR="00A96440" w:rsidRPr="0033700F" w:rsidRDefault="00A96440" w:rsidP="00E96E52">
            <w:pPr>
              <w:rPr>
                <w:sz w:val="28"/>
                <w:szCs w:val="28"/>
              </w:rPr>
            </w:pPr>
            <w:r w:rsidRPr="0033700F">
              <w:t>ответственность, обида,  прощение,</w:t>
            </w:r>
            <w:r>
              <w:t xml:space="preserve"> </w:t>
            </w:r>
            <w:r w:rsidRPr="0033700F">
              <w:t>надёжность.</w:t>
            </w:r>
          </w:p>
        </w:tc>
      </w:tr>
      <w:tr w:rsidR="00A96440" w:rsidTr="00E96E52">
        <w:tc>
          <w:tcPr>
            <w:tcW w:w="3044" w:type="dxa"/>
            <w:gridSpan w:val="3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</w:tcPr>
          <w:p w:rsidR="00A96440" w:rsidRDefault="00A96440" w:rsidP="00E96E52">
            <w:proofErr w:type="spellStart"/>
            <w:r>
              <w:t>Мультипроектор</w:t>
            </w:r>
            <w:proofErr w:type="spellEnd"/>
            <w:r>
              <w:t>, экспозиционный экран, классная доска с набором приспособлений для крепления таблиц, картинок.</w:t>
            </w:r>
          </w:p>
        </w:tc>
      </w:tr>
      <w:tr w:rsidR="00A96440" w:rsidTr="00E96E52">
        <w:tc>
          <w:tcPr>
            <w:tcW w:w="3044" w:type="dxa"/>
            <w:gridSpan w:val="3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</w:tcPr>
          <w:p w:rsidR="00A96440" w:rsidRDefault="00A96440" w:rsidP="00E96E52">
            <w:r>
              <w:t xml:space="preserve"> Песня «Когда мои друзья со мной».</w:t>
            </w:r>
          </w:p>
          <w:p w:rsidR="00A96440" w:rsidRDefault="00A96440" w:rsidP="00E96E52">
            <w:r w:rsidRPr="00C57C51">
              <w:t xml:space="preserve">Стихотворение </w:t>
            </w:r>
            <w:proofErr w:type="spellStart"/>
            <w:r w:rsidRPr="00C57C51">
              <w:t>А.Барто</w:t>
            </w:r>
            <w:proofErr w:type="spellEnd"/>
            <w:r w:rsidRPr="00C57C51">
              <w:t xml:space="preserve"> «Требуется друг»</w:t>
            </w:r>
          </w:p>
          <w:p w:rsidR="00A96440" w:rsidRPr="00C57C51" w:rsidRDefault="00A96440" w:rsidP="00E96E52">
            <w:r>
              <w:t xml:space="preserve"> В.Осеева «До первого дождя».</w:t>
            </w:r>
          </w:p>
          <w:p w:rsidR="00A96440" w:rsidRPr="00C57C51" w:rsidRDefault="00A96440" w:rsidP="00E96E52">
            <w:r w:rsidRPr="00C57C51">
              <w:t>Мультфильм</w:t>
            </w:r>
            <w:r>
              <w:t xml:space="preserve">ы; </w:t>
            </w:r>
            <w:r w:rsidRPr="00C57C51">
              <w:t xml:space="preserve"> «Крошка Енот»</w:t>
            </w:r>
            <w:r>
              <w:t>, «Давай дружить».</w:t>
            </w:r>
          </w:p>
          <w:p w:rsidR="00A96440" w:rsidRPr="00C57C51" w:rsidRDefault="00A96440" w:rsidP="00E96E52">
            <w:r w:rsidRPr="00C57C51">
              <w:t>Выставка книг о дружбе, подобранных самими учениками</w:t>
            </w:r>
          </w:p>
          <w:p w:rsidR="00A96440" w:rsidRDefault="00A96440" w:rsidP="00E96E52">
            <w:r w:rsidRPr="00C57C51">
              <w:t xml:space="preserve">Учебник «Основы светской этики», Москва, Просвещение, </w:t>
            </w:r>
            <w:r w:rsidRPr="00C57C51">
              <w:lastRenderedPageBreak/>
              <w:t>2012г.</w:t>
            </w:r>
          </w:p>
        </w:tc>
      </w:tr>
      <w:tr w:rsidR="00A96440" w:rsidTr="00E96E52">
        <w:tc>
          <w:tcPr>
            <w:tcW w:w="9806" w:type="dxa"/>
            <w:gridSpan w:val="8"/>
          </w:tcPr>
          <w:p w:rsidR="00A96440" w:rsidRDefault="00A96440" w:rsidP="00E96E52">
            <w:pPr>
              <w:rPr>
                <w:b/>
                <w:sz w:val="28"/>
                <w:szCs w:val="28"/>
              </w:rPr>
            </w:pPr>
          </w:p>
          <w:p w:rsidR="00A96440" w:rsidRDefault="00A96440" w:rsidP="00E96E52">
            <w:pPr>
              <w:rPr>
                <w:b/>
                <w:sz w:val="28"/>
                <w:szCs w:val="28"/>
              </w:rPr>
            </w:pPr>
          </w:p>
          <w:p w:rsidR="00A96440" w:rsidRDefault="00A96440" w:rsidP="00E96E52">
            <w:pPr>
              <w:rPr>
                <w:b/>
                <w:sz w:val="28"/>
                <w:szCs w:val="28"/>
              </w:rPr>
            </w:pPr>
          </w:p>
          <w:p w:rsidR="00A96440" w:rsidRPr="002E68CF" w:rsidRDefault="00A96440" w:rsidP="00E96E52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A96440" w:rsidTr="00E96E52">
        <w:tc>
          <w:tcPr>
            <w:tcW w:w="9806" w:type="dxa"/>
            <w:gridSpan w:val="8"/>
          </w:tcPr>
          <w:p w:rsidR="00A96440" w:rsidRPr="002E68CF" w:rsidRDefault="00A96440" w:rsidP="00E96E52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A96440" w:rsidTr="00E96E52">
        <w:trPr>
          <w:trHeight w:val="840"/>
        </w:trPr>
        <w:tc>
          <w:tcPr>
            <w:tcW w:w="2088" w:type="dxa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A96440" w:rsidRPr="00035C4D" w:rsidRDefault="00A96440" w:rsidP="00E96E52">
            <w:pPr>
              <w:rPr>
                <w:b/>
              </w:rPr>
            </w:pPr>
            <w:r w:rsidRPr="00035C4D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96440" w:rsidRPr="00035C4D" w:rsidRDefault="00A96440" w:rsidP="00E96E52">
            <w:pPr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A96440" w:rsidTr="00E96E52">
        <w:trPr>
          <w:trHeight w:val="840"/>
        </w:trPr>
        <w:tc>
          <w:tcPr>
            <w:tcW w:w="2088" w:type="dxa"/>
          </w:tcPr>
          <w:p w:rsidR="00A96440" w:rsidRPr="002E68CF" w:rsidRDefault="00A96440" w:rsidP="00E96E52">
            <w:pPr>
              <w:rPr>
                <w:b/>
              </w:rPr>
            </w:pPr>
            <w:r>
              <w:rPr>
                <w:b/>
              </w:rPr>
              <w:t>8 минут</w:t>
            </w:r>
          </w:p>
        </w:tc>
        <w:tc>
          <w:tcPr>
            <w:tcW w:w="5220" w:type="dxa"/>
            <w:gridSpan w:val="5"/>
          </w:tcPr>
          <w:p w:rsidR="00A96440" w:rsidRDefault="00A96440" w:rsidP="00E96E52">
            <w:r w:rsidRPr="00A03B5F">
              <w:t>Диагностика</w:t>
            </w:r>
            <w:r>
              <w:t xml:space="preserve"> эмоционального состояния учащихся (с помощью смайликов). Коррекция эмоционального состояния.</w:t>
            </w:r>
          </w:p>
          <w:p w:rsidR="00A96440" w:rsidRDefault="00A96440" w:rsidP="00E96E52">
            <w:r>
              <w:t>Проверка готовности к уроку.</w:t>
            </w:r>
          </w:p>
          <w:p w:rsidR="00A96440" w:rsidRDefault="00A96440" w:rsidP="00E96E52"/>
          <w:p w:rsidR="00A96440" w:rsidRPr="0059488D" w:rsidRDefault="00A96440" w:rsidP="00E96E52">
            <w:pPr>
              <w:rPr>
                <w:b/>
              </w:rPr>
            </w:pPr>
            <w:r w:rsidRPr="0059488D">
              <w:rPr>
                <w:b/>
              </w:rPr>
              <w:t>Проверка домашнего задания.</w:t>
            </w:r>
          </w:p>
          <w:p w:rsidR="00A96440" w:rsidRPr="0059488D" w:rsidRDefault="00A96440" w:rsidP="00E96E52">
            <w:r>
              <w:t xml:space="preserve">          </w:t>
            </w:r>
            <w:r w:rsidRPr="0059488D">
              <w:t>Беседа с классом.</w:t>
            </w:r>
          </w:p>
          <w:p w:rsidR="00A96440" w:rsidRPr="004D052F" w:rsidRDefault="00A96440" w:rsidP="00E96E52">
            <w:r w:rsidRPr="004D052F">
              <w:t>- Что такое свобода?</w:t>
            </w:r>
          </w:p>
          <w:p w:rsidR="00A96440" w:rsidRPr="004D052F" w:rsidRDefault="00A96440" w:rsidP="00E96E52">
            <w:r w:rsidRPr="004D052F">
              <w:t xml:space="preserve"> -</w:t>
            </w:r>
            <w:r>
              <w:t xml:space="preserve"> </w:t>
            </w:r>
            <w:r w:rsidRPr="004D052F">
              <w:t xml:space="preserve">Как связана свобода с моральным выбором? </w:t>
            </w:r>
          </w:p>
          <w:p w:rsidR="00A96440" w:rsidRPr="004D052F" w:rsidRDefault="00A96440" w:rsidP="00E96E52">
            <w:r w:rsidRPr="004D052F">
              <w:t>-</w:t>
            </w:r>
            <w:r>
              <w:t xml:space="preserve"> </w:t>
            </w:r>
            <w:r w:rsidRPr="004D052F">
              <w:t>Всегда ли есть у человека выбор?</w:t>
            </w:r>
          </w:p>
          <w:p w:rsidR="00A96440" w:rsidRDefault="00A96440" w:rsidP="00E96E52">
            <w:r w:rsidRPr="004D052F">
              <w:t>-</w:t>
            </w:r>
            <w:r>
              <w:t xml:space="preserve"> Что влияет на выбор?</w:t>
            </w:r>
          </w:p>
          <w:p w:rsidR="00A96440" w:rsidRDefault="00A96440" w:rsidP="00E96E52">
            <w:r>
              <w:t>- Каким должен быть человек, чтобы сделать</w:t>
            </w:r>
          </w:p>
          <w:p w:rsidR="00A96440" w:rsidRDefault="00A96440" w:rsidP="00E96E52">
            <w:r>
              <w:t xml:space="preserve">   правильный выбор?</w:t>
            </w:r>
          </w:p>
          <w:p w:rsidR="00A96440" w:rsidRPr="004D052F" w:rsidRDefault="00A96440" w:rsidP="00E96E52"/>
          <w:p w:rsidR="00A96440" w:rsidRPr="00A86880" w:rsidRDefault="00A96440" w:rsidP="00E96E52">
            <w:pPr>
              <w:rPr>
                <w:b/>
              </w:rPr>
            </w:pPr>
            <w:r w:rsidRPr="00A86880">
              <w:rPr>
                <w:b/>
              </w:rPr>
              <w:t xml:space="preserve"> Подготовка к восприятию нового материала.</w:t>
            </w:r>
          </w:p>
          <w:p w:rsidR="00A96440" w:rsidRPr="00A86880" w:rsidRDefault="00A96440" w:rsidP="00E96E52">
            <w:pPr>
              <w:ind w:left="175"/>
            </w:pPr>
            <w:r w:rsidRPr="00A86880">
              <w:t>Прослушивание песни «Когда мои друзья со мной»</w:t>
            </w:r>
            <w:r w:rsidRPr="00A86880">
              <w:rPr>
                <w:b/>
              </w:rPr>
              <w:t xml:space="preserve"> </w:t>
            </w:r>
          </w:p>
          <w:p w:rsidR="00A96440" w:rsidRPr="00A86880" w:rsidRDefault="00A96440" w:rsidP="00A96440">
            <w:pPr>
              <w:numPr>
                <w:ilvl w:val="0"/>
                <w:numId w:val="1"/>
              </w:numPr>
              <w:ind w:left="459" w:hanging="426"/>
            </w:pPr>
            <w:r w:rsidRPr="00A86880">
              <w:rPr>
                <w:u w:val="single"/>
              </w:rPr>
              <w:t>Работа в группах</w:t>
            </w:r>
          </w:p>
          <w:p w:rsidR="00A96440" w:rsidRPr="00A86880" w:rsidRDefault="00A96440" w:rsidP="00E96E52">
            <w:pPr>
              <w:ind w:left="459"/>
            </w:pPr>
            <w:r w:rsidRPr="00A86880">
              <w:t>«Мозговой штурм»</w:t>
            </w:r>
          </w:p>
          <w:p w:rsidR="00A96440" w:rsidRPr="00A86880" w:rsidRDefault="00A96440" w:rsidP="00E96E52">
            <w:pPr>
              <w:ind w:left="459" w:hanging="284"/>
            </w:pPr>
            <w:r w:rsidRPr="00A86880">
              <w:t>«Дружба – это …»</w:t>
            </w:r>
          </w:p>
          <w:p w:rsidR="00A96440" w:rsidRPr="00A86880" w:rsidRDefault="00A96440" w:rsidP="00A96440">
            <w:pPr>
              <w:numPr>
                <w:ilvl w:val="0"/>
                <w:numId w:val="1"/>
              </w:numPr>
              <w:ind w:left="459" w:hanging="426"/>
            </w:pPr>
            <w:r w:rsidRPr="00A86880">
              <w:t>Бесед</w:t>
            </w:r>
            <w:r>
              <w:t>а о том, как дети понимают слово</w:t>
            </w:r>
            <w:r w:rsidRPr="00A86880">
              <w:t xml:space="preserve"> «дружба».</w:t>
            </w:r>
          </w:p>
          <w:p w:rsidR="00A96440" w:rsidRDefault="00A96440" w:rsidP="00E96E52">
            <w:r>
              <w:t xml:space="preserve"> </w:t>
            </w:r>
          </w:p>
          <w:p w:rsidR="00A96440" w:rsidRPr="00A03B5F" w:rsidRDefault="00A96440" w:rsidP="00E96E52"/>
        </w:tc>
        <w:tc>
          <w:tcPr>
            <w:tcW w:w="2498" w:type="dxa"/>
            <w:gridSpan w:val="2"/>
          </w:tcPr>
          <w:p w:rsidR="00A96440" w:rsidRDefault="00A96440" w:rsidP="00E96E52">
            <w:pPr>
              <w:rPr>
                <w:b/>
              </w:rPr>
            </w:pPr>
            <w:r w:rsidRPr="00C94D84">
              <w:rPr>
                <w:b/>
              </w:rPr>
              <w:t>Регулятивные УУД:</w:t>
            </w:r>
          </w:p>
          <w:p w:rsidR="00A96440" w:rsidRDefault="00A96440" w:rsidP="00E96E52">
            <w:r>
              <w:t>Рефлексия своих чувств (смайлики)</w:t>
            </w:r>
          </w:p>
          <w:p w:rsidR="00A96440" w:rsidRDefault="00A96440" w:rsidP="00E96E52"/>
          <w:p w:rsidR="00A96440" w:rsidRDefault="00A96440" w:rsidP="00E96E52"/>
          <w:p w:rsidR="00A96440" w:rsidRDefault="00A96440" w:rsidP="00E96E52">
            <w:r>
              <w:rPr>
                <w:b/>
              </w:rPr>
              <w:t xml:space="preserve">Личностные компетенции: </w:t>
            </w:r>
            <w:r>
              <w:t>вижу, слышу, чувствую.</w:t>
            </w:r>
          </w:p>
          <w:p w:rsidR="00A96440" w:rsidRDefault="00A96440" w:rsidP="00E96E52"/>
          <w:p w:rsidR="00A96440" w:rsidRDefault="00A96440" w:rsidP="00E96E52"/>
          <w:p w:rsidR="00A96440" w:rsidRDefault="00A96440" w:rsidP="00E96E52"/>
          <w:p w:rsidR="00A96440" w:rsidRDefault="00A96440" w:rsidP="00E96E52">
            <w:pPr>
              <w:rPr>
                <w:b/>
              </w:rPr>
            </w:pPr>
            <w:r w:rsidRPr="00C94D84">
              <w:rPr>
                <w:b/>
              </w:rPr>
              <w:t>Коммуникативные УУД:</w:t>
            </w:r>
          </w:p>
          <w:p w:rsidR="00A96440" w:rsidRPr="00AD6D12" w:rsidRDefault="00A96440" w:rsidP="00E96E52">
            <w:r>
              <w:t>Распознавание эмоций.</w:t>
            </w:r>
          </w:p>
        </w:tc>
      </w:tr>
      <w:tr w:rsidR="00A96440" w:rsidTr="00E96E52">
        <w:tc>
          <w:tcPr>
            <w:tcW w:w="9806" w:type="dxa"/>
            <w:gridSpan w:val="8"/>
          </w:tcPr>
          <w:p w:rsidR="00A96440" w:rsidRPr="002E68CF" w:rsidRDefault="00A96440" w:rsidP="00E96E52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A96440" w:rsidTr="00E96E52">
        <w:trPr>
          <w:trHeight w:val="698"/>
        </w:trPr>
        <w:tc>
          <w:tcPr>
            <w:tcW w:w="2088" w:type="dxa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A96440" w:rsidRPr="00DA257B" w:rsidRDefault="00A96440" w:rsidP="00E96E52">
            <w:pPr>
              <w:rPr>
                <w:b/>
              </w:rPr>
            </w:pPr>
            <w:r w:rsidRPr="00DA257B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96440" w:rsidRDefault="00A96440" w:rsidP="00E96E52">
            <w:r>
              <w:rPr>
                <w:b/>
              </w:rPr>
              <w:t>Формируемые УУД</w:t>
            </w:r>
          </w:p>
        </w:tc>
      </w:tr>
      <w:tr w:rsidR="00A96440" w:rsidTr="00E96E52">
        <w:trPr>
          <w:trHeight w:val="697"/>
        </w:trPr>
        <w:tc>
          <w:tcPr>
            <w:tcW w:w="2088" w:type="dxa"/>
          </w:tcPr>
          <w:p w:rsidR="00A96440" w:rsidRPr="002E68CF" w:rsidRDefault="00A96440" w:rsidP="00E96E52">
            <w:pPr>
              <w:rPr>
                <w:b/>
              </w:rPr>
            </w:pPr>
            <w:r>
              <w:rPr>
                <w:b/>
              </w:rPr>
              <w:t>12 минут</w:t>
            </w:r>
          </w:p>
        </w:tc>
        <w:tc>
          <w:tcPr>
            <w:tcW w:w="5220" w:type="dxa"/>
            <w:gridSpan w:val="5"/>
          </w:tcPr>
          <w:p w:rsidR="00A96440" w:rsidRPr="000162F2" w:rsidRDefault="00A96440" w:rsidP="00E96E52"/>
          <w:p w:rsidR="00A96440" w:rsidRPr="000162F2" w:rsidRDefault="00A96440" w:rsidP="00E96E52">
            <w:r w:rsidRPr="000162F2">
              <w:t>Чтение и обсуждение рассказа В.Осеевой  «До первого дождя».</w:t>
            </w:r>
          </w:p>
          <w:p w:rsidR="00A96440" w:rsidRPr="000162F2" w:rsidRDefault="00A96440" w:rsidP="00E96E52">
            <w:r w:rsidRPr="000162F2">
              <w:t xml:space="preserve">Просмотр </w:t>
            </w:r>
            <w:proofErr w:type="gramStart"/>
            <w:r w:rsidRPr="000162F2">
              <w:t>м</w:t>
            </w:r>
            <w:proofErr w:type="gramEnd"/>
            <w:r w:rsidRPr="000162F2">
              <w:t>/</w:t>
            </w:r>
            <w:proofErr w:type="spellStart"/>
            <w:r w:rsidRPr="000162F2">
              <w:t>ф</w:t>
            </w:r>
            <w:proofErr w:type="spellEnd"/>
            <w:r w:rsidRPr="000162F2">
              <w:t xml:space="preserve"> «Давай дружить»  и его обсуждение.   </w:t>
            </w:r>
          </w:p>
          <w:p w:rsidR="00A96440" w:rsidRPr="000162F2" w:rsidRDefault="00A96440" w:rsidP="00E96E52">
            <w:r w:rsidRPr="000162F2">
              <w:t xml:space="preserve">Беседа на </w:t>
            </w:r>
            <w:proofErr w:type="gramStart"/>
            <w:r w:rsidRPr="000162F2">
              <w:t>тему</w:t>
            </w:r>
            <w:proofErr w:type="gramEnd"/>
            <w:r w:rsidRPr="000162F2">
              <w:t xml:space="preserve"> «Каким должен быть настоящий друг».</w:t>
            </w:r>
          </w:p>
          <w:p w:rsidR="00A96440" w:rsidRPr="000162F2" w:rsidRDefault="00A96440" w:rsidP="00E96E52">
            <w:pPr>
              <w:ind w:left="720"/>
              <w:rPr>
                <w:b/>
              </w:rPr>
            </w:pPr>
          </w:p>
          <w:p w:rsidR="00A96440" w:rsidRPr="000162F2" w:rsidRDefault="00A96440" w:rsidP="00E96E52">
            <w:pPr>
              <w:rPr>
                <w:b/>
              </w:rPr>
            </w:pPr>
          </w:p>
        </w:tc>
        <w:tc>
          <w:tcPr>
            <w:tcW w:w="2498" w:type="dxa"/>
            <w:gridSpan w:val="2"/>
          </w:tcPr>
          <w:p w:rsidR="00A96440" w:rsidRPr="00C94D84" w:rsidRDefault="00A96440" w:rsidP="00E96E52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 УУД:</w:t>
            </w:r>
            <w:r>
              <w:t xml:space="preserve"> анализ, синтез, обобщение</w:t>
            </w:r>
          </w:p>
        </w:tc>
      </w:tr>
      <w:tr w:rsidR="00A96440" w:rsidTr="00E96E52">
        <w:tc>
          <w:tcPr>
            <w:tcW w:w="9806" w:type="dxa"/>
            <w:gridSpan w:val="8"/>
          </w:tcPr>
          <w:p w:rsidR="00A96440" w:rsidRPr="000162F2" w:rsidRDefault="00A96440" w:rsidP="00E96E52">
            <w:pPr>
              <w:jc w:val="center"/>
              <w:rPr>
                <w:b/>
              </w:rPr>
            </w:pPr>
            <w:r w:rsidRPr="000162F2">
              <w:rPr>
                <w:b/>
              </w:rPr>
              <w:t>Этап 3. Практикум</w:t>
            </w:r>
          </w:p>
        </w:tc>
      </w:tr>
      <w:tr w:rsidR="00A96440" w:rsidTr="00E96E52">
        <w:trPr>
          <w:trHeight w:val="698"/>
        </w:trPr>
        <w:tc>
          <w:tcPr>
            <w:tcW w:w="2088" w:type="dxa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A96440" w:rsidRPr="00DA257B" w:rsidRDefault="00A96440" w:rsidP="00E96E52">
            <w:pPr>
              <w:rPr>
                <w:b/>
              </w:rPr>
            </w:pPr>
            <w:r w:rsidRPr="00DA257B">
              <w:rPr>
                <w:b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96440" w:rsidRDefault="00A96440" w:rsidP="00E96E52">
            <w:r>
              <w:rPr>
                <w:b/>
              </w:rPr>
              <w:t>Формируемые УУД</w:t>
            </w:r>
          </w:p>
        </w:tc>
      </w:tr>
      <w:tr w:rsidR="00A96440" w:rsidTr="00E96E52">
        <w:trPr>
          <w:trHeight w:val="697"/>
        </w:trPr>
        <w:tc>
          <w:tcPr>
            <w:tcW w:w="2088" w:type="dxa"/>
          </w:tcPr>
          <w:p w:rsidR="00A96440" w:rsidRPr="002E68CF" w:rsidRDefault="00A96440" w:rsidP="00E96E52">
            <w:pPr>
              <w:rPr>
                <w:b/>
              </w:rPr>
            </w:pPr>
            <w:r>
              <w:rPr>
                <w:b/>
              </w:rPr>
              <w:lastRenderedPageBreak/>
              <w:t>5 минут</w:t>
            </w:r>
          </w:p>
        </w:tc>
        <w:tc>
          <w:tcPr>
            <w:tcW w:w="5220" w:type="dxa"/>
            <w:gridSpan w:val="5"/>
          </w:tcPr>
          <w:p w:rsidR="00A96440" w:rsidRPr="000162F2" w:rsidRDefault="00A96440" w:rsidP="00E96E52">
            <w:pPr>
              <w:rPr>
                <w:b/>
              </w:rPr>
            </w:pPr>
            <w:r>
              <w:rPr>
                <w:b/>
              </w:rPr>
              <w:t>Работа в группах.</w:t>
            </w:r>
          </w:p>
          <w:p w:rsidR="00A96440" w:rsidRPr="000162F2" w:rsidRDefault="00A96440" w:rsidP="00E96E52">
            <w:pPr>
              <w:ind w:left="459" w:hanging="284"/>
            </w:pPr>
            <w:r w:rsidRPr="000162F2">
              <w:t>Составление правил дружбы.</w:t>
            </w:r>
          </w:p>
          <w:p w:rsidR="00A96440" w:rsidRPr="00AC1971" w:rsidRDefault="00A96440" w:rsidP="00E96E52">
            <w:r>
              <w:t xml:space="preserve">   </w:t>
            </w:r>
            <w:r w:rsidRPr="000162F2">
              <w:t>Обсуждение составленных правил</w:t>
            </w:r>
            <w:r>
              <w:t>.</w:t>
            </w:r>
          </w:p>
        </w:tc>
        <w:tc>
          <w:tcPr>
            <w:tcW w:w="2498" w:type="dxa"/>
            <w:gridSpan w:val="2"/>
          </w:tcPr>
          <w:p w:rsidR="00A96440" w:rsidRPr="00C94D84" w:rsidRDefault="00A96440" w:rsidP="00E96E52">
            <w:proofErr w:type="gramStart"/>
            <w:r w:rsidRPr="00C94D84">
              <w:rPr>
                <w:b/>
              </w:rPr>
              <w:t>Коммуникативные</w:t>
            </w:r>
            <w:proofErr w:type="gramEnd"/>
            <w:r w:rsidRPr="00C94D84">
              <w:rPr>
                <w:b/>
              </w:rPr>
              <w:t xml:space="preserve"> УУД:</w:t>
            </w:r>
            <w:r>
              <w:t xml:space="preserve"> работа в малой группе</w:t>
            </w:r>
          </w:p>
        </w:tc>
      </w:tr>
      <w:tr w:rsidR="00A96440" w:rsidTr="00E96E52">
        <w:tc>
          <w:tcPr>
            <w:tcW w:w="9806" w:type="dxa"/>
            <w:gridSpan w:val="8"/>
          </w:tcPr>
          <w:p w:rsidR="00A96440" w:rsidRPr="002E68CF" w:rsidRDefault="00A96440" w:rsidP="00E96E52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Этап 4. Проверка полученных результатов. Коррекция</w:t>
            </w:r>
          </w:p>
        </w:tc>
      </w:tr>
      <w:tr w:rsidR="00A96440" w:rsidTr="00E96E52">
        <w:trPr>
          <w:trHeight w:val="833"/>
        </w:trPr>
        <w:tc>
          <w:tcPr>
            <w:tcW w:w="2088" w:type="dxa"/>
          </w:tcPr>
          <w:p w:rsidR="00A96440" w:rsidRPr="002E68CF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>Длительность этапа</w:t>
            </w:r>
          </w:p>
        </w:tc>
        <w:tc>
          <w:tcPr>
            <w:tcW w:w="5220" w:type="dxa"/>
            <w:gridSpan w:val="5"/>
          </w:tcPr>
          <w:p w:rsidR="00A96440" w:rsidRPr="00DA257B" w:rsidRDefault="00A96440" w:rsidP="00E96E52">
            <w:pPr>
              <w:rPr>
                <w:b/>
              </w:rPr>
            </w:pPr>
            <w:r w:rsidRPr="00DA257B">
              <w:rPr>
                <w:b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</w:tcPr>
          <w:p w:rsidR="00A96440" w:rsidRDefault="00A96440" w:rsidP="00E96E52">
            <w:r>
              <w:rPr>
                <w:b/>
              </w:rPr>
              <w:t>Формируемые УУД</w:t>
            </w:r>
          </w:p>
        </w:tc>
      </w:tr>
      <w:tr w:rsidR="00A96440" w:rsidTr="00E96E52">
        <w:trPr>
          <w:trHeight w:val="832"/>
        </w:trPr>
        <w:tc>
          <w:tcPr>
            <w:tcW w:w="2088" w:type="dxa"/>
          </w:tcPr>
          <w:p w:rsidR="00A96440" w:rsidRPr="002E68CF" w:rsidRDefault="00A96440" w:rsidP="00E96E52">
            <w:pPr>
              <w:rPr>
                <w:b/>
              </w:rPr>
            </w:pPr>
            <w:r>
              <w:rPr>
                <w:b/>
              </w:rPr>
              <w:t>8 минут</w:t>
            </w:r>
          </w:p>
        </w:tc>
        <w:tc>
          <w:tcPr>
            <w:tcW w:w="5220" w:type="dxa"/>
            <w:gridSpan w:val="5"/>
          </w:tcPr>
          <w:p w:rsidR="00A96440" w:rsidRPr="000162F2" w:rsidRDefault="00A96440" w:rsidP="00E96E52">
            <w:pPr>
              <w:ind w:left="720"/>
              <w:rPr>
                <w:b/>
              </w:rPr>
            </w:pPr>
            <w:r w:rsidRPr="000162F2">
              <w:rPr>
                <w:b/>
              </w:rPr>
              <w:t>Обобщение, закрепление мате</w:t>
            </w:r>
            <w:r>
              <w:rPr>
                <w:b/>
              </w:rPr>
              <w:t>риала.</w:t>
            </w:r>
          </w:p>
          <w:p w:rsidR="00A96440" w:rsidRDefault="00A96440" w:rsidP="00E96E52">
            <w:r>
              <w:t xml:space="preserve">Ученик читает стихотворение «Требуется друг» А. </w:t>
            </w:r>
            <w:proofErr w:type="spellStart"/>
            <w:r>
              <w:t>Барто</w:t>
            </w:r>
            <w:proofErr w:type="spellEnd"/>
            <w:r>
              <w:t>.</w:t>
            </w:r>
          </w:p>
          <w:p w:rsidR="00A96440" w:rsidRPr="000162F2" w:rsidRDefault="00A96440" w:rsidP="00E96E52">
            <w:r w:rsidRPr="000162F2">
              <w:t xml:space="preserve">Составление плана творческой работы – рассказа о своем друге. </w:t>
            </w:r>
          </w:p>
          <w:p w:rsidR="00A96440" w:rsidRPr="000162F2" w:rsidRDefault="00A96440" w:rsidP="00E96E52">
            <w:pPr>
              <w:ind w:left="459"/>
            </w:pPr>
            <w:r w:rsidRPr="000162F2">
              <w:t>Примерный план:</w:t>
            </w:r>
          </w:p>
          <w:p w:rsidR="00A96440" w:rsidRPr="000162F2" w:rsidRDefault="00A96440" w:rsidP="00A96440">
            <w:pPr>
              <w:numPr>
                <w:ilvl w:val="0"/>
                <w:numId w:val="2"/>
              </w:numPr>
            </w:pPr>
            <w:r w:rsidRPr="000162F2">
              <w:t>Как я понимаю слово «дружба»?</w:t>
            </w:r>
          </w:p>
          <w:p w:rsidR="00A96440" w:rsidRPr="000162F2" w:rsidRDefault="00A96440" w:rsidP="00A96440">
            <w:pPr>
              <w:numPr>
                <w:ilvl w:val="0"/>
                <w:numId w:val="2"/>
              </w:numPr>
            </w:pPr>
            <w:r w:rsidRPr="000162F2">
              <w:t xml:space="preserve">Кто мой самый лучший друг? Какой он? </w:t>
            </w:r>
          </w:p>
          <w:p w:rsidR="00A96440" w:rsidRPr="000162F2" w:rsidRDefault="00A96440" w:rsidP="00A96440">
            <w:pPr>
              <w:numPr>
                <w:ilvl w:val="0"/>
                <w:numId w:val="2"/>
              </w:numPr>
            </w:pPr>
            <w:r w:rsidRPr="000162F2">
              <w:t>Почему я дружу с этим человеком?</w:t>
            </w:r>
          </w:p>
          <w:p w:rsidR="00A96440" w:rsidRPr="000162F2" w:rsidRDefault="00A96440" w:rsidP="00A96440">
            <w:pPr>
              <w:numPr>
                <w:ilvl w:val="0"/>
                <w:numId w:val="2"/>
              </w:numPr>
            </w:pPr>
            <w:r w:rsidRPr="000162F2">
              <w:t>Что даёт мне дружба?</w:t>
            </w:r>
          </w:p>
          <w:p w:rsidR="00A96440" w:rsidRDefault="00A96440" w:rsidP="00E96E52"/>
          <w:p w:rsidR="00A96440" w:rsidRPr="00AC1971" w:rsidRDefault="00A96440" w:rsidP="00E96E52">
            <w:r>
              <w:t>Просмотр мультфильма «Крошка Енот».</w:t>
            </w:r>
          </w:p>
        </w:tc>
        <w:tc>
          <w:tcPr>
            <w:tcW w:w="2498" w:type="dxa"/>
            <w:gridSpan w:val="2"/>
          </w:tcPr>
          <w:p w:rsidR="00A96440" w:rsidRPr="002E68CF" w:rsidRDefault="00A96440" w:rsidP="00E96E52">
            <w:pPr>
              <w:rPr>
                <w:b/>
              </w:rPr>
            </w:pPr>
            <w:proofErr w:type="gramStart"/>
            <w:r w:rsidRPr="00C94D84">
              <w:rPr>
                <w:b/>
              </w:rPr>
              <w:t>Коммуникативные УУД:</w:t>
            </w:r>
            <w:r>
              <w:t xml:space="preserve"> форма речевой рефлексии</w:t>
            </w:r>
            <w:proofErr w:type="gramEnd"/>
          </w:p>
        </w:tc>
      </w:tr>
      <w:tr w:rsidR="00A96440" w:rsidTr="00E96E52">
        <w:tc>
          <w:tcPr>
            <w:tcW w:w="9806" w:type="dxa"/>
            <w:gridSpan w:val="8"/>
          </w:tcPr>
          <w:p w:rsidR="00A96440" w:rsidRDefault="00A96440" w:rsidP="00E96E52">
            <w:pPr>
              <w:jc w:val="center"/>
              <w:rPr>
                <w:b/>
                <w:sz w:val="28"/>
                <w:szCs w:val="28"/>
              </w:rPr>
            </w:pPr>
            <w:r w:rsidRPr="002E68CF">
              <w:rPr>
                <w:b/>
                <w:sz w:val="28"/>
                <w:szCs w:val="28"/>
              </w:rPr>
              <w:t>Этап 5. Подведение итогов, домашнее задание</w:t>
            </w:r>
          </w:p>
          <w:p w:rsidR="00A96440" w:rsidRPr="002E68CF" w:rsidRDefault="00A96440" w:rsidP="00E96E52">
            <w:pPr>
              <w:rPr>
                <w:b/>
                <w:sz w:val="28"/>
                <w:szCs w:val="28"/>
              </w:rPr>
            </w:pPr>
          </w:p>
        </w:tc>
      </w:tr>
      <w:tr w:rsidR="00A96440" w:rsidRPr="00DA257B" w:rsidTr="00E96E52">
        <w:trPr>
          <w:trHeight w:val="135"/>
        </w:trPr>
        <w:tc>
          <w:tcPr>
            <w:tcW w:w="2088" w:type="dxa"/>
          </w:tcPr>
          <w:p w:rsidR="00A96440" w:rsidRDefault="00A96440" w:rsidP="00E96E52">
            <w:pPr>
              <w:rPr>
                <w:b/>
              </w:rPr>
            </w:pPr>
            <w:r>
              <w:rPr>
                <w:b/>
              </w:rPr>
              <w:t xml:space="preserve">Длительность </w:t>
            </w:r>
          </w:p>
          <w:p w:rsidR="00A96440" w:rsidRDefault="00A96440" w:rsidP="00E96E52">
            <w:r>
              <w:rPr>
                <w:b/>
              </w:rPr>
              <w:t>этапа</w:t>
            </w:r>
          </w:p>
        </w:tc>
        <w:tc>
          <w:tcPr>
            <w:tcW w:w="5220" w:type="dxa"/>
            <w:gridSpan w:val="5"/>
          </w:tcPr>
          <w:p w:rsidR="00A96440" w:rsidRDefault="00A96440" w:rsidP="00E96E52">
            <w:r w:rsidRPr="002E68CF">
              <w:rPr>
                <w:b/>
              </w:rPr>
              <w:t>Рефлексия по достигнутым или недостигнутым образовательным</w:t>
            </w:r>
            <w:r>
              <w:rPr>
                <w:b/>
              </w:rPr>
              <w:t xml:space="preserve"> результатам</w:t>
            </w:r>
          </w:p>
        </w:tc>
        <w:tc>
          <w:tcPr>
            <w:tcW w:w="2498" w:type="dxa"/>
            <w:gridSpan w:val="2"/>
          </w:tcPr>
          <w:p w:rsidR="00A96440" w:rsidRPr="00DA257B" w:rsidRDefault="00A96440" w:rsidP="00E96E52">
            <w:pPr>
              <w:rPr>
                <w:b/>
              </w:rPr>
            </w:pPr>
            <w:r w:rsidRPr="00DA257B">
              <w:rPr>
                <w:b/>
              </w:rPr>
              <w:t>Формируемые УУД</w:t>
            </w:r>
          </w:p>
        </w:tc>
      </w:tr>
      <w:tr w:rsidR="00A96440" w:rsidTr="00E96E52">
        <w:trPr>
          <w:trHeight w:val="135"/>
        </w:trPr>
        <w:tc>
          <w:tcPr>
            <w:tcW w:w="2088" w:type="dxa"/>
          </w:tcPr>
          <w:p w:rsidR="00A96440" w:rsidRDefault="00A96440" w:rsidP="00E96E52">
            <w:pPr>
              <w:rPr>
                <w:b/>
              </w:rPr>
            </w:pPr>
            <w:r>
              <w:rPr>
                <w:b/>
              </w:rPr>
              <w:t>5 минут</w:t>
            </w:r>
          </w:p>
          <w:p w:rsidR="00A96440" w:rsidRDefault="00A96440" w:rsidP="00E96E52">
            <w:pPr>
              <w:rPr>
                <w:b/>
              </w:rPr>
            </w:pPr>
          </w:p>
          <w:p w:rsidR="00A96440" w:rsidRDefault="00A96440" w:rsidP="00E96E52">
            <w:pPr>
              <w:rPr>
                <w:b/>
              </w:rPr>
            </w:pPr>
          </w:p>
          <w:p w:rsidR="00A96440" w:rsidRDefault="00A96440" w:rsidP="00E96E52">
            <w:pPr>
              <w:rPr>
                <w:b/>
              </w:rPr>
            </w:pPr>
          </w:p>
          <w:p w:rsidR="00A96440" w:rsidRDefault="00A96440" w:rsidP="00E96E52">
            <w:pPr>
              <w:rPr>
                <w:b/>
              </w:rPr>
            </w:pPr>
          </w:p>
          <w:p w:rsidR="00A96440" w:rsidRPr="002E68CF" w:rsidRDefault="00A96440" w:rsidP="00E96E52">
            <w:pPr>
              <w:rPr>
                <w:b/>
              </w:rPr>
            </w:pPr>
          </w:p>
        </w:tc>
        <w:tc>
          <w:tcPr>
            <w:tcW w:w="5220" w:type="dxa"/>
            <w:gridSpan w:val="5"/>
          </w:tcPr>
          <w:p w:rsidR="00A96440" w:rsidRDefault="00A96440" w:rsidP="00E96E52">
            <w:pPr>
              <w:rPr>
                <w:b/>
              </w:rPr>
            </w:pPr>
            <w:r>
              <w:rPr>
                <w:b/>
              </w:rPr>
              <w:t>Беседа с учащимися.</w:t>
            </w:r>
          </w:p>
          <w:p w:rsidR="00A96440" w:rsidRDefault="00A96440" w:rsidP="00E96E52">
            <w:r>
              <w:t>- Какой вы друг?</w:t>
            </w:r>
          </w:p>
          <w:p w:rsidR="00A96440" w:rsidRDefault="00A96440" w:rsidP="00E96E52"/>
          <w:p w:rsidR="00A96440" w:rsidRPr="000162F2" w:rsidRDefault="00A96440" w:rsidP="00E96E52">
            <w:pPr>
              <w:rPr>
                <w:b/>
              </w:rPr>
            </w:pPr>
            <w:r w:rsidRPr="000162F2">
              <w:rPr>
                <w:b/>
              </w:rPr>
              <w:t>Итог урока.</w:t>
            </w:r>
          </w:p>
          <w:p w:rsidR="00A96440" w:rsidRDefault="00A96440" w:rsidP="00E96E52">
            <w:r w:rsidRPr="000162F2">
              <w:t>Беседа об основных понятиях урока: дружба, добродетельные отношения</w:t>
            </w:r>
            <w:r>
              <w:t>.</w:t>
            </w:r>
          </w:p>
          <w:p w:rsidR="00A96440" w:rsidRDefault="00A96440" w:rsidP="00E96E52"/>
          <w:p w:rsidR="00A96440" w:rsidRDefault="00A96440" w:rsidP="00E96E52">
            <w:r w:rsidRPr="004500DB">
              <w:rPr>
                <w:b/>
                <w:i/>
                <w:u w:val="single"/>
              </w:rPr>
              <w:t>Наше мнение едино: дружба нам необходима</w:t>
            </w:r>
            <w:r>
              <w:t>.</w:t>
            </w:r>
          </w:p>
          <w:p w:rsidR="00A96440" w:rsidRDefault="00A96440" w:rsidP="00E96E52">
            <w:pPr>
              <w:rPr>
                <w:b/>
              </w:rPr>
            </w:pPr>
          </w:p>
          <w:p w:rsidR="00A96440" w:rsidRPr="00C4657D" w:rsidRDefault="00A96440" w:rsidP="00E96E52">
            <w:r>
              <w:t>Подведение итогов в форме письменной рефлексии: «Что самое важное я сегодня унесу в своём сердце»</w:t>
            </w:r>
          </w:p>
        </w:tc>
        <w:tc>
          <w:tcPr>
            <w:tcW w:w="2498" w:type="dxa"/>
            <w:gridSpan w:val="2"/>
          </w:tcPr>
          <w:p w:rsidR="00A96440" w:rsidRDefault="00A96440" w:rsidP="00E96E52">
            <w:r>
              <w:rPr>
                <w:b/>
              </w:rPr>
              <w:t xml:space="preserve">Познавательный УУД: </w:t>
            </w:r>
            <w:r>
              <w:t>«Приём информации» (осознанное построение речевых высказываний; высказывание собственного мнения)</w:t>
            </w:r>
          </w:p>
          <w:p w:rsidR="00A96440" w:rsidRDefault="00A96440" w:rsidP="00E96E52"/>
          <w:p w:rsidR="00A96440" w:rsidRPr="00C94D84" w:rsidRDefault="00A96440" w:rsidP="00E96E52">
            <w:proofErr w:type="gramStart"/>
            <w:r w:rsidRPr="00C94D84">
              <w:rPr>
                <w:b/>
              </w:rPr>
              <w:t>Коммуникативные УУД:</w:t>
            </w:r>
            <w:r>
              <w:t xml:space="preserve"> форма речевой рефлексии</w:t>
            </w:r>
            <w:proofErr w:type="gramEnd"/>
          </w:p>
        </w:tc>
      </w:tr>
      <w:tr w:rsidR="00A96440" w:rsidTr="00E96E52">
        <w:tc>
          <w:tcPr>
            <w:tcW w:w="3044" w:type="dxa"/>
            <w:gridSpan w:val="3"/>
          </w:tcPr>
          <w:p w:rsidR="00A96440" w:rsidRDefault="00A96440" w:rsidP="00E96E52">
            <w:pPr>
              <w:rPr>
                <w:b/>
              </w:rPr>
            </w:pPr>
          </w:p>
          <w:p w:rsidR="00A96440" w:rsidRDefault="00A96440" w:rsidP="00E96E52">
            <w:pPr>
              <w:rPr>
                <w:b/>
              </w:rPr>
            </w:pPr>
            <w:r w:rsidRPr="002E68CF">
              <w:rPr>
                <w:b/>
              </w:rPr>
              <w:t>Домашнее задание</w:t>
            </w:r>
            <w:r>
              <w:rPr>
                <w:b/>
              </w:rPr>
              <w:t xml:space="preserve"> </w:t>
            </w:r>
          </w:p>
          <w:p w:rsidR="00A96440" w:rsidRPr="002E68CF" w:rsidRDefault="00A96440" w:rsidP="00E96E52">
            <w:pPr>
              <w:rPr>
                <w:b/>
              </w:rPr>
            </w:pPr>
            <w:r>
              <w:rPr>
                <w:b/>
              </w:rPr>
              <w:t>2 минуты</w:t>
            </w:r>
          </w:p>
        </w:tc>
        <w:tc>
          <w:tcPr>
            <w:tcW w:w="6762" w:type="dxa"/>
            <w:gridSpan w:val="5"/>
          </w:tcPr>
          <w:p w:rsidR="00A96440" w:rsidRDefault="00A96440" w:rsidP="00E96E52"/>
          <w:p w:rsidR="00A96440" w:rsidRDefault="00A96440" w:rsidP="00E96E52">
            <w:r w:rsidRPr="000162F2">
              <w:t>Напишите небольшой рассказ о своем друге, пользуясь составленным планом</w:t>
            </w:r>
            <w:proofErr w:type="gramStart"/>
            <w:r>
              <w:t xml:space="preserve"> .</w:t>
            </w:r>
            <w:proofErr w:type="gramEnd"/>
            <w:r>
              <w:t xml:space="preserve"> Прочитать текст учебника, выполнить задания.</w:t>
            </w:r>
          </w:p>
        </w:tc>
      </w:tr>
    </w:tbl>
    <w:p w:rsidR="00A96440" w:rsidRDefault="00A96440" w:rsidP="00A96440"/>
    <w:p w:rsidR="00A96440" w:rsidRDefault="00A96440" w:rsidP="00A96440"/>
    <w:p w:rsidR="00A96440" w:rsidRDefault="00A96440" w:rsidP="00A96440"/>
    <w:p w:rsidR="00A23940" w:rsidRDefault="00A23940"/>
    <w:sectPr w:rsidR="00A23940" w:rsidSect="00D142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FE3"/>
    <w:multiLevelType w:val="hybridMultilevel"/>
    <w:tmpl w:val="41829B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135BB5"/>
    <w:multiLevelType w:val="hybridMultilevel"/>
    <w:tmpl w:val="F5567D64"/>
    <w:lvl w:ilvl="0" w:tplc="04190013">
      <w:start w:val="1"/>
      <w:numFmt w:val="upperRoman"/>
      <w:lvlText w:val="%1."/>
      <w:lvlJc w:val="righ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40"/>
    <w:rsid w:val="00A23940"/>
    <w:rsid w:val="00A96440"/>
    <w:rsid w:val="00C5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6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2013-12-31T18:02:00Z</dcterms:created>
  <dcterms:modified xsi:type="dcterms:W3CDTF">2013-12-31T18:05:00Z</dcterms:modified>
</cp:coreProperties>
</file>