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2F" w:rsidRPr="00FC3BCA" w:rsidRDefault="003A382F" w:rsidP="00FC3B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BCA">
        <w:rPr>
          <w:rFonts w:ascii="Times New Roman" w:hAnsi="Times New Roman" w:cs="Times New Roman"/>
          <w:sz w:val="20"/>
          <w:szCs w:val="20"/>
        </w:rPr>
        <w:t xml:space="preserve">Муниципальное </w:t>
      </w:r>
      <w:r w:rsidR="00FC3BCA" w:rsidRPr="00FC3BCA">
        <w:rPr>
          <w:rFonts w:ascii="Times New Roman" w:hAnsi="Times New Roman" w:cs="Times New Roman"/>
          <w:sz w:val="20"/>
          <w:szCs w:val="20"/>
        </w:rPr>
        <w:t xml:space="preserve">бюджетное </w:t>
      </w:r>
      <w:r w:rsidRPr="00FC3BCA">
        <w:rPr>
          <w:rFonts w:ascii="Times New Roman" w:hAnsi="Times New Roman" w:cs="Times New Roman"/>
          <w:sz w:val="20"/>
          <w:szCs w:val="20"/>
        </w:rPr>
        <w:t>образовательное учреждение</w:t>
      </w:r>
    </w:p>
    <w:p w:rsidR="003A382F" w:rsidRPr="00FC3BCA" w:rsidRDefault="00FC3BCA" w:rsidP="00FC3B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BCA">
        <w:rPr>
          <w:rFonts w:ascii="Times New Roman" w:hAnsi="Times New Roman" w:cs="Times New Roman"/>
          <w:sz w:val="20"/>
          <w:szCs w:val="20"/>
        </w:rPr>
        <w:t>«С</w:t>
      </w:r>
      <w:r w:rsidR="003A382F" w:rsidRPr="00FC3BCA">
        <w:rPr>
          <w:rFonts w:ascii="Times New Roman" w:hAnsi="Times New Roman" w:cs="Times New Roman"/>
          <w:sz w:val="20"/>
          <w:szCs w:val="20"/>
        </w:rPr>
        <w:t>редняя общеобразовательная школа № 1</w:t>
      </w:r>
    </w:p>
    <w:p w:rsidR="003A382F" w:rsidRPr="00FC3BCA" w:rsidRDefault="003A382F" w:rsidP="00FC3B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BCA">
        <w:rPr>
          <w:rFonts w:ascii="Times New Roman" w:hAnsi="Times New Roman" w:cs="Times New Roman"/>
          <w:sz w:val="20"/>
          <w:szCs w:val="20"/>
        </w:rPr>
        <w:t xml:space="preserve">им. </w:t>
      </w:r>
      <w:r w:rsidR="00FC3BCA" w:rsidRPr="00FC3BCA">
        <w:rPr>
          <w:rFonts w:ascii="Times New Roman" w:hAnsi="Times New Roman" w:cs="Times New Roman"/>
          <w:sz w:val="20"/>
          <w:szCs w:val="20"/>
        </w:rPr>
        <w:t>М. Г</w:t>
      </w:r>
      <w:r w:rsidRPr="00FC3BCA">
        <w:rPr>
          <w:rFonts w:ascii="Times New Roman" w:hAnsi="Times New Roman" w:cs="Times New Roman"/>
          <w:sz w:val="20"/>
          <w:szCs w:val="20"/>
        </w:rPr>
        <w:t>орького с углублённым изучением английского языка</w:t>
      </w:r>
      <w:r w:rsidR="00FC3BCA" w:rsidRPr="00FC3BCA">
        <w:rPr>
          <w:rFonts w:ascii="Times New Roman" w:hAnsi="Times New Roman" w:cs="Times New Roman"/>
          <w:sz w:val="20"/>
          <w:szCs w:val="20"/>
        </w:rPr>
        <w:t>»</w:t>
      </w:r>
    </w:p>
    <w:p w:rsidR="003A382F" w:rsidRPr="00FC3BCA" w:rsidRDefault="003A382F" w:rsidP="00FC3B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A382F" w:rsidRPr="00FC3BCA" w:rsidRDefault="003A382F" w:rsidP="00FC3BC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A382F" w:rsidRPr="001F1821" w:rsidRDefault="003A382F">
      <w:pPr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3A382F" w:rsidRPr="001F1821" w:rsidRDefault="003A382F">
      <w:pPr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>
      <w:pPr>
        <w:rPr>
          <w:rFonts w:ascii="Times New Roman" w:hAnsi="Times New Roman" w:cs="Times New Roman"/>
          <w:sz w:val="24"/>
          <w:szCs w:val="24"/>
        </w:rPr>
      </w:pPr>
    </w:p>
    <w:p w:rsidR="003A382F" w:rsidRPr="00FC3BCA" w:rsidRDefault="003A382F" w:rsidP="00FC3BC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C3BCA">
        <w:rPr>
          <w:rFonts w:ascii="Times New Roman" w:hAnsi="Times New Roman" w:cs="Times New Roman"/>
          <w:bCs/>
          <w:sz w:val="36"/>
          <w:szCs w:val="36"/>
        </w:rPr>
        <w:t>Мет</w:t>
      </w:r>
      <w:r w:rsidRPr="00FC3BCA">
        <w:rPr>
          <w:rFonts w:ascii="Times New Roman" w:hAnsi="Times New Roman" w:cs="Times New Roman"/>
          <w:b/>
          <w:bCs/>
          <w:sz w:val="36"/>
          <w:szCs w:val="36"/>
        </w:rPr>
        <w:t>одическая разработка</w:t>
      </w:r>
    </w:p>
    <w:p w:rsidR="003A382F" w:rsidRPr="00FC3BCA" w:rsidRDefault="003A382F" w:rsidP="00FC3BC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C3BCA">
        <w:rPr>
          <w:rFonts w:ascii="Times New Roman" w:hAnsi="Times New Roman" w:cs="Times New Roman"/>
          <w:b/>
          <w:bCs/>
          <w:sz w:val="36"/>
          <w:szCs w:val="36"/>
        </w:rPr>
        <w:t>раздела образовательной  программы</w:t>
      </w:r>
    </w:p>
    <w:p w:rsidR="003A382F" w:rsidRPr="00FC3BCA" w:rsidRDefault="003A382F" w:rsidP="00FC3BC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C3BCA">
        <w:rPr>
          <w:rFonts w:ascii="Times New Roman" w:hAnsi="Times New Roman" w:cs="Times New Roman"/>
          <w:b/>
          <w:bCs/>
          <w:sz w:val="36"/>
          <w:szCs w:val="36"/>
        </w:rPr>
        <w:t>по теме</w:t>
      </w:r>
    </w:p>
    <w:p w:rsidR="003A382F" w:rsidRPr="00FC3BCA" w:rsidRDefault="003A382F" w:rsidP="00FC3BCA">
      <w:pPr>
        <w:spacing w:after="0"/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  <w:r w:rsidRPr="00FC3BCA">
        <w:rPr>
          <w:rFonts w:ascii="Times New Roman" w:hAnsi="Times New Roman" w:cs="Times New Roman"/>
          <w:b/>
          <w:bCs/>
          <w:i/>
          <w:sz w:val="48"/>
          <w:szCs w:val="48"/>
        </w:rPr>
        <w:t xml:space="preserve">«Активизация интереса и </w:t>
      </w:r>
      <w:proofErr w:type="gramStart"/>
      <w:r w:rsidRPr="00FC3BCA">
        <w:rPr>
          <w:rFonts w:ascii="Times New Roman" w:hAnsi="Times New Roman" w:cs="Times New Roman"/>
          <w:b/>
          <w:bCs/>
          <w:i/>
          <w:sz w:val="48"/>
          <w:szCs w:val="48"/>
        </w:rPr>
        <w:t>познавательной</w:t>
      </w:r>
      <w:proofErr w:type="gramEnd"/>
    </w:p>
    <w:p w:rsidR="003A382F" w:rsidRPr="00FC3BCA" w:rsidRDefault="003A382F" w:rsidP="00FC3BCA">
      <w:pPr>
        <w:spacing w:after="0"/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  <w:r w:rsidRPr="00FC3BCA">
        <w:rPr>
          <w:rFonts w:ascii="Times New Roman" w:hAnsi="Times New Roman" w:cs="Times New Roman"/>
          <w:b/>
          <w:bCs/>
          <w:i/>
          <w:sz w:val="48"/>
          <w:szCs w:val="48"/>
        </w:rPr>
        <w:t>деятельности на уроках русского языка</w:t>
      </w:r>
    </w:p>
    <w:p w:rsidR="003A382F" w:rsidRPr="00FC3BCA" w:rsidRDefault="00FC3BCA" w:rsidP="00FC3BCA">
      <w:pPr>
        <w:spacing w:after="0"/>
        <w:rPr>
          <w:rFonts w:ascii="Times New Roman" w:hAnsi="Times New Roman" w:cs="Times New Roman"/>
          <w:b/>
          <w:bCs/>
          <w:i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sz w:val="48"/>
          <w:szCs w:val="48"/>
        </w:rPr>
        <w:t xml:space="preserve">      </w:t>
      </w:r>
      <w:r w:rsidR="003A382F" w:rsidRPr="00FC3BCA">
        <w:rPr>
          <w:rFonts w:ascii="Times New Roman" w:hAnsi="Times New Roman" w:cs="Times New Roman"/>
          <w:b/>
          <w:bCs/>
          <w:i/>
          <w:sz w:val="48"/>
          <w:szCs w:val="48"/>
        </w:rPr>
        <w:t>при работе</w:t>
      </w:r>
      <w:r w:rsidRPr="00FC3BCA">
        <w:rPr>
          <w:rFonts w:ascii="Times New Roman" w:hAnsi="Times New Roman" w:cs="Times New Roman"/>
          <w:b/>
          <w:bCs/>
          <w:i/>
          <w:sz w:val="48"/>
          <w:szCs w:val="48"/>
        </w:rPr>
        <w:t xml:space="preserve"> </w:t>
      </w:r>
      <w:r w:rsidR="003A382F" w:rsidRPr="00FC3BCA">
        <w:rPr>
          <w:rFonts w:ascii="Times New Roman" w:hAnsi="Times New Roman" w:cs="Times New Roman"/>
          <w:b/>
          <w:bCs/>
          <w:i/>
          <w:sz w:val="48"/>
          <w:szCs w:val="48"/>
        </w:rPr>
        <w:t>над темой « Предлож</w:t>
      </w:r>
      <w:r w:rsidR="003A382F" w:rsidRPr="00FC3BCA">
        <w:rPr>
          <w:rFonts w:ascii="Times New Roman" w:hAnsi="Times New Roman" w:cs="Times New Roman"/>
          <w:b/>
          <w:bCs/>
          <w:i/>
          <w:sz w:val="48"/>
          <w:szCs w:val="48"/>
        </w:rPr>
        <w:t>е</w:t>
      </w:r>
      <w:r w:rsidR="003A382F" w:rsidRPr="00FC3BCA">
        <w:rPr>
          <w:rFonts w:ascii="Times New Roman" w:hAnsi="Times New Roman" w:cs="Times New Roman"/>
          <w:b/>
          <w:bCs/>
          <w:i/>
          <w:sz w:val="48"/>
          <w:szCs w:val="48"/>
        </w:rPr>
        <w:t>ние»</w:t>
      </w:r>
    </w:p>
    <w:p w:rsidR="003A382F" w:rsidRPr="00FC3BCA" w:rsidRDefault="003A382F" w:rsidP="00FC3BCA">
      <w:pPr>
        <w:spacing w:after="0"/>
        <w:rPr>
          <w:rFonts w:ascii="Times New Roman" w:hAnsi="Times New Roman" w:cs="Times New Roman"/>
          <w:b/>
          <w:i/>
          <w:sz w:val="48"/>
          <w:szCs w:val="48"/>
        </w:rPr>
      </w:pPr>
    </w:p>
    <w:p w:rsidR="003A382F" w:rsidRPr="00FC3BCA" w:rsidRDefault="003A382F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3A382F" w:rsidRPr="001F1821" w:rsidRDefault="003A382F">
      <w:pPr>
        <w:rPr>
          <w:rFonts w:ascii="Times New Roman" w:hAnsi="Times New Roman" w:cs="Times New Roman"/>
          <w:sz w:val="24"/>
          <w:szCs w:val="24"/>
        </w:rPr>
      </w:pPr>
    </w:p>
    <w:p w:rsidR="003A382F" w:rsidRDefault="003A382F">
      <w:pPr>
        <w:rPr>
          <w:rFonts w:ascii="Times New Roman" w:hAnsi="Times New Roman" w:cs="Times New Roman"/>
          <w:sz w:val="24"/>
          <w:szCs w:val="24"/>
        </w:rPr>
      </w:pPr>
    </w:p>
    <w:p w:rsidR="00FC3BCA" w:rsidRDefault="00FC3BCA">
      <w:pPr>
        <w:rPr>
          <w:rFonts w:ascii="Times New Roman" w:hAnsi="Times New Roman" w:cs="Times New Roman"/>
          <w:sz w:val="24"/>
          <w:szCs w:val="24"/>
        </w:rPr>
      </w:pPr>
    </w:p>
    <w:p w:rsidR="00FC3BCA" w:rsidRDefault="00FC3BCA">
      <w:pPr>
        <w:rPr>
          <w:rFonts w:ascii="Times New Roman" w:hAnsi="Times New Roman" w:cs="Times New Roman"/>
          <w:sz w:val="24"/>
          <w:szCs w:val="24"/>
        </w:rPr>
      </w:pPr>
    </w:p>
    <w:p w:rsidR="00FC3BCA" w:rsidRDefault="00FC3BCA">
      <w:pPr>
        <w:rPr>
          <w:rFonts w:ascii="Times New Roman" w:hAnsi="Times New Roman" w:cs="Times New Roman"/>
          <w:sz w:val="24"/>
          <w:szCs w:val="24"/>
        </w:rPr>
      </w:pPr>
    </w:p>
    <w:p w:rsidR="00FC3BCA" w:rsidRPr="001F1821" w:rsidRDefault="00FC3BCA">
      <w:pPr>
        <w:rPr>
          <w:rFonts w:ascii="Times New Roman" w:hAnsi="Times New Roman" w:cs="Times New Roman"/>
          <w:sz w:val="24"/>
          <w:szCs w:val="24"/>
        </w:rPr>
      </w:pPr>
    </w:p>
    <w:p w:rsidR="00FC3BCA" w:rsidRDefault="003A382F" w:rsidP="00FC3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C3BC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F1821">
        <w:rPr>
          <w:rFonts w:ascii="Times New Roman" w:hAnsi="Times New Roman" w:cs="Times New Roman"/>
          <w:sz w:val="24"/>
          <w:szCs w:val="24"/>
        </w:rPr>
        <w:t>Выполнил</w:t>
      </w:r>
      <w:r w:rsidR="00FC3BCA">
        <w:rPr>
          <w:rFonts w:ascii="Times New Roman" w:hAnsi="Times New Roman" w:cs="Times New Roman"/>
          <w:sz w:val="24"/>
          <w:szCs w:val="24"/>
        </w:rPr>
        <w:t>:</w:t>
      </w:r>
    </w:p>
    <w:p w:rsidR="00FC3BCA" w:rsidRDefault="003A382F" w:rsidP="00FC3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</w:t>
      </w:r>
      <w:r w:rsidR="00FC3B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1F1821">
        <w:rPr>
          <w:rFonts w:ascii="Times New Roman" w:hAnsi="Times New Roman" w:cs="Times New Roman"/>
          <w:sz w:val="24"/>
          <w:szCs w:val="24"/>
        </w:rPr>
        <w:t xml:space="preserve">Дворянова          </w:t>
      </w:r>
      <w:r w:rsidR="00FC3BCA">
        <w:rPr>
          <w:rFonts w:ascii="Times New Roman" w:hAnsi="Times New Roman" w:cs="Times New Roman"/>
          <w:sz w:val="24"/>
          <w:szCs w:val="24"/>
        </w:rPr>
        <w:t xml:space="preserve"> Светлана Ивановна</w:t>
      </w:r>
      <w:r w:rsidRPr="001F182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C3BC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FC3BCA" w:rsidRDefault="003A382F" w:rsidP="00FC3BCA">
      <w:pPr>
        <w:spacing w:after="0" w:line="240" w:lineRule="auto"/>
        <w:ind w:left="4500" w:hanging="4500"/>
        <w:jc w:val="right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учитель начальных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F1821">
        <w:rPr>
          <w:rFonts w:ascii="Times New Roman" w:hAnsi="Times New Roman" w:cs="Times New Roman"/>
          <w:sz w:val="24"/>
          <w:szCs w:val="24"/>
        </w:rPr>
        <w:t>кла</w:t>
      </w:r>
      <w:r w:rsidRPr="001F1821">
        <w:rPr>
          <w:rFonts w:ascii="Times New Roman" w:hAnsi="Times New Roman" w:cs="Times New Roman"/>
          <w:sz w:val="24"/>
          <w:szCs w:val="24"/>
        </w:rPr>
        <w:t>с</w:t>
      </w:r>
      <w:r w:rsidRPr="001F1821">
        <w:rPr>
          <w:rFonts w:ascii="Times New Roman" w:hAnsi="Times New Roman" w:cs="Times New Roman"/>
          <w:sz w:val="24"/>
          <w:szCs w:val="24"/>
        </w:rPr>
        <w:t xml:space="preserve">сов </w:t>
      </w:r>
    </w:p>
    <w:p w:rsidR="003A382F" w:rsidRPr="001F1821" w:rsidRDefault="003A382F" w:rsidP="00FC3BCA">
      <w:pPr>
        <w:spacing w:after="0" w:line="240" w:lineRule="auto"/>
        <w:ind w:left="4500" w:hanging="4500"/>
        <w:jc w:val="right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 квалификационной категории</w:t>
      </w:r>
      <w:r w:rsidRPr="001F18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3A382F" w:rsidRPr="001F1821" w:rsidRDefault="003A382F" w:rsidP="00FC3B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3BCA" w:rsidRDefault="00FC3BCA" w:rsidP="00FC3BCA">
      <w:pPr>
        <w:tabs>
          <w:tab w:val="left" w:pos="718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3BCA" w:rsidRPr="001F1821" w:rsidRDefault="00FC3BCA" w:rsidP="00FC3BCA">
      <w:p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82F" w:rsidRDefault="003A382F">
      <w:pPr>
        <w:rPr>
          <w:rFonts w:ascii="Times New Roman" w:hAnsi="Times New Roman" w:cs="Times New Roman"/>
          <w:sz w:val="24"/>
          <w:szCs w:val="24"/>
        </w:rPr>
      </w:pPr>
    </w:p>
    <w:p w:rsidR="00FC3BCA" w:rsidRDefault="00FC3BCA">
      <w:pPr>
        <w:rPr>
          <w:rFonts w:ascii="Times New Roman" w:hAnsi="Times New Roman" w:cs="Times New Roman"/>
          <w:sz w:val="24"/>
          <w:szCs w:val="24"/>
        </w:rPr>
      </w:pPr>
    </w:p>
    <w:p w:rsidR="003A382F" w:rsidRDefault="003A382F">
      <w:pPr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Арзамас 201</w:t>
      </w:r>
      <w:r w:rsidR="00FC3BCA">
        <w:rPr>
          <w:rFonts w:ascii="Times New Roman" w:hAnsi="Times New Roman" w:cs="Times New Roman"/>
          <w:sz w:val="24"/>
          <w:szCs w:val="24"/>
        </w:rPr>
        <w:t>2</w:t>
      </w:r>
      <w:r w:rsidRPr="001F182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A382F" w:rsidRPr="001F1821" w:rsidRDefault="004377F0" w:rsidP="00F01A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</w:t>
      </w:r>
      <w:r w:rsidR="003A382F" w:rsidRPr="001F1821">
        <w:rPr>
          <w:rFonts w:ascii="Times New Roman" w:hAnsi="Times New Roman" w:cs="Times New Roman"/>
          <w:b/>
          <w:bCs/>
          <w:sz w:val="24"/>
          <w:szCs w:val="24"/>
        </w:rPr>
        <w:t>ннотация</w:t>
      </w:r>
    </w:p>
    <w:p w:rsidR="003A382F" w:rsidRPr="001F1821" w:rsidRDefault="003A382F" w:rsidP="0097776C">
      <w:pPr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Цель данной разработки – показать осуществление связи теории с практикой на уроках русского языка при изучении темы «Предложение» по учебнику М. С. Соловейчик и Н. С. </w:t>
      </w:r>
      <w:proofErr w:type="spellStart"/>
      <w:r w:rsidRPr="001F1821">
        <w:rPr>
          <w:rFonts w:ascii="Times New Roman" w:hAnsi="Times New Roman" w:cs="Times New Roman"/>
          <w:sz w:val="24"/>
          <w:szCs w:val="24"/>
        </w:rPr>
        <w:t>Кузьменко</w:t>
      </w:r>
      <w:proofErr w:type="spellEnd"/>
      <w:r w:rsidRPr="001F1821">
        <w:rPr>
          <w:rFonts w:ascii="Times New Roman" w:hAnsi="Times New Roman" w:cs="Times New Roman"/>
          <w:sz w:val="24"/>
          <w:szCs w:val="24"/>
        </w:rPr>
        <w:t xml:space="preserve"> « К тайнам нашего языка» 3 класса (УМК «Гармония»).</w:t>
      </w:r>
    </w:p>
    <w:p w:rsidR="003A382F" w:rsidRPr="001F1821" w:rsidRDefault="003A382F" w:rsidP="0097776C">
      <w:pPr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Работа раскрывает необходимость формирования элементарных теоретических зн</w:t>
      </w:r>
      <w:r w:rsidRPr="001F1821">
        <w:rPr>
          <w:rFonts w:ascii="Times New Roman" w:hAnsi="Times New Roman" w:cs="Times New Roman"/>
          <w:sz w:val="24"/>
          <w:szCs w:val="24"/>
        </w:rPr>
        <w:t>а</w:t>
      </w:r>
      <w:r w:rsidRPr="001F1821">
        <w:rPr>
          <w:rFonts w:ascii="Times New Roman" w:hAnsi="Times New Roman" w:cs="Times New Roman"/>
          <w:sz w:val="24"/>
          <w:szCs w:val="24"/>
        </w:rPr>
        <w:t>ний  и практических умений по теме «Синтаксис  русского языка» у детей младшего школ</w:t>
      </w:r>
      <w:r w:rsidRPr="001F1821">
        <w:rPr>
          <w:rFonts w:ascii="Times New Roman" w:hAnsi="Times New Roman" w:cs="Times New Roman"/>
          <w:sz w:val="24"/>
          <w:szCs w:val="24"/>
        </w:rPr>
        <w:t>ь</w:t>
      </w:r>
      <w:r w:rsidRPr="001F1821">
        <w:rPr>
          <w:rFonts w:ascii="Times New Roman" w:hAnsi="Times New Roman" w:cs="Times New Roman"/>
          <w:sz w:val="24"/>
          <w:szCs w:val="24"/>
        </w:rPr>
        <w:t>ного возраста, предлагает практические материалы для проведения уроков по этой теме.</w:t>
      </w:r>
    </w:p>
    <w:p w:rsidR="003A382F" w:rsidRPr="001F1821" w:rsidRDefault="003A382F" w:rsidP="0097776C">
      <w:pPr>
        <w:tabs>
          <w:tab w:val="left" w:pos="1380"/>
        </w:tabs>
        <w:spacing w:line="360" w:lineRule="auto"/>
        <w:ind w:firstLine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A382F" w:rsidRPr="001F1821" w:rsidRDefault="003A382F" w:rsidP="0097776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2F" w:rsidRPr="001F1821" w:rsidRDefault="003A382F" w:rsidP="001F18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3A382F" w:rsidRPr="001F1821" w:rsidRDefault="003A382F">
      <w:pPr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>
      <w:pPr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>
      <w:pPr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>
      <w:pPr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>
      <w:pPr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>
      <w:pPr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>
      <w:pPr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>
      <w:pPr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>
      <w:pPr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>
      <w:pPr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>
      <w:pPr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>
      <w:pPr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>
      <w:pPr>
        <w:rPr>
          <w:rFonts w:ascii="Times New Roman" w:hAnsi="Times New Roman" w:cs="Times New Roman"/>
          <w:sz w:val="24"/>
          <w:szCs w:val="24"/>
        </w:rPr>
      </w:pPr>
    </w:p>
    <w:p w:rsidR="003A382F" w:rsidRDefault="003A382F">
      <w:pPr>
        <w:rPr>
          <w:rFonts w:ascii="Times New Roman" w:hAnsi="Times New Roman" w:cs="Times New Roman"/>
          <w:sz w:val="24"/>
          <w:szCs w:val="24"/>
        </w:rPr>
      </w:pPr>
    </w:p>
    <w:p w:rsidR="004377F0" w:rsidRPr="001F1821" w:rsidRDefault="004377F0">
      <w:pPr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>
      <w:pPr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>
      <w:pPr>
        <w:rPr>
          <w:rFonts w:ascii="Times New Roman" w:hAnsi="Times New Roman" w:cs="Times New Roman"/>
          <w:sz w:val="24"/>
          <w:szCs w:val="24"/>
        </w:rPr>
      </w:pPr>
    </w:p>
    <w:p w:rsidR="003A382F" w:rsidRDefault="003A38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18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</w:p>
    <w:p w:rsidR="003A382F" w:rsidRPr="001F1821" w:rsidRDefault="003A382F" w:rsidP="001F18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82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A382F" w:rsidRPr="001F1821" w:rsidRDefault="003A38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A382F" w:rsidRPr="001F1821" w:rsidRDefault="003A382F" w:rsidP="00177769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Введение</w:t>
      </w:r>
    </w:p>
    <w:p w:rsidR="003A382F" w:rsidRPr="001F1821" w:rsidRDefault="003A382F" w:rsidP="00177769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3A382F" w:rsidRPr="001F1821" w:rsidRDefault="003A382F" w:rsidP="00177769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1821">
        <w:rPr>
          <w:rFonts w:ascii="Times New Roman" w:hAnsi="Times New Roman" w:cs="Times New Roman"/>
          <w:sz w:val="24"/>
          <w:szCs w:val="24"/>
        </w:rPr>
        <w:t xml:space="preserve"> . Методологические основы изучения темы «Предложение»</w:t>
      </w:r>
    </w:p>
    <w:p w:rsidR="003A382F" w:rsidRPr="001F1821" w:rsidRDefault="003A382F" w:rsidP="00177769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                    А) теория вопроса;</w:t>
      </w:r>
    </w:p>
    <w:p w:rsidR="003A382F" w:rsidRPr="001F1821" w:rsidRDefault="003A382F" w:rsidP="00177769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                    Б) исторический аспект формирования методических основ изучения раздела «Синтаксис».</w:t>
      </w:r>
    </w:p>
    <w:p w:rsidR="003A382F" w:rsidRPr="001F1821" w:rsidRDefault="003A382F" w:rsidP="00B85090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F1821">
        <w:rPr>
          <w:rFonts w:ascii="Times New Roman" w:hAnsi="Times New Roman" w:cs="Times New Roman"/>
          <w:sz w:val="24"/>
          <w:szCs w:val="24"/>
        </w:rPr>
        <w:t xml:space="preserve"> . Система работы по изучению синтаксиса в начальной школе</w:t>
      </w:r>
    </w:p>
    <w:p w:rsidR="003A382F" w:rsidRPr="001F1821" w:rsidRDefault="003A382F" w:rsidP="00B85090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                      А) программы по русскому языку, использующиеся в начальной шк</w:t>
      </w:r>
      <w:r w:rsidRPr="001F1821">
        <w:rPr>
          <w:rFonts w:ascii="Times New Roman" w:hAnsi="Times New Roman" w:cs="Times New Roman"/>
          <w:sz w:val="24"/>
          <w:szCs w:val="24"/>
        </w:rPr>
        <w:t>о</w:t>
      </w:r>
      <w:r w:rsidRPr="001F1821">
        <w:rPr>
          <w:rFonts w:ascii="Times New Roman" w:hAnsi="Times New Roman" w:cs="Times New Roman"/>
          <w:sz w:val="24"/>
          <w:szCs w:val="24"/>
        </w:rPr>
        <w:t>ле;</w:t>
      </w:r>
    </w:p>
    <w:p w:rsidR="003A382F" w:rsidRPr="001F1821" w:rsidRDefault="003A382F" w:rsidP="00B85090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                      Б) система построения работы над темой «Предложение» по програ</w:t>
      </w:r>
      <w:r w:rsidRPr="001F1821">
        <w:rPr>
          <w:rFonts w:ascii="Times New Roman" w:hAnsi="Times New Roman" w:cs="Times New Roman"/>
          <w:sz w:val="24"/>
          <w:szCs w:val="24"/>
        </w:rPr>
        <w:t>м</w:t>
      </w:r>
      <w:r w:rsidRPr="001F1821">
        <w:rPr>
          <w:rFonts w:ascii="Times New Roman" w:hAnsi="Times New Roman" w:cs="Times New Roman"/>
          <w:sz w:val="24"/>
          <w:szCs w:val="24"/>
        </w:rPr>
        <w:t xml:space="preserve">ме М. С. Соловейчик «Тайны нашего языка». </w:t>
      </w:r>
    </w:p>
    <w:p w:rsidR="003A382F" w:rsidRPr="001F1821" w:rsidRDefault="003A382F" w:rsidP="00B85090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F1821">
        <w:rPr>
          <w:rFonts w:ascii="Times New Roman" w:hAnsi="Times New Roman" w:cs="Times New Roman"/>
          <w:sz w:val="24"/>
          <w:szCs w:val="24"/>
        </w:rPr>
        <w:t>. Методические рекомендации по изучению темы «Предложение» в начал</w:t>
      </w:r>
      <w:r w:rsidRPr="001F1821">
        <w:rPr>
          <w:rFonts w:ascii="Times New Roman" w:hAnsi="Times New Roman" w:cs="Times New Roman"/>
          <w:sz w:val="24"/>
          <w:szCs w:val="24"/>
        </w:rPr>
        <w:t>ь</w:t>
      </w:r>
      <w:r w:rsidRPr="001F1821">
        <w:rPr>
          <w:rFonts w:ascii="Times New Roman" w:hAnsi="Times New Roman" w:cs="Times New Roman"/>
          <w:sz w:val="24"/>
          <w:szCs w:val="24"/>
        </w:rPr>
        <w:t>ной школе.</w:t>
      </w:r>
    </w:p>
    <w:p w:rsidR="003A382F" w:rsidRPr="001F1821" w:rsidRDefault="003A382F" w:rsidP="00B85090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                         А) анализ методических приёмов и видов упражнений;</w:t>
      </w:r>
    </w:p>
    <w:p w:rsidR="003A382F" w:rsidRPr="001F1821" w:rsidRDefault="003A382F" w:rsidP="00B85090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                         Б) особенности языкового материала на уроках по изучению данного раздела;</w:t>
      </w:r>
    </w:p>
    <w:p w:rsidR="003A382F" w:rsidRPr="001F1821" w:rsidRDefault="003A382F" w:rsidP="00B85090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                         В) роль творческих  заданий при изучении темы. </w:t>
      </w:r>
    </w:p>
    <w:p w:rsidR="003A382F" w:rsidRPr="001F1821" w:rsidRDefault="003A382F" w:rsidP="005F35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 3.  Заключение</w:t>
      </w:r>
    </w:p>
    <w:p w:rsidR="003A382F" w:rsidRDefault="003A382F" w:rsidP="001777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  4. Список литературы</w:t>
      </w:r>
    </w:p>
    <w:p w:rsidR="00315FAD" w:rsidRPr="001F1821" w:rsidRDefault="00315FAD" w:rsidP="001777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 w:rsidP="001777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 w:rsidP="001777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 w:rsidP="001777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382F" w:rsidRDefault="003A38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18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</w:p>
    <w:p w:rsidR="003A382F" w:rsidRPr="001F1821" w:rsidRDefault="003A382F" w:rsidP="001F18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         В работе речь пойдёт о процессе преподавания темы «Предложение» в начальной школе  - это </w:t>
      </w:r>
      <w:r w:rsidRPr="001F18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объект исследования</w:t>
      </w:r>
      <w:r w:rsidRPr="001F182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F1821">
        <w:rPr>
          <w:rFonts w:ascii="Times New Roman" w:hAnsi="Times New Roman" w:cs="Times New Roman"/>
          <w:sz w:val="24"/>
          <w:szCs w:val="24"/>
        </w:rPr>
        <w:t>Будут рассмотрены различные методы изучения этой т</w:t>
      </w:r>
      <w:r w:rsidRPr="001F1821">
        <w:rPr>
          <w:rFonts w:ascii="Times New Roman" w:hAnsi="Times New Roman" w:cs="Times New Roman"/>
          <w:sz w:val="24"/>
          <w:szCs w:val="24"/>
        </w:rPr>
        <w:t>е</w:t>
      </w:r>
      <w:r w:rsidRPr="001F1821">
        <w:rPr>
          <w:rFonts w:ascii="Times New Roman" w:hAnsi="Times New Roman" w:cs="Times New Roman"/>
          <w:sz w:val="24"/>
          <w:szCs w:val="24"/>
        </w:rPr>
        <w:t xml:space="preserve">мы </w:t>
      </w:r>
      <w:r w:rsidRPr="001F1821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1F18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 исследования</w:t>
      </w:r>
      <w:r w:rsidRPr="001F182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В своей работе  я ставлю </w:t>
      </w:r>
      <w:r w:rsidRPr="001F18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</w:t>
      </w:r>
      <w:r w:rsidRPr="001F1821">
        <w:rPr>
          <w:rFonts w:ascii="Times New Roman" w:hAnsi="Times New Roman" w:cs="Times New Roman"/>
          <w:sz w:val="24"/>
          <w:szCs w:val="24"/>
        </w:rPr>
        <w:t xml:space="preserve"> – </w:t>
      </w:r>
      <w:r w:rsidR="00417586">
        <w:rPr>
          <w:rFonts w:ascii="Times New Roman" w:hAnsi="Times New Roman" w:cs="Times New Roman"/>
          <w:sz w:val="24"/>
          <w:szCs w:val="24"/>
        </w:rPr>
        <w:t xml:space="preserve"> показать осуществление связи теории с практикой на уроках русского языка при изучении темы «Предложение» по учебнику М. С. Соловейчик, Н. С. </w:t>
      </w:r>
      <w:proofErr w:type="spellStart"/>
      <w:r w:rsidR="00417586">
        <w:rPr>
          <w:rFonts w:ascii="Times New Roman" w:hAnsi="Times New Roman" w:cs="Times New Roman"/>
          <w:sz w:val="24"/>
          <w:szCs w:val="24"/>
        </w:rPr>
        <w:t>Кузьменко</w:t>
      </w:r>
      <w:proofErr w:type="spellEnd"/>
      <w:r w:rsidR="00417586">
        <w:rPr>
          <w:rFonts w:ascii="Times New Roman" w:hAnsi="Times New Roman" w:cs="Times New Roman"/>
          <w:sz w:val="24"/>
          <w:szCs w:val="24"/>
        </w:rPr>
        <w:t xml:space="preserve"> «К тайнам нашего языка»</w:t>
      </w:r>
      <w:r w:rsidRPr="001F1821">
        <w:rPr>
          <w:rFonts w:ascii="Times New Roman" w:hAnsi="Times New Roman" w:cs="Times New Roman"/>
          <w:sz w:val="24"/>
          <w:szCs w:val="24"/>
        </w:rPr>
        <w:t>. Достижение цели исследования требует решения сл</w:t>
      </w:r>
      <w:r w:rsidRPr="001F1821">
        <w:rPr>
          <w:rFonts w:ascii="Times New Roman" w:hAnsi="Times New Roman" w:cs="Times New Roman"/>
          <w:sz w:val="24"/>
          <w:szCs w:val="24"/>
        </w:rPr>
        <w:t>е</w:t>
      </w:r>
      <w:r w:rsidRPr="001F1821">
        <w:rPr>
          <w:rFonts w:ascii="Times New Roman" w:hAnsi="Times New Roman" w:cs="Times New Roman"/>
          <w:sz w:val="24"/>
          <w:szCs w:val="24"/>
        </w:rPr>
        <w:t xml:space="preserve">дующих </w:t>
      </w:r>
      <w:r w:rsidRPr="001F18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задач: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- Рассмотреть теорию вопроса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- Раскрыть  методические основы изучения темы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- Проанализировать существующие современные программы и учебники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- Выработать свои практические рекомендации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      Данный раздел программы выбран для подробного рассмотрения неслучайно. Форм</w:t>
      </w:r>
      <w:r w:rsidRPr="001F1821">
        <w:rPr>
          <w:rFonts w:ascii="Times New Roman" w:hAnsi="Times New Roman" w:cs="Times New Roman"/>
          <w:sz w:val="24"/>
          <w:szCs w:val="24"/>
        </w:rPr>
        <w:t>и</w:t>
      </w:r>
      <w:r w:rsidRPr="001F1821">
        <w:rPr>
          <w:rFonts w:ascii="Times New Roman" w:hAnsi="Times New Roman" w:cs="Times New Roman"/>
          <w:sz w:val="24"/>
          <w:szCs w:val="24"/>
        </w:rPr>
        <w:t>рование у учащихся умения сознательно пользоваться предложением для выражения своих мыслей – одна из важнейших задач уроков русского языка. Значимость работы над предл</w:t>
      </w:r>
      <w:r w:rsidRPr="001F1821">
        <w:rPr>
          <w:rFonts w:ascii="Times New Roman" w:hAnsi="Times New Roman" w:cs="Times New Roman"/>
          <w:sz w:val="24"/>
          <w:szCs w:val="24"/>
        </w:rPr>
        <w:t>о</w:t>
      </w:r>
      <w:r w:rsidRPr="001F1821">
        <w:rPr>
          <w:rFonts w:ascii="Times New Roman" w:hAnsi="Times New Roman" w:cs="Times New Roman"/>
          <w:sz w:val="24"/>
          <w:szCs w:val="24"/>
        </w:rPr>
        <w:t>жением обусловлена, прежде всего, его социальной функцией. Научить младших школьн</w:t>
      </w:r>
      <w:r w:rsidRPr="001F1821">
        <w:rPr>
          <w:rFonts w:ascii="Times New Roman" w:hAnsi="Times New Roman" w:cs="Times New Roman"/>
          <w:sz w:val="24"/>
          <w:szCs w:val="24"/>
        </w:rPr>
        <w:t>и</w:t>
      </w:r>
      <w:r w:rsidRPr="001F1821">
        <w:rPr>
          <w:rFonts w:ascii="Times New Roman" w:hAnsi="Times New Roman" w:cs="Times New Roman"/>
          <w:sz w:val="24"/>
          <w:szCs w:val="24"/>
        </w:rPr>
        <w:t>ков сознательно пользоваться предложением – значит развить у них  умение делить поток речи на законченные структурно-смысловые единицы, вычленять предмет мысли, структу</w:t>
      </w:r>
      <w:r w:rsidRPr="001F1821">
        <w:rPr>
          <w:rFonts w:ascii="Times New Roman" w:hAnsi="Times New Roman" w:cs="Times New Roman"/>
          <w:sz w:val="24"/>
          <w:szCs w:val="24"/>
        </w:rPr>
        <w:t>р</w:t>
      </w:r>
      <w:r w:rsidRPr="001F1821">
        <w:rPr>
          <w:rFonts w:ascii="Times New Roman" w:hAnsi="Times New Roman" w:cs="Times New Roman"/>
          <w:sz w:val="24"/>
          <w:szCs w:val="24"/>
        </w:rPr>
        <w:t>но и информационно оформить мысль, используя слова и соединяя их в предложение.</w:t>
      </w:r>
    </w:p>
    <w:p w:rsidR="003A382F" w:rsidRPr="001F1821" w:rsidRDefault="003A382F" w:rsidP="008F0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Работа над предложением занимает в обучении языку центральное место ещё и потому, что на синтаксической основе осуществляется усвоение морфологии и лексики, фонетики и о</w:t>
      </w:r>
      <w:r w:rsidRPr="001F1821">
        <w:rPr>
          <w:rFonts w:ascii="Times New Roman" w:hAnsi="Times New Roman" w:cs="Times New Roman"/>
          <w:sz w:val="24"/>
          <w:szCs w:val="24"/>
        </w:rPr>
        <w:t>р</w:t>
      </w:r>
      <w:r w:rsidRPr="001F1821">
        <w:rPr>
          <w:rFonts w:ascii="Times New Roman" w:hAnsi="Times New Roman" w:cs="Times New Roman"/>
          <w:sz w:val="24"/>
          <w:szCs w:val="24"/>
        </w:rPr>
        <w:t>фографии. Предложение выступает в качестве той основной единицы речи, на основе кот</w:t>
      </w:r>
      <w:r w:rsidRPr="001F1821">
        <w:rPr>
          <w:rFonts w:ascii="Times New Roman" w:hAnsi="Times New Roman" w:cs="Times New Roman"/>
          <w:sz w:val="24"/>
          <w:szCs w:val="24"/>
        </w:rPr>
        <w:t>о</w:t>
      </w:r>
      <w:r w:rsidRPr="001F1821">
        <w:rPr>
          <w:rFonts w:ascii="Times New Roman" w:hAnsi="Times New Roman" w:cs="Times New Roman"/>
          <w:sz w:val="24"/>
          <w:szCs w:val="24"/>
        </w:rPr>
        <w:t>рой младшие школьники осознают роль в нашем языке имён существительных, прилагател</w:t>
      </w:r>
      <w:r w:rsidRPr="001F1821">
        <w:rPr>
          <w:rFonts w:ascii="Times New Roman" w:hAnsi="Times New Roman" w:cs="Times New Roman"/>
          <w:sz w:val="24"/>
          <w:szCs w:val="24"/>
        </w:rPr>
        <w:t>ь</w:t>
      </w:r>
      <w:r w:rsidRPr="001F1821">
        <w:rPr>
          <w:rFonts w:ascii="Times New Roman" w:hAnsi="Times New Roman" w:cs="Times New Roman"/>
          <w:sz w:val="24"/>
          <w:szCs w:val="24"/>
        </w:rPr>
        <w:t>ных, глаголов, местоимений, наречий, их основных категорий.</w:t>
      </w:r>
    </w:p>
    <w:p w:rsidR="003A382F" w:rsidRPr="001F1821" w:rsidRDefault="003A382F" w:rsidP="008F0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Лексикой русского языка дети овладевают также на базе предложения. Лексическое значение слова и особенности его  употребления раскрываются в словосочетании или предложении. Смысл слова уточняется именно в предложении.</w:t>
      </w:r>
    </w:p>
    <w:p w:rsidR="003A382F" w:rsidRPr="001F1821" w:rsidRDefault="003A382F" w:rsidP="008F0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Методика преподавания русского языка – наука относительно молодая, а в настоящее время продолжает развиваться вслед за изменениями в языке и обществе. Совершенствуются уже существующие методы, приёмы, появляются новые.</w:t>
      </w:r>
    </w:p>
    <w:p w:rsidR="003A382F" w:rsidRPr="001F1821" w:rsidRDefault="003A382F" w:rsidP="008F0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Первый систематизированный опыт методической работы по синтаксису русского языка предложил Ф. И. Буслаев в своей работе «Преподавание отечественного языка». Он впервые прочно установил в учении о предложении различие между логикой и грамматикой.</w:t>
      </w:r>
    </w:p>
    <w:p w:rsidR="003A382F" w:rsidRPr="001F1821" w:rsidRDefault="003A382F" w:rsidP="008F0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lastRenderedPageBreak/>
        <w:t xml:space="preserve">Определяя отношение языка к мышлению, Буслаев говорит: 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>«Язык к мышлению относится в двояком отношении: с 1 стороны формы языка служат точнейшим выражением всех дейс</w:t>
      </w:r>
      <w:r w:rsidRPr="001F1821">
        <w:rPr>
          <w:rFonts w:ascii="Times New Roman" w:hAnsi="Times New Roman" w:cs="Times New Roman"/>
          <w:sz w:val="24"/>
          <w:szCs w:val="24"/>
        </w:rPr>
        <w:t>т</w:t>
      </w:r>
      <w:r w:rsidRPr="001F1821">
        <w:rPr>
          <w:rFonts w:ascii="Times New Roman" w:hAnsi="Times New Roman" w:cs="Times New Roman"/>
          <w:sz w:val="24"/>
          <w:szCs w:val="24"/>
        </w:rPr>
        <w:t>вий нашего мышления так, что, думая про себя, постоянно облекаем каждую мысль в слова: а между тем, с другой стороны, опыт каждого говорящего и пишущего свидетельствует о том, что мысль развивается в голове не зависимо от форм языка и что весьма часто случается встречать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 xml:space="preserve"> затруднения в приискании слов для выражения  мысли».[</w:t>
      </w:r>
      <w:r w:rsidR="00172D15" w:rsidRPr="00172D15">
        <w:rPr>
          <w:rFonts w:ascii="Times New Roman" w:hAnsi="Times New Roman" w:cs="Times New Roman"/>
          <w:sz w:val="24"/>
          <w:szCs w:val="24"/>
        </w:rPr>
        <w:t>5</w:t>
      </w:r>
      <w:r w:rsidRPr="001F1821">
        <w:rPr>
          <w:rFonts w:ascii="Times New Roman" w:hAnsi="Times New Roman" w:cs="Times New Roman"/>
          <w:sz w:val="24"/>
          <w:szCs w:val="24"/>
        </w:rPr>
        <w:t xml:space="preserve">. стр. 27] </w:t>
      </w:r>
    </w:p>
    <w:p w:rsidR="003A382F" w:rsidRPr="001F1821" w:rsidRDefault="003A382F" w:rsidP="008F08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             К сожалению, сейчас дети недостаточно хорошо владеют родной речью: мал сл</w:t>
      </w:r>
      <w:r w:rsidRPr="001F1821">
        <w:rPr>
          <w:rFonts w:ascii="Times New Roman" w:hAnsi="Times New Roman" w:cs="Times New Roman"/>
          <w:sz w:val="24"/>
          <w:szCs w:val="24"/>
        </w:rPr>
        <w:t>о</w:t>
      </w:r>
      <w:r w:rsidRPr="001F1821">
        <w:rPr>
          <w:rFonts w:ascii="Times New Roman" w:hAnsi="Times New Roman" w:cs="Times New Roman"/>
          <w:sz w:val="24"/>
          <w:szCs w:val="24"/>
        </w:rPr>
        <w:t>варный запас, с трудом переводят мысли в вербальную форму, слова в словосочетании и предложении в детской речи зачастую не связаны по форме. Чтобы избежать таких опло</w:t>
      </w:r>
      <w:r w:rsidRPr="001F1821">
        <w:rPr>
          <w:rFonts w:ascii="Times New Roman" w:hAnsi="Times New Roman" w:cs="Times New Roman"/>
          <w:sz w:val="24"/>
          <w:szCs w:val="24"/>
        </w:rPr>
        <w:t>ш</w:t>
      </w:r>
      <w:r w:rsidRPr="001F1821">
        <w:rPr>
          <w:rFonts w:ascii="Times New Roman" w:hAnsi="Times New Roman" w:cs="Times New Roman"/>
          <w:sz w:val="24"/>
          <w:szCs w:val="24"/>
        </w:rPr>
        <w:t>ностей, сделать речь учеников более грамотной, синтаксически и лексически правильно оформленной и нужна кропотливая работа при изучении темы «Предложение».</w:t>
      </w:r>
    </w:p>
    <w:p w:rsidR="003A382F" w:rsidRPr="001F1821" w:rsidRDefault="003A382F" w:rsidP="008F0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        При изучении этого раздела необходимо  расширить знания и умения учащихся, пр</w:t>
      </w:r>
      <w:r w:rsidRPr="001F1821">
        <w:rPr>
          <w:rFonts w:ascii="Times New Roman" w:hAnsi="Times New Roman" w:cs="Times New Roman"/>
          <w:sz w:val="24"/>
          <w:szCs w:val="24"/>
        </w:rPr>
        <w:t>и</w:t>
      </w:r>
      <w:r w:rsidRPr="001F1821">
        <w:rPr>
          <w:rFonts w:ascii="Times New Roman" w:hAnsi="Times New Roman" w:cs="Times New Roman"/>
          <w:sz w:val="24"/>
          <w:szCs w:val="24"/>
        </w:rPr>
        <w:t>обретённые во 2 классе. Учащиеся уже получили более полное представление о частях речи, о формах и связях слов, о возможности «командования» одного слова другим.  После того, как  они узнали о падежах, были созданы достаточно надёжные предпосылки для знакомства со структурой предложения. Таким образом, учителю необходимо, опираясь на уже име</w:t>
      </w:r>
      <w:r w:rsidRPr="001F1821">
        <w:rPr>
          <w:rFonts w:ascii="Times New Roman" w:hAnsi="Times New Roman" w:cs="Times New Roman"/>
          <w:sz w:val="24"/>
          <w:szCs w:val="24"/>
        </w:rPr>
        <w:t>ю</w:t>
      </w:r>
      <w:r w:rsidRPr="001F1821">
        <w:rPr>
          <w:rFonts w:ascii="Times New Roman" w:hAnsi="Times New Roman" w:cs="Times New Roman"/>
          <w:sz w:val="24"/>
          <w:szCs w:val="24"/>
        </w:rPr>
        <w:t>щиеся знания и умения детей, заложить прочные основы для дальнейшей работы.</w:t>
      </w:r>
    </w:p>
    <w:p w:rsidR="003A382F" w:rsidRPr="001F1821" w:rsidRDefault="003A382F" w:rsidP="008F0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В своей работе я применила следующие </w:t>
      </w:r>
      <w:r w:rsidRPr="001F18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методы и приёмы:</w:t>
      </w:r>
    </w:p>
    <w:p w:rsidR="003A382F" w:rsidRPr="001F1821" w:rsidRDefault="003A382F" w:rsidP="008F0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- описательный метод</w:t>
      </w:r>
    </w:p>
    <w:p w:rsidR="003A382F" w:rsidRPr="001F1821" w:rsidRDefault="003A382F" w:rsidP="008F0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- изучение научной лингвистической литературы</w:t>
      </w:r>
    </w:p>
    <w:p w:rsidR="003A382F" w:rsidRPr="001F1821" w:rsidRDefault="003A382F" w:rsidP="008F0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- анализ программ (сравнительно-сопоставительный)</w:t>
      </w:r>
    </w:p>
    <w:p w:rsidR="003A382F" w:rsidRPr="001F1821" w:rsidRDefault="003A382F" w:rsidP="008F0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Новизна работы</w:t>
      </w:r>
      <w:r w:rsidRPr="001F1821">
        <w:rPr>
          <w:rFonts w:ascii="Times New Roman" w:hAnsi="Times New Roman" w:cs="Times New Roman"/>
          <w:sz w:val="24"/>
          <w:szCs w:val="24"/>
        </w:rPr>
        <w:t>:</w:t>
      </w:r>
      <w:r w:rsidRPr="001F18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F1821">
        <w:rPr>
          <w:rFonts w:ascii="Times New Roman" w:hAnsi="Times New Roman" w:cs="Times New Roman"/>
          <w:sz w:val="24"/>
          <w:szCs w:val="24"/>
        </w:rPr>
        <w:t>Глубокое изучение темы с точки зрения научности и разработка собс</w:t>
      </w:r>
      <w:r w:rsidRPr="001F1821">
        <w:rPr>
          <w:rFonts w:ascii="Times New Roman" w:hAnsi="Times New Roman" w:cs="Times New Roman"/>
          <w:sz w:val="24"/>
          <w:szCs w:val="24"/>
        </w:rPr>
        <w:t>т</w:t>
      </w:r>
      <w:r w:rsidRPr="001F1821">
        <w:rPr>
          <w:rFonts w:ascii="Times New Roman" w:hAnsi="Times New Roman" w:cs="Times New Roman"/>
          <w:sz w:val="24"/>
          <w:szCs w:val="24"/>
        </w:rPr>
        <w:t>венных методических рекомендаций и упражнений для использования на уроках данного раздела.</w:t>
      </w:r>
    </w:p>
    <w:p w:rsidR="003A382F" w:rsidRPr="001F1821" w:rsidRDefault="003A382F" w:rsidP="008F0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значимость</w:t>
      </w:r>
      <w:r w:rsidRPr="001F1821">
        <w:rPr>
          <w:rFonts w:ascii="Times New Roman" w:hAnsi="Times New Roman" w:cs="Times New Roman"/>
          <w:sz w:val="24"/>
          <w:szCs w:val="24"/>
        </w:rPr>
        <w:t xml:space="preserve"> исследования в том, что его материалы можно использовать в работе учителей начальных классов, независимо от программы, по которой они работают.</w:t>
      </w:r>
    </w:p>
    <w:p w:rsidR="003A382F" w:rsidRPr="001F1821" w:rsidRDefault="003A382F" w:rsidP="008F08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821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3A382F" w:rsidRPr="001F1821" w:rsidRDefault="003A382F" w:rsidP="008F08B1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Работа обеспечит целостность восприятия темы «Синтаксис»</w:t>
      </w:r>
    </w:p>
    <w:p w:rsidR="003A382F" w:rsidRPr="001F1821" w:rsidRDefault="003A382F" w:rsidP="008F08B1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Осветит некоторые спорные вопросы теории синтаксиса</w:t>
      </w:r>
    </w:p>
    <w:p w:rsidR="003A382F" w:rsidRPr="001F1821" w:rsidRDefault="003A382F" w:rsidP="008F08B1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lastRenderedPageBreak/>
        <w:t>Поможет преподавателям в выборе методов и приёмов обучения</w:t>
      </w:r>
    </w:p>
    <w:p w:rsidR="003A382F" w:rsidRPr="001F1821" w:rsidRDefault="003A382F" w:rsidP="008F08B1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Сделает уроки русского языка  более насыщенными</w:t>
      </w:r>
    </w:p>
    <w:p w:rsidR="003A382F" w:rsidRPr="001F1821" w:rsidRDefault="003A382F" w:rsidP="008F08B1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Покажет отличительные особенности методики 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>обучения по учебнику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 xml:space="preserve"> М. С. Соловейчик, Н. С. </w:t>
      </w:r>
      <w:proofErr w:type="spellStart"/>
      <w:r w:rsidRPr="001F1821">
        <w:rPr>
          <w:rFonts w:ascii="Times New Roman" w:hAnsi="Times New Roman" w:cs="Times New Roman"/>
          <w:sz w:val="24"/>
          <w:szCs w:val="24"/>
        </w:rPr>
        <w:t>Кузьменко</w:t>
      </w:r>
      <w:proofErr w:type="spellEnd"/>
      <w:r w:rsidRPr="001F1821">
        <w:rPr>
          <w:rFonts w:ascii="Times New Roman" w:hAnsi="Times New Roman" w:cs="Times New Roman"/>
          <w:sz w:val="24"/>
          <w:szCs w:val="24"/>
        </w:rPr>
        <w:t xml:space="preserve"> « К тайнам нашего языка»</w:t>
      </w:r>
    </w:p>
    <w:p w:rsidR="003A382F" w:rsidRPr="001F1821" w:rsidRDefault="003A382F" w:rsidP="008F0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 w:rsidP="008F0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 w:rsidP="008F0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 w:rsidP="008F0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 w:rsidP="008F0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 w:rsidP="008F0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 w:rsidP="008F0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 w:rsidP="008F0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 w:rsidP="008F0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 w:rsidP="008F0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 w:rsidP="008F0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 w:rsidP="008F0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 w:rsidP="008F08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2F" w:rsidRDefault="003A382F" w:rsidP="008F08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8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:rsidR="003A382F" w:rsidRPr="00341235" w:rsidRDefault="003A382F" w:rsidP="008F08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2D15" w:rsidRPr="00341235" w:rsidRDefault="00172D15" w:rsidP="008F08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2D15" w:rsidRPr="00341235" w:rsidRDefault="00172D15" w:rsidP="008F08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2F" w:rsidRDefault="003A382F" w:rsidP="008F08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2F" w:rsidRDefault="003A382F" w:rsidP="008F08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2F" w:rsidRDefault="003A382F" w:rsidP="008F08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2F" w:rsidRPr="001F1821" w:rsidRDefault="003A382F" w:rsidP="007D0B1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821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Основная часть</w:t>
      </w:r>
    </w:p>
    <w:p w:rsidR="003A382F" w:rsidRPr="00CB0AF8" w:rsidRDefault="003A382F" w:rsidP="007D0B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:rsidR="003A382F" w:rsidRPr="001F1821" w:rsidRDefault="003A382F" w:rsidP="007D0B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821">
        <w:rPr>
          <w:rFonts w:ascii="Times New Roman" w:hAnsi="Times New Roman" w:cs="Times New Roman"/>
          <w:b/>
          <w:bCs/>
          <w:sz w:val="24"/>
          <w:szCs w:val="24"/>
        </w:rPr>
        <w:t>Методологические  основы изучения темы</w:t>
      </w:r>
    </w:p>
    <w:p w:rsidR="003A382F" w:rsidRPr="001F1821" w:rsidRDefault="003A382F" w:rsidP="008F08B1">
      <w:pPr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18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А) Теория вопроса.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         Предложение является основной единицей синтаксиса, так как именно в предлож</w:t>
      </w:r>
      <w:r w:rsidRPr="001F1821">
        <w:rPr>
          <w:rFonts w:ascii="Times New Roman" w:hAnsi="Times New Roman" w:cs="Times New Roman"/>
          <w:sz w:val="24"/>
          <w:szCs w:val="24"/>
        </w:rPr>
        <w:t>е</w:t>
      </w:r>
      <w:r w:rsidRPr="001F1821">
        <w:rPr>
          <w:rFonts w:ascii="Times New Roman" w:hAnsi="Times New Roman" w:cs="Times New Roman"/>
          <w:sz w:val="24"/>
          <w:szCs w:val="24"/>
        </w:rPr>
        <w:t>нии находят выражение наиболее существенные функции языка: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 xml:space="preserve"> (язык как инструмент мышления)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>коммуникативная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 xml:space="preserve"> (язык как средство общения)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Специфическими признаками предложения являются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- предикативность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- модальность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- ирреальность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Предикативность, по определению Виноградова, – это «отнесённость содержания предлож</w:t>
      </w:r>
      <w:r w:rsidRPr="001F1821">
        <w:rPr>
          <w:rFonts w:ascii="Times New Roman" w:hAnsi="Times New Roman" w:cs="Times New Roman"/>
          <w:sz w:val="24"/>
          <w:szCs w:val="24"/>
        </w:rPr>
        <w:t>е</w:t>
      </w:r>
      <w:r w:rsidRPr="001F1821">
        <w:rPr>
          <w:rFonts w:ascii="Times New Roman" w:hAnsi="Times New Roman" w:cs="Times New Roman"/>
          <w:sz w:val="24"/>
          <w:szCs w:val="24"/>
        </w:rPr>
        <w:t>ния к действительности».[6. стр. 59] Предикативность – отвлечённое грамматическое пон</w:t>
      </w:r>
      <w:r w:rsidRPr="001F1821">
        <w:rPr>
          <w:rFonts w:ascii="Times New Roman" w:hAnsi="Times New Roman" w:cs="Times New Roman"/>
          <w:sz w:val="24"/>
          <w:szCs w:val="24"/>
        </w:rPr>
        <w:t>я</w:t>
      </w:r>
      <w:r w:rsidRPr="001F1821">
        <w:rPr>
          <w:rFonts w:ascii="Times New Roman" w:hAnsi="Times New Roman" w:cs="Times New Roman"/>
          <w:sz w:val="24"/>
          <w:szCs w:val="24"/>
        </w:rPr>
        <w:t>тие, которое раскрывается в синтаксических категориях модальности, времени и лица. В л</w:t>
      </w:r>
      <w:r w:rsidRPr="001F1821">
        <w:rPr>
          <w:rFonts w:ascii="Times New Roman" w:hAnsi="Times New Roman" w:cs="Times New Roman"/>
          <w:sz w:val="24"/>
          <w:szCs w:val="24"/>
        </w:rPr>
        <w:t>ю</w:t>
      </w:r>
      <w:r w:rsidRPr="001F1821">
        <w:rPr>
          <w:rFonts w:ascii="Times New Roman" w:hAnsi="Times New Roman" w:cs="Times New Roman"/>
          <w:sz w:val="24"/>
          <w:szCs w:val="24"/>
        </w:rPr>
        <w:t>бом предложении категории имеют то или иное проявление: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- модальность – оценка высказывания с точки зрения его реальности или ирреальности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821">
        <w:rPr>
          <w:rFonts w:ascii="Times New Roman" w:hAnsi="Times New Roman" w:cs="Times New Roman"/>
          <w:sz w:val="24"/>
          <w:szCs w:val="24"/>
        </w:rPr>
        <w:t>- реальность проявляется в том случае, когда содержание предложения соответствует дейс</w:t>
      </w:r>
      <w:r w:rsidRPr="001F1821">
        <w:rPr>
          <w:rFonts w:ascii="Times New Roman" w:hAnsi="Times New Roman" w:cs="Times New Roman"/>
          <w:sz w:val="24"/>
          <w:szCs w:val="24"/>
        </w:rPr>
        <w:t>т</w:t>
      </w:r>
      <w:r w:rsidRPr="001F1821">
        <w:rPr>
          <w:rFonts w:ascii="Times New Roman" w:hAnsi="Times New Roman" w:cs="Times New Roman"/>
          <w:sz w:val="24"/>
          <w:szCs w:val="24"/>
        </w:rPr>
        <w:t>вительности (Жаркий летний день кончился.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 xml:space="preserve"> Наступает вечер. 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>Тихо и спокойно вокруг.)</w:t>
      </w:r>
      <w:proofErr w:type="gramEnd"/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- ирреальность – несоответствие 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>сообразуемого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 xml:space="preserve"> действительности, то есть сообщаемое мы</w:t>
      </w:r>
      <w:r w:rsidRPr="001F1821">
        <w:rPr>
          <w:rFonts w:ascii="Times New Roman" w:hAnsi="Times New Roman" w:cs="Times New Roman"/>
          <w:sz w:val="24"/>
          <w:szCs w:val="24"/>
        </w:rPr>
        <w:t>с</w:t>
      </w:r>
      <w:r w:rsidRPr="001F1821">
        <w:rPr>
          <w:rFonts w:ascii="Times New Roman" w:hAnsi="Times New Roman" w:cs="Times New Roman"/>
          <w:sz w:val="24"/>
          <w:szCs w:val="24"/>
        </w:rPr>
        <w:t>лится говорящим как желаемое, требуемое, предполагаемое (Хоть бы дождь пошёл.)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Основным средством выражения модального значения реальности и ирреальности в предл</w:t>
      </w:r>
      <w:r w:rsidRPr="001F1821">
        <w:rPr>
          <w:rFonts w:ascii="Times New Roman" w:hAnsi="Times New Roman" w:cs="Times New Roman"/>
          <w:sz w:val="24"/>
          <w:szCs w:val="24"/>
        </w:rPr>
        <w:t>о</w:t>
      </w:r>
      <w:r w:rsidRPr="001F1821">
        <w:rPr>
          <w:rFonts w:ascii="Times New Roman" w:hAnsi="Times New Roman" w:cs="Times New Roman"/>
          <w:sz w:val="24"/>
          <w:szCs w:val="24"/>
        </w:rPr>
        <w:t xml:space="preserve">жении являются формы наклонения в их основных употреблениях: формой изъявительного наклонения выражается реальность сообщаемого, формой повелительного и сослагательного наклонений выражается реальность и ирреальность, поэтому таким предложениям присуща временная неопределённость, то есть отсутствует грамматическая категория времени. Кроме форм наклонения, значение реальности может быть выражено интонацией. 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>(Тихо.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>Тихо!)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 xml:space="preserve"> Модальность может выражаться частицами. (Скорей бы рассвет.)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     В русской синтаксической теории предложения классифицируются </w:t>
      </w:r>
      <w:r w:rsidRPr="001F1821">
        <w:rPr>
          <w:rFonts w:ascii="Times New Roman" w:hAnsi="Times New Roman" w:cs="Times New Roman"/>
          <w:i/>
          <w:iCs/>
          <w:sz w:val="24"/>
          <w:szCs w:val="24"/>
        </w:rPr>
        <w:t>по структуре,</w:t>
      </w:r>
      <w:r w:rsidRPr="001F1821">
        <w:rPr>
          <w:rFonts w:ascii="Times New Roman" w:hAnsi="Times New Roman" w:cs="Times New Roman"/>
          <w:sz w:val="24"/>
          <w:szCs w:val="24"/>
        </w:rPr>
        <w:t xml:space="preserve"> </w:t>
      </w:r>
      <w:r w:rsidRPr="001F1821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1F1821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F1821">
        <w:rPr>
          <w:rFonts w:ascii="Times New Roman" w:hAnsi="Times New Roman" w:cs="Times New Roman"/>
          <w:i/>
          <w:iCs/>
          <w:sz w:val="24"/>
          <w:szCs w:val="24"/>
        </w:rPr>
        <w:t>дальности, цели высказывания, эмоциональной окраске</w:t>
      </w:r>
      <w:r w:rsidRPr="001F1821">
        <w:rPr>
          <w:rFonts w:ascii="Times New Roman" w:hAnsi="Times New Roman" w:cs="Times New Roman"/>
          <w:sz w:val="24"/>
          <w:szCs w:val="24"/>
        </w:rPr>
        <w:t>.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 По </w:t>
      </w:r>
      <w:r w:rsidRPr="001F1821">
        <w:rPr>
          <w:rFonts w:ascii="Times New Roman" w:hAnsi="Times New Roman" w:cs="Times New Roman"/>
          <w:i/>
          <w:iCs/>
          <w:sz w:val="24"/>
          <w:szCs w:val="24"/>
        </w:rPr>
        <w:t>коммуникативной направленности</w:t>
      </w:r>
      <w:r w:rsidRPr="001F1821">
        <w:rPr>
          <w:rFonts w:ascii="Times New Roman" w:hAnsi="Times New Roman" w:cs="Times New Roman"/>
          <w:sz w:val="24"/>
          <w:szCs w:val="24"/>
        </w:rPr>
        <w:t xml:space="preserve"> предложения делятся 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 xml:space="preserve"> </w:t>
      </w:r>
      <w:r w:rsidRPr="001F1821">
        <w:rPr>
          <w:rFonts w:ascii="Times New Roman" w:hAnsi="Times New Roman" w:cs="Times New Roman"/>
          <w:i/>
          <w:iCs/>
          <w:sz w:val="24"/>
          <w:szCs w:val="24"/>
          <w:u w:val="single"/>
        </w:rPr>
        <w:t>повествовательные,</w:t>
      </w:r>
      <w:r w:rsidRPr="001F18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1821">
        <w:rPr>
          <w:rFonts w:ascii="Times New Roman" w:hAnsi="Times New Roman" w:cs="Times New Roman"/>
          <w:i/>
          <w:iCs/>
          <w:sz w:val="24"/>
          <w:szCs w:val="24"/>
          <w:u w:val="single"/>
        </w:rPr>
        <w:t>п</w:t>
      </w:r>
      <w:r w:rsidRPr="001F1821">
        <w:rPr>
          <w:rFonts w:ascii="Times New Roman" w:hAnsi="Times New Roman" w:cs="Times New Roman"/>
          <w:i/>
          <w:iCs/>
          <w:sz w:val="24"/>
          <w:szCs w:val="24"/>
          <w:u w:val="single"/>
        </w:rPr>
        <w:t>о</w:t>
      </w:r>
      <w:r w:rsidRPr="001F1821">
        <w:rPr>
          <w:rFonts w:ascii="Times New Roman" w:hAnsi="Times New Roman" w:cs="Times New Roman"/>
          <w:i/>
          <w:iCs/>
          <w:sz w:val="24"/>
          <w:szCs w:val="24"/>
          <w:u w:val="single"/>
        </w:rPr>
        <w:t>будительные, вопросительные</w:t>
      </w:r>
      <w:r w:rsidRPr="001F1821">
        <w:rPr>
          <w:rFonts w:ascii="Times New Roman" w:hAnsi="Times New Roman" w:cs="Times New Roman"/>
          <w:sz w:val="24"/>
          <w:szCs w:val="24"/>
        </w:rPr>
        <w:t>.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1F1821">
        <w:rPr>
          <w:rFonts w:ascii="Times New Roman" w:hAnsi="Times New Roman" w:cs="Times New Roman"/>
          <w:i/>
          <w:iCs/>
          <w:sz w:val="24"/>
          <w:szCs w:val="24"/>
        </w:rPr>
        <w:t>Повествовательные предложения</w:t>
      </w:r>
      <w:r w:rsidRPr="001F1821">
        <w:rPr>
          <w:rFonts w:ascii="Times New Roman" w:hAnsi="Times New Roman" w:cs="Times New Roman"/>
          <w:sz w:val="24"/>
          <w:szCs w:val="24"/>
        </w:rPr>
        <w:t xml:space="preserve"> заключают в себе сообщение о каком-либо факте, явлении, действии. ( Трещал мороз.)  Для повествовательных предложений характерна пов</w:t>
      </w:r>
      <w:r w:rsidRPr="001F1821">
        <w:rPr>
          <w:rFonts w:ascii="Times New Roman" w:hAnsi="Times New Roman" w:cs="Times New Roman"/>
          <w:sz w:val="24"/>
          <w:szCs w:val="24"/>
        </w:rPr>
        <w:t>е</w:t>
      </w:r>
      <w:r w:rsidRPr="001F1821">
        <w:rPr>
          <w:rFonts w:ascii="Times New Roman" w:hAnsi="Times New Roman" w:cs="Times New Roman"/>
          <w:sz w:val="24"/>
          <w:szCs w:val="24"/>
        </w:rPr>
        <w:t xml:space="preserve">ствовательная интонация: тон повышается на одних или нескольких членах предложения, имеющих более 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 xml:space="preserve">, и понижаются к концу предложения. 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1821">
        <w:rPr>
          <w:rFonts w:ascii="Times New Roman" w:hAnsi="Times New Roman" w:cs="Times New Roman"/>
          <w:i/>
          <w:iCs/>
          <w:sz w:val="24"/>
          <w:szCs w:val="24"/>
        </w:rPr>
        <w:t xml:space="preserve">Вопросительные </w:t>
      </w:r>
      <w:r w:rsidRPr="001F1821">
        <w:rPr>
          <w:rFonts w:ascii="Times New Roman" w:hAnsi="Times New Roman" w:cs="Times New Roman"/>
          <w:sz w:val="24"/>
          <w:szCs w:val="24"/>
        </w:rPr>
        <w:t>заключают в себе вопрос, оформлены соответственно вопросительной интонацией: повышение тона к концу предложения. (Так вы дадите этот журнал?) Униве</w:t>
      </w:r>
      <w:r w:rsidRPr="001F1821">
        <w:rPr>
          <w:rFonts w:ascii="Times New Roman" w:hAnsi="Times New Roman" w:cs="Times New Roman"/>
          <w:sz w:val="24"/>
          <w:szCs w:val="24"/>
        </w:rPr>
        <w:t>р</w:t>
      </w:r>
      <w:r w:rsidRPr="001F1821">
        <w:rPr>
          <w:rFonts w:ascii="Times New Roman" w:hAnsi="Times New Roman" w:cs="Times New Roman"/>
          <w:sz w:val="24"/>
          <w:szCs w:val="24"/>
        </w:rPr>
        <w:t>сальным средством оформления вопроса является вопросительная интонация, а ещё могут участвовать местоименные слова и наречия (кто, что, куда, зачем) и частицы (разве, неужели, ли</w:t>
      </w:r>
      <w:r w:rsidRPr="001F1821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1F1821">
        <w:rPr>
          <w:rFonts w:ascii="Times New Roman" w:hAnsi="Times New Roman" w:cs="Times New Roman"/>
          <w:sz w:val="24"/>
          <w:szCs w:val="24"/>
        </w:rPr>
        <w:t xml:space="preserve">(Зачем обманывать себя?) 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i/>
          <w:iCs/>
          <w:sz w:val="24"/>
          <w:szCs w:val="24"/>
        </w:rPr>
        <w:t xml:space="preserve">      Побудительные</w:t>
      </w:r>
      <w:r w:rsidRPr="001F1821">
        <w:rPr>
          <w:rFonts w:ascii="Times New Roman" w:hAnsi="Times New Roman" w:cs="Times New Roman"/>
          <w:sz w:val="24"/>
          <w:szCs w:val="24"/>
        </w:rPr>
        <w:t xml:space="preserve"> предложения выражают различные оттенки побуждения к действию, с</w:t>
      </w:r>
      <w:r w:rsidRPr="001F1821">
        <w:rPr>
          <w:rFonts w:ascii="Times New Roman" w:hAnsi="Times New Roman" w:cs="Times New Roman"/>
          <w:sz w:val="24"/>
          <w:szCs w:val="24"/>
        </w:rPr>
        <w:t>о</w:t>
      </w:r>
      <w:r w:rsidRPr="001F1821">
        <w:rPr>
          <w:rFonts w:ascii="Times New Roman" w:hAnsi="Times New Roman" w:cs="Times New Roman"/>
          <w:sz w:val="24"/>
          <w:szCs w:val="24"/>
        </w:rPr>
        <w:t>вет, разрешение. Грамматическим средством оформления побуждения являются побудител</w:t>
      </w:r>
      <w:r w:rsidRPr="001F1821">
        <w:rPr>
          <w:rFonts w:ascii="Times New Roman" w:hAnsi="Times New Roman" w:cs="Times New Roman"/>
          <w:sz w:val="24"/>
          <w:szCs w:val="24"/>
        </w:rPr>
        <w:t>ь</w:t>
      </w:r>
      <w:r w:rsidRPr="001F1821">
        <w:rPr>
          <w:rFonts w:ascii="Times New Roman" w:hAnsi="Times New Roman" w:cs="Times New Roman"/>
          <w:sz w:val="24"/>
          <w:szCs w:val="24"/>
        </w:rPr>
        <w:t xml:space="preserve">ная интонация и формы повелительного наклонения и частицы 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>Хоть бы ты помог мне!)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     По эмоциональной окраске все предложения делятся 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 xml:space="preserve"> </w:t>
      </w:r>
      <w:r w:rsidRPr="001F182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восклицательные </w:t>
      </w:r>
      <w:r w:rsidRPr="001F1821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1F1821">
        <w:rPr>
          <w:rFonts w:ascii="Times New Roman" w:hAnsi="Times New Roman" w:cs="Times New Roman"/>
          <w:sz w:val="24"/>
          <w:szCs w:val="24"/>
        </w:rPr>
        <w:t xml:space="preserve"> </w:t>
      </w:r>
      <w:r w:rsidRPr="001F1821">
        <w:rPr>
          <w:rFonts w:ascii="Times New Roman" w:hAnsi="Times New Roman" w:cs="Times New Roman"/>
          <w:i/>
          <w:iCs/>
          <w:sz w:val="24"/>
          <w:szCs w:val="24"/>
          <w:u w:val="single"/>
        </w:rPr>
        <w:t>невоскл</w:t>
      </w:r>
      <w:r w:rsidRPr="001F1821">
        <w:rPr>
          <w:rFonts w:ascii="Times New Roman" w:hAnsi="Times New Roman" w:cs="Times New Roman"/>
          <w:i/>
          <w:iCs/>
          <w:sz w:val="24"/>
          <w:szCs w:val="24"/>
          <w:u w:val="single"/>
        </w:rPr>
        <w:t>и</w:t>
      </w:r>
      <w:r w:rsidRPr="001F1821">
        <w:rPr>
          <w:rFonts w:ascii="Times New Roman" w:hAnsi="Times New Roman" w:cs="Times New Roman"/>
          <w:i/>
          <w:iCs/>
          <w:sz w:val="24"/>
          <w:szCs w:val="24"/>
          <w:u w:val="single"/>
        </w:rPr>
        <w:t>цательные</w:t>
      </w:r>
      <w:r w:rsidRPr="001F182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F1821">
        <w:rPr>
          <w:rFonts w:ascii="Times New Roman" w:hAnsi="Times New Roman" w:cs="Times New Roman"/>
          <w:sz w:val="24"/>
          <w:szCs w:val="24"/>
        </w:rPr>
        <w:t>Эмоционально насыщенные предложения называются восклицательными. Все функциональные типы предложений могут быть восклицательными, если они сопровожд</w:t>
      </w:r>
      <w:r w:rsidRPr="001F1821">
        <w:rPr>
          <w:rFonts w:ascii="Times New Roman" w:hAnsi="Times New Roman" w:cs="Times New Roman"/>
          <w:sz w:val="24"/>
          <w:szCs w:val="24"/>
        </w:rPr>
        <w:t>а</w:t>
      </w:r>
      <w:r w:rsidRPr="001F1821">
        <w:rPr>
          <w:rFonts w:ascii="Times New Roman" w:hAnsi="Times New Roman" w:cs="Times New Roman"/>
          <w:sz w:val="24"/>
          <w:szCs w:val="24"/>
        </w:rPr>
        <w:t>ются дополнительной восклицательной интонацией. Самостоятельного типа восклицател</w:t>
      </w:r>
      <w:r w:rsidRPr="001F1821">
        <w:rPr>
          <w:rFonts w:ascii="Times New Roman" w:hAnsi="Times New Roman" w:cs="Times New Roman"/>
          <w:sz w:val="24"/>
          <w:szCs w:val="24"/>
        </w:rPr>
        <w:t>ь</w:t>
      </w:r>
      <w:r w:rsidRPr="001F1821">
        <w:rPr>
          <w:rFonts w:ascii="Times New Roman" w:hAnsi="Times New Roman" w:cs="Times New Roman"/>
          <w:sz w:val="24"/>
          <w:szCs w:val="24"/>
        </w:rPr>
        <w:t>ных предложений нет, так как восклицание как бы накладывается на побудительность, пов</w:t>
      </w:r>
      <w:r w:rsidRPr="001F1821">
        <w:rPr>
          <w:rFonts w:ascii="Times New Roman" w:hAnsi="Times New Roman" w:cs="Times New Roman"/>
          <w:sz w:val="24"/>
          <w:szCs w:val="24"/>
        </w:rPr>
        <w:t>е</w:t>
      </w:r>
      <w:r w:rsidRPr="001F1821">
        <w:rPr>
          <w:rFonts w:ascii="Times New Roman" w:hAnsi="Times New Roman" w:cs="Times New Roman"/>
          <w:sz w:val="24"/>
          <w:szCs w:val="24"/>
        </w:rPr>
        <w:t>ствовательность, вопросительность. (Ох, как пели весёлые сосны, как звенели они на ветру!)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 Также предложения делятся 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F18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1821">
        <w:rPr>
          <w:rFonts w:ascii="Times New Roman" w:hAnsi="Times New Roman" w:cs="Times New Roman"/>
          <w:i/>
          <w:iCs/>
          <w:sz w:val="24"/>
          <w:szCs w:val="24"/>
          <w:u w:val="single"/>
        </w:rPr>
        <w:t>утвердительные и отрицательные</w:t>
      </w:r>
      <w:r w:rsidRPr="001F182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F1821">
        <w:rPr>
          <w:rFonts w:ascii="Times New Roman" w:hAnsi="Times New Roman" w:cs="Times New Roman"/>
          <w:sz w:val="24"/>
          <w:szCs w:val="24"/>
        </w:rPr>
        <w:t xml:space="preserve"> Эта классификация связана с модальностью и опирается на связи и отношения между предложениями и их пр</w:t>
      </w:r>
      <w:r w:rsidRPr="001F1821">
        <w:rPr>
          <w:rFonts w:ascii="Times New Roman" w:hAnsi="Times New Roman" w:cs="Times New Roman"/>
          <w:sz w:val="24"/>
          <w:szCs w:val="24"/>
        </w:rPr>
        <w:t>и</w:t>
      </w:r>
      <w:r w:rsidRPr="001F1821">
        <w:rPr>
          <w:rFonts w:ascii="Times New Roman" w:hAnsi="Times New Roman" w:cs="Times New Roman"/>
          <w:sz w:val="24"/>
          <w:szCs w:val="24"/>
        </w:rPr>
        <w:t>знаками в реальном мире. В утвердительных предложениях утверждается то, что высказыв</w:t>
      </w:r>
      <w:r w:rsidRPr="001F1821">
        <w:rPr>
          <w:rFonts w:ascii="Times New Roman" w:hAnsi="Times New Roman" w:cs="Times New Roman"/>
          <w:sz w:val="24"/>
          <w:szCs w:val="24"/>
        </w:rPr>
        <w:t>а</w:t>
      </w:r>
      <w:r w:rsidRPr="001F1821">
        <w:rPr>
          <w:rFonts w:ascii="Times New Roman" w:hAnsi="Times New Roman" w:cs="Times New Roman"/>
          <w:sz w:val="24"/>
          <w:szCs w:val="24"/>
        </w:rPr>
        <w:t xml:space="preserve">ется о предмете речи. (Маленький медвежонок замёрз и захотел есть.) В 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>отрицательных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 xml:space="preserve"> -  отрицается то, что высказывается о предмете речи. (Созвучье слова не случайно.) 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      По структуре все предложения делятся </w:t>
      </w:r>
      <w:proofErr w:type="gramStart"/>
      <w:r w:rsidRPr="001F1821"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 w:rsidRPr="001F182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простые и сложные</w:t>
      </w:r>
      <w:r w:rsidRPr="001F182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F1821">
        <w:rPr>
          <w:rFonts w:ascii="Times New Roman" w:hAnsi="Times New Roman" w:cs="Times New Roman"/>
          <w:sz w:val="24"/>
          <w:szCs w:val="24"/>
        </w:rPr>
        <w:t>Строительным мат</w:t>
      </w:r>
      <w:r w:rsidRPr="001F1821">
        <w:rPr>
          <w:rFonts w:ascii="Times New Roman" w:hAnsi="Times New Roman" w:cs="Times New Roman"/>
          <w:sz w:val="24"/>
          <w:szCs w:val="24"/>
        </w:rPr>
        <w:t>е</w:t>
      </w:r>
      <w:r w:rsidRPr="001F1821">
        <w:rPr>
          <w:rFonts w:ascii="Times New Roman" w:hAnsi="Times New Roman" w:cs="Times New Roman"/>
          <w:sz w:val="24"/>
          <w:szCs w:val="24"/>
        </w:rPr>
        <w:t xml:space="preserve">риалом для простых предложений выступают словоформы и словосочетания. Для сложных – 2 и более предложений. Простые предложения включают  только 1 предикативное сочетание (подлежащее + сказуемое), а сложное не менее 2. Входя в состав сложных предложений, 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>простые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 xml:space="preserve"> теряют свою интонационную завершённость. Не редко изменяется порядок слов в них, поэтому части сложных предложений логичнее назвать предикативными единицами.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      Простые предложения, в зависимости от строения предикативного центра, делятся 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 xml:space="preserve"> </w:t>
      </w:r>
      <w:r w:rsidRPr="001F1821">
        <w:rPr>
          <w:rFonts w:ascii="Times New Roman" w:hAnsi="Times New Roman" w:cs="Times New Roman"/>
          <w:i/>
          <w:iCs/>
          <w:sz w:val="24"/>
          <w:szCs w:val="24"/>
          <w:u w:val="single"/>
        </w:rPr>
        <w:t>двусоставные и односоставные</w:t>
      </w:r>
      <w:r w:rsidRPr="001F1821">
        <w:rPr>
          <w:rFonts w:ascii="Times New Roman" w:hAnsi="Times New Roman" w:cs="Times New Roman"/>
          <w:sz w:val="24"/>
          <w:szCs w:val="24"/>
        </w:rPr>
        <w:t>. Предложение является двусоставным, если его предикати</w:t>
      </w:r>
      <w:r w:rsidRPr="001F1821">
        <w:rPr>
          <w:rFonts w:ascii="Times New Roman" w:hAnsi="Times New Roman" w:cs="Times New Roman"/>
          <w:sz w:val="24"/>
          <w:szCs w:val="24"/>
        </w:rPr>
        <w:t>в</w:t>
      </w:r>
      <w:r w:rsidRPr="001F1821">
        <w:rPr>
          <w:rFonts w:ascii="Times New Roman" w:hAnsi="Times New Roman" w:cs="Times New Roman"/>
          <w:sz w:val="24"/>
          <w:szCs w:val="24"/>
        </w:rPr>
        <w:t>ное ядро представлено 2 позициями: подлежащим и сказуемым. (Землю вьюга белая замела снежком.) Структура односоставного предложения предполагает лишь 1 позицию главного члена. (Взгрустнулось мне.)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   По наличию или отсутствию второстепенных членов все простые предложения делятся 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 xml:space="preserve"> </w:t>
      </w:r>
      <w:r w:rsidRPr="001F1821">
        <w:rPr>
          <w:rFonts w:ascii="Times New Roman" w:hAnsi="Times New Roman" w:cs="Times New Roman"/>
          <w:i/>
          <w:iCs/>
          <w:sz w:val="24"/>
          <w:szCs w:val="24"/>
          <w:u w:val="single"/>
        </w:rPr>
        <w:t>распространённые и нераспространённые</w:t>
      </w:r>
      <w:r w:rsidRPr="001F18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     Подлежащее и сказуемое </w:t>
      </w:r>
      <w:proofErr w:type="spellStart"/>
      <w:r w:rsidRPr="001F1821">
        <w:rPr>
          <w:rFonts w:ascii="Times New Roman" w:hAnsi="Times New Roman" w:cs="Times New Roman"/>
          <w:sz w:val="24"/>
          <w:szCs w:val="24"/>
        </w:rPr>
        <w:t>являютя</w:t>
      </w:r>
      <w:proofErr w:type="spellEnd"/>
      <w:r w:rsidRPr="001F1821">
        <w:rPr>
          <w:rFonts w:ascii="Times New Roman" w:hAnsi="Times New Roman" w:cs="Times New Roman"/>
          <w:sz w:val="24"/>
          <w:szCs w:val="24"/>
        </w:rPr>
        <w:t xml:space="preserve"> организующими центрами двусоставного предлож</w:t>
      </w:r>
      <w:r w:rsidRPr="001F1821">
        <w:rPr>
          <w:rFonts w:ascii="Times New Roman" w:hAnsi="Times New Roman" w:cs="Times New Roman"/>
          <w:sz w:val="24"/>
          <w:szCs w:val="24"/>
        </w:rPr>
        <w:t>е</w:t>
      </w:r>
      <w:r w:rsidRPr="001F1821">
        <w:rPr>
          <w:rFonts w:ascii="Times New Roman" w:hAnsi="Times New Roman" w:cs="Times New Roman"/>
          <w:sz w:val="24"/>
          <w:szCs w:val="24"/>
        </w:rPr>
        <w:t xml:space="preserve">ния. Это его </w:t>
      </w:r>
      <w:r w:rsidRPr="001F1821">
        <w:rPr>
          <w:rFonts w:ascii="Times New Roman" w:hAnsi="Times New Roman" w:cs="Times New Roman"/>
          <w:i/>
          <w:iCs/>
          <w:sz w:val="24"/>
          <w:szCs w:val="24"/>
          <w:u w:val="single"/>
        </w:rPr>
        <w:t>предикативное ядро</w:t>
      </w:r>
      <w:r w:rsidRPr="001F1821">
        <w:rPr>
          <w:rFonts w:ascii="Times New Roman" w:hAnsi="Times New Roman" w:cs="Times New Roman"/>
          <w:sz w:val="24"/>
          <w:szCs w:val="24"/>
        </w:rPr>
        <w:t xml:space="preserve">. Они занимают главные синтаксические позиции, причём позиции независимые и </w:t>
      </w:r>
      <w:proofErr w:type="spellStart"/>
      <w:r w:rsidRPr="001F1821">
        <w:rPr>
          <w:rFonts w:ascii="Times New Roman" w:hAnsi="Times New Roman" w:cs="Times New Roman"/>
          <w:sz w:val="24"/>
          <w:szCs w:val="24"/>
        </w:rPr>
        <w:t>самодостаточные</w:t>
      </w:r>
      <w:proofErr w:type="spellEnd"/>
      <w:r w:rsidRPr="001F1821">
        <w:rPr>
          <w:rFonts w:ascii="Times New Roman" w:hAnsi="Times New Roman" w:cs="Times New Roman"/>
          <w:sz w:val="24"/>
          <w:szCs w:val="24"/>
        </w:rPr>
        <w:t xml:space="preserve">, то есть они составляют структурно-семантическую основу предложения. Например, предложение </w:t>
      </w:r>
      <w:r w:rsidRPr="001F1821">
        <w:rPr>
          <w:rFonts w:ascii="Times New Roman" w:hAnsi="Times New Roman" w:cs="Times New Roman"/>
          <w:i/>
          <w:iCs/>
          <w:sz w:val="24"/>
          <w:szCs w:val="24"/>
        </w:rPr>
        <w:t>С моря дул</w:t>
      </w:r>
      <w:r w:rsidRPr="001F1821">
        <w:rPr>
          <w:rFonts w:ascii="Times New Roman" w:hAnsi="Times New Roman" w:cs="Times New Roman"/>
          <w:sz w:val="24"/>
          <w:szCs w:val="24"/>
        </w:rPr>
        <w:t xml:space="preserve"> </w:t>
      </w:r>
      <w:r w:rsidRPr="001F1821">
        <w:rPr>
          <w:rFonts w:ascii="Times New Roman" w:hAnsi="Times New Roman" w:cs="Times New Roman"/>
          <w:i/>
          <w:iCs/>
          <w:sz w:val="24"/>
          <w:szCs w:val="24"/>
        </w:rPr>
        <w:t>влажный ветер</w:t>
      </w:r>
      <w:r w:rsidRPr="001F1821">
        <w:rPr>
          <w:rFonts w:ascii="Times New Roman" w:hAnsi="Times New Roman" w:cs="Times New Roman"/>
          <w:sz w:val="24"/>
          <w:szCs w:val="24"/>
        </w:rPr>
        <w:t xml:space="preserve">. – </w:t>
      </w:r>
      <w:r w:rsidRPr="001F1821">
        <w:rPr>
          <w:rFonts w:ascii="Times New Roman" w:hAnsi="Times New Roman" w:cs="Times New Roman"/>
          <w:sz w:val="24"/>
          <w:szCs w:val="24"/>
        </w:rPr>
        <w:lastRenderedPageBreak/>
        <w:t xml:space="preserve">можно свернуть до минимума – </w:t>
      </w:r>
      <w:r w:rsidRPr="001F1821">
        <w:rPr>
          <w:rFonts w:ascii="Times New Roman" w:hAnsi="Times New Roman" w:cs="Times New Roman"/>
          <w:i/>
          <w:iCs/>
          <w:sz w:val="24"/>
          <w:szCs w:val="24"/>
        </w:rPr>
        <w:t>Дул ветер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>где сохранена и формальная и смысловая основа высказывания. Между подлежащим и сказуемым возникают предикативные отношения, пр</w:t>
      </w:r>
      <w:r w:rsidRPr="001F1821">
        <w:rPr>
          <w:rFonts w:ascii="Times New Roman" w:hAnsi="Times New Roman" w:cs="Times New Roman"/>
          <w:sz w:val="24"/>
          <w:szCs w:val="24"/>
        </w:rPr>
        <w:t>о</w:t>
      </w:r>
      <w:r w:rsidRPr="001F1821">
        <w:rPr>
          <w:rFonts w:ascii="Times New Roman" w:hAnsi="Times New Roman" w:cs="Times New Roman"/>
          <w:sz w:val="24"/>
          <w:szCs w:val="24"/>
        </w:rPr>
        <w:t>являющиеся во взаимном тяготении, то есть подлежащее предполагает сказуемое, и наоб</w:t>
      </w:r>
      <w:r w:rsidRPr="001F1821">
        <w:rPr>
          <w:rFonts w:ascii="Times New Roman" w:hAnsi="Times New Roman" w:cs="Times New Roman"/>
          <w:sz w:val="24"/>
          <w:szCs w:val="24"/>
        </w:rPr>
        <w:t>о</w:t>
      </w:r>
      <w:r w:rsidRPr="001F1821">
        <w:rPr>
          <w:rFonts w:ascii="Times New Roman" w:hAnsi="Times New Roman" w:cs="Times New Roman"/>
          <w:sz w:val="24"/>
          <w:szCs w:val="24"/>
        </w:rPr>
        <w:t>рот. Существует другое представление об отношениях между ними: некоторые лингвисты полагают, что между подлежащим и сказуемым имеет место иерархическая зависимость. Одни считают господствующим членом подлежащее, другие – сказуемое. Представляется наиболее приемлемым взгляд на подлежащее и сказуемое как на соотносительно взаимооб</w:t>
      </w:r>
      <w:r w:rsidRPr="001F1821">
        <w:rPr>
          <w:rFonts w:ascii="Times New Roman" w:hAnsi="Times New Roman" w:cs="Times New Roman"/>
          <w:sz w:val="24"/>
          <w:szCs w:val="24"/>
        </w:rPr>
        <w:t>у</w:t>
      </w:r>
      <w:r w:rsidRPr="001F1821">
        <w:rPr>
          <w:rFonts w:ascii="Times New Roman" w:hAnsi="Times New Roman" w:cs="Times New Roman"/>
          <w:sz w:val="24"/>
          <w:szCs w:val="24"/>
        </w:rPr>
        <w:t xml:space="preserve">словленные компоненты структуры предложения. Такую </w:t>
      </w:r>
      <w:proofErr w:type="spellStart"/>
      <w:r w:rsidRPr="001F1821">
        <w:rPr>
          <w:rFonts w:ascii="Times New Roman" w:hAnsi="Times New Roman" w:cs="Times New Roman"/>
          <w:sz w:val="24"/>
          <w:szCs w:val="24"/>
        </w:rPr>
        <w:t>взаимонаправленную</w:t>
      </w:r>
      <w:proofErr w:type="spellEnd"/>
      <w:r w:rsidRPr="001F1821">
        <w:rPr>
          <w:rFonts w:ascii="Times New Roman" w:hAnsi="Times New Roman" w:cs="Times New Roman"/>
          <w:sz w:val="24"/>
          <w:szCs w:val="24"/>
        </w:rPr>
        <w:t xml:space="preserve"> связь в дв</w:t>
      </w:r>
      <w:r w:rsidRPr="001F1821">
        <w:rPr>
          <w:rFonts w:ascii="Times New Roman" w:hAnsi="Times New Roman" w:cs="Times New Roman"/>
          <w:sz w:val="24"/>
          <w:szCs w:val="24"/>
        </w:rPr>
        <w:t>у</w:t>
      </w:r>
      <w:r w:rsidRPr="001F1821">
        <w:rPr>
          <w:rFonts w:ascii="Times New Roman" w:hAnsi="Times New Roman" w:cs="Times New Roman"/>
          <w:sz w:val="24"/>
          <w:szCs w:val="24"/>
        </w:rPr>
        <w:t xml:space="preserve">составном предложении между главными членами называют </w:t>
      </w:r>
      <w:r w:rsidRPr="001F1821">
        <w:rPr>
          <w:rFonts w:ascii="Times New Roman" w:hAnsi="Times New Roman" w:cs="Times New Roman"/>
          <w:i/>
          <w:iCs/>
          <w:sz w:val="24"/>
          <w:szCs w:val="24"/>
        </w:rPr>
        <w:t xml:space="preserve">координацией. 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>(Я слушаю.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>Лес спит.)</w:t>
      </w:r>
      <w:proofErr w:type="gramEnd"/>
    </w:p>
    <w:p w:rsidR="003A382F" w:rsidRPr="001F1821" w:rsidRDefault="003A382F" w:rsidP="00EF74F9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i/>
          <w:iCs/>
          <w:sz w:val="24"/>
          <w:szCs w:val="24"/>
          <w:u w:val="single"/>
        </w:rPr>
        <w:t>Подлежащее и способы его выражения.</w:t>
      </w:r>
      <w:r w:rsidRPr="001F1821">
        <w:rPr>
          <w:rFonts w:ascii="Times New Roman" w:hAnsi="Times New Roman" w:cs="Times New Roman"/>
          <w:sz w:val="24"/>
          <w:szCs w:val="24"/>
        </w:rPr>
        <w:t xml:space="preserve"> Подлежащее – это главный член предложения, об</w:t>
      </w:r>
      <w:r w:rsidRPr="001F1821">
        <w:rPr>
          <w:rFonts w:ascii="Times New Roman" w:hAnsi="Times New Roman" w:cs="Times New Roman"/>
          <w:sz w:val="24"/>
          <w:szCs w:val="24"/>
        </w:rPr>
        <w:t>о</w:t>
      </w:r>
      <w:r w:rsidRPr="001F1821">
        <w:rPr>
          <w:rFonts w:ascii="Times New Roman" w:hAnsi="Times New Roman" w:cs="Times New Roman"/>
          <w:sz w:val="24"/>
          <w:szCs w:val="24"/>
        </w:rPr>
        <w:t xml:space="preserve">значающий предмет речи. 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>Эталоном выражения подлежащего являются имя существител</w:t>
      </w:r>
      <w:r w:rsidRPr="001F1821">
        <w:rPr>
          <w:rFonts w:ascii="Times New Roman" w:hAnsi="Times New Roman" w:cs="Times New Roman"/>
          <w:sz w:val="24"/>
          <w:szCs w:val="24"/>
        </w:rPr>
        <w:t>ь</w:t>
      </w:r>
      <w:r w:rsidRPr="001F1821">
        <w:rPr>
          <w:rFonts w:ascii="Times New Roman" w:hAnsi="Times New Roman" w:cs="Times New Roman"/>
          <w:sz w:val="24"/>
          <w:szCs w:val="24"/>
        </w:rPr>
        <w:t xml:space="preserve">ное и местоимение, так как первое  называет предмет речи, а второе   указывает на него </w:t>
      </w:r>
      <w:r w:rsidRPr="001F1821">
        <w:rPr>
          <w:rFonts w:ascii="Times New Roman" w:hAnsi="Times New Roman" w:cs="Times New Roman"/>
          <w:sz w:val="24"/>
          <w:szCs w:val="24"/>
          <w:u w:val="single"/>
        </w:rPr>
        <w:t>(Язык</w:t>
      </w:r>
      <w:r w:rsidRPr="001F1821">
        <w:rPr>
          <w:rFonts w:ascii="Times New Roman" w:hAnsi="Times New Roman" w:cs="Times New Roman"/>
          <w:sz w:val="24"/>
          <w:szCs w:val="24"/>
        </w:rPr>
        <w:t xml:space="preserve"> растёт вместе с культурой.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 xml:space="preserve">А </w:t>
      </w:r>
      <w:r w:rsidRPr="001F1821">
        <w:rPr>
          <w:rFonts w:ascii="Times New Roman" w:hAnsi="Times New Roman" w:cs="Times New Roman"/>
          <w:sz w:val="24"/>
          <w:szCs w:val="24"/>
          <w:u w:val="single"/>
        </w:rPr>
        <w:t xml:space="preserve">кто </w:t>
      </w:r>
      <w:r w:rsidRPr="001F1821">
        <w:rPr>
          <w:rFonts w:ascii="Times New Roman" w:hAnsi="Times New Roman" w:cs="Times New Roman"/>
          <w:sz w:val="24"/>
          <w:szCs w:val="24"/>
        </w:rPr>
        <w:t>же решит этот вопрос?)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 xml:space="preserve"> Позицию подлежащего м</w:t>
      </w:r>
      <w:r w:rsidRPr="001F1821">
        <w:rPr>
          <w:rFonts w:ascii="Times New Roman" w:hAnsi="Times New Roman" w:cs="Times New Roman"/>
          <w:sz w:val="24"/>
          <w:szCs w:val="24"/>
        </w:rPr>
        <w:t>о</w:t>
      </w:r>
      <w:r w:rsidRPr="001F1821">
        <w:rPr>
          <w:rFonts w:ascii="Times New Roman" w:hAnsi="Times New Roman" w:cs="Times New Roman"/>
          <w:sz w:val="24"/>
          <w:szCs w:val="24"/>
        </w:rPr>
        <w:t>гут занимать слова других частей речи, но при этом они в той или иной степени субстант</w:t>
      </w:r>
      <w:r w:rsidRPr="001F1821">
        <w:rPr>
          <w:rFonts w:ascii="Times New Roman" w:hAnsi="Times New Roman" w:cs="Times New Roman"/>
          <w:sz w:val="24"/>
          <w:szCs w:val="24"/>
        </w:rPr>
        <w:t>и</w:t>
      </w:r>
      <w:r w:rsidRPr="001F1821">
        <w:rPr>
          <w:rFonts w:ascii="Times New Roman" w:hAnsi="Times New Roman" w:cs="Times New Roman"/>
          <w:sz w:val="24"/>
          <w:szCs w:val="24"/>
        </w:rPr>
        <w:t>вируются, то есть приобретают признаки существительного. (</w:t>
      </w:r>
      <w:proofErr w:type="gramStart"/>
      <w:r w:rsidRPr="001F1821">
        <w:rPr>
          <w:rFonts w:ascii="Times New Roman" w:hAnsi="Times New Roman" w:cs="Times New Roman"/>
          <w:sz w:val="24"/>
          <w:szCs w:val="24"/>
          <w:u w:val="single"/>
        </w:rPr>
        <w:t>Большое</w:t>
      </w:r>
      <w:proofErr w:type="gramEnd"/>
      <w:r w:rsidRPr="001F18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F1821">
        <w:rPr>
          <w:rFonts w:ascii="Times New Roman" w:hAnsi="Times New Roman" w:cs="Times New Roman"/>
          <w:sz w:val="24"/>
          <w:szCs w:val="24"/>
        </w:rPr>
        <w:t>видится на рассто</w:t>
      </w:r>
      <w:r w:rsidRPr="001F1821">
        <w:rPr>
          <w:rFonts w:ascii="Times New Roman" w:hAnsi="Times New Roman" w:cs="Times New Roman"/>
          <w:sz w:val="24"/>
          <w:szCs w:val="24"/>
        </w:rPr>
        <w:t>я</w:t>
      </w:r>
      <w:r w:rsidRPr="001F1821">
        <w:rPr>
          <w:rFonts w:ascii="Times New Roman" w:hAnsi="Times New Roman" w:cs="Times New Roman"/>
          <w:sz w:val="24"/>
          <w:szCs w:val="24"/>
        </w:rPr>
        <w:t xml:space="preserve">нии.) Часто подлежащее выражается инфинитивом. (Жизнь </w:t>
      </w:r>
      <w:r w:rsidRPr="001F1821">
        <w:rPr>
          <w:rFonts w:ascii="Times New Roman" w:hAnsi="Times New Roman" w:cs="Times New Roman"/>
          <w:sz w:val="24"/>
          <w:szCs w:val="24"/>
          <w:u w:val="single"/>
        </w:rPr>
        <w:t>прожить</w:t>
      </w:r>
      <w:r w:rsidRPr="001F1821">
        <w:rPr>
          <w:rFonts w:ascii="Times New Roman" w:hAnsi="Times New Roman" w:cs="Times New Roman"/>
          <w:sz w:val="24"/>
          <w:szCs w:val="24"/>
        </w:rPr>
        <w:t xml:space="preserve"> – не поле перейти.) или фразеологизмом, цельным словосочетанием. (</w:t>
      </w:r>
      <w:r w:rsidRPr="001F1821">
        <w:rPr>
          <w:rFonts w:ascii="Times New Roman" w:hAnsi="Times New Roman" w:cs="Times New Roman"/>
          <w:sz w:val="24"/>
          <w:szCs w:val="24"/>
          <w:u w:val="single"/>
        </w:rPr>
        <w:t xml:space="preserve">Два облака </w:t>
      </w:r>
      <w:r w:rsidRPr="001F1821">
        <w:rPr>
          <w:rFonts w:ascii="Times New Roman" w:hAnsi="Times New Roman" w:cs="Times New Roman"/>
          <w:sz w:val="24"/>
          <w:szCs w:val="24"/>
        </w:rPr>
        <w:t>белых плывут по лазури.)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Pr="001F1821">
        <w:rPr>
          <w:rFonts w:ascii="Times New Roman" w:hAnsi="Times New Roman" w:cs="Times New Roman"/>
          <w:i/>
          <w:iCs/>
          <w:sz w:val="24"/>
          <w:szCs w:val="24"/>
          <w:u w:val="single"/>
        </w:rPr>
        <w:t>Сказуемое</w:t>
      </w:r>
      <w:r w:rsidRPr="001F1821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1F1821">
        <w:rPr>
          <w:rFonts w:ascii="Times New Roman" w:hAnsi="Times New Roman" w:cs="Times New Roman"/>
          <w:sz w:val="24"/>
          <w:szCs w:val="24"/>
        </w:rPr>
        <w:t xml:space="preserve">одно из самых сложных понятий системы членов 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 xml:space="preserve"> как по зн</w:t>
      </w:r>
      <w:r w:rsidRPr="001F1821">
        <w:rPr>
          <w:rFonts w:ascii="Times New Roman" w:hAnsi="Times New Roman" w:cs="Times New Roman"/>
          <w:sz w:val="24"/>
          <w:szCs w:val="24"/>
        </w:rPr>
        <w:t>а</w:t>
      </w:r>
      <w:r w:rsidRPr="001F1821">
        <w:rPr>
          <w:rFonts w:ascii="Times New Roman" w:hAnsi="Times New Roman" w:cs="Times New Roman"/>
          <w:sz w:val="24"/>
          <w:szCs w:val="24"/>
        </w:rPr>
        <w:t>чению, так и по структуре. В классификации сказуемых много спорных вопросов, по кот</w:t>
      </w:r>
      <w:r w:rsidRPr="001F1821">
        <w:rPr>
          <w:rFonts w:ascii="Times New Roman" w:hAnsi="Times New Roman" w:cs="Times New Roman"/>
          <w:sz w:val="24"/>
          <w:szCs w:val="24"/>
        </w:rPr>
        <w:t>о</w:t>
      </w:r>
      <w:r w:rsidRPr="001F1821">
        <w:rPr>
          <w:rFonts w:ascii="Times New Roman" w:hAnsi="Times New Roman" w:cs="Times New Roman"/>
          <w:sz w:val="24"/>
          <w:szCs w:val="24"/>
        </w:rPr>
        <w:t xml:space="preserve">рым до сих пор нет единого мнения. Если подлежащее называет предмет речи, то сказуемое характеризует его по действию или признаку в 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>модальном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 xml:space="preserve"> и временных планах. Для характ</w:t>
      </w:r>
      <w:r w:rsidRPr="001F1821">
        <w:rPr>
          <w:rFonts w:ascii="Times New Roman" w:hAnsi="Times New Roman" w:cs="Times New Roman"/>
          <w:sz w:val="24"/>
          <w:szCs w:val="24"/>
        </w:rPr>
        <w:t>е</w:t>
      </w:r>
      <w:r w:rsidRPr="001F1821">
        <w:rPr>
          <w:rFonts w:ascii="Times New Roman" w:hAnsi="Times New Roman" w:cs="Times New Roman"/>
          <w:sz w:val="24"/>
          <w:szCs w:val="24"/>
        </w:rPr>
        <w:t>ристики действий предметов используются спрягаемые формы глагола, а для характеристики признака предмета речи – существительные, прилагательные, реже – другие части речи. Ск</w:t>
      </w:r>
      <w:r w:rsidRPr="001F1821">
        <w:rPr>
          <w:rFonts w:ascii="Times New Roman" w:hAnsi="Times New Roman" w:cs="Times New Roman"/>
          <w:sz w:val="24"/>
          <w:szCs w:val="24"/>
        </w:rPr>
        <w:t>а</w:t>
      </w:r>
      <w:r w:rsidRPr="001F1821">
        <w:rPr>
          <w:rFonts w:ascii="Times New Roman" w:hAnsi="Times New Roman" w:cs="Times New Roman"/>
          <w:sz w:val="24"/>
          <w:szCs w:val="24"/>
        </w:rPr>
        <w:t xml:space="preserve">зуемое вместе с подлежащим устанавливает 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>общую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 xml:space="preserve"> соотнесённость сообщения с действ</w:t>
      </w:r>
      <w:r w:rsidRPr="001F1821">
        <w:rPr>
          <w:rFonts w:ascii="Times New Roman" w:hAnsi="Times New Roman" w:cs="Times New Roman"/>
          <w:sz w:val="24"/>
          <w:szCs w:val="24"/>
        </w:rPr>
        <w:t>и</w:t>
      </w:r>
      <w:r w:rsidRPr="001F1821">
        <w:rPr>
          <w:rFonts w:ascii="Times New Roman" w:hAnsi="Times New Roman" w:cs="Times New Roman"/>
          <w:sz w:val="24"/>
          <w:szCs w:val="24"/>
        </w:rPr>
        <w:t>тельностью. Иначе говоря, сказуемое выражает не простой признак (голубое небо, грозовая туча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>, а признак предикативный, поэтому сказуемое в двусоставном предложении иногда коротко определяют так: это главный член предложения, выражающий предикативный пр</w:t>
      </w:r>
      <w:r w:rsidRPr="001F1821">
        <w:rPr>
          <w:rFonts w:ascii="Times New Roman" w:hAnsi="Times New Roman" w:cs="Times New Roman"/>
          <w:sz w:val="24"/>
          <w:szCs w:val="24"/>
        </w:rPr>
        <w:t>и</w:t>
      </w:r>
      <w:r w:rsidRPr="001F1821">
        <w:rPr>
          <w:rFonts w:ascii="Times New Roman" w:hAnsi="Times New Roman" w:cs="Times New Roman"/>
          <w:sz w:val="24"/>
          <w:szCs w:val="24"/>
        </w:rPr>
        <w:t xml:space="preserve">знак предмета речи. 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                 По количеству компонентов, входящих в состав сказуемого, выделяют </w:t>
      </w:r>
      <w:r w:rsidRPr="001F1821">
        <w:rPr>
          <w:rFonts w:ascii="Times New Roman" w:hAnsi="Times New Roman" w:cs="Times New Roman"/>
          <w:i/>
          <w:iCs/>
          <w:sz w:val="24"/>
          <w:szCs w:val="24"/>
        </w:rPr>
        <w:t>простое и составное</w:t>
      </w:r>
      <w:r w:rsidRPr="001F1821">
        <w:rPr>
          <w:rFonts w:ascii="Times New Roman" w:hAnsi="Times New Roman" w:cs="Times New Roman"/>
          <w:sz w:val="24"/>
          <w:szCs w:val="24"/>
        </w:rPr>
        <w:t>. Простое сказуемое в одном слове выражает и лексическое, и грамматическое значение. ( Птицы поют.) В составном сказуемом 2 части: одна из них (основная) выражает лексическое значение сказуемого, но не обозначает реальности – нереальности признака, времени его свершения и т. д., то есть не передаёт грамматического значения сказуемого. Вторая же часть (вспомогательная) предназначена в составе сказуемого для выражения его грамматического значения.  Вместе с тем она может выражать и добавочные лексические значения.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Признак, выражаемый сказуемым. Может быть признаком-действием и собственно пр</w:t>
      </w:r>
      <w:r w:rsidRPr="001F1821">
        <w:rPr>
          <w:rFonts w:ascii="Times New Roman" w:hAnsi="Times New Roman" w:cs="Times New Roman"/>
          <w:sz w:val="24"/>
          <w:szCs w:val="24"/>
        </w:rPr>
        <w:t>и</w:t>
      </w:r>
      <w:r w:rsidRPr="001F1821">
        <w:rPr>
          <w:rFonts w:ascii="Times New Roman" w:hAnsi="Times New Roman" w:cs="Times New Roman"/>
          <w:sz w:val="24"/>
          <w:szCs w:val="24"/>
        </w:rPr>
        <w:t xml:space="preserve">знаком, поэтому составные сказуемые бывают соответственно </w:t>
      </w:r>
      <w:r w:rsidRPr="001F1821">
        <w:rPr>
          <w:rFonts w:ascii="Times New Roman" w:hAnsi="Times New Roman" w:cs="Times New Roman"/>
          <w:i/>
          <w:iCs/>
          <w:sz w:val="24"/>
          <w:szCs w:val="24"/>
        </w:rPr>
        <w:t>глагольными и</w:t>
      </w:r>
      <w:r w:rsidRPr="001F1821">
        <w:rPr>
          <w:rFonts w:ascii="Times New Roman" w:hAnsi="Times New Roman" w:cs="Times New Roman"/>
          <w:sz w:val="24"/>
          <w:szCs w:val="24"/>
        </w:rPr>
        <w:t xml:space="preserve"> </w:t>
      </w:r>
      <w:r w:rsidRPr="001F1821">
        <w:rPr>
          <w:rFonts w:ascii="Times New Roman" w:hAnsi="Times New Roman" w:cs="Times New Roman"/>
          <w:i/>
          <w:iCs/>
          <w:sz w:val="24"/>
          <w:szCs w:val="24"/>
        </w:rPr>
        <w:t>именными.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По наличию/отсутствию второстепенных членов,  членимые одно- и двусоставные пре</w:t>
      </w:r>
      <w:r w:rsidRPr="001F1821">
        <w:rPr>
          <w:rFonts w:ascii="Times New Roman" w:hAnsi="Times New Roman" w:cs="Times New Roman"/>
          <w:sz w:val="24"/>
          <w:szCs w:val="24"/>
        </w:rPr>
        <w:t>д</w:t>
      </w:r>
      <w:r w:rsidRPr="001F1821">
        <w:rPr>
          <w:rFonts w:ascii="Times New Roman" w:hAnsi="Times New Roman" w:cs="Times New Roman"/>
          <w:sz w:val="24"/>
          <w:szCs w:val="24"/>
        </w:rPr>
        <w:t xml:space="preserve">ложения делятся </w:t>
      </w:r>
      <w:proofErr w:type="gramStart"/>
      <w:r w:rsidRPr="001F1821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1F1821">
        <w:rPr>
          <w:rFonts w:ascii="Times New Roman" w:hAnsi="Times New Roman" w:cs="Times New Roman"/>
          <w:i/>
          <w:iCs/>
          <w:sz w:val="24"/>
          <w:szCs w:val="24"/>
        </w:rPr>
        <w:t xml:space="preserve"> распространённые и нераспространённые. 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>(Наступила осень.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>Наконец,   наступила золотая осень.)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 xml:space="preserve"> В речи значительно чаще встречаются распространённые предл</w:t>
      </w:r>
      <w:r w:rsidRPr="001F1821">
        <w:rPr>
          <w:rFonts w:ascii="Times New Roman" w:hAnsi="Times New Roman" w:cs="Times New Roman"/>
          <w:sz w:val="24"/>
          <w:szCs w:val="24"/>
        </w:rPr>
        <w:t>о</w:t>
      </w:r>
      <w:r w:rsidRPr="001F1821">
        <w:rPr>
          <w:rFonts w:ascii="Times New Roman" w:hAnsi="Times New Roman" w:cs="Times New Roman"/>
          <w:sz w:val="24"/>
          <w:szCs w:val="24"/>
        </w:rPr>
        <w:lastRenderedPageBreak/>
        <w:t xml:space="preserve">жения. В двусоставных предложения степень распространения выше, так как с 1 стороны в них распространяются оба главных  члена, а с другой стороны некоторые односоставные предложения сближаются с </w:t>
      </w:r>
      <w:proofErr w:type="spellStart"/>
      <w:r w:rsidRPr="001F1821">
        <w:rPr>
          <w:rFonts w:ascii="Times New Roman" w:hAnsi="Times New Roman" w:cs="Times New Roman"/>
          <w:sz w:val="24"/>
          <w:szCs w:val="24"/>
        </w:rPr>
        <w:t>нечленимыми</w:t>
      </w:r>
      <w:proofErr w:type="spellEnd"/>
      <w:r w:rsidRPr="001F1821">
        <w:rPr>
          <w:rFonts w:ascii="Times New Roman" w:hAnsi="Times New Roman" w:cs="Times New Roman"/>
          <w:sz w:val="24"/>
          <w:szCs w:val="24"/>
        </w:rPr>
        <w:t xml:space="preserve"> предложениями. 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При первых попытках классифицировать второстепенные члены предложения наметилось противоречие между смысловым и формально-грамматическим основаниями классифик</w:t>
      </w:r>
      <w:r w:rsidRPr="001F1821">
        <w:rPr>
          <w:rFonts w:ascii="Times New Roman" w:hAnsi="Times New Roman" w:cs="Times New Roman"/>
          <w:sz w:val="24"/>
          <w:szCs w:val="24"/>
        </w:rPr>
        <w:t>а</w:t>
      </w:r>
      <w:r w:rsidRPr="001F1821">
        <w:rPr>
          <w:rFonts w:ascii="Times New Roman" w:hAnsi="Times New Roman" w:cs="Times New Roman"/>
          <w:sz w:val="24"/>
          <w:szCs w:val="24"/>
        </w:rPr>
        <w:t>ции. Ф. И. Буслаев в «Исторической грамматике русского языка» рассматривал второстепе</w:t>
      </w:r>
      <w:r w:rsidRPr="001F1821">
        <w:rPr>
          <w:rFonts w:ascii="Times New Roman" w:hAnsi="Times New Roman" w:cs="Times New Roman"/>
          <w:sz w:val="24"/>
          <w:szCs w:val="24"/>
        </w:rPr>
        <w:t>н</w:t>
      </w:r>
      <w:r w:rsidRPr="001F1821">
        <w:rPr>
          <w:rFonts w:ascii="Times New Roman" w:hAnsi="Times New Roman" w:cs="Times New Roman"/>
          <w:sz w:val="24"/>
          <w:szCs w:val="24"/>
        </w:rPr>
        <w:t>ные члены предложения в «двояком отношении»[</w:t>
      </w:r>
      <w:r w:rsidR="00172D15" w:rsidRPr="00172D15">
        <w:rPr>
          <w:rFonts w:ascii="Times New Roman" w:hAnsi="Times New Roman" w:cs="Times New Roman"/>
          <w:sz w:val="24"/>
          <w:szCs w:val="24"/>
        </w:rPr>
        <w:t>4</w:t>
      </w:r>
      <w:r w:rsidRPr="001F1821">
        <w:rPr>
          <w:rFonts w:ascii="Times New Roman" w:hAnsi="Times New Roman" w:cs="Times New Roman"/>
          <w:sz w:val="24"/>
          <w:szCs w:val="24"/>
        </w:rPr>
        <w:t>. стр. 189]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- по типу подчинения, то есть по грамматическому признаку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- по значению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При этом отмечалось, что отнесение второстепенных членов к тому или иному разряду на основе смысла и формы может не совпадать. В дальнейшем за основу классификации пр</w:t>
      </w:r>
      <w:r w:rsidRPr="001F1821">
        <w:rPr>
          <w:rFonts w:ascii="Times New Roman" w:hAnsi="Times New Roman" w:cs="Times New Roman"/>
          <w:sz w:val="24"/>
          <w:szCs w:val="24"/>
        </w:rPr>
        <w:t>и</w:t>
      </w:r>
      <w:r w:rsidRPr="001F1821">
        <w:rPr>
          <w:rFonts w:ascii="Times New Roman" w:hAnsi="Times New Roman" w:cs="Times New Roman"/>
          <w:sz w:val="24"/>
          <w:szCs w:val="24"/>
        </w:rPr>
        <w:t>нимали или 1 из сторон оценки Буслаева или делались попытки их объединить. Так сформ</w:t>
      </w:r>
      <w:r w:rsidRPr="001F1821">
        <w:rPr>
          <w:rFonts w:ascii="Times New Roman" w:hAnsi="Times New Roman" w:cs="Times New Roman"/>
          <w:sz w:val="24"/>
          <w:szCs w:val="24"/>
        </w:rPr>
        <w:t>и</w:t>
      </w:r>
      <w:r w:rsidRPr="001F1821">
        <w:rPr>
          <w:rFonts w:ascii="Times New Roman" w:hAnsi="Times New Roman" w:cs="Times New Roman"/>
          <w:sz w:val="24"/>
          <w:szCs w:val="24"/>
        </w:rPr>
        <w:t>ровались следующие направления в учении о второстепенных членах:</w:t>
      </w:r>
    </w:p>
    <w:p w:rsidR="003A382F" w:rsidRPr="001F1821" w:rsidRDefault="003A382F" w:rsidP="008F08B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С середины 19 в. развивалось логическое направление, где второстепенные члены о</w:t>
      </w:r>
      <w:r w:rsidRPr="001F1821">
        <w:rPr>
          <w:rFonts w:ascii="Times New Roman" w:hAnsi="Times New Roman" w:cs="Times New Roman"/>
          <w:sz w:val="24"/>
          <w:szCs w:val="24"/>
        </w:rPr>
        <w:t>п</w:t>
      </w:r>
      <w:r w:rsidRPr="001F1821">
        <w:rPr>
          <w:rFonts w:ascii="Times New Roman" w:hAnsi="Times New Roman" w:cs="Times New Roman"/>
          <w:sz w:val="24"/>
          <w:szCs w:val="24"/>
        </w:rPr>
        <w:t>ределялись по значению (А. Востоков, Н. Греч)</w:t>
      </w:r>
    </w:p>
    <w:p w:rsidR="003A382F" w:rsidRPr="001F1821" w:rsidRDefault="003A382F" w:rsidP="008F08B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К концу 19 в. развивается формальное направление. В нём второстепенные члены о</w:t>
      </w:r>
      <w:r w:rsidRPr="001F1821">
        <w:rPr>
          <w:rFonts w:ascii="Times New Roman" w:hAnsi="Times New Roman" w:cs="Times New Roman"/>
          <w:sz w:val="24"/>
          <w:szCs w:val="24"/>
        </w:rPr>
        <w:t>п</w:t>
      </w:r>
      <w:r w:rsidRPr="001F1821">
        <w:rPr>
          <w:rFonts w:ascii="Times New Roman" w:hAnsi="Times New Roman" w:cs="Times New Roman"/>
          <w:sz w:val="24"/>
          <w:szCs w:val="24"/>
        </w:rPr>
        <w:t xml:space="preserve">ределяются по виду синтаксической связи с другими словами (А. А. </w:t>
      </w:r>
      <w:proofErr w:type="spellStart"/>
      <w:r w:rsidRPr="001F1821">
        <w:rPr>
          <w:rFonts w:ascii="Times New Roman" w:hAnsi="Times New Roman" w:cs="Times New Roman"/>
          <w:sz w:val="24"/>
          <w:szCs w:val="24"/>
        </w:rPr>
        <w:t>Потебня</w:t>
      </w:r>
      <w:proofErr w:type="spellEnd"/>
      <w:r w:rsidRPr="001F1821">
        <w:rPr>
          <w:rFonts w:ascii="Times New Roman" w:hAnsi="Times New Roman" w:cs="Times New Roman"/>
          <w:sz w:val="24"/>
          <w:szCs w:val="24"/>
        </w:rPr>
        <w:t xml:space="preserve">, А. М. </w:t>
      </w:r>
      <w:proofErr w:type="spellStart"/>
      <w:r w:rsidRPr="001F1821">
        <w:rPr>
          <w:rFonts w:ascii="Times New Roman" w:hAnsi="Times New Roman" w:cs="Times New Roman"/>
          <w:sz w:val="24"/>
          <w:szCs w:val="24"/>
        </w:rPr>
        <w:t>Тишковский</w:t>
      </w:r>
      <w:proofErr w:type="spellEnd"/>
      <w:r w:rsidRPr="001F1821">
        <w:rPr>
          <w:rFonts w:ascii="Times New Roman" w:hAnsi="Times New Roman" w:cs="Times New Roman"/>
          <w:sz w:val="24"/>
          <w:szCs w:val="24"/>
        </w:rPr>
        <w:t>)</w:t>
      </w:r>
    </w:p>
    <w:p w:rsidR="003A382F" w:rsidRPr="001F1821" w:rsidRDefault="003A382F" w:rsidP="008F08B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В современной школьной и вузовской грамматике утвердился логико-грамматический подход к второстепенным членам, при котором учитывается и значение, и синтакс</w:t>
      </w:r>
      <w:r w:rsidRPr="001F1821">
        <w:rPr>
          <w:rFonts w:ascii="Times New Roman" w:hAnsi="Times New Roman" w:cs="Times New Roman"/>
          <w:sz w:val="24"/>
          <w:szCs w:val="24"/>
        </w:rPr>
        <w:t>и</w:t>
      </w:r>
      <w:r w:rsidRPr="001F1821">
        <w:rPr>
          <w:rFonts w:ascii="Times New Roman" w:hAnsi="Times New Roman" w:cs="Times New Roman"/>
          <w:sz w:val="24"/>
          <w:szCs w:val="24"/>
        </w:rPr>
        <w:t>ческие связи предложения.</w:t>
      </w:r>
    </w:p>
    <w:p w:rsidR="003A382F" w:rsidRPr="001F1821" w:rsidRDefault="003A382F" w:rsidP="008F08B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В последнее время учение о второстепенных членах всё больше связывают с учением о словосочетании. Представители этого направления полагают, что грамматические отношения, которые складываются между главными и зависимыми словами, опред</w:t>
      </w:r>
      <w:r w:rsidRPr="001F1821">
        <w:rPr>
          <w:rFonts w:ascii="Times New Roman" w:hAnsi="Times New Roman" w:cs="Times New Roman"/>
          <w:sz w:val="24"/>
          <w:szCs w:val="24"/>
        </w:rPr>
        <w:t>е</w:t>
      </w:r>
      <w:r w:rsidRPr="001F1821">
        <w:rPr>
          <w:rFonts w:ascii="Times New Roman" w:hAnsi="Times New Roman" w:cs="Times New Roman"/>
          <w:sz w:val="24"/>
          <w:szCs w:val="24"/>
        </w:rPr>
        <w:t>ляются на уровне словосочетания, а не в предложении. Учение о второстепенных членах устраняется как таковое.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 w:rsidP="008F08B1">
      <w:pPr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18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Б) Методические основы.</w:t>
      </w:r>
    </w:p>
    <w:p w:rsidR="003A382F" w:rsidRPr="001F1821" w:rsidRDefault="003A382F" w:rsidP="008F08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Как уже было сказано, первым систематизировал опыт преподавания синтаксиса ру</w:t>
      </w:r>
      <w:r w:rsidRPr="001F1821">
        <w:rPr>
          <w:rFonts w:ascii="Times New Roman" w:hAnsi="Times New Roman" w:cs="Times New Roman"/>
          <w:sz w:val="24"/>
          <w:szCs w:val="24"/>
        </w:rPr>
        <w:t>с</w:t>
      </w:r>
      <w:r w:rsidRPr="001F1821">
        <w:rPr>
          <w:rFonts w:ascii="Times New Roman" w:hAnsi="Times New Roman" w:cs="Times New Roman"/>
          <w:sz w:val="24"/>
          <w:szCs w:val="24"/>
        </w:rPr>
        <w:t>ского языка Ф. И. Буслаев в методическом пособии «</w:t>
      </w:r>
      <w:r w:rsidR="00172D15" w:rsidRPr="00172D15">
        <w:rPr>
          <w:rFonts w:ascii="Times New Roman" w:hAnsi="Times New Roman" w:cs="Times New Roman"/>
          <w:sz w:val="24"/>
          <w:szCs w:val="24"/>
        </w:rPr>
        <w:t>П</w:t>
      </w:r>
      <w:r w:rsidRPr="001F1821">
        <w:rPr>
          <w:rFonts w:ascii="Times New Roman" w:hAnsi="Times New Roman" w:cs="Times New Roman"/>
          <w:sz w:val="24"/>
          <w:szCs w:val="24"/>
        </w:rPr>
        <w:t>реподавани</w:t>
      </w:r>
      <w:r w:rsidR="00172D15">
        <w:rPr>
          <w:rFonts w:ascii="Times New Roman" w:hAnsi="Times New Roman" w:cs="Times New Roman"/>
          <w:sz w:val="24"/>
          <w:szCs w:val="24"/>
        </w:rPr>
        <w:t>е</w:t>
      </w:r>
      <w:r w:rsidRPr="001F1821">
        <w:rPr>
          <w:rFonts w:ascii="Times New Roman" w:hAnsi="Times New Roman" w:cs="Times New Roman"/>
          <w:sz w:val="24"/>
          <w:szCs w:val="24"/>
        </w:rPr>
        <w:t xml:space="preserve"> отечественного языка»[</w:t>
      </w:r>
      <w:r w:rsidR="00172D15">
        <w:rPr>
          <w:rFonts w:ascii="Times New Roman" w:hAnsi="Times New Roman" w:cs="Times New Roman"/>
          <w:sz w:val="24"/>
          <w:szCs w:val="24"/>
        </w:rPr>
        <w:t>5</w:t>
      </w:r>
      <w:r w:rsidRPr="001F18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182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>тр. 96]. В нем представлены и программа, и практические рекомендации. Знание опыта прошлого делает понятными многие современные вещи.  «Программа русского языка и словесности» 1848 г. включает следующие разделы:</w:t>
      </w:r>
    </w:p>
    <w:p w:rsidR="003A382F" w:rsidRPr="001F1821" w:rsidRDefault="003A382F" w:rsidP="008F08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- подготовительный курс (практическое изучение языка)</w:t>
      </w:r>
    </w:p>
    <w:p w:rsidR="003A382F" w:rsidRPr="001F1821" w:rsidRDefault="003A382F" w:rsidP="008F08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- 1 класс общего курса (грамматика: части речи)</w:t>
      </w:r>
    </w:p>
    <w:p w:rsidR="003A382F" w:rsidRPr="001F1821" w:rsidRDefault="003A382F" w:rsidP="008F08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- 2 класс общего курса (грамматика: синтаксис, пунктуация, орфография)</w:t>
      </w:r>
    </w:p>
    <w:p w:rsidR="003A382F" w:rsidRPr="001F1821" w:rsidRDefault="003A382F" w:rsidP="008F08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lastRenderedPageBreak/>
        <w:t>- 3 класс общего курса (теоретическая и историческая грамматика)</w:t>
      </w:r>
    </w:p>
    <w:p w:rsidR="003A382F" w:rsidRPr="001F1821" w:rsidRDefault="003A382F" w:rsidP="008F08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- 4 класс общего курса (теория слога, теория прозаического сочинения)</w:t>
      </w:r>
    </w:p>
    <w:p w:rsidR="003A382F" w:rsidRPr="001F1821" w:rsidRDefault="003A382F" w:rsidP="008F08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- 1 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>. класс (теория поэзии)</w:t>
      </w:r>
    </w:p>
    <w:p w:rsidR="003A382F" w:rsidRPr="001F1821" w:rsidRDefault="003A382F" w:rsidP="008F08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- 2 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>. класс (история русской и иностранной словесности)</w:t>
      </w:r>
    </w:p>
    <w:p w:rsidR="003A382F" w:rsidRPr="001F1821" w:rsidRDefault="003A382F" w:rsidP="008F08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 w:rsidP="008F08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Данный принцип деления теоретического материала на тематические блоки лег в о</w:t>
      </w:r>
      <w:r w:rsidRPr="001F1821">
        <w:rPr>
          <w:rFonts w:ascii="Times New Roman" w:hAnsi="Times New Roman" w:cs="Times New Roman"/>
          <w:sz w:val="24"/>
          <w:szCs w:val="24"/>
        </w:rPr>
        <w:t>с</w:t>
      </w:r>
      <w:r w:rsidRPr="001F1821">
        <w:rPr>
          <w:rFonts w:ascii="Times New Roman" w:hAnsi="Times New Roman" w:cs="Times New Roman"/>
          <w:sz w:val="24"/>
          <w:szCs w:val="24"/>
        </w:rPr>
        <w:t>нову современного построения курса изучения русского языка. Таким образом,  о</w:t>
      </w:r>
      <w:r w:rsidRPr="001F1821">
        <w:rPr>
          <w:rFonts w:ascii="Times New Roman" w:hAnsi="Times New Roman" w:cs="Times New Roman"/>
          <w:sz w:val="24"/>
          <w:szCs w:val="24"/>
        </w:rPr>
        <w:t>с</w:t>
      </w:r>
      <w:r w:rsidRPr="001F1821">
        <w:rPr>
          <w:rFonts w:ascii="Times New Roman" w:hAnsi="Times New Roman" w:cs="Times New Roman"/>
          <w:sz w:val="24"/>
          <w:szCs w:val="24"/>
        </w:rPr>
        <w:t xml:space="preserve">новные содержательные линии, выстраиваемые русскими лингвистами в </w:t>
      </w:r>
      <w:r w:rsidRPr="001F182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F1821">
        <w:rPr>
          <w:rFonts w:ascii="Times New Roman" w:hAnsi="Times New Roman" w:cs="Times New Roman"/>
          <w:sz w:val="24"/>
          <w:szCs w:val="24"/>
        </w:rPr>
        <w:t xml:space="preserve"> веке, не потеряли своего значения и сегодня.</w:t>
      </w:r>
    </w:p>
    <w:p w:rsidR="003A382F" w:rsidRPr="001F1821" w:rsidRDefault="003A382F" w:rsidP="008F08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 w:rsidP="008F08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8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2F" w:rsidRPr="00172D15" w:rsidRDefault="003A382F" w:rsidP="00EF74F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</w:p>
    <w:p w:rsidR="003A382F" w:rsidRPr="001F1821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3A382F" w:rsidRPr="001F1821" w:rsidRDefault="003A382F" w:rsidP="00091B1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821">
        <w:rPr>
          <w:rFonts w:ascii="Times New Roman" w:hAnsi="Times New Roman" w:cs="Times New Roman"/>
          <w:b/>
          <w:bCs/>
          <w:sz w:val="24"/>
          <w:szCs w:val="24"/>
        </w:rPr>
        <w:t>Система работы по изучению синтаксиса в начальной школе.</w:t>
      </w:r>
    </w:p>
    <w:p w:rsidR="003A382F" w:rsidRPr="001F1821" w:rsidRDefault="003A382F" w:rsidP="008F08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 w:rsidP="00091B1D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Pr="001F1821">
        <w:rPr>
          <w:rFonts w:ascii="Times New Roman" w:hAnsi="Times New Roman" w:cs="Times New Roman"/>
          <w:b/>
          <w:bCs/>
          <w:sz w:val="24"/>
          <w:szCs w:val="24"/>
        </w:rPr>
        <w:t>Современные программы для начальной школы.</w:t>
      </w:r>
    </w:p>
    <w:p w:rsidR="003A382F" w:rsidRPr="001F1821" w:rsidRDefault="003A382F" w:rsidP="008F08B1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Изучение русского языка в начальной школе представляет собой первоначальный этап системы лингвистического образования и речевого развития учащихся. Си</w:t>
      </w:r>
      <w:r w:rsidRPr="001F1821">
        <w:rPr>
          <w:rFonts w:ascii="Times New Roman" w:hAnsi="Times New Roman" w:cs="Times New Roman"/>
          <w:sz w:val="24"/>
          <w:szCs w:val="24"/>
        </w:rPr>
        <w:t>с</w:t>
      </w:r>
      <w:r w:rsidRPr="001F1821">
        <w:rPr>
          <w:rFonts w:ascii="Times New Roman" w:hAnsi="Times New Roman" w:cs="Times New Roman"/>
          <w:sz w:val="24"/>
          <w:szCs w:val="24"/>
        </w:rPr>
        <w:t>тематический курс русского языка представлен в начальной школе как совоку</w:t>
      </w:r>
      <w:r w:rsidRPr="001F1821">
        <w:rPr>
          <w:rFonts w:ascii="Times New Roman" w:hAnsi="Times New Roman" w:cs="Times New Roman"/>
          <w:sz w:val="24"/>
          <w:szCs w:val="24"/>
        </w:rPr>
        <w:t>п</w:t>
      </w:r>
      <w:r w:rsidRPr="001F1821">
        <w:rPr>
          <w:rFonts w:ascii="Times New Roman" w:hAnsi="Times New Roman" w:cs="Times New Roman"/>
          <w:sz w:val="24"/>
          <w:szCs w:val="24"/>
        </w:rPr>
        <w:t>ность понятий, правил, сведений, взаимодействующих между собой и являющихся основой для интеллектуального и коммуникативного развития детей. Таким обр</w:t>
      </w:r>
      <w:r w:rsidRPr="001F1821">
        <w:rPr>
          <w:rFonts w:ascii="Times New Roman" w:hAnsi="Times New Roman" w:cs="Times New Roman"/>
          <w:sz w:val="24"/>
          <w:szCs w:val="24"/>
        </w:rPr>
        <w:t>а</w:t>
      </w:r>
      <w:r w:rsidRPr="001F1821">
        <w:rPr>
          <w:rFonts w:ascii="Times New Roman" w:hAnsi="Times New Roman" w:cs="Times New Roman"/>
          <w:sz w:val="24"/>
          <w:szCs w:val="24"/>
        </w:rPr>
        <w:t>зом, курс имеет познавательно-коммуникативную направленность, что предпол</w:t>
      </w:r>
      <w:r w:rsidRPr="001F1821">
        <w:rPr>
          <w:rFonts w:ascii="Times New Roman" w:hAnsi="Times New Roman" w:cs="Times New Roman"/>
          <w:sz w:val="24"/>
          <w:szCs w:val="24"/>
        </w:rPr>
        <w:t>а</w:t>
      </w:r>
      <w:r w:rsidRPr="001F1821">
        <w:rPr>
          <w:rFonts w:ascii="Times New Roman" w:hAnsi="Times New Roman" w:cs="Times New Roman"/>
          <w:sz w:val="24"/>
          <w:szCs w:val="24"/>
        </w:rPr>
        <w:t>гает коммуникативную мотивацию при рассмотрении различных разделов и тем курса, пристальное внимание к значению всех языковых единиц, к их функции в речи.</w:t>
      </w:r>
    </w:p>
    <w:p w:rsidR="003A382F" w:rsidRPr="001F1821" w:rsidRDefault="003A382F" w:rsidP="008F08B1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Изучение синтаксиса  в программе начальной школы предполагает</w:t>
      </w:r>
    </w:p>
    <w:p w:rsidR="003A382F" w:rsidRPr="001F1821" w:rsidRDefault="003A382F" w:rsidP="008F08B1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- различение предложений, словосочетаний, слов</w:t>
      </w:r>
    </w:p>
    <w:p w:rsidR="003A382F" w:rsidRPr="001F1821" w:rsidRDefault="003A382F" w:rsidP="008F08B1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- различение предложений по цели высказывания, по эмоциональной окраске</w:t>
      </w:r>
    </w:p>
    <w:p w:rsidR="003A382F" w:rsidRPr="001F1821" w:rsidRDefault="003A382F" w:rsidP="008F08B1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- нахождение главных членов предложения</w:t>
      </w:r>
    </w:p>
    <w:p w:rsidR="003A382F" w:rsidRPr="001F1821" w:rsidRDefault="003A382F" w:rsidP="008F08B1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- различение главных и второстепенных членов предложения</w:t>
      </w:r>
    </w:p>
    <w:p w:rsidR="003A382F" w:rsidRPr="001F1821" w:rsidRDefault="003A382F" w:rsidP="008F08B1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- установление связи между словами в словосочетании и предложении</w:t>
      </w:r>
    </w:p>
    <w:p w:rsidR="003A382F" w:rsidRPr="001F1821" w:rsidRDefault="003A382F" w:rsidP="008F08B1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- нахождение и самостоятельное составление предложений с однородными член</w:t>
      </w:r>
      <w:r w:rsidRPr="001F1821">
        <w:rPr>
          <w:rFonts w:ascii="Times New Roman" w:hAnsi="Times New Roman" w:cs="Times New Roman"/>
          <w:sz w:val="24"/>
          <w:szCs w:val="24"/>
        </w:rPr>
        <w:t>а</w:t>
      </w:r>
      <w:r w:rsidRPr="001F1821">
        <w:rPr>
          <w:rFonts w:ascii="Times New Roman" w:hAnsi="Times New Roman" w:cs="Times New Roman"/>
          <w:sz w:val="24"/>
          <w:szCs w:val="24"/>
        </w:rPr>
        <w:t>ми</w:t>
      </w:r>
    </w:p>
    <w:p w:rsidR="003A382F" w:rsidRPr="001F1821" w:rsidRDefault="003A382F" w:rsidP="008F08B1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Тема «Предложение» изучается в течение всех 4 лет обучения. Но знания пост</w:t>
      </w:r>
      <w:r w:rsidRPr="001F1821">
        <w:rPr>
          <w:rFonts w:ascii="Times New Roman" w:hAnsi="Times New Roman" w:cs="Times New Roman"/>
          <w:sz w:val="24"/>
          <w:szCs w:val="24"/>
        </w:rPr>
        <w:t>о</w:t>
      </w:r>
      <w:r w:rsidRPr="001F1821">
        <w:rPr>
          <w:rFonts w:ascii="Times New Roman" w:hAnsi="Times New Roman" w:cs="Times New Roman"/>
          <w:sz w:val="24"/>
          <w:szCs w:val="24"/>
        </w:rPr>
        <w:t>янно углубляются: от элементарных представлений о предложении как единице речи, выражающей законченную мысль,(1 класс) учащиеся  переходят к изучению главных и второстепенных членов, связи слов в предложении, к изучению пре</w:t>
      </w:r>
      <w:r w:rsidRPr="001F1821">
        <w:rPr>
          <w:rFonts w:ascii="Times New Roman" w:hAnsi="Times New Roman" w:cs="Times New Roman"/>
          <w:sz w:val="24"/>
          <w:szCs w:val="24"/>
        </w:rPr>
        <w:t>д</w:t>
      </w:r>
      <w:r w:rsidRPr="001F1821">
        <w:rPr>
          <w:rFonts w:ascii="Times New Roman" w:hAnsi="Times New Roman" w:cs="Times New Roman"/>
          <w:sz w:val="24"/>
          <w:szCs w:val="24"/>
        </w:rPr>
        <w:t>ложений с однородными членами.</w:t>
      </w:r>
    </w:p>
    <w:p w:rsidR="003A382F" w:rsidRPr="001F1821" w:rsidRDefault="003A382F" w:rsidP="00091B1D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На данном этапе в начальной школе существуют несколько программ и учебников русского языка: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8"/>
        <w:gridCol w:w="2808"/>
        <w:gridCol w:w="2239"/>
        <w:gridCol w:w="1157"/>
        <w:gridCol w:w="1699"/>
      </w:tblGrid>
      <w:tr w:rsidR="003A382F" w:rsidRPr="00622FF9" w:rsidTr="00172D15">
        <w:tc>
          <w:tcPr>
            <w:tcW w:w="588" w:type="dxa"/>
          </w:tcPr>
          <w:p w:rsidR="003A382F" w:rsidRPr="00622FF9" w:rsidRDefault="003A382F" w:rsidP="00622FF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08" w:type="dxa"/>
          </w:tcPr>
          <w:p w:rsidR="003A382F" w:rsidRPr="00622FF9" w:rsidRDefault="003A382F" w:rsidP="00622FF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62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рограмма</w:t>
            </w:r>
          </w:p>
        </w:tc>
        <w:tc>
          <w:tcPr>
            <w:tcW w:w="2239" w:type="dxa"/>
          </w:tcPr>
          <w:p w:rsidR="003A382F" w:rsidRPr="00622FF9" w:rsidRDefault="003A382F" w:rsidP="00622FF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Авторы учебника</w:t>
            </w:r>
          </w:p>
        </w:tc>
        <w:tc>
          <w:tcPr>
            <w:tcW w:w="1157" w:type="dxa"/>
          </w:tcPr>
          <w:p w:rsidR="003A382F" w:rsidRPr="00622FF9" w:rsidRDefault="003A382F" w:rsidP="00622FF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62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</w:t>
            </w:r>
          </w:p>
        </w:tc>
        <w:tc>
          <w:tcPr>
            <w:tcW w:w="1699" w:type="dxa"/>
          </w:tcPr>
          <w:p w:rsidR="003A382F" w:rsidRPr="00622FF9" w:rsidRDefault="003A382F" w:rsidP="00622FF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 – </w:t>
            </w:r>
            <w:proofErr w:type="gramStart"/>
            <w:r w:rsidRPr="0062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gramEnd"/>
            <w:r w:rsidRPr="0062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 w:rsidRPr="0062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2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</w:tr>
      <w:tr w:rsidR="003A382F" w:rsidRPr="007D07AE" w:rsidTr="00172D15">
        <w:tc>
          <w:tcPr>
            <w:tcW w:w="588" w:type="dxa"/>
          </w:tcPr>
          <w:p w:rsidR="003A382F" w:rsidRPr="007D07AE" w:rsidRDefault="003A382F" w:rsidP="008F08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8" w:type="dxa"/>
          </w:tcPr>
          <w:p w:rsidR="003A382F" w:rsidRPr="007D07AE" w:rsidRDefault="003A382F" w:rsidP="008F08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2239" w:type="dxa"/>
          </w:tcPr>
          <w:p w:rsidR="003A382F" w:rsidRPr="007D07AE" w:rsidRDefault="003A382F" w:rsidP="008F08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7D07AE">
              <w:rPr>
                <w:rFonts w:ascii="Times New Roman" w:hAnsi="Times New Roman" w:cs="Times New Roman"/>
                <w:sz w:val="24"/>
                <w:szCs w:val="24"/>
              </w:rPr>
              <w:t xml:space="preserve"> Т. Г.</w:t>
            </w:r>
          </w:p>
        </w:tc>
        <w:tc>
          <w:tcPr>
            <w:tcW w:w="1157" w:type="dxa"/>
          </w:tcPr>
          <w:p w:rsidR="003A382F" w:rsidRPr="007D07AE" w:rsidRDefault="003A382F" w:rsidP="008F08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699" w:type="dxa"/>
          </w:tcPr>
          <w:p w:rsidR="003A382F" w:rsidRPr="007D07AE" w:rsidRDefault="00172D15" w:rsidP="008F08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</w:t>
            </w:r>
          </w:p>
        </w:tc>
      </w:tr>
      <w:tr w:rsidR="003A382F" w:rsidRPr="007D07AE" w:rsidTr="00172D15">
        <w:tc>
          <w:tcPr>
            <w:tcW w:w="588" w:type="dxa"/>
          </w:tcPr>
          <w:p w:rsidR="003A382F" w:rsidRPr="007D07AE" w:rsidRDefault="003A382F" w:rsidP="008F08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8" w:type="dxa"/>
          </w:tcPr>
          <w:p w:rsidR="003A382F" w:rsidRPr="007D07AE" w:rsidRDefault="003A382F" w:rsidP="008F08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2239" w:type="dxa"/>
          </w:tcPr>
          <w:p w:rsidR="003A382F" w:rsidRPr="007D07AE" w:rsidRDefault="003A382F" w:rsidP="008F08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 xml:space="preserve">Зеленина </w:t>
            </w:r>
            <w:r w:rsidR="00172D15">
              <w:rPr>
                <w:rFonts w:ascii="Times New Roman" w:hAnsi="Times New Roman" w:cs="Times New Roman"/>
                <w:sz w:val="24"/>
                <w:szCs w:val="24"/>
              </w:rPr>
              <w:t xml:space="preserve">Л. М., 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Хохлова</w:t>
            </w:r>
            <w:r w:rsidR="00172D15">
              <w:rPr>
                <w:rFonts w:ascii="Times New Roman" w:hAnsi="Times New Roman" w:cs="Times New Roman"/>
                <w:sz w:val="24"/>
                <w:szCs w:val="24"/>
              </w:rPr>
              <w:t xml:space="preserve"> Т. Е.</w:t>
            </w:r>
          </w:p>
        </w:tc>
        <w:tc>
          <w:tcPr>
            <w:tcW w:w="1157" w:type="dxa"/>
          </w:tcPr>
          <w:p w:rsidR="003A382F" w:rsidRPr="007D07AE" w:rsidRDefault="003A382F" w:rsidP="008F08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699" w:type="dxa"/>
          </w:tcPr>
          <w:p w:rsidR="003A382F" w:rsidRPr="007D07AE" w:rsidRDefault="00172D15" w:rsidP="008F08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1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382F" w:rsidRPr="007D07AE" w:rsidTr="00172D15">
        <w:tc>
          <w:tcPr>
            <w:tcW w:w="588" w:type="dxa"/>
          </w:tcPr>
          <w:p w:rsidR="003A382F" w:rsidRPr="007D07AE" w:rsidRDefault="003A382F" w:rsidP="008F08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8" w:type="dxa"/>
          </w:tcPr>
          <w:p w:rsidR="003A382F" w:rsidRPr="007D07AE" w:rsidRDefault="00172D15" w:rsidP="008F08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пр. </w:t>
            </w:r>
            <w:proofErr w:type="spellStart"/>
            <w:r w:rsidR="003A382F" w:rsidRPr="007D07AE">
              <w:rPr>
                <w:rFonts w:ascii="Times New Roman" w:hAnsi="Times New Roman" w:cs="Times New Roman"/>
                <w:sz w:val="24"/>
                <w:szCs w:val="24"/>
              </w:rPr>
              <w:t>Занк</w:t>
            </w:r>
            <w:r w:rsidR="003A382F" w:rsidRPr="007D0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382F" w:rsidRPr="007D07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</w:tc>
        <w:tc>
          <w:tcPr>
            <w:tcW w:w="2239" w:type="dxa"/>
          </w:tcPr>
          <w:p w:rsidR="003A382F" w:rsidRPr="007D07AE" w:rsidRDefault="003A382F" w:rsidP="008F08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А. В. </w:t>
            </w:r>
          </w:p>
        </w:tc>
        <w:tc>
          <w:tcPr>
            <w:tcW w:w="1157" w:type="dxa"/>
          </w:tcPr>
          <w:p w:rsidR="003A382F" w:rsidRPr="007D07AE" w:rsidRDefault="00172D15" w:rsidP="008F08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99" w:type="dxa"/>
          </w:tcPr>
          <w:p w:rsidR="003A382F" w:rsidRPr="007D07AE" w:rsidRDefault="00172D15" w:rsidP="008F08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1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382F" w:rsidRPr="007D07AE" w:rsidTr="00172D15">
        <w:tc>
          <w:tcPr>
            <w:tcW w:w="588" w:type="dxa"/>
          </w:tcPr>
          <w:p w:rsidR="003A382F" w:rsidRPr="007D07AE" w:rsidRDefault="003A382F" w:rsidP="008F08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8" w:type="dxa"/>
          </w:tcPr>
          <w:p w:rsidR="003A382F" w:rsidRPr="007D07AE" w:rsidRDefault="003A382F" w:rsidP="008F08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УМК «Гармония»</w:t>
            </w:r>
          </w:p>
        </w:tc>
        <w:tc>
          <w:tcPr>
            <w:tcW w:w="2239" w:type="dxa"/>
          </w:tcPr>
          <w:p w:rsidR="003A382F" w:rsidRPr="007D07AE" w:rsidRDefault="003A382F" w:rsidP="008F08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М. С. Соловейчик,</w:t>
            </w:r>
          </w:p>
          <w:p w:rsidR="003A382F" w:rsidRPr="007D07AE" w:rsidRDefault="003A382F" w:rsidP="008F08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 С. </w:t>
            </w:r>
            <w:proofErr w:type="spellStart"/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</w:p>
        </w:tc>
        <w:tc>
          <w:tcPr>
            <w:tcW w:w="1157" w:type="dxa"/>
          </w:tcPr>
          <w:p w:rsidR="003A382F" w:rsidRPr="007D07AE" w:rsidRDefault="003A382F" w:rsidP="008F08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1699" w:type="dxa"/>
          </w:tcPr>
          <w:p w:rsidR="003A382F" w:rsidRPr="007D07AE" w:rsidRDefault="00417586" w:rsidP="008F08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A382F" w:rsidRPr="007D07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A382F" w:rsidRPr="007D07AE" w:rsidTr="00172D15">
        <w:tc>
          <w:tcPr>
            <w:tcW w:w="588" w:type="dxa"/>
          </w:tcPr>
          <w:p w:rsidR="003A382F" w:rsidRPr="007D07AE" w:rsidRDefault="003A382F" w:rsidP="008F08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08" w:type="dxa"/>
          </w:tcPr>
          <w:p w:rsidR="003A382F" w:rsidRPr="007D07AE" w:rsidRDefault="003A382F" w:rsidP="008F08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Школа 2100</w:t>
            </w:r>
          </w:p>
        </w:tc>
        <w:tc>
          <w:tcPr>
            <w:tcW w:w="2239" w:type="dxa"/>
          </w:tcPr>
          <w:p w:rsidR="003A382F" w:rsidRPr="007D07AE" w:rsidRDefault="00417586" w:rsidP="008F08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Н.</w:t>
            </w:r>
          </w:p>
        </w:tc>
        <w:tc>
          <w:tcPr>
            <w:tcW w:w="1157" w:type="dxa"/>
          </w:tcPr>
          <w:p w:rsidR="003A382F" w:rsidRPr="007D07AE" w:rsidRDefault="00417586" w:rsidP="008F08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1699" w:type="dxa"/>
          </w:tcPr>
          <w:p w:rsidR="003A382F" w:rsidRPr="007D07AE" w:rsidRDefault="00417586" w:rsidP="008F08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</w:t>
            </w:r>
          </w:p>
        </w:tc>
      </w:tr>
    </w:tbl>
    <w:p w:rsidR="003A382F" w:rsidRPr="001F1821" w:rsidRDefault="003A382F" w:rsidP="008F08B1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 w:rsidP="008F08B1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 w:rsidP="008F08B1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A382F" w:rsidRPr="001F1821" w:rsidRDefault="003A382F" w:rsidP="008F08B1">
      <w:pPr>
        <w:pStyle w:val="a4"/>
        <w:ind w:left="10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18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Б) Система построения работы над темой «Предложение» по учебнику М.С. Соловейчик «Тайны нашего языка»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Поработав по учебникам </w:t>
      </w:r>
      <w:proofErr w:type="spellStart"/>
      <w:r w:rsidRPr="001F1821">
        <w:rPr>
          <w:rFonts w:ascii="Times New Roman" w:hAnsi="Times New Roman" w:cs="Times New Roman"/>
          <w:sz w:val="24"/>
          <w:szCs w:val="24"/>
        </w:rPr>
        <w:t>Рамзаевой</w:t>
      </w:r>
      <w:proofErr w:type="spellEnd"/>
      <w:r w:rsidRPr="001F1821">
        <w:rPr>
          <w:rFonts w:ascii="Times New Roman" w:hAnsi="Times New Roman" w:cs="Times New Roman"/>
          <w:sz w:val="24"/>
          <w:szCs w:val="24"/>
        </w:rPr>
        <w:t xml:space="preserve"> Т. Г.  «Русский язык» и Поляковой А. В. «Русский язык» и, вот уже 7 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 xml:space="preserve"> работая по учебнику «К тайнам нашего языка» М. С. Соловейчик, Н. С. </w:t>
      </w:r>
      <w:proofErr w:type="spellStart"/>
      <w:r w:rsidRPr="001F1821">
        <w:rPr>
          <w:rFonts w:ascii="Times New Roman" w:hAnsi="Times New Roman" w:cs="Times New Roman"/>
          <w:sz w:val="24"/>
          <w:szCs w:val="24"/>
        </w:rPr>
        <w:t>Кузьменко</w:t>
      </w:r>
      <w:proofErr w:type="spellEnd"/>
      <w:r w:rsidRPr="001F1821">
        <w:rPr>
          <w:rFonts w:ascii="Times New Roman" w:hAnsi="Times New Roman" w:cs="Times New Roman"/>
          <w:sz w:val="24"/>
          <w:szCs w:val="24"/>
        </w:rPr>
        <w:t>, делаю вывод, что теоретические сведения в данном учебнике дают более точные начальные научные знания.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       Ведущую роль в учебнике играют методы и приёмы обучения, нацеленные на проя</w:t>
      </w:r>
      <w:r w:rsidRPr="001F1821">
        <w:rPr>
          <w:rFonts w:ascii="Times New Roman" w:hAnsi="Times New Roman" w:cs="Times New Roman"/>
          <w:sz w:val="24"/>
          <w:szCs w:val="24"/>
        </w:rPr>
        <w:t>в</w:t>
      </w:r>
      <w:r w:rsidRPr="001F1821">
        <w:rPr>
          <w:rFonts w:ascii="Times New Roman" w:hAnsi="Times New Roman" w:cs="Times New Roman"/>
          <w:sz w:val="24"/>
          <w:szCs w:val="24"/>
        </w:rPr>
        <w:t>ление самостоятельности мысли учащихся и осознанное усвоение знаний в их разнообра</w:t>
      </w:r>
      <w:r w:rsidRPr="001F1821">
        <w:rPr>
          <w:rFonts w:ascii="Times New Roman" w:hAnsi="Times New Roman" w:cs="Times New Roman"/>
          <w:sz w:val="24"/>
          <w:szCs w:val="24"/>
        </w:rPr>
        <w:t>з</w:t>
      </w:r>
      <w:r w:rsidRPr="001F1821">
        <w:rPr>
          <w:rFonts w:ascii="Times New Roman" w:hAnsi="Times New Roman" w:cs="Times New Roman"/>
          <w:sz w:val="24"/>
          <w:szCs w:val="24"/>
        </w:rPr>
        <w:t>ных взаимосвязях. Учебный материал направлен на организацию такой познавательной де</w:t>
      </w:r>
      <w:r w:rsidRPr="001F1821">
        <w:rPr>
          <w:rFonts w:ascii="Times New Roman" w:hAnsi="Times New Roman" w:cs="Times New Roman"/>
          <w:sz w:val="24"/>
          <w:szCs w:val="24"/>
        </w:rPr>
        <w:t>я</w:t>
      </w:r>
      <w:r w:rsidRPr="001F1821">
        <w:rPr>
          <w:rFonts w:ascii="Times New Roman" w:hAnsi="Times New Roman" w:cs="Times New Roman"/>
          <w:sz w:val="24"/>
          <w:szCs w:val="24"/>
        </w:rPr>
        <w:t>тельности, которая отвечает задаче общего и  лингвистического развития младших школьн</w:t>
      </w:r>
      <w:r w:rsidRPr="001F1821">
        <w:rPr>
          <w:rFonts w:ascii="Times New Roman" w:hAnsi="Times New Roman" w:cs="Times New Roman"/>
          <w:sz w:val="24"/>
          <w:szCs w:val="24"/>
        </w:rPr>
        <w:t>и</w:t>
      </w:r>
      <w:r w:rsidRPr="001F1821">
        <w:rPr>
          <w:rFonts w:ascii="Times New Roman" w:hAnsi="Times New Roman" w:cs="Times New Roman"/>
          <w:sz w:val="24"/>
          <w:szCs w:val="24"/>
        </w:rPr>
        <w:t>ков. Новый  материал подаётся в интересной форме. Для того чтобы, проверить как дети у</w:t>
      </w:r>
      <w:r w:rsidRPr="001F1821">
        <w:rPr>
          <w:rFonts w:ascii="Times New Roman" w:hAnsi="Times New Roman" w:cs="Times New Roman"/>
          <w:sz w:val="24"/>
          <w:szCs w:val="24"/>
        </w:rPr>
        <w:t>с</w:t>
      </w:r>
      <w:r w:rsidRPr="001F1821">
        <w:rPr>
          <w:rFonts w:ascii="Times New Roman" w:hAnsi="Times New Roman" w:cs="Times New Roman"/>
          <w:sz w:val="24"/>
          <w:szCs w:val="24"/>
        </w:rPr>
        <w:t xml:space="preserve">воили новую тему на уроке, им предлагается объяснить этот материал мальчику-иностранцу. Тем самым в ходе объяснения становится понятно: что ребёнок не совсем усвоил сам. 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       В методическом аппарате учебника есть условный знак «Расскажи дома». Задания, отмеченные этим значком,  предлагают в ненавязчивой форме ребёнку рассказать дома род</w:t>
      </w:r>
      <w:r w:rsidRPr="001F1821">
        <w:rPr>
          <w:rFonts w:ascii="Times New Roman" w:hAnsi="Times New Roman" w:cs="Times New Roman"/>
          <w:sz w:val="24"/>
          <w:szCs w:val="24"/>
        </w:rPr>
        <w:t>и</w:t>
      </w:r>
      <w:r w:rsidRPr="001F1821">
        <w:rPr>
          <w:rFonts w:ascii="Times New Roman" w:hAnsi="Times New Roman" w:cs="Times New Roman"/>
          <w:sz w:val="24"/>
          <w:szCs w:val="24"/>
        </w:rPr>
        <w:t>телям о том,  что нового он узнал на уроке. Новый материал не просто заучивается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 xml:space="preserve"> а прох</w:t>
      </w:r>
      <w:r w:rsidRPr="001F1821">
        <w:rPr>
          <w:rFonts w:ascii="Times New Roman" w:hAnsi="Times New Roman" w:cs="Times New Roman"/>
          <w:sz w:val="24"/>
          <w:szCs w:val="24"/>
        </w:rPr>
        <w:t>о</w:t>
      </w:r>
      <w:r w:rsidRPr="001F1821">
        <w:rPr>
          <w:rFonts w:ascii="Times New Roman" w:hAnsi="Times New Roman" w:cs="Times New Roman"/>
          <w:sz w:val="24"/>
          <w:szCs w:val="24"/>
        </w:rPr>
        <w:t>дит через сознание ребёнка.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     Материал легче воспринимается, так как  учебник сопровождают тетрадь-задачник с печатной основой (в 3 частях) и тетради для самостоятельной работы «Потренируйся сам». В них помещены практические материалы для каждого урока. В заданиях много вопросов для размышления, чтения вслух. У детей постоянно возникает ситуация,  когда нужно решить орфографическую задачу и объяснить правильность своего выбора. Рядом с некоторыми з</w:t>
      </w:r>
      <w:r w:rsidRPr="001F1821">
        <w:rPr>
          <w:rFonts w:ascii="Times New Roman" w:hAnsi="Times New Roman" w:cs="Times New Roman"/>
          <w:sz w:val="24"/>
          <w:szCs w:val="24"/>
        </w:rPr>
        <w:t>а</w:t>
      </w:r>
      <w:r w:rsidRPr="001F1821">
        <w:rPr>
          <w:rFonts w:ascii="Times New Roman" w:hAnsi="Times New Roman" w:cs="Times New Roman"/>
          <w:sz w:val="24"/>
          <w:szCs w:val="24"/>
        </w:rPr>
        <w:t>даниями приводятся мини-таблички «Запомни». Выполнение почти каждого письменного задания требует, чтобы ребёнок дал предварительный устный комментарий к нему.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Материал для практических упражнений взят не только из художественной литературы, мн</w:t>
      </w:r>
      <w:r w:rsidRPr="001F1821">
        <w:rPr>
          <w:rFonts w:ascii="Times New Roman" w:hAnsi="Times New Roman" w:cs="Times New Roman"/>
          <w:sz w:val="24"/>
          <w:szCs w:val="24"/>
        </w:rPr>
        <w:t>о</w:t>
      </w:r>
      <w:r w:rsidRPr="001F1821">
        <w:rPr>
          <w:rFonts w:ascii="Times New Roman" w:hAnsi="Times New Roman" w:cs="Times New Roman"/>
          <w:sz w:val="24"/>
          <w:szCs w:val="24"/>
        </w:rPr>
        <w:t>го встречается примеров из научно-популярных текстов.</w:t>
      </w:r>
    </w:p>
    <w:p w:rsidR="003A382F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 xml:space="preserve">           На уроках  раздела «Предложение» в 3 классе по учебнику М. С. Соловейчик и Н. С. </w:t>
      </w:r>
      <w:proofErr w:type="spellStart"/>
      <w:r w:rsidRPr="001F1821">
        <w:rPr>
          <w:rFonts w:ascii="Times New Roman" w:hAnsi="Times New Roman" w:cs="Times New Roman"/>
          <w:sz w:val="24"/>
          <w:szCs w:val="24"/>
        </w:rPr>
        <w:t>Кузьменко</w:t>
      </w:r>
      <w:proofErr w:type="spellEnd"/>
      <w:r w:rsidRPr="001F1821">
        <w:rPr>
          <w:rFonts w:ascii="Times New Roman" w:hAnsi="Times New Roman" w:cs="Times New Roman"/>
          <w:sz w:val="24"/>
          <w:szCs w:val="24"/>
        </w:rPr>
        <w:t xml:space="preserve">  учащиеся узнают о главных и второстепенных членах, о 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 xml:space="preserve"> что подлежащее «командует» формой сказуемого, что все члены предложения связаны между собой по форме и по смыслу, что предложения можно характеризовать в зависимости от наличия второст</w:t>
      </w:r>
      <w:r w:rsidRPr="001F1821">
        <w:rPr>
          <w:rFonts w:ascii="Times New Roman" w:hAnsi="Times New Roman" w:cs="Times New Roman"/>
          <w:sz w:val="24"/>
          <w:szCs w:val="24"/>
        </w:rPr>
        <w:t>е</w:t>
      </w:r>
      <w:r w:rsidRPr="001F1821">
        <w:rPr>
          <w:rFonts w:ascii="Times New Roman" w:hAnsi="Times New Roman" w:cs="Times New Roman"/>
          <w:sz w:val="24"/>
          <w:szCs w:val="24"/>
        </w:rPr>
        <w:t>пенных членов как распространённые и нераспространённые.</w:t>
      </w:r>
    </w:p>
    <w:p w:rsidR="00417586" w:rsidRPr="001F1821" w:rsidRDefault="00417586" w:rsidP="008F08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82F" w:rsidRDefault="003A382F" w:rsidP="008F08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821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82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Цели изучения раздела: </w:t>
      </w:r>
    </w:p>
    <w:p w:rsidR="003A382F" w:rsidRPr="001F1821" w:rsidRDefault="003A382F" w:rsidP="008F08B1">
      <w:pPr>
        <w:pStyle w:val="a4"/>
        <w:numPr>
          <w:ilvl w:val="3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Формирование теоретических знаний по теме «Предложение»</w:t>
      </w:r>
      <w:r w:rsidRPr="001F18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3A382F" w:rsidRPr="001F1821" w:rsidRDefault="003A382F" w:rsidP="008F08B1">
      <w:pPr>
        <w:pStyle w:val="a4"/>
        <w:numPr>
          <w:ilvl w:val="3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Закрепление представления о предложении как группе слов, выражающей з</w:t>
      </w:r>
      <w:r w:rsidRPr="001F1821">
        <w:rPr>
          <w:rFonts w:ascii="Times New Roman" w:hAnsi="Times New Roman" w:cs="Times New Roman"/>
          <w:sz w:val="24"/>
          <w:szCs w:val="24"/>
        </w:rPr>
        <w:t>а</w:t>
      </w:r>
      <w:r w:rsidRPr="001F1821">
        <w:rPr>
          <w:rFonts w:ascii="Times New Roman" w:hAnsi="Times New Roman" w:cs="Times New Roman"/>
          <w:sz w:val="24"/>
          <w:szCs w:val="24"/>
        </w:rPr>
        <w:t>конченную мысль.</w:t>
      </w:r>
    </w:p>
    <w:p w:rsidR="003A382F" w:rsidRPr="001F1821" w:rsidRDefault="003A382F" w:rsidP="008F08B1">
      <w:pPr>
        <w:pStyle w:val="a4"/>
        <w:numPr>
          <w:ilvl w:val="3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Формирование представления о предложении как единице речи</w:t>
      </w:r>
    </w:p>
    <w:p w:rsidR="003A382F" w:rsidRPr="001F1821" w:rsidRDefault="003A382F" w:rsidP="008F08B1">
      <w:pPr>
        <w:pStyle w:val="a4"/>
        <w:numPr>
          <w:ilvl w:val="3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Привитие практических навыков работы над предложением</w:t>
      </w:r>
    </w:p>
    <w:p w:rsidR="003A382F" w:rsidRPr="001F1821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82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1F1821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A382F" w:rsidRPr="001F1821" w:rsidRDefault="003A382F" w:rsidP="008F08B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Научить применять в речи предложения, различные по цели высказывания и интонации</w:t>
      </w:r>
    </w:p>
    <w:p w:rsidR="003A382F" w:rsidRPr="001F1821" w:rsidRDefault="003A382F" w:rsidP="008F08B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Научить выделять грамматическую основу  предложения</w:t>
      </w:r>
    </w:p>
    <w:p w:rsidR="003A382F" w:rsidRPr="001F1821" w:rsidRDefault="003A382F" w:rsidP="008F08B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Привить умение распознавать второстепенные члены предложения и их зав</w:t>
      </w:r>
      <w:r w:rsidRPr="001F1821">
        <w:rPr>
          <w:rFonts w:ascii="Times New Roman" w:hAnsi="Times New Roman" w:cs="Times New Roman"/>
          <w:sz w:val="24"/>
          <w:szCs w:val="24"/>
        </w:rPr>
        <w:t>и</w:t>
      </w:r>
      <w:r w:rsidRPr="001F1821">
        <w:rPr>
          <w:rFonts w:ascii="Times New Roman" w:hAnsi="Times New Roman" w:cs="Times New Roman"/>
          <w:sz w:val="24"/>
          <w:szCs w:val="24"/>
        </w:rPr>
        <w:t>симость от главных членов предложения</w:t>
      </w:r>
    </w:p>
    <w:p w:rsidR="003A382F" w:rsidRPr="001F1821" w:rsidRDefault="003A382F" w:rsidP="008F08B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Правильно находить пары членов предложения</w:t>
      </w:r>
    </w:p>
    <w:p w:rsidR="003A382F" w:rsidRPr="001F1821" w:rsidRDefault="003A382F" w:rsidP="008F08B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Развивать умение точно употреблять слова в предложении</w:t>
      </w:r>
    </w:p>
    <w:p w:rsidR="003A382F" w:rsidRPr="00D2041F" w:rsidRDefault="003A382F" w:rsidP="00D2041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t>Создавать условия для развития творческой инициативы и самостоятельности</w:t>
      </w:r>
      <w:r w:rsidRPr="001F1821">
        <w:rPr>
          <w:b/>
          <w:bCs/>
        </w:rPr>
        <w:t xml:space="preserve"> 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18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Тематическое планирование уроков раздела.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6"/>
        <w:gridCol w:w="3135"/>
        <w:gridCol w:w="1877"/>
        <w:gridCol w:w="2175"/>
        <w:gridCol w:w="2129"/>
      </w:tblGrid>
      <w:tr w:rsidR="003A382F" w:rsidRPr="00D2041F" w:rsidTr="00D2041F">
        <w:trPr>
          <w:tblHeader/>
        </w:trPr>
        <w:tc>
          <w:tcPr>
            <w:tcW w:w="534" w:type="dxa"/>
          </w:tcPr>
          <w:p w:rsidR="003A382F" w:rsidRPr="00D2041F" w:rsidRDefault="003A382F" w:rsidP="00D20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3A382F" w:rsidRPr="00D2041F" w:rsidRDefault="003A382F" w:rsidP="00D20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уроков</w:t>
            </w:r>
          </w:p>
        </w:tc>
        <w:tc>
          <w:tcPr>
            <w:tcW w:w="1914" w:type="dxa"/>
          </w:tcPr>
          <w:p w:rsidR="003A382F" w:rsidRPr="00D2041F" w:rsidRDefault="003A382F" w:rsidP="00D20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914" w:type="dxa"/>
          </w:tcPr>
          <w:p w:rsidR="003A382F" w:rsidRPr="00D2041F" w:rsidRDefault="003A382F" w:rsidP="00D20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1915" w:type="dxa"/>
          </w:tcPr>
          <w:p w:rsidR="003A382F" w:rsidRPr="00D2041F" w:rsidRDefault="003A382F" w:rsidP="00D20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</w:tr>
      <w:tr w:rsidR="003A382F" w:rsidRPr="007D07AE">
        <w:tc>
          <w:tcPr>
            <w:tcW w:w="534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Что ты знаешь о предлож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нии?</w:t>
            </w:r>
          </w:p>
        </w:tc>
        <w:tc>
          <w:tcPr>
            <w:tcW w:w="1914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Закрепление, повторение</w:t>
            </w:r>
          </w:p>
        </w:tc>
        <w:tc>
          <w:tcPr>
            <w:tcW w:w="1914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 xml:space="preserve">-Вспомнить </w:t>
            </w:r>
            <w:proofErr w:type="gramStart"/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D07AE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употреблении в речи простых и сложных предл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- представление о предложении как целостной един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це речи</w:t>
            </w:r>
          </w:p>
        </w:tc>
        <w:tc>
          <w:tcPr>
            <w:tcW w:w="1915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- правильно стр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ить предложения и последовател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но употреблять их в речи</w:t>
            </w:r>
          </w:p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- правильно оформлять пре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ложения на пис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</w:tr>
      <w:tr w:rsidR="003A382F" w:rsidRPr="007D07AE">
        <w:tc>
          <w:tcPr>
            <w:tcW w:w="534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Как слова – части речи ст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новятся членами предлож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14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Изучение нов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914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Ввести понятие термина «член предложения»</w:t>
            </w:r>
          </w:p>
        </w:tc>
        <w:tc>
          <w:tcPr>
            <w:tcW w:w="1915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Уметь отличать части речи от членов предлож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3A382F" w:rsidRPr="007D07AE">
        <w:tc>
          <w:tcPr>
            <w:tcW w:w="534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294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14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Изучение нов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914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Научить находить в предложении главные члены</w:t>
            </w:r>
          </w:p>
        </w:tc>
        <w:tc>
          <w:tcPr>
            <w:tcW w:w="1915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- знать значения понятий «подл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жащее» и «ск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зуемое»</w:t>
            </w:r>
          </w:p>
          <w:p w:rsidR="003A382F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-уметь распозн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вать главные чл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82F" w:rsidRPr="007D07AE">
        <w:tc>
          <w:tcPr>
            <w:tcW w:w="534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Зачем другие члены пре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ложения?</w:t>
            </w:r>
          </w:p>
        </w:tc>
        <w:tc>
          <w:tcPr>
            <w:tcW w:w="1914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</w:t>
            </w:r>
          </w:p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общее пон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тие о второст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пенных членах</w:t>
            </w:r>
          </w:p>
        </w:tc>
        <w:tc>
          <w:tcPr>
            <w:tcW w:w="1915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уметь правильно 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предл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- находить в ра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пространённых предложениях грамматическую основу</w:t>
            </w:r>
          </w:p>
        </w:tc>
      </w:tr>
      <w:tr w:rsidR="003A382F" w:rsidRPr="007D07AE">
        <w:tc>
          <w:tcPr>
            <w:tcW w:w="534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3294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Устанавливаем связи слов</w:t>
            </w:r>
          </w:p>
        </w:tc>
        <w:tc>
          <w:tcPr>
            <w:tcW w:w="1914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Изучение нов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914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Научить выделять другие пары чл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нов предложения</w:t>
            </w:r>
          </w:p>
        </w:tc>
        <w:tc>
          <w:tcPr>
            <w:tcW w:w="1915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- уметь выделять грамматическую основу и другие пары членов предложения</w:t>
            </w:r>
          </w:p>
        </w:tc>
      </w:tr>
      <w:tr w:rsidR="003A382F" w:rsidRPr="007D07AE">
        <w:tc>
          <w:tcPr>
            <w:tcW w:w="534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294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Наблюдаем и обобщаем</w:t>
            </w:r>
          </w:p>
        </w:tc>
        <w:tc>
          <w:tcPr>
            <w:tcW w:w="1914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4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Отработка алг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ритма выделения пар членов пре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</w:p>
        </w:tc>
        <w:tc>
          <w:tcPr>
            <w:tcW w:w="1915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- уметь выделять грамматическую основу и другие пары членов предложения</w:t>
            </w:r>
          </w:p>
        </w:tc>
      </w:tr>
      <w:tr w:rsidR="003A382F" w:rsidRPr="007D07AE">
        <w:tc>
          <w:tcPr>
            <w:tcW w:w="534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294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Проверяем свои умения</w:t>
            </w:r>
          </w:p>
        </w:tc>
        <w:tc>
          <w:tcPr>
            <w:tcW w:w="1914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14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Проверить ур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 xml:space="preserve">вень </w:t>
            </w:r>
            <w:proofErr w:type="spellStart"/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7D07AE">
              <w:rPr>
                <w:rFonts w:ascii="Times New Roman" w:hAnsi="Times New Roman" w:cs="Times New Roman"/>
                <w:sz w:val="24"/>
                <w:szCs w:val="24"/>
              </w:rPr>
              <w:t xml:space="preserve"> умений</w:t>
            </w:r>
          </w:p>
        </w:tc>
        <w:tc>
          <w:tcPr>
            <w:tcW w:w="1915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- уметь выделять пары членов предложений</w:t>
            </w:r>
          </w:p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- правильно с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ставлять распр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странённые пре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 xml:space="preserve">ложения </w:t>
            </w:r>
          </w:p>
        </w:tc>
      </w:tr>
      <w:tr w:rsidR="003A382F" w:rsidRPr="007D07AE">
        <w:tc>
          <w:tcPr>
            <w:tcW w:w="534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294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Рисуем словесные картины и учим друг друга</w:t>
            </w:r>
          </w:p>
        </w:tc>
        <w:tc>
          <w:tcPr>
            <w:tcW w:w="1914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914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Работа над разв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тием умения пер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давать личнос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ный опыт набл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дений в словесной зарисовке</w:t>
            </w:r>
          </w:p>
        </w:tc>
        <w:tc>
          <w:tcPr>
            <w:tcW w:w="1915" w:type="dxa"/>
          </w:tcPr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- уметь составлять устное и пис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менное высказ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3A382F" w:rsidRPr="007D07AE" w:rsidRDefault="003A382F" w:rsidP="008F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собстве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07AE">
              <w:rPr>
                <w:rFonts w:ascii="Times New Roman" w:hAnsi="Times New Roman" w:cs="Times New Roman"/>
                <w:sz w:val="24"/>
                <w:szCs w:val="24"/>
              </w:rPr>
              <w:t>ных сравнений</w:t>
            </w:r>
          </w:p>
        </w:tc>
      </w:tr>
    </w:tbl>
    <w:p w:rsidR="003A382F" w:rsidRPr="001F1821" w:rsidRDefault="003A382F" w:rsidP="008F08B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382F" w:rsidRDefault="003A382F" w:rsidP="008F08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2F" w:rsidRDefault="003A382F" w:rsidP="008F08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2F" w:rsidRDefault="003A382F" w:rsidP="008F08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2F" w:rsidRDefault="003A382F" w:rsidP="008F08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2F" w:rsidRDefault="003A382F" w:rsidP="008F08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2F" w:rsidRDefault="003A382F" w:rsidP="008F08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7586" w:rsidRDefault="00417586" w:rsidP="008F08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7586" w:rsidRDefault="00417586" w:rsidP="008F08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2F" w:rsidRDefault="003A382F" w:rsidP="008F08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2F" w:rsidRDefault="003A382F" w:rsidP="008F08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82F" w:rsidRPr="00CB0AF8" w:rsidRDefault="003A382F" w:rsidP="00CB0A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Глава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III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821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 к урокам по теме «Предложение»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821">
        <w:rPr>
          <w:rFonts w:ascii="Times New Roman" w:hAnsi="Times New Roman" w:cs="Times New Roman"/>
          <w:b/>
          <w:bCs/>
          <w:sz w:val="24"/>
          <w:szCs w:val="24"/>
        </w:rPr>
        <w:t>А) анализ методических приёмов и видов упражнений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При изучении данной темы на  уроках при выполнении творческих заданий следует разб</w:t>
      </w:r>
      <w:r w:rsidRPr="001F1821">
        <w:rPr>
          <w:rFonts w:ascii="Times New Roman" w:hAnsi="Times New Roman" w:cs="Times New Roman"/>
          <w:sz w:val="24"/>
          <w:szCs w:val="24"/>
        </w:rPr>
        <w:t>и</w:t>
      </w:r>
      <w:r w:rsidRPr="001F1821">
        <w:rPr>
          <w:rFonts w:ascii="Times New Roman" w:hAnsi="Times New Roman" w:cs="Times New Roman"/>
          <w:sz w:val="24"/>
          <w:szCs w:val="24"/>
        </w:rPr>
        <w:t xml:space="preserve">рать удачные и неудачные конструкции, созданные детьми. При этом лучшие работы брать для примера, в неудачных– </w:t>
      </w:r>
      <w:proofErr w:type="gramStart"/>
      <w:r w:rsidRPr="001F1821">
        <w:rPr>
          <w:rFonts w:ascii="Times New Roman" w:hAnsi="Times New Roman" w:cs="Times New Roman"/>
          <w:sz w:val="24"/>
          <w:szCs w:val="24"/>
        </w:rPr>
        <w:t>ук</w:t>
      </w:r>
      <w:proofErr w:type="gramEnd"/>
      <w:r w:rsidRPr="001F1821">
        <w:rPr>
          <w:rFonts w:ascii="Times New Roman" w:hAnsi="Times New Roman" w:cs="Times New Roman"/>
          <w:sz w:val="24"/>
          <w:szCs w:val="24"/>
        </w:rPr>
        <w:t>азывать на ошибки с чувством такта.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Для работы по редактированию предложений с однородными членами, работе по распр</w:t>
      </w:r>
      <w:r w:rsidRPr="001F1821">
        <w:rPr>
          <w:rFonts w:ascii="Times New Roman" w:hAnsi="Times New Roman" w:cs="Times New Roman"/>
          <w:sz w:val="24"/>
          <w:szCs w:val="24"/>
        </w:rPr>
        <w:t>о</w:t>
      </w:r>
      <w:r w:rsidRPr="001F1821">
        <w:rPr>
          <w:rFonts w:ascii="Times New Roman" w:hAnsi="Times New Roman" w:cs="Times New Roman"/>
          <w:sz w:val="24"/>
          <w:szCs w:val="24"/>
        </w:rPr>
        <w:t>странению предложений следует придумать вымышленного героя (горе-ученика), на котор</w:t>
      </w:r>
      <w:r w:rsidRPr="001F1821">
        <w:rPr>
          <w:rFonts w:ascii="Times New Roman" w:hAnsi="Times New Roman" w:cs="Times New Roman"/>
          <w:sz w:val="24"/>
          <w:szCs w:val="24"/>
        </w:rPr>
        <w:t>о</w:t>
      </w:r>
      <w:r w:rsidRPr="001F1821">
        <w:rPr>
          <w:rFonts w:ascii="Times New Roman" w:hAnsi="Times New Roman" w:cs="Times New Roman"/>
          <w:sz w:val="24"/>
          <w:szCs w:val="24"/>
        </w:rPr>
        <w:t>го можно списать неудачи или предлагать ребятам помогать ему.  В учебнике «К тайнам н</w:t>
      </w:r>
      <w:r w:rsidRPr="001F1821">
        <w:rPr>
          <w:rFonts w:ascii="Times New Roman" w:hAnsi="Times New Roman" w:cs="Times New Roman"/>
          <w:sz w:val="24"/>
          <w:szCs w:val="24"/>
        </w:rPr>
        <w:t>а</w:t>
      </w:r>
      <w:r w:rsidRPr="001F1821">
        <w:rPr>
          <w:rFonts w:ascii="Times New Roman" w:hAnsi="Times New Roman" w:cs="Times New Roman"/>
          <w:sz w:val="24"/>
          <w:szCs w:val="24"/>
        </w:rPr>
        <w:t>шего языка» это, как уже упоминалось, мальчик-иностранец.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Все синтаксические понятия, пунктуационные правила необходимо рассматривать на ко</w:t>
      </w:r>
      <w:r w:rsidRPr="001F1821">
        <w:rPr>
          <w:rFonts w:ascii="Times New Roman" w:hAnsi="Times New Roman" w:cs="Times New Roman"/>
          <w:sz w:val="24"/>
          <w:szCs w:val="24"/>
        </w:rPr>
        <w:t>н</w:t>
      </w:r>
      <w:r w:rsidRPr="001F1821">
        <w:rPr>
          <w:rFonts w:ascii="Times New Roman" w:hAnsi="Times New Roman" w:cs="Times New Roman"/>
          <w:sz w:val="24"/>
          <w:szCs w:val="24"/>
        </w:rPr>
        <w:t>кретных примерах. Пусть ребята сами поразмышляют и скажут, что они увидели необычн</w:t>
      </w:r>
      <w:r w:rsidRPr="001F1821">
        <w:rPr>
          <w:rFonts w:ascii="Times New Roman" w:hAnsi="Times New Roman" w:cs="Times New Roman"/>
          <w:sz w:val="24"/>
          <w:szCs w:val="24"/>
        </w:rPr>
        <w:t>о</w:t>
      </w:r>
      <w:r w:rsidRPr="001F1821">
        <w:rPr>
          <w:rFonts w:ascii="Times New Roman" w:hAnsi="Times New Roman" w:cs="Times New Roman"/>
          <w:sz w:val="24"/>
          <w:szCs w:val="24"/>
        </w:rPr>
        <w:t>го, нового, и только затем открывать учебник для того, чтобы убедиться, что их собственные или коллективно сделанные выводы верны. Когда понятие укорениться в уме каждого, тогда можно приступать к рассмотрению частностей.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sz w:val="24"/>
          <w:szCs w:val="24"/>
        </w:rPr>
      </w:pPr>
      <w:r w:rsidRPr="001F1821">
        <w:rPr>
          <w:rFonts w:ascii="Times New Roman" w:hAnsi="Times New Roman" w:cs="Times New Roman"/>
          <w:sz w:val="24"/>
          <w:szCs w:val="24"/>
        </w:rPr>
        <w:t>Приведу некоторые примеры уроков по теме «Предложение». Их материал может использ</w:t>
      </w:r>
      <w:r w:rsidRPr="001F1821">
        <w:rPr>
          <w:rFonts w:ascii="Times New Roman" w:hAnsi="Times New Roman" w:cs="Times New Roman"/>
          <w:sz w:val="24"/>
          <w:szCs w:val="24"/>
        </w:rPr>
        <w:t>о</w:t>
      </w:r>
      <w:r w:rsidRPr="001F1821">
        <w:rPr>
          <w:rFonts w:ascii="Times New Roman" w:hAnsi="Times New Roman" w:cs="Times New Roman"/>
          <w:sz w:val="24"/>
          <w:szCs w:val="24"/>
        </w:rPr>
        <w:t>ваться при работе по любому учебнику русского языка.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715E44">
        <w:rPr>
          <w:rFonts w:ascii="Times New Roman" w:hAnsi="Times New Roman" w:cs="Times New Roman"/>
          <w:b/>
          <w:bCs/>
          <w:i/>
          <w:iCs/>
          <w:lang w:eastAsia="ru-RU"/>
        </w:rPr>
        <w:t>Урок русского языка в 3-м классе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715E44">
        <w:rPr>
          <w:rFonts w:ascii="Times New Roman" w:hAnsi="Times New Roman" w:cs="Times New Roman"/>
          <w:b/>
          <w:bCs/>
          <w:i/>
          <w:iCs/>
          <w:lang w:eastAsia="ru-RU"/>
        </w:rPr>
        <w:t>Тема</w:t>
      </w:r>
      <w:proofErr w:type="gramStart"/>
      <w:r w:rsidRPr="00715E44">
        <w:rPr>
          <w:rFonts w:ascii="Times New Roman" w:hAnsi="Times New Roman" w:cs="Times New Roman"/>
          <w:b/>
          <w:bCs/>
          <w:i/>
          <w:iCs/>
          <w:lang w:eastAsia="ru-RU"/>
        </w:rPr>
        <w:t xml:space="preserve"> :</w:t>
      </w:r>
      <w:proofErr w:type="gramEnd"/>
      <w:r w:rsidRPr="00715E44">
        <w:rPr>
          <w:rFonts w:ascii="Times New Roman" w:hAnsi="Times New Roman" w:cs="Times New Roman"/>
          <w:b/>
          <w:bCs/>
          <w:i/>
          <w:iCs/>
          <w:lang w:eastAsia="ru-RU"/>
        </w:rPr>
        <w:t xml:space="preserve"> «Проверяем свои умения»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Цели урока: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- Вспомнить уже известные сведения о предложении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- Учить детей распознавать в речи предложения разные по цели высказывания и уметь их правильно оформлять на письме.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 xml:space="preserve">- Развивать навык нахождения грамматической основы предложения 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- Повторить ранее изученные орфограммы, вырабатывать умения и навыки по их прим</w:t>
      </w:r>
      <w:r w:rsidRPr="00715E44">
        <w:rPr>
          <w:rFonts w:ascii="Times New Roman" w:hAnsi="Times New Roman" w:cs="Times New Roman"/>
          <w:i/>
          <w:iCs/>
          <w:lang w:eastAsia="ru-RU"/>
        </w:rPr>
        <w:t>е</w:t>
      </w:r>
      <w:r w:rsidRPr="00715E44">
        <w:rPr>
          <w:rFonts w:ascii="Times New Roman" w:hAnsi="Times New Roman" w:cs="Times New Roman"/>
          <w:i/>
          <w:iCs/>
          <w:lang w:eastAsia="ru-RU"/>
        </w:rPr>
        <w:t xml:space="preserve">нению. 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 xml:space="preserve">- Работать над эмоциональностью и выразительностью речи учащихся. 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Оборудование урока: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магнитная доска,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 xml:space="preserve">перфокарты, светофоры, индивидуальные доски. 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Ход урока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 xml:space="preserve">1. Постановка задач урока. 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- Прочитайте тему нашего урока.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lastRenderedPageBreak/>
        <w:t>- Сегодня мы должны вспомнить всё, что изучали на предыдущих уроках по этой теме.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- Начнём свою работу с минутки чистописания.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Посмотрите на доску.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Задание: составить из каждой группы кружков слова.</w:t>
      </w:r>
    </w:p>
    <w:p w:rsidR="003A382F" w:rsidRPr="00715E44" w:rsidRDefault="005F1248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hyperlink r:id="rId7" w:history="1">
        <w:r w:rsidR="00FC3BCA" w:rsidRPr="005F1248">
          <w:rPr>
            <w:rFonts w:ascii="Times New Roman" w:hAnsi="Times New Roman" w:cs="Times New Roman"/>
            <w:i/>
            <w:iCs/>
            <w:noProof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i1025" type="#_x0000_t75" alt="Повествовательные, вопросительные и побудительные предложения. Урок закрепления знаний" href="http://www.vlivkor.com/uploads/posts/2009-08/1251734107_2_gif.g" style="width:262.5pt;height:56.25pt;visibility:visible" o:button="t">
              <v:fill o:detectmouseclick="t"/>
              <v:imagedata r:id="rId8" o:title=""/>
            </v:shape>
          </w:pict>
        </w:r>
      </w:hyperlink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- Прочитайте получившееся предложение.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- Как вы его понимаете?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- Записать это предложение.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Проверить по записи учителя на магнитной доске.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Письмо-одежда устной речи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b/>
          <w:bCs/>
          <w:i/>
          <w:iCs/>
          <w:lang w:eastAsia="ru-RU"/>
        </w:rPr>
        <w:t xml:space="preserve">2. Словарная работа. 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Перед вами слово, вам уже знакомое: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proofErr w:type="spellStart"/>
      <w:proofErr w:type="gramStart"/>
      <w:r w:rsidRPr="00715E44">
        <w:rPr>
          <w:rFonts w:ascii="Times New Roman" w:hAnsi="Times New Roman" w:cs="Times New Roman"/>
          <w:i/>
          <w:iCs/>
          <w:lang w:eastAsia="ru-RU"/>
        </w:rPr>
        <w:t>п</w:t>
      </w:r>
      <w:proofErr w:type="spellEnd"/>
      <w:proofErr w:type="gramEnd"/>
      <w:r w:rsidRPr="00715E44">
        <w:rPr>
          <w:rFonts w:ascii="Times New Roman" w:hAnsi="Times New Roman" w:cs="Times New Roman"/>
          <w:i/>
          <w:iCs/>
          <w:lang w:eastAsia="ru-RU"/>
        </w:rPr>
        <w:t xml:space="preserve"> (посуда)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и (интересный)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с (сорока)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proofErr w:type="spellStart"/>
      <w:r w:rsidRPr="00715E44">
        <w:rPr>
          <w:rFonts w:ascii="Times New Roman" w:hAnsi="Times New Roman" w:cs="Times New Roman"/>
          <w:i/>
          <w:iCs/>
          <w:lang w:eastAsia="ru-RU"/>
        </w:rPr>
        <w:t>ь</w:t>
      </w:r>
      <w:proofErr w:type="spellEnd"/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proofErr w:type="gramStart"/>
      <w:r w:rsidRPr="00715E44">
        <w:rPr>
          <w:rFonts w:ascii="Times New Roman" w:hAnsi="Times New Roman" w:cs="Times New Roman"/>
          <w:i/>
          <w:iCs/>
          <w:lang w:eastAsia="ru-RU"/>
        </w:rPr>
        <w:t>м</w:t>
      </w:r>
      <w:proofErr w:type="gramEnd"/>
      <w:r w:rsidRPr="00715E44">
        <w:rPr>
          <w:rFonts w:ascii="Times New Roman" w:hAnsi="Times New Roman" w:cs="Times New Roman"/>
          <w:i/>
          <w:iCs/>
          <w:lang w:eastAsia="ru-RU"/>
        </w:rPr>
        <w:t xml:space="preserve"> (мороз)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о (огород)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Подберите в словаре на каждую букву слова по одному слову из словаря.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(Один ученик в это время на индивидуальной доске делает фонетический разбор слова: письмо).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 xml:space="preserve">- Слово "интересный" - новое для вас слово, проговорим его </w:t>
      </w:r>
      <w:proofErr w:type="spellStart"/>
      <w:r w:rsidRPr="00715E44">
        <w:rPr>
          <w:rFonts w:ascii="Times New Roman" w:hAnsi="Times New Roman" w:cs="Times New Roman"/>
          <w:i/>
          <w:iCs/>
          <w:lang w:eastAsia="ru-RU"/>
        </w:rPr>
        <w:t>орфографически</w:t>
      </w:r>
      <w:proofErr w:type="spellEnd"/>
      <w:r w:rsidRPr="00715E44">
        <w:rPr>
          <w:rFonts w:ascii="Times New Roman" w:hAnsi="Times New Roman" w:cs="Times New Roman"/>
          <w:i/>
          <w:iCs/>
          <w:lang w:eastAsia="ru-RU"/>
        </w:rPr>
        <w:t>, грамотно спишите его с доски и запомните.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 xml:space="preserve">Проверка: сопоставление словарных слов и </w:t>
      </w:r>
      <w:proofErr w:type="spellStart"/>
      <w:proofErr w:type="gramStart"/>
      <w:r w:rsidRPr="00715E44">
        <w:rPr>
          <w:rFonts w:ascii="Times New Roman" w:hAnsi="Times New Roman" w:cs="Times New Roman"/>
          <w:i/>
          <w:iCs/>
          <w:lang w:eastAsia="ru-RU"/>
        </w:rPr>
        <w:t>звуко-буквенного</w:t>
      </w:r>
      <w:proofErr w:type="spellEnd"/>
      <w:proofErr w:type="gramEnd"/>
      <w:r w:rsidRPr="00715E44">
        <w:rPr>
          <w:rFonts w:ascii="Times New Roman" w:hAnsi="Times New Roman" w:cs="Times New Roman"/>
          <w:i/>
          <w:iCs/>
          <w:lang w:eastAsia="ru-RU"/>
        </w:rPr>
        <w:t xml:space="preserve"> разбора. Учащиеся работают со светофорами.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 xml:space="preserve">- Ребята, а кто-нибудь написал слово, начинающееся с буквы </w:t>
      </w:r>
      <w:proofErr w:type="spellStart"/>
      <w:r w:rsidRPr="00715E44">
        <w:rPr>
          <w:rFonts w:ascii="Times New Roman" w:hAnsi="Times New Roman" w:cs="Times New Roman"/>
          <w:i/>
          <w:iCs/>
          <w:lang w:eastAsia="ru-RU"/>
        </w:rPr>
        <w:t>ь</w:t>
      </w:r>
      <w:proofErr w:type="spellEnd"/>
      <w:proofErr w:type="gramStart"/>
      <w:r w:rsidRPr="00715E44">
        <w:rPr>
          <w:rFonts w:ascii="Times New Roman" w:hAnsi="Times New Roman" w:cs="Times New Roman"/>
          <w:i/>
          <w:iCs/>
          <w:lang w:eastAsia="ru-RU"/>
        </w:rPr>
        <w:t xml:space="preserve"> ?</w:t>
      </w:r>
      <w:proofErr w:type="gramEnd"/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- А почему нельзя этого сделать?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(Потому, что эта буква не имеет звука.</w:t>
      </w:r>
      <w:proofErr w:type="gramStart"/>
      <w:r w:rsidRPr="00715E44">
        <w:rPr>
          <w:rFonts w:ascii="Times New Roman" w:hAnsi="Times New Roman" w:cs="Times New Roman"/>
          <w:i/>
          <w:iCs/>
          <w:lang w:eastAsia="ru-RU"/>
        </w:rPr>
        <w:t xml:space="preserve"> )</w:t>
      </w:r>
      <w:proofErr w:type="gramEnd"/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- Какое же новое слово вам сегодня встретилось?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lastRenderedPageBreak/>
        <w:t>(интересный) Вы часто его используете в своей речи?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- Сейчас я назову вам синонимы к этому слову.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Запомните их, они сделают вашу речь точной и выразительной: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увлекательный разговор,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занимательный рассказ,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занятный ребус,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 xml:space="preserve">любопытный случай. 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b/>
          <w:bCs/>
          <w:i/>
          <w:iCs/>
          <w:lang w:eastAsia="ru-RU"/>
        </w:rPr>
        <w:t xml:space="preserve">3. Работа с предложением. 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- Запишем предложение с одним из этих словосочетаний с комментированием: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Ольга Шилова написала занятный рассказ.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(Ученик комментирует все встречающиеся в предложении орфограммы)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Задание: Найти главные члены предложения, стрелками показать связь слов в предлож</w:t>
      </w:r>
      <w:r w:rsidRPr="00715E44">
        <w:rPr>
          <w:rFonts w:ascii="Times New Roman" w:hAnsi="Times New Roman" w:cs="Times New Roman"/>
          <w:i/>
          <w:iCs/>
          <w:lang w:eastAsia="ru-RU"/>
        </w:rPr>
        <w:t>е</w:t>
      </w:r>
      <w:r w:rsidRPr="00715E44">
        <w:rPr>
          <w:rFonts w:ascii="Times New Roman" w:hAnsi="Times New Roman" w:cs="Times New Roman"/>
          <w:i/>
          <w:iCs/>
          <w:lang w:eastAsia="ru-RU"/>
        </w:rPr>
        <w:t>нии.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(Ученики используют сигналы-светофоры, проверяя правильность выполнения задания).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b/>
          <w:bCs/>
          <w:i/>
          <w:iCs/>
          <w:lang w:eastAsia="ru-RU"/>
        </w:rPr>
        <w:t xml:space="preserve">ФИЗМИНУТКА. </w:t>
      </w:r>
    </w:p>
    <w:p w:rsidR="003A382F" w:rsidRPr="00715E44" w:rsidRDefault="003A382F" w:rsidP="009D7A4C">
      <w:pPr>
        <w:ind w:left="3240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 xml:space="preserve">"Спал цветок и вдруг проснулся. </w:t>
      </w:r>
      <w:r w:rsidRPr="00715E44">
        <w:rPr>
          <w:rFonts w:ascii="Times New Roman" w:hAnsi="Times New Roman" w:cs="Times New Roman"/>
          <w:i/>
          <w:iCs/>
          <w:lang w:eastAsia="ru-RU"/>
        </w:rPr>
        <w:br/>
        <w:t xml:space="preserve">Больше спать не захотел. </w:t>
      </w:r>
      <w:r w:rsidRPr="00715E44">
        <w:rPr>
          <w:rFonts w:ascii="Times New Roman" w:hAnsi="Times New Roman" w:cs="Times New Roman"/>
          <w:i/>
          <w:iCs/>
          <w:lang w:eastAsia="ru-RU"/>
        </w:rPr>
        <w:br/>
        <w:t>Потянулся, улыбнулся,</w:t>
      </w:r>
      <w:r w:rsidRPr="00715E44">
        <w:rPr>
          <w:rFonts w:ascii="Times New Roman" w:hAnsi="Times New Roman" w:cs="Times New Roman"/>
          <w:i/>
          <w:iCs/>
          <w:lang w:eastAsia="ru-RU"/>
        </w:rPr>
        <w:br/>
        <w:t>Взвился вверх и полетел!"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b/>
          <w:bCs/>
          <w:i/>
          <w:iCs/>
          <w:lang w:eastAsia="ru-RU"/>
        </w:rPr>
        <w:t xml:space="preserve">4. Прочитайте ещё раз тему нашего урока. 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- Сейчас я приглашаю к доске моих помощников, и они напомнят нам, что мы знаем об этих предложениях.</w:t>
      </w:r>
    </w:p>
    <w:p w:rsidR="003A382F" w:rsidRPr="00715E44" w:rsidRDefault="003A382F" w:rsidP="009D7A4C">
      <w:pPr>
        <w:ind w:left="3240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"Если мысль закончил ты,</w:t>
      </w:r>
      <w:r w:rsidRPr="00715E44">
        <w:rPr>
          <w:rFonts w:ascii="Times New Roman" w:hAnsi="Times New Roman" w:cs="Times New Roman"/>
          <w:i/>
          <w:iCs/>
          <w:lang w:eastAsia="ru-RU"/>
        </w:rPr>
        <w:br/>
        <w:t>Написал на строчку,</w:t>
      </w:r>
      <w:r w:rsidRPr="00715E44">
        <w:rPr>
          <w:rFonts w:ascii="Times New Roman" w:hAnsi="Times New Roman" w:cs="Times New Roman"/>
          <w:i/>
          <w:iCs/>
          <w:lang w:eastAsia="ru-RU"/>
        </w:rPr>
        <w:br/>
        <w:t>Не забудь, в конце поставь</w:t>
      </w:r>
      <w:r w:rsidRPr="00715E44">
        <w:rPr>
          <w:rFonts w:ascii="Times New Roman" w:hAnsi="Times New Roman" w:cs="Times New Roman"/>
          <w:i/>
          <w:iCs/>
          <w:lang w:eastAsia="ru-RU"/>
        </w:rPr>
        <w:br/>
        <w:t>Кругленькую точку</w:t>
      </w:r>
      <w:proofErr w:type="gramStart"/>
      <w:r w:rsidRPr="00715E44">
        <w:rPr>
          <w:rFonts w:ascii="Times New Roman" w:hAnsi="Times New Roman" w:cs="Times New Roman"/>
          <w:i/>
          <w:iCs/>
          <w:lang w:eastAsia="ru-RU"/>
        </w:rPr>
        <w:t>. "</w:t>
      </w:r>
      <w:proofErr w:type="gramEnd"/>
    </w:p>
    <w:p w:rsidR="003A382F" w:rsidRPr="00715E44" w:rsidRDefault="003A382F" w:rsidP="009D7A4C">
      <w:pPr>
        <w:ind w:left="3240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"Чувства сыплются наружу,</w:t>
      </w:r>
      <w:r w:rsidRPr="00715E44">
        <w:rPr>
          <w:rFonts w:ascii="Times New Roman" w:hAnsi="Times New Roman" w:cs="Times New Roman"/>
          <w:i/>
          <w:iCs/>
          <w:lang w:eastAsia="ru-RU"/>
        </w:rPr>
        <w:br/>
        <w:t>Восхищение в словах!</w:t>
      </w:r>
      <w:r w:rsidRPr="00715E44">
        <w:rPr>
          <w:rFonts w:ascii="Times New Roman" w:hAnsi="Times New Roman" w:cs="Times New Roman"/>
          <w:i/>
          <w:iCs/>
          <w:lang w:eastAsia="ru-RU"/>
        </w:rPr>
        <w:br/>
        <w:t>Торжество, тревога, ужас -</w:t>
      </w:r>
      <w:r w:rsidRPr="00715E44">
        <w:rPr>
          <w:rFonts w:ascii="Times New Roman" w:hAnsi="Times New Roman" w:cs="Times New Roman"/>
          <w:i/>
          <w:iCs/>
          <w:lang w:eastAsia="ru-RU"/>
        </w:rPr>
        <w:br/>
        <w:t>Восклицательный здесь знак!"</w:t>
      </w:r>
    </w:p>
    <w:p w:rsidR="003A382F" w:rsidRDefault="003A382F" w:rsidP="009D7A4C">
      <w:pPr>
        <w:ind w:left="3240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"С почемучкой дружишь ты?</w:t>
      </w:r>
      <w:r w:rsidRPr="00715E44">
        <w:rPr>
          <w:rFonts w:ascii="Times New Roman" w:hAnsi="Times New Roman" w:cs="Times New Roman"/>
          <w:i/>
          <w:iCs/>
          <w:lang w:eastAsia="ru-RU"/>
        </w:rPr>
        <w:br/>
        <w:t>Значит и в тетрадке</w:t>
      </w:r>
      <w:r w:rsidRPr="00715E44">
        <w:rPr>
          <w:rFonts w:ascii="Times New Roman" w:hAnsi="Times New Roman" w:cs="Times New Roman"/>
          <w:i/>
          <w:iCs/>
          <w:lang w:eastAsia="ru-RU"/>
        </w:rPr>
        <w:br/>
        <w:t>Знак вопроса смело ставь,</w:t>
      </w:r>
      <w:r w:rsidRPr="00715E44">
        <w:rPr>
          <w:rFonts w:ascii="Times New Roman" w:hAnsi="Times New Roman" w:cs="Times New Roman"/>
          <w:i/>
          <w:iCs/>
          <w:lang w:eastAsia="ru-RU"/>
        </w:rPr>
        <w:br/>
        <w:t>Будет всё в порядке</w:t>
      </w:r>
      <w:proofErr w:type="gramStart"/>
      <w:r w:rsidRPr="00715E44">
        <w:rPr>
          <w:rFonts w:ascii="Times New Roman" w:hAnsi="Times New Roman" w:cs="Times New Roman"/>
          <w:i/>
          <w:iCs/>
          <w:lang w:eastAsia="ru-RU"/>
        </w:rPr>
        <w:t>. "</w:t>
      </w:r>
      <w:proofErr w:type="gramEnd"/>
    </w:p>
    <w:p w:rsidR="003A382F" w:rsidRPr="00715E44" w:rsidRDefault="003A382F" w:rsidP="009D7A4C">
      <w:pPr>
        <w:ind w:left="3240"/>
        <w:rPr>
          <w:rFonts w:ascii="Times New Roman" w:hAnsi="Times New Roman" w:cs="Times New Roman"/>
          <w:i/>
          <w:iCs/>
          <w:lang w:eastAsia="ru-RU"/>
        </w:rPr>
      </w:pP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lastRenderedPageBreak/>
        <w:t>- Итак, ребята помогли нам вспомнить, когда какие ставить знаки в конце предложения.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А сейчас каждый из вас проверит свои знания.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b/>
          <w:bCs/>
          <w:i/>
          <w:iCs/>
          <w:lang w:eastAsia="ru-RU"/>
        </w:rPr>
        <w:t xml:space="preserve">5. Тестирование. 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(Учитель читает задания, учащиеся выбирают верный ответ и записывают его на инд</w:t>
      </w:r>
      <w:r w:rsidRPr="00715E44">
        <w:rPr>
          <w:rFonts w:ascii="Times New Roman" w:hAnsi="Times New Roman" w:cs="Times New Roman"/>
          <w:i/>
          <w:iCs/>
          <w:lang w:eastAsia="ru-RU"/>
        </w:rPr>
        <w:t>и</w:t>
      </w:r>
      <w:r w:rsidRPr="00715E44">
        <w:rPr>
          <w:rFonts w:ascii="Times New Roman" w:hAnsi="Times New Roman" w:cs="Times New Roman"/>
          <w:i/>
          <w:iCs/>
          <w:lang w:eastAsia="ru-RU"/>
        </w:rPr>
        <w:t>видуальных досках)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 xml:space="preserve"> Выберите верное утверждение:</w:t>
      </w:r>
    </w:p>
    <w:p w:rsidR="003A382F" w:rsidRPr="00715E44" w:rsidRDefault="003A382F" w:rsidP="009D7A4C">
      <w:pPr>
        <w:ind w:left="900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1.</w:t>
      </w:r>
    </w:p>
    <w:p w:rsidR="003A382F" w:rsidRPr="00715E44" w:rsidRDefault="003A382F" w:rsidP="009D7A4C">
      <w:pPr>
        <w:ind w:left="900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а) речь – это шум волн, шорох листьев, звон капели</w:t>
      </w:r>
      <w:r w:rsidRPr="00715E44">
        <w:rPr>
          <w:rFonts w:ascii="Times New Roman" w:hAnsi="Times New Roman" w:cs="Times New Roman"/>
          <w:i/>
          <w:iCs/>
          <w:lang w:eastAsia="ru-RU"/>
        </w:rPr>
        <w:br/>
        <w:t>б) речь – это разговор, рассказ, письмо, вопрос;</w:t>
      </w:r>
    </w:p>
    <w:p w:rsidR="003A382F" w:rsidRPr="00715E44" w:rsidRDefault="003A382F" w:rsidP="009D7A4C">
      <w:pPr>
        <w:ind w:left="900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2.</w:t>
      </w:r>
    </w:p>
    <w:p w:rsidR="003A382F" w:rsidRPr="00715E44" w:rsidRDefault="003A382F" w:rsidP="009D7A4C">
      <w:pPr>
        <w:ind w:left="900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а) предложение - это набор букв и слогов;</w:t>
      </w:r>
      <w:r w:rsidRPr="00715E44">
        <w:rPr>
          <w:rFonts w:ascii="Times New Roman" w:hAnsi="Times New Roman" w:cs="Times New Roman"/>
          <w:i/>
          <w:iCs/>
          <w:lang w:eastAsia="ru-RU"/>
        </w:rPr>
        <w:br/>
        <w:t>б) предложение - это группа слов, которая выражает законченную мысль;</w:t>
      </w:r>
      <w:r w:rsidRPr="00715E44">
        <w:rPr>
          <w:rFonts w:ascii="Times New Roman" w:hAnsi="Times New Roman" w:cs="Times New Roman"/>
          <w:i/>
          <w:iCs/>
          <w:lang w:eastAsia="ru-RU"/>
        </w:rPr>
        <w:br/>
        <w:t>в) предложение - это группа слов, не связанных между собой по смыслу;</w:t>
      </w:r>
    </w:p>
    <w:p w:rsidR="003A382F" w:rsidRPr="00715E44" w:rsidRDefault="003A382F" w:rsidP="009D7A4C">
      <w:pPr>
        <w:ind w:left="900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3.</w:t>
      </w:r>
    </w:p>
    <w:p w:rsidR="003A382F" w:rsidRPr="00715E44" w:rsidRDefault="003A382F" w:rsidP="009D7A4C">
      <w:pPr>
        <w:ind w:left="900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а) в конце каждого предложения всегда ставится точка;</w:t>
      </w:r>
      <w:r w:rsidRPr="00715E44">
        <w:rPr>
          <w:rFonts w:ascii="Times New Roman" w:hAnsi="Times New Roman" w:cs="Times New Roman"/>
          <w:i/>
          <w:iCs/>
          <w:lang w:eastAsia="ru-RU"/>
        </w:rPr>
        <w:br/>
        <w:t>б) в конце каждого предложения ставится запятая;</w:t>
      </w:r>
      <w:r w:rsidRPr="00715E44">
        <w:rPr>
          <w:rFonts w:ascii="Times New Roman" w:hAnsi="Times New Roman" w:cs="Times New Roman"/>
          <w:i/>
          <w:iCs/>
          <w:lang w:eastAsia="ru-RU"/>
        </w:rPr>
        <w:br/>
        <w:t>в) в конце каждого предложения ставится или точка</w:t>
      </w:r>
      <w:proofErr w:type="gramStart"/>
      <w:r w:rsidRPr="00715E44">
        <w:rPr>
          <w:rFonts w:ascii="Times New Roman" w:hAnsi="Times New Roman" w:cs="Times New Roman"/>
          <w:i/>
          <w:iCs/>
          <w:lang w:eastAsia="ru-RU"/>
        </w:rPr>
        <w:t xml:space="preserve"> (. ), </w:t>
      </w:r>
      <w:proofErr w:type="gramEnd"/>
      <w:r w:rsidRPr="00715E44">
        <w:rPr>
          <w:rFonts w:ascii="Times New Roman" w:hAnsi="Times New Roman" w:cs="Times New Roman"/>
          <w:i/>
          <w:iCs/>
          <w:lang w:eastAsia="ru-RU"/>
        </w:rPr>
        <w:t>или восклицательный знак (!), или вопросительный знак (?).</w:t>
      </w:r>
    </w:p>
    <w:p w:rsidR="003A382F" w:rsidRPr="00715E44" w:rsidRDefault="003A382F" w:rsidP="009D7A4C">
      <w:pPr>
        <w:ind w:left="900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4.</w:t>
      </w:r>
    </w:p>
    <w:p w:rsidR="003A382F" w:rsidRPr="00715E44" w:rsidRDefault="003A382F" w:rsidP="009D7A4C">
      <w:pPr>
        <w:ind w:left="900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Укажите, сколько предложений в тексте:</w:t>
      </w:r>
    </w:p>
    <w:p w:rsidR="003A382F" w:rsidRPr="00715E44" w:rsidRDefault="003A382F" w:rsidP="009D7A4C">
      <w:pPr>
        <w:ind w:left="900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"Вы видели лебедей? Они плавают в пруду. Какие это красивые птицы! "</w:t>
      </w:r>
    </w:p>
    <w:p w:rsidR="003A382F" w:rsidRPr="00715E44" w:rsidRDefault="003A382F" w:rsidP="009D7A4C">
      <w:pPr>
        <w:ind w:left="900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 xml:space="preserve">а) 2; </w:t>
      </w:r>
      <w:r w:rsidRPr="00715E44">
        <w:rPr>
          <w:rFonts w:ascii="Times New Roman" w:hAnsi="Times New Roman" w:cs="Times New Roman"/>
          <w:i/>
          <w:iCs/>
          <w:lang w:eastAsia="ru-RU"/>
        </w:rPr>
        <w:br/>
        <w:t xml:space="preserve">б) 3; </w:t>
      </w:r>
      <w:r w:rsidRPr="00715E44">
        <w:rPr>
          <w:rFonts w:ascii="Times New Roman" w:hAnsi="Times New Roman" w:cs="Times New Roman"/>
          <w:i/>
          <w:iCs/>
          <w:lang w:eastAsia="ru-RU"/>
        </w:rPr>
        <w:br/>
        <w:t>в) 4;</w:t>
      </w:r>
    </w:p>
    <w:p w:rsidR="003A382F" w:rsidRPr="00715E44" w:rsidRDefault="003A382F" w:rsidP="009D7A4C">
      <w:pPr>
        <w:ind w:left="900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5. Выберите нужную группу знаков для этого текста:</w:t>
      </w:r>
    </w:p>
    <w:p w:rsidR="003A382F" w:rsidRPr="00715E44" w:rsidRDefault="003A382F" w:rsidP="009D7A4C">
      <w:pPr>
        <w:ind w:left="900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а) ?</w:t>
      </w:r>
      <w:proofErr w:type="gramStart"/>
      <w:r w:rsidRPr="00715E44">
        <w:rPr>
          <w:rFonts w:ascii="Times New Roman" w:hAnsi="Times New Roman" w:cs="Times New Roman"/>
          <w:i/>
          <w:iCs/>
          <w:lang w:eastAsia="ru-RU"/>
        </w:rPr>
        <w:t>     .</w:t>
      </w:r>
      <w:proofErr w:type="gramEnd"/>
      <w:r w:rsidRPr="00715E44">
        <w:rPr>
          <w:rFonts w:ascii="Times New Roman" w:hAnsi="Times New Roman" w:cs="Times New Roman"/>
          <w:i/>
          <w:iCs/>
          <w:lang w:eastAsia="ru-RU"/>
        </w:rPr>
        <w:t>     !</w:t>
      </w:r>
      <w:r w:rsidRPr="00715E44">
        <w:rPr>
          <w:rFonts w:ascii="Times New Roman" w:hAnsi="Times New Roman" w:cs="Times New Roman"/>
          <w:i/>
          <w:iCs/>
          <w:lang w:eastAsia="ru-RU"/>
        </w:rPr>
        <w:br/>
        <w:t>б) !     .     ?</w:t>
      </w:r>
      <w:r w:rsidRPr="00715E44">
        <w:rPr>
          <w:rFonts w:ascii="Times New Roman" w:hAnsi="Times New Roman" w:cs="Times New Roman"/>
          <w:i/>
          <w:iCs/>
          <w:lang w:eastAsia="ru-RU"/>
        </w:rPr>
        <w:br/>
        <w:t>в) .     !     ?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Проверка выполняется после каждого задания, один ученик выполняет тестирование на классной доске.</w:t>
      </w:r>
    </w:p>
    <w:p w:rsidR="003A382F" w:rsidRPr="00715E44" w:rsidRDefault="003A382F" w:rsidP="00715E44">
      <w:pPr>
        <w:pStyle w:val="a4"/>
        <w:numPr>
          <w:ilvl w:val="0"/>
          <w:numId w:val="24"/>
        </w:num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b/>
          <w:bCs/>
          <w:i/>
          <w:iCs/>
          <w:lang w:eastAsia="ru-RU"/>
        </w:rPr>
        <w:t>Работа с тетрадью – задачником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 xml:space="preserve">Откройте тетрадь-задачник (М. С. Соловейчик, Н. С. </w:t>
      </w:r>
      <w:proofErr w:type="spellStart"/>
      <w:r w:rsidRPr="00715E44">
        <w:rPr>
          <w:rFonts w:ascii="Times New Roman" w:hAnsi="Times New Roman" w:cs="Times New Roman"/>
          <w:i/>
          <w:iCs/>
          <w:lang w:eastAsia="ru-RU"/>
        </w:rPr>
        <w:t>Кузьменко</w:t>
      </w:r>
      <w:proofErr w:type="spellEnd"/>
      <w:r w:rsidRPr="00715E44">
        <w:rPr>
          <w:rFonts w:ascii="Times New Roman" w:hAnsi="Times New Roman" w:cs="Times New Roman"/>
          <w:i/>
          <w:iCs/>
          <w:lang w:eastAsia="ru-RU"/>
        </w:rPr>
        <w:t xml:space="preserve"> «К тайнам нашего яз</w:t>
      </w:r>
      <w:r w:rsidRPr="00715E44">
        <w:rPr>
          <w:rFonts w:ascii="Times New Roman" w:hAnsi="Times New Roman" w:cs="Times New Roman"/>
          <w:i/>
          <w:iCs/>
          <w:lang w:eastAsia="ru-RU"/>
        </w:rPr>
        <w:t>ы</w:t>
      </w:r>
      <w:r w:rsidRPr="00715E44">
        <w:rPr>
          <w:rFonts w:ascii="Times New Roman" w:hAnsi="Times New Roman" w:cs="Times New Roman"/>
          <w:i/>
          <w:iCs/>
          <w:lang w:eastAsia="ru-RU"/>
        </w:rPr>
        <w:t>ка»  3 часть) стр. 16 , упр.455.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При проверке дети должны при чтении предложений голосом передать нужную интон</w:t>
      </w:r>
      <w:r w:rsidRPr="00715E44">
        <w:rPr>
          <w:rFonts w:ascii="Times New Roman" w:hAnsi="Times New Roman" w:cs="Times New Roman"/>
          <w:i/>
          <w:iCs/>
          <w:lang w:eastAsia="ru-RU"/>
        </w:rPr>
        <w:t>а</w:t>
      </w:r>
      <w:r w:rsidRPr="00715E44">
        <w:rPr>
          <w:rFonts w:ascii="Times New Roman" w:hAnsi="Times New Roman" w:cs="Times New Roman"/>
          <w:i/>
          <w:iCs/>
          <w:lang w:eastAsia="ru-RU"/>
        </w:rPr>
        <w:t>цию.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b/>
          <w:bCs/>
          <w:i/>
          <w:iCs/>
          <w:lang w:eastAsia="ru-RU"/>
        </w:rPr>
        <w:lastRenderedPageBreak/>
        <w:t>7. Задание на дом: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 xml:space="preserve">1) Придумать 3 </w:t>
      </w:r>
      <w:proofErr w:type="gramStart"/>
      <w:r w:rsidRPr="00715E44">
        <w:rPr>
          <w:rFonts w:ascii="Times New Roman" w:hAnsi="Times New Roman" w:cs="Times New Roman"/>
          <w:i/>
          <w:iCs/>
          <w:lang w:eastAsia="ru-RU"/>
        </w:rPr>
        <w:t>побудительных</w:t>
      </w:r>
      <w:proofErr w:type="gramEnd"/>
      <w:r w:rsidRPr="00715E44">
        <w:rPr>
          <w:rFonts w:ascii="Times New Roman" w:hAnsi="Times New Roman" w:cs="Times New Roman"/>
          <w:i/>
          <w:iCs/>
          <w:lang w:eastAsia="ru-RU"/>
        </w:rPr>
        <w:t xml:space="preserve"> предложения;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i/>
          <w:iCs/>
          <w:lang w:eastAsia="ru-RU"/>
        </w:rPr>
        <w:t>2) Упр. № 456.</w:t>
      </w:r>
    </w:p>
    <w:p w:rsidR="003A382F" w:rsidRPr="00715E44" w:rsidRDefault="003A382F" w:rsidP="00715E44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715E44">
        <w:rPr>
          <w:rFonts w:ascii="Times New Roman" w:hAnsi="Times New Roman" w:cs="Times New Roman"/>
          <w:b/>
          <w:bCs/>
          <w:i/>
          <w:iCs/>
          <w:lang w:eastAsia="ru-RU"/>
        </w:rPr>
        <w:t xml:space="preserve">8. Обобщение </w:t>
      </w:r>
      <w:proofErr w:type="gramStart"/>
      <w:r w:rsidRPr="00715E44">
        <w:rPr>
          <w:rFonts w:ascii="Times New Roman" w:hAnsi="Times New Roman" w:cs="Times New Roman"/>
          <w:b/>
          <w:bCs/>
          <w:i/>
          <w:iCs/>
          <w:lang w:eastAsia="ru-RU"/>
        </w:rPr>
        <w:t>изученного</w:t>
      </w:r>
      <w:proofErr w:type="gramEnd"/>
      <w:r w:rsidRPr="00715E44">
        <w:rPr>
          <w:rFonts w:ascii="Times New Roman" w:hAnsi="Times New Roman" w:cs="Times New Roman"/>
          <w:b/>
          <w:bCs/>
          <w:i/>
          <w:iCs/>
          <w:lang w:eastAsia="ru-RU"/>
        </w:rPr>
        <w:t xml:space="preserve">. </w:t>
      </w:r>
    </w:p>
    <w:p w:rsidR="003A382F" w:rsidRPr="000F4532" w:rsidRDefault="003A382F" w:rsidP="000F4532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-</w:t>
      </w:r>
      <w:r w:rsidRPr="000F4532">
        <w:rPr>
          <w:rFonts w:ascii="Times New Roman" w:hAnsi="Times New Roman" w:cs="Times New Roman"/>
          <w:i/>
          <w:iCs/>
          <w:lang w:eastAsia="ru-RU"/>
        </w:rPr>
        <w:t xml:space="preserve"> Ребята, подумайте и скажите: зачем нужны вопросительные, восклицательные и пов</w:t>
      </w:r>
      <w:r w:rsidRPr="000F4532">
        <w:rPr>
          <w:rFonts w:ascii="Times New Roman" w:hAnsi="Times New Roman" w:cs="Times New Roman"/>
          <w:i/>
          <w:iCs/>
          <w:lang w:eastAsia="ru-RU"/>
        </w:rPr>
        <w:t>е</w:t>
      </w:r>
      <w:r w:rsidRPr="000F4532">
        <w:rPr>
          <w:rFonts w:ascii="Times New Roman" w:hAnsi="Times New Roman" w:cs="Times New Roman"/>
          <w:i/>
          <w:iCs/>
          <w:lang w:eastAsia="ru-RU"/>
        </w:rPr>
        <w:t>ствовательные предложения?</w:t>
      </w:r>
    </w:p>
    <w:p w:rsidR="003A382F" w:rsidRPr="000F4532" w:rsidRDefault="003A382F" w:rsidP="000F4532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(Они передают наши чувства.</w:t>
      </w:r>
      <w:proofErr w:type="gramStart"/>
      <w:r w:rsidRPr="000F4532">
        <w:rPr>
          <w:rFonts w:ascii="Times New Roman" w:hAnsi="Times New Roman" w:cs="Times New Roman"/>
          <w:i/>
          <w:iCs/>
          <w:lang w:eastAsia="ru-RU"/>
        </w:rPr>
        <w:t xml:space="preserve"> )</w:t>
      </w:r>
      <w:proofErr w:type="gramEnd"/>
    </w:p>
    <w:p w:rsidR="003A382F" w:rsidRPr="000F4532" w:rsidRDefault="003A382F" w:rsidP="000F4532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 Правильно, ребята, человек радуется и огорчается, о чём-то просит других, за что-то благодарит. Без этих предложений наша речь будет бедна и невыразительна.</w:t>
      </w:r>
    </w:p>
    <w:p w:rsidR="003A382F" w:rsidRPr="000F4532" w:rsidRDefault="003A382F" w:rsidP="000F4532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Убедитесь в этом сами. Попробуйте прочитать с нужной интонацией текст упр. №450, 1минута на подготовку.</w:t>
      </w:r>
    </w:p>
    <w:p w:rsidR="003A382F" w:rsidRPr="000F4532" w:rsidRDefault="003A382F" w:rsidP="000F4532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Чтение выразительное</w:t>
      </w:r>
    </w:p>
    <w:p w:rsidR="003A382F" w:rsidRPr="000F4532" w:rsidRDefault="003A382F" w:rsidP="000F4532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b/>
          <w:bCs/>
          <w:i/>
          <w:iCs/>
          <w:lang w:eastAsia="ru-RU"/>
        </w:rPr>
        <w:t xml:space="preserve">9. Подведение итогов. </w:t>
      </w:r>
    </w:p>
    <w:p w:rsidR="003A382F" w:rsidRPr="000F4532" w:rsidRDefault="003A382F" w:rsidP="000F4532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 Итак, урок подходит к концу.</w:t>
      </w:r>
    </w:p>
    <w:p w:rsidR="003A382F" w:rsidRPr="000F4532" w:rsidRDefault="003A382F" w:rsidP="000F4532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Давайте его ещё раз вспомним и составим нашу "Ромашку":</w:t>
      </w:r>
    </w:p>
    <w:p w:rsidR="003A382F" w:rsidRPr="000F4532" w:rsidRDefault="003A382F" w:rsidP="000F4532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 От каждого ряда приглашаю по 1 ученику для выбора лепестков и чтения этапов урока, записанных на лепестках. Все остальные учащиеся используют сигналы "Светофора", в</w:t>
      </w:r>
      <w:r w:rsidRPr="000F4532">
        <w:rPr>
          <w:rFonts w:ascii="Times New Roman" w:hAnsi="Times New Roman" w:cs="Times New Roman"/>
          <w:i/>
          <w:iCs/>
          <w:lang w:eastAsia="ru-RU"/>
        </w:rPr>
        <w:t>ы</w:t>
      </w:r>
      <w:r w:rsidRPr="000F4532">
        <w:rPr>
          <w:rFonts w:ascii="Times New Roman" w:hAnsi="Times New Roman" w:cs="Times New Roman"/>
          <w:i/>
          <w:iCs/>
          <w:lang w:eastAsia="ru-RU"/>
        </w:rPr>
        <w:t>ражая своё согласие.</w:t>
      </w:r>
    </w:p>
    <w:p w:rsidR="003A382F" w:rsidRPr="000F4532" w:rsidRDefault="003A382F" w:rsidP="000F4532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b/>
          <w:bCs/>
          <w:i/>
          <w:iCs/>
          <w:lang w:eastAsia="ru-RU"/>
        </w:rPr>
        <w:t>Лепестки "Ромашки":</w:t>
      </w:r>
    </w:p>
    <w:p w:rsidR="003A382F" w:rsidRPr="000F4532" w:rsidRDefault="003A382F" w:rsidP="000F4532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 xml:space="preserve">Учились различать предложения по цели высказывания. </w:t>
      </w:r>
    </w:p>
    <w:p w:rsidR="003A382F" w:rsidRPr="000F4532" w:rsidRDefault="003A382F" w:rsidP="000F4532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 xml:space="preserve">Вспомнили правила о предложении. </w:t>
      </w:r>
    </w:p>
    <w:p w:rsidR="003A382F" w:rsidRPr="000F4532" w:rsidRDefault="003A382F" w:rsidP="000F4532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 xml:space="preserve">Выполнили тестирование на тему: "Предложение". </w:t>
      </w:r>
    </w:p>
    <w:p w:rsidR="003A382F" w:rsidRPr="000F4532" w:rsidRDefault="003A382F" w:rsidP="000F4532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 xml:space="preserve">Повторили </w:t>
      </w:r>
      <w:proofErr w:type="spellStart"/>
      <w:proofErr w:type="gramStart"/>
      <w:r w:rsidRPr="000F4532">
        <w:rPr>
          <w:rFonts w:ascii="Times New Roman" w:hAnsi="Times New Roman" w:cs="Times New Roman"/>
          <w:i/>
          <w:iCs/>
          <w:lang w:eastAsia="ru-RU"/>
        </w:rPr>
        <w:t>звуко-буквенный</w:t>
      </w:r>
      <w:proofErr w:type="spellEnd"/>
      <w:proofErr w:type="gramEnd"/>
      <w:r w:rsidRPr="000F4532">
        <w:rPr>
          <w:rFonts w:ascii="Times New Roman" w:hAnsi="Times New Roman" w:cs="Times New Roman"/>
          <w:i/>
          <w:iCs/>
          <w:lang w:eastAsia="ru-RU"/>
        </w:rPr>
        <w:t xml:space="preserve"> анализ слова. </w:t>
      </w:r>
    </w:p>
    <w:p w:rsidR="003A382F" w:rsidRPr="000F4532" w:rsidRDefault="003A382F" w:rsidP="000F4532">
      <w:pPr>
        <w:ind w:left="90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 xml:space="preserve">Повторили правописание безударных гласных, парных согласных, сочетаний </w:t>
      </w:r>
      <w:proofErr w:type="spellStart"/>
      <w:r w:rsidRPr="000F4532">
        <w:rPr>
          <w:rFonts w:ascii="Times New Roman" w:hAnsi="Times New Roman" w:cs="Times New Roman"/>
          <w:i/>
          <w:iCs/>
          <w:lang w:eastAsia="ru-RU"/>
        </w:rPr>
        <w:t>жи-ши</w:t>
      </w:r>
      <w:proofErr w:type="spellEnd"/>
      <w:r w:rsidRPr="000F4532">
        <w:rPr>
          <w:rFonts w:ascii="Times New Roman" w:hAnsi="Times New Roman" w:cs="Times New Roman"/>
          <w:i/>
          <w:iCs/>
          <w:lang w:eastAsia="ru-RU"/>
        </w:rPr>
        <w:t xml:space="preserve">. 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</w:p>
    <w:p w:rsidR="003A382F" w:rsidRDefault="003A382F" w:rsidP="008F08B1">
      <w:pPr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3A382F" w:rsidRDefault="003A382F" w:rsidP="008F08B1">
      <w:pPr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3A382F" w:rsidRDefault="003A382F" w:rsidP="008F08B1">
      <w:pPr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3A382F" w:rsidRDefault="003A382F" w:rsidP="008F08B1">
      <w:pPr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3A382F" w:rsidRDefault="003A382F" w:rsidP="008F08B1">
      <w:pPr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3A382F" w:rsidRDefault="003A382F" w:rsidP="008F08B1">
      <w:pPr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3A382F" w:rsidRDefault="003A382F" w:rsidP="008F08B1">
      <w:pPr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4532">
        <w:rPr>
          <w:rFonts w:ascii="Times New Roman" w:hAnsi="Times New Roman" w:cs="Times New Roman"/>
          <w:b/>
          <w:bCs/>
          <w:i/>
          <w:iCs/>
          <w:lang w:eastAsia="ru-RU"/>
        </w:rPr>
        <w:lastRenderedPageBreak/>
        <w:t>Урок  во 2 классе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b/>
          <w:bCs/>
          <w:i/>
          <w:iCs/>
          <w:lang w:eastAsia="ru-RU"/>
        </w:rPr>
        <w:t>Тема «Виды предложений по цели высказывания»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b/>
          <w:bCs/>
          <w:i/>
          <w:iCs/>
          <w:lang w:eastAsia="ru-RU"/>
        </w:rPr>
        <w:t>Цель:</w:t>
      </w:r>
      <w:r w:rsidRPr="000F4532">
        <w:rPr>
          <w:rFonts w:ascii="Times New Roman" w:hAnsi="Times New Roman" w:cs="Times New Roman"/>
          <w:i/>
          <w:iCs/>
          <w:lang w:eastAsia="ru-RU"/>
        </w:rPr>
        <w:t xml:space="preserve"> способствовать осознанию учащимися видов предложений по цели высказывания.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4532">
        <w:rPr>
          <w:rFonts w:ascii="Times New Roman" w:hAnsi="Times New Roman" w:cs="Times New Roman"/>
          <w:b/>
          <w:bCs/>
          <w:i/>
          <w:iCs/>
          <w:lang w:eastAsia="ru-RU"/>
        </w:rPr>
        <w:t xml:space="preserve">Задачи: 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формировать понятие о видах предложений по цели высказывания и умение употреблять их в собственной речи;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создавать условия для развития творческой инициативы и самостоятельности;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 xml:space="preserve">воспитывать нравственные качества личности на доступном учащимся </w:t>
      </w:r>
      <w:proofErr w:type="spellStart"/>
      <w:r w:rsidRPr="000F4532">
        <w:rPr>
          <w:rFonts w:ascii="Times New Roman" w:hAnsi="Times New Roman" w:cs="Times New Roman"/>
          <w:i/>
          <w:iCs/>
          <w:lang w:eastAsia="ru-RU"/>
        </w:rPr>
        <w:t>философско</w:t>
      </w:r>
      <w:proofErr w:type="spellEnd"/>
      <w:r w:rsidRPr="000F4532">
        <w:rPr>
          <w:rFonts w:ascii="Times New Roman" w:hAnsi="Times New Roman" w:cs="Times New Roman"/>
          <w:i/>
          <w:iCs/>
          <w:lang w:eastAsia="ru-RU"/>
        </w:rPr>
        <w:t xml:space="preserve"> - этическом материале.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4532">
        <w:rPr>
          <w:rFonts w:ascii="Times New Roman" w:hAnsi="Times New Roman" w:cs="Times New Roman"/>
          <w:b/>
          <w:bCs/>
          <w:i/>
          <w:iCs/>
          <w:lang w:eastAsia="ru-RU"/>
        </w:rPr>
        <w:t>Ход урока</w:t>
      </w:r>
    </w:p>
    <w:p w:rsidR="003A382F" w:rsidRPr="000B6CAB" w:rsidRDefault="003A382F" w:rsidP="000F4532">
      <w:pPr>
        <w:ind w:left="1080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B6CAB">
        <w:rPr>
          <w:rFonts w:ascii="Times New Roman" w:hAnsi="Times New Roman" w:cs="Times New Roman"/>
          <w:b/>
          <w:bCs/>
          <w:i/>
          <w:iCs/>
          <w:lang w:eastAsia="ru-RU"/>
        </w:rPr>
        <w:t>I. Организационно - психологический момент.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 Здравствуйте, дети, садитесь.</w:t>
      </w:r>
    </w:p>
    <w:p w:rsidR="003A382F" w:rsidRPr="000B6CAB" w:rsidRDefault="003A382F" w:rsidP="000F4532">
      <w:pPr>
        <w:ind w:left="1080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B6CAB">
        <w:rPr>
          <w:rFonts w:ascii="Times New Roman" w:hAnsi="Times New Roman" w:cs="Times New Roman"/>
          <w:b/>
          <w:bCs/>
          <w:i/>
          <w:iCs/>
          <w:lang w:eastAsia="ru-RU"/>
        </w:rPr>
        <w:t>II. Мотивация.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...Однажды султан решил подвергнуть испытанию своих визирей. "О, мои подданные!" обратился он к ним, - у меня есть для вас трудная задача. Я хотел бы знать, кто решит её. Повёл он их в сад, в углу была дверь с огромным замком. "Тот, кто откроет дверь, станет первым визирем". Один за другим пытались они открыть дверь и, не добившись успеха - отходили. Но один визирь внимательно осмотрел, навалился плечом на дверь, толкнул её и - о, чудо! - она стала поддаваться, появилась сначала узкая щель, а потом дверь стала двигаться всё быстрее и раскрылась.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Тогда султан сказал: "Ты станешь первым визирем, потому что полагаешься не только на то, что видишь и слышишь, но и веришь в свои силы".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 Ребята, я очень хочу, чтобы на этом уроке каждый из вас поверил в свои силы и тогда вы сможете "открыть любую дверь" в науку русского языка. Посмотрите друг на друга. Улыбнитесь. Пожелайте мысленно себе, своим друзьям и мне удачи.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 Приступим к работе.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Перед вами лежат рабочие листы, в которых вы будете сегодня работать. Положите их перед собой. Внимание на экран. В верхней строке найдите в "склеенных" словах п</w:t>
      </w:r>
      <w:r w:rsidRPr="000F4532">
        <w:rPr>
          <w:rFonts w:ascii="Times New Roman" w:hAnsi="Times New Roman" w:cs="Times New Roman"/>
          <w:i/>
          <w:iCs/>
          <w:lang w:eastAsia="ru-RU"/>
        </w:rPr>
        <w:t>о</w:t>
      </w:r>
      <w:r w:rsidRPr="000F4532">
        <w:rPr>
          <w:rFonts w:ascii="Times New Roman" w:hAnsi="Times New Roman" w:cs="Times New Roman"/>
          <w:i/>
          <w:iCs/>
          <w:lang w:eastAsia="ru-RU"/>
        </w:rPr>
        <w:t>вторяющееся слово и подчеркните его.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 xml:space="preserve">успехдобротасчастьемшосердиеудачасчастьерадостъмирсчастъездоровьесемъялюбовъдом 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Какое слово подчеркнули? (счастье)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Какие слова ещё нашли и прочитали в этой цепочке?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 Как вы думаете, почему я включила их в этот список вместе со словом счастье? (п</w:t>
      </w:r>
      <w:r w:rsidRPr="000F4532">
        <w:rPr>
          <w:rFonts w:ascii="Times New Roman" w:hAnsi="Times New Roman" w:cs="Times New Roman"/>
          <w:i/>
          <w:iCs/>
          <w:lang w:eastAsia="ru-RU"/>
        </w:rPr>
        <w:t>о</w:t>
      </w:r>
      <w:r w:rsidRPr="000F4532">
        <w:rPr>
          <w:rFonts w:ascii="Times New Roman" w:hAnsi="Times New Roman" w:cs="Times New Roman"/>
          <w:i/>
          <w:iCs/>
          <w:lang w:eastAsia="ru-RU"/>
        </w:rPr>
        <w:t>тому что все они, так или иначе, относятся к слову Счастье) В словаре С.И. Ожегова слово счастье трактуется как: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lastRenderedPageBreak/>
        <w:t>1. Чувство и состояние полного, высшего удовлетворения.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2. Успех, удача, т.е. то, о чём мы только что сказали.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 Сегодня поразмышляем о том, как вы понимаете счастье, и в этом нам помогут пре</w:t>
      </w:r>
      <w:r w:rsidRPr="000F4532">
        <w:rPr>
          <w:rFonts w:ascii="Times New Roman" w:hAnsi="Times New Roman" w:cs="Times New Roman"/>
          <w:i/>
          <w:iCs/>
          <w:lang w:eastAsia="ru-RU"/>
        </w:rPr>
        <w:t>д</w:t>
      </w:r>
      <w:r w:rsidRPr="000F4532">
        <w:rPr>
          <w:rFonts w:ascii="Times New Roman" w:hAnsi="Times New Roman" w:cs="Times New Roman"/>
          <w:i/>
          <w:iCs/>
          <w:lang w:eastAsia="ru-RU"/>
        </w:rPr>
        <w:t>ложения.</w:t>
      </w:r>
    </w:p>
    <w:p w:rsidR="003A382F" w:rsidRPr="000B6CAB" w:rsidRDefault="003A382F" w:rsidP="000F4532">
      <w:pPr>
        <w:ind w:left="1080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B6CAB">
        <w:rPr>
          <w:rFonts w:ascii="Times New Roman" w:hAnsi="Times New Roman" w:cs="Times New Roman"/>
          <w:b/>
          <w:bCs/>
          <w:i/>
          <w:iCs/>
          <w:lang w:eastAsia="ru-RU"/>
        </w:rPr>
        <w:t xml:space="preserve">III. Актуализация знаний и </w:t>
      </w:r>
      <w:proofErr w:type="spellStart"/>
      <w:r w:rsidRPr="000B6CAB">
        <w:rPr>
          <w:rFonts w:ascii="Times New Roman" w:hAnsi="Times New Roman" w:cs="Times New Roman"/>
          <w:b/>
          <w:bCs/>
          <w:i/>
          <w:iCs/>
          <w:lang w:eastAsia="ru-RU"/>
        </w:rPr>
        <w:t>целеполагание</w:t>
      </w:r>
      <w:proofErr w:type="spellEnd"/>
      <w:r w:rsidRPr="000B6CAB">
        <w:rPr>
          <w:rFonts w:ascii="Times New Roman" w:hAnsi="Times New Roman" w:cs="Times New Roman"/>
          <w:b/>
          <w:bCs/>
          <w:i/>
          <w:iCs/>
          <w:lang w:eastAsia="ru-RU"/>
        </w:rPr>
        <w:t>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 Внимание на экран. В каком столбике записано предложение. Зачитайте. Докажи.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proofErr w:type="gramStart"/>
      <w:r w:rsidRPr="000F4532">
        <w:rPr>
          <w:rFonts w:ascii="Times New Roman" w:hAnsi="Times New Roman" w:cs="Times New Roman"/>
          <w:i/>
          <w:iCs/>
          <w:lang w:eastAsia="ru-RU"/>
        </w:rPr>
        <w:t>Самые счастливые люди те, кто заботится о счастье других, о, самые, люди, счастье, те, счастливые, кто, других, заботится.</w:t>
      </w:r>
      <w:proofErr w:type="gramEnd"/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 Давайте вспомним, что такое предложение?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Предложение - это одно или несколько слов, выражающих законченную мысль и офор</w:t>
      </w:r>
      <w:r w:rsidRPr="000F4532">
        <w:rPr>
          <w:rFonts w:ascii="Times New Roman" w:hAnsi="Times New Roman" w:cs="Times New Roman"/>
          <w:i/>
          <w:iCs/>
          <w:lang w:eastAsia="ru-RU"/>
        </w:rPr>
        <w:t>м</w:t>
      </w:r>
      <w:r w:rsidRPr="000F4532">
        <w:rPr>
          <w:rFonts w:ascii="Times New Roman" w:hAnsi="Times New Roman" w:cs="Times New Roman"/>
          <w:i/>
          <w:iCs/>
          <w:lang w:eastAsia="ru-RU"/>
        </w:rPr>
        <w:t>ленных интонационно и синтаксически. Начало предложения пишется с большой буквы, в конце ставится соответствующий знак препинания.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Итог: Чтобы донести мысль до собеседника, каждое предложение произносится с о</w:t>
      </w:r>
      <w:r w:rsidRPr="000F4532">
        <w:rPr>
          <w:rFonts w:ascii="Times New Roman" w:hAnsi="Times New Roman" w:cs="Times New Roman"/>
          <w:i/>
          <w:iCs/>
          <w:lang w:eastAsia="ru-RU"/>
        </w:rPr>
        <w:t>п</w:t>
      </w:r>
      <w:r w:rsidRPr="000F4532">
        <w:rPr>
          <w:rFonts w:ascii="Times New Roman" w:hAnsi="Times New Roman" w:cs="Times New Roman"/>
          <w:i/>
          <w:iCs/>
          <w:lang w:eastAsia="ru-RU"/>
        </w:rPr>
        <w:t>ределённой целью. И сегодня на уроке мы познакомимся с разными видами предложений по цели высказывания.</w:t>
      </w:r>
    </w:p>
    <w:p w:rsidR="003A382F" w:rsidRPr="000B6CAB" w:rsidRDefault="003A382F" w:rsidP="000F4532">
      <w:pPr>
        <w:ind w:left="1080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B6CAB">
        <w:rPr>
          <w:rFonts w:ascii="Times New Roman" w:hAnsi="Times New Roman" w:cs="Times New Roman"/>
          <w:b/>
          <w:bCs/>
          <w:i/>
          <w:iCs/>
          <w:lang w:eastAsia="ru-RU"/>
        </w:rPr>
        <w:t>IV. Первичное усвоение материала.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 Сейчас вы будете не просто ученики, вы станете учёными - лингвистами, работая в группе, понаблюдаете над предложениями и постараетесь ответить на ряд вопросов. Предложения для каждой группы записаны на карточке зелёного цвета. Прочитав их: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1. Выясните, с какой целью произносятся данные предложения.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2. Предположите, как может называться данный вид предложений.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 xml:space="preserve">3. Какой знак ставится в конце предложения данного вида. 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Ответы на вопросы вы будете оформлять на листе в виде краткой схемы. Главное - р</w:t>
      </w:r>
      <w:r w:rsidRPr="000F4532">
        <w:rPr>
          <w:rFonts w:ascii="Times New Roman" w:hAnsi="Times New Roman" w:cs="Times New Roman"/>
          <w:i/>
          <w:iCs/>
          <w:lang w:eastAsia="ru-RU"/>
        </w:rPr>
        <w:t>а</w:t>
      </w:r>
      <w:r w:rsidRPr="000F4532">
        <w:rPr>
          <w:rFonts w:ascii="Times New Roman" w:hAnsi="Times New Roman" w:cs="Times New Roman"/>
          <w:i/>
          <w:iCs/>
          <w:lang w:eastAsia="ru-RU"/>
        </w:rPr>
        <w:t>ботать дружно, не очень громко, чтобы не мешать окружающим. Время работы - 2 м</w:t>
      </w:r>
      <w:r w:rsidRPr="000F4532">
        <w:rPr>
          <w:rFonts w:ascii="Times New Roman" w:hAnsi="Times New Roman" w:cs="Times New Roman"/>
          <w:i/>
          <w:iCs/>
          <w:lang w:eastAsia="ru-RU"/>
        </w:rPr>
        <w:t>и</w:t>
      </w:r>
      <w:r w:rsidRPr="000F4532">
        <w:rPr>
          <w:rFonts w:ascii="Times New Roman" w:hAnsi="Times New Roman" w:cs="Times New Roman"/>
          <w:i/>
          <w:iCs/>
          <w:lang w:eastAsia="ru-RU"/>
        </w:rPr>
        <w:t>нуты.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 xml:space="preserve">1-ый ряд: 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Счастье дороже богатства.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Счастье не в кошельке, счастье в руках.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Счастье человека в том, чтобы дарить его другим людям.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 xml:space="preserve">2-ой ряд: 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 xml:space="preserve">Счастлив тот, у кого совесть спокойна? 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 xml:space="preserve">Счастье дороже богатства? 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Что нужно человеку, чтобы почувствовать себя счастливым?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 xml:space="preserve">3-ий ряд: 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lastRenderedPageBreak/>
        <w:t>Будьте счастливы!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Будьте милосердны к несчастным, будьте внимательны к окружающим!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-Закончили работу, займите, пожалуйста, свои места.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-Уважаемые лингвисты, хочется обратить ваше внимание на то, что во время исслед</w:t>
      </w:r>
      <w:r w:rsidRPr="000F4532">
        <w:rPr>
          <w:rFonts w:ascii="Times New Roman" w:hAnsi="Times New Roman" w:cs="Times New Roman"/>
          <w:i/>
          <w:iCs/>
          <w:lang w:eastAsia="ru-RU"/>
        </w:rPr>
        <w:t>о</w:t>
      </w:r>
      <w:r w:rsidRPr="000F4532">
        <w:rPr>
          <w:rFonts w:ascii="Times New Roman" w:hAnsi="Times New Roman" w:cs="Times New Roman"/>
          <w:i/>
          <w:iCs/>
          <w:lang w:eastAsia="ru-RU"/>
        </w:rPr>
        <w:t xml:space="preserve">ваний у учёных могут возникать множество гипотез и не обязательно все они могут быть правильными. Поэтому наша задача - внимательно слушать </w:t>
      </w:r>
      <w:proofErr w:type="gramStart"/>
      <w:r w:rsidRPr="000F4532">
        <w:rPr>
          <w:rFonts w:ascii="Times New Roman" w:hAnsi="Times New Roman" w:cs="Times New Roman"/>
          <w:i/>
          <w:iCs/>
          <w:lang w:eastAsia="ru-RU"/>
        </w:rPr>
        <w:t>выступающих</w:t>
      </w:r>
      <w:proofErr w:type="gramEnd"/>
      <w:r w:rsidRPr="000F4532">
        <w:rPr>
          <w:rFonts w:ascii="Times New Roman" w:hAnsi="Times New Roman" w:cs="Times New Roman"/>
          <w:i/>
          <w:iCs/>
          <w:lang w:eastAsia="ru-RU"/>
        </w:rPr>
        <w:t xml:space="preserve"> и при</w:t>
      </w:r>
      <w:r w:rsidRPr="000F4532">
        <w:rPr>
          <w:rFonts w:ascii="Times New Roman" w:hAnsi="Times New Roman" w:cs="Times New Roman"/>
          <w:i/>
          <w:iCs/>
          <w:lang w:eastAsia="ru-RU"/>
        </w:rPr>
        <w:t>й</w:t>
      </w:r>
      <w:r w:rsidRPr="000F4532">
        <w:rPr>
          <w:rFonts w:ascii="Times New Roman" w:hAnsi="Times New Roman" w:cs="Times New Roman"/>
          <w:i/>
          <w:iCs/>
          <w:lang w:eastAsia="ru-RU"/>
        </w:rPr>
        <w:t>ти к единому мнению.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 xml:space="preserve">-Итак, первая группа! 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(На слайде появляются предложения, с которыми работали дети, а на доске - схема р</w:t>
      </w:r>
      <w:r w:rsidRPr="000F4532">
        <w:rPr>
          <w:rFonts w:ascii="Times New Roman" w:hAnsi="Times New Roman" w:cs="Times New Roman"/>
          <w:i/>
          <w:iCs/>
          <w:lang w:eastAsia="ru-RU"/>
        </w:rPr>
        <w:t>е</w:t>
      </w:r>
      <w:r w:rsidRPr="000F4532">
        <w:rPr>
          <w:rFonts w:ascii="Times New Roman" w:hAnsi="Times New Roman" w:cs="Times New Roman"/>
          <w:i/>
          <w:iCs/>
          <w:lang w:eastAsia="ru-RU"/>
        </w:rPr>
        <w:t>бят)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С какой целью произносятся данные предложения?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 xml:space="preserve">Как называется данный вид предложений? 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Какой знак препинания ставится в конце предложений данного вида?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 xml:space="preserve">- Есть ли вопросы к </w:t>
      </w:r>
      <w:proofErr w:type="gramStart"/>
      <w:r w:rsidRPr="000F4532">
        <w:rPr>
          <w:rFonts w:ascii="Times New Roman" w:hAnsi="Times New Roman" w:cs="Times New Roman"/>
          <w:i/>
          <w:iCs/>
          <w:lang w:eastAsia="ru-RU"/>
        </w:rPr>
        <w:t>выступающему</w:t>
      </w:r>
      <w:proofErr w:type="gramEnd"/>
      <w:r w:rsidRPr="000F4532">
        <w:rPr>
          <w:rFonts w:ascii="Times New Roman" w:hAnsi="Times New Roman" w:cs="Times New Roman"/>
          <w:i/>
          <w:iCs/>
          <w:lang w:eastAsia="ru-RU"/>
        </w:rPr>
        <w:t>?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 Давайте сверим ваши выводы с выводами учёных, (появляется схема по частям).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 Предложения данного вида сообщают, повествуют о чём-либо, поэтому называются повествовательные. В конце таких предложений, в зависимости от интонации, с кот</w:t>
      </w:r>
      <w:r w:rsidRPr="000F4532">
        <w:rPr>
          <w:rFonts w:ascii="Times New Roman" w:hAnsi="Times New Roman" w:cs="Times New Roman"/>
          <w:i/>
          <w:iCs/>
          <w:lang w:eastAsia="ru-RU"/>
        </w:rPr>
        <w:t>о</w:t>
      </w:r>
      <w:r w:rsidRPr="000F4532">
        <w:rPr>
          <w:rFonts w:ascii="Times New Roman" w:hAnsi="Times New Roman" w:cs="Times New Roman"/>
          <w:i/>
          <w:iCs/>
          <w:lang w:eastAsia="ru-RU"/>
        </w:rPr>
        <w:t>рой произносится предложение, ставится точка</w:t>
      </w:r>
      <w:proofErr w:type="gramStart"/>
      <w:r w:rsidRPr="000F4532">
        <w:rPr>
          <w:rFonts w:ascii="Times New Roman" w:hAnsi="Times New Roman" w:cs="Times New Roman"/>
          <w:i/>
          <w:iCs/>
          <w:lang w:eastAsia="ru-RU"/>
        </w:rPr>
        <w:t xml:space="preserve"> (.) </w:t>
      </w:r>
      <w:proofErr w:type="gramEnd"/>
      <w:r w:rsidRPr="000F4532">
        <w:rPr>
          <w:rFonts w:ascii="Times New Roman" w:hAnsi="Times New Roman" w:cs="Times New Roman"/>
          <w:i/>
          <w:iCs/>
          <w:lang w:eastAsia="ru-RU"/>
        </w:rPr>
        <w:t>или восклицательный знак (!).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 Совпали ли выводы учеников 1-ой группы? В чём?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 Спасибо за работу. Выступающий второй группы - пожалуйста.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 Познакомь нас с вашими предложениями и с тем, к какому выводу пришли вы.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 Вопросы, пожалуйста</w:t>
      </w:r>
      <w:proofErr w:type="gramStart"/>
      <w:r w:rsidRPr="000F4532">
        <w:rPr>
          <w:rFonts w:ascii="Times New Roman" w:hAnsi="Times New Roman" w:cs="Times New Roman"/>
          <w:i/>
          <w:iCs/>
          <w:lang w:eastAsia="ru-RU"/>
        </w:rPr>
        <w:t>.</w:t>
      </w:r>
      <w:proofErr w:type="gramEnd"/>
      <w:r w:rsidRPr="000F4532">
        <w:rPr>
          <w:rFonts w:ascii="Times New Roman" w:hAnsi="Times New Roman" w:cs="Times New Roman"/>
          <w:i/>
          <w:iCs/>
          <w:lang w:eastAsia="ru-RU"/>
        </w:rPr>
        <w:t xml:space="preserve"> (</w:t>
      </w:r>
      <w:proofErr w:type="gramStart"/>
      <w:r w:rsidRPr="000F4532">
        <w:rPr>
          <w:rFonts w:ascii="Times New Roman" w:hAnsi="Times New Roman" w:cs="Times New Roman"/>
          <w:i/>
          <w:iCs/>
          <w:lang w:eastAsia="ru-RU"/>
        </w:rPr>
        <w:t>с</w:t>
      </w:r>
      <w:proofErr w:type="gramEnd"/>
      <w:r w:rsidRPr="000F4532">
        <w:rPr>
          <w:rFonts w:ascii="Times New Roman" w:hAnsi="Times New Roman" w:cs="Times New Roman"/>
          <w:i/>
          <w:iCs/>
          <w:lang w:eastAsia="ru-RU"/>
        </w:rPr>
        <w:t>хема)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 xml:space="preserve">- Давайте сверим ваши выводы с выводами учёных, (появляется схема по частям) 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 Данные предложения любят задавать вопросы. Поэтому их назвали - вопросительные. В конце такого предложения ставится вопросительный знак (?).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-Совпали ли выводы учеников 2-ой группы? В чём?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-Давайте выслушаем учёных третьей группы.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-Вопросы есть? (схема)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 xml:space="preserve">-Давайте сверим ваши выводы с выводами учёных, (появляется схема по частям) 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 Целью таких предложений является призыв, побуждение человека к действию. Поэт</w:t>
      </w:r>
      <w:r w:rsidRPr="000F4532">
        <w:rPr>
          <w:rFonts w:ascii="Times New Roman" w:hAnsi="Times New Roman" w:cs="Times New Roman"/>
          <w:i/>
          <w:iCs/>
          <w:lang w:eastAsia="ru-RU"/>
        </w:rPr>
        <w:t>о</w:t>
      </w:r>
      <w:r w:rsidRPr="000F4532">
        <w:rPr>
          <w:rFonts w:ascii="Times New Roman" w:hAnsi="Times New Roman" w:cs="Times New Roman"/>
          <w:i/>
          <w:iCs/>
          <w:lang w:eastAsia="ru-RU"/>
        </w:rPr>
        <w:t>му называются они побудительными. В конце таких предложений встаёт гордый во</w:t>
      </w:r>
      <w:r w:rsidRPr="000F4532">
        <w:rPr>
          <w:rFonts w:ascii="Times New Roman" w:hAnsi="Times New Roman" w:cs="Times New Roman"/>
          <w:i/>
          <w:iCs/>
          <w:lang w:eastAsia="ru-RU"/>
        </w:rPr>
        <w:t>с</w:t>
      </w:r>
      <w:r w:rsidRPr="000F4532">
        <w:rPr>
          <w:rFonts w:ascii="Times New Roman" w:hAnsi="Times New Roman" w:cs="Times New Roman"/>
          <w:i/>
          <w:iCs/>
          <w:lang w:eastAsia="ru-RU"/>
        </w:rPr>
        <w:t>клицательный знак (!) или точка</w:t>
      </w:r>
      <w:proofErr w:type="gramStart"/>
      <w:r w:rsidRPr="000F4532">
        <w:rPr>
          <w:rFonts w:ascii="Times New Roman" w:hAnsi="Times New Roman" w:cs="Times New Roman"/>
          <w:i/>
          <w:iCs/>
          <w:lang w:eastAsia="ru-RU"/>
        </w:rPr>
        <w:t xml:space="preserve"> (.).</w:t>
      </w:r>
      <w:proofErr w:type="gramEnd"/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-Совпали ли выводы учеников 3-ой группы? В чём?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lastRenderedPageBreak/>
        <w:t>Итог: - Какие виды предложений бывают по цели высказывания?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 С какой целью произносится повествовательное (вопросительное, побудительное) предложение и какой знак препинания ставятся в конце предложения?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Рефлексия: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-Проверим, как вы усвоили материал. Я зачитываю предложение, если оно повествов</w:t>
      </w:r>
      <w:r w:rsidRPr="000F4532">
        <w:rPr>
          <w:rFonts w:ascii="Times New Roman" w:hAnsi="Times New Roman" w:cs="Times New Roman"/>
          <w:i/>
          <w:iCs/>
          <w:lang w:eastAsia="ru-RU"/>
        </w:rPr>
        <w:t>а</w:t>
      </w:r>
      <w:r w:rsidRPr="000F4532">
        <w:rPr>
          <w:rFonts w:ascii="Times New Roman" w:hAnsi="Times New Roman" w:cs="Times New Roman"/>
          <w:i/>
          <w:iCs/>
          <w:lang w:eastAsia="ru-RU"/>
        </w:rPr>
        <w:t xml:space="preserve">тельное по цели высказывания, то поднимите сигнал красного цвета, вопросительные - жёлтого, побудительные - зелёного. 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Человек, который делает добро другим, чувствует себя счастливым.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А разве не счастье, когда рядом близкие, дорогие люди?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Ребята, уважайте старших!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 xml:space="preserve">Счастье - это капли росы на траве, тёплый дождь и пение соловья. 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Что нужно человеку, чтобы почувствовать себя счастливым?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 Ребята, а вы как думаете, что нужно человеку, чтобы почувствовать себя счастл</w:t>
      </w:r>
      <w:r w:rsidRPr="000F4532">
        <w:rPr>
          <w:rFonts w:ascii="Times New Roman" w:hAnsi="Times New Roman" w:cs="Times New Roman"/>
          <w:i/>
          <w:iCs/>
          <w:lang w:eastAsia="ru-RU"/>
        </w:rPr>
        <w:t>и</w:t>
      </w:r>
      <w:r w:rsidRPr="000F4532">
        <w:rPr>
          <w:rFonts w:ascii="Times New Roman" w:hAnsi="Times New Roman" w:cs="Times New Roman"/>
          <w:i/>
          <w:iCs/>
          <w:lang w:eastAsia="ru-RU"/>
        </w:rPr>
        <w:t>вым?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Спасибо за ваши мысли. Действительно, счастье дороже богатства. Рядом с нами мн</w:t>
      </w:r>
      <w:r w:rsidRPr="000F4532">
        <w:rPr>
          <w:rFonts w:ascii="Times New Roman" w:hAnsi="Times New Roman" w:cs="Times New Roman"/>
          <w:i/>
          <w:iCs/>
          <w:lang w:eastAsia="ru-RU"/>
        </w:rPr>
        <w:t>о</w:t>
      </w:r>
      <w:r w:rsidRPr="000F4532">
        <w:rPr>
          <w:rFonts w:ascii="Times New Roman" w:hAnsi="Times New Roman" w:cs="Times New Roman"/>
          <w:i/>
          <w:iCs/>
          <w:lang w:eastAsia="ru-RU"/>
        </w:rPr>
        <w:t>го несчастных, обездоленных людей. Будьте милосердны к несчастным! (готовые п</w:t>
      </w:r>
      <w:r w:rsidRPr="000F4532">
        <w:rPr>
          <w:rFonts w:ascii="Times New Roman" w:hAnsi="Times New Roman" w:cs="Times New Roman"/>
          <w:i/>
          <w:iCs/>
          <w:lang w:eastAsia="ru-RU"/>
        </w:rPr>
        <w:t>о</w:t>
      </w:r>
      <w:r w:rsidRPr="000F4532">
        <w:rPr>
          <w:rFonts w:ascii="Times New Roman" w:hAnsi="Times New Roman" w:cs="Times New Roman"/>
          <w:i/>
          <w:iCs/>
          <w:lang w:eastAsia="ru-RU"/>
        </w:rPr>
        <w:t>мочь) Будьте внимательны к окружающим!</w:t>
      </w:r>
    </w:p>
    <w:p w:rsidR="003A382F" w:rsidRPr="000B6CAB" w:rsidRDefault="003A382F" w:rsidP="000F4532">
      <w:pPr>
        <w:ind w:left="1080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B6CAB">
        <w:rPr>
          <w:rFonts w:ascii="Times New Roman" w:hAnsi="Times New Roman" w:cs="Times New Roman"/>
          <w:b/>
          <w:bCs/>
          <w:i/>
          <w:iCs/>
          <w:lang w:eastAsia="ru-RU"/>
        </w:rPr>
        <w:t>V. Осознание и осмысление учебной информации.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 xml:space="preserve">- Готовясь к уроку, я прочла сказку "Встреча ребят". Герой этого произведения  мальчик вашего возраста </w:t>
      </w:r>
      <w:proofErr w:type="gramStart"/>
      <w:r w:rsidRPr="000F4532">
        <w:rPr>
          <w:rFonts w:ascii="Times New Roman" w:hAnsi="Times New Roman" w:cs="Times New Roman"/>
          <w:i/>
          <w:iCs/>
          <w:lang w:eastAsia="ru-RU"/>
        </w:rPr>
        <w:t>тяжело болен</w:t>
      </w:r>
      <w:proofErr w:type="gramEnd"/>
      <w:r w:rsidRPr="000F4532">
        <w:rPr>
          <w:rFonts w:ascii="Times New Roman" w:hAnsi="Times New Roman" w:cs="Times New Roman"/>
          <w:i/>
          <w:iCs/>
          <w:lang w:eastAsia="ru-RU"/>
        </w:rPr>
        <w:t>. Прослушав отрывок из сказки, подумайте и ответьте на вопрос - счастлив ли этот мальчик?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...Человек вошёл в дом и увидел мальчика, сидевшего на маленькой кровати в маленькой комнате. Он большими, добрыми и немного грустными глазами смотрел на вошедшего человека, а его ноги, укутанные мягким одеялом, неподвижно лежали на кровати. Он был очень болен.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 Я слышал, что у тебя есть то, чего нет у меня, но, наверное, я ошибся, - неуверенно произнёс человек.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 А у тебя есть счастье? - тихо спросил мальчик.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 Счастье? Что такое счастье? - усмехнулся человек.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 У тебя нет счастья, иначе ты бы знал, что это такое, - печально прошептал мальчик.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 А разве ты счастлив? Посмотри внимательно! У тебя же никого и ничего нет, абс</w:t>
      </w:r>
      <w:r w:rsidRPr="000F4532">
        <w:rPr>
          <w:rFonts w:ascii="Times New Roman" w:hAnsi="Times New Roman" w:cs="Times New Roman"/>
          <w:i/>
          <w:iCs/>
          <w:lang w:eastAsia="ru-RU"/>
        </w:rPr>
        <w:t>о</w:t>
      </w:r>
      <w:r w:rsidRPr="000F4532">
        <w:rPr>
          <w:rFonts w:ascii="Times New Roman" w:hAnsi="Times New Roman" w:cs="Times New Roman"/>
          <w:i/>
          <w:iCs/>
          <w:lang w:eastAsia="ru-RU"/>
        </w:rPr>
        <w:t>лютно ничего. Как ты можешь быть счастлив?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 Неправда, у меня много, очень много друзей: у меня есть море и ветер, у меня есть небо, звёзды и облака, у меня есть солнце, цветы и бабочки, и они каждый день дарят мне свою радость. А ещё у меня есть улыбка, которую я могу дарить своим друзьям.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 Как вы думаете, счастлив ли был мальчик?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lastRenderedPageBreak/>
        <w:t>- В чём заключалось его счастье? в умении радоваться жизни, даже такой, какая была у него. В его доброте, отзывчивости. Ведь сама жизнь - это счастье.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 В ваших рабочих листах напечатан отрывок из этого текста. Найдите и подчеркните в нём по одному предложению каждого вида: 1 -</w:t>
      </w:r>
      <w:proofErr w:type="gramStart"/>
      <w:r w:rsidRPr="000F4532">
        <w:rPr>
          <w:rFonts w:ascii="Times New Roman" w:hAnsi="Times New Roman" w:cs="Times New Roman"/>
          <w:i/>
          <w:iCs/>
          <w:lang w:eastAsia="ru-RU"/>
        </w:rPr>
        <w:t>повествовательное</w:t>
      </w:r>
      <w:proofErr w:type="gramEnd"/>
      <w:r w:rsidRPr="000F4532">
        <w:rPr>
          <w:rFonts w:ascii="Times New Roman" w:hAnsi="Times New Roman" w:cs="Times New Roman"/>
          <w:i/>
          <w:iCs/>
          <w:lang w:eastAsia="ru-RU"/>
        </w:rPr>
        <w:t>, 1- побудительное, 1- вопросительное.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Проверка (зачитать 2-3 человека). Докажи.</w:t>
      </w:r>
    </w:p>
    <w:p w:rsidR="003A382F" w:rsidRPr="00403784" w:rsidRDefault="003A382F" w:rsidP="000F4532">
      <w:pPr>
        <w:ind w:left="1080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403784">
        <w:rPr>
          <w:rFonts w:ascii="Times New Roman" w:hAnsi="Times New Roman" w:cs="Times New Roman"/>
          <w:b/>
          <w:bCs/>
          <w:i/>
          <w:iCs/>
          <w:lang w:eastAsia="ru-RU"/>
        </w:rPr>
        <w:t>VI. Первичное закрепление учащимися материала.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- Счастье мальчика заключалось, прежде всего, в умении радоваться жизни. А как вы думаете, в чём заключается счастье человека? Какие качества личности позволят чел</w:t>
      </w:r>
      <w:r w:rsidRPr="000F4532">
        <w:rPr>
          <w:rFonts w:ascii="Times New Roman" w:hAnsi="Times New Roman" w:cs="Times New Roman"/>
          <w:i/>
          <w:iCs/>
          <w:lang w:eastAsia="ru-RU"/>
        </w:rPr>
        <w:t>о</w:t>
      </w:r>
      <w:r w:rsidRPr="000F4532">
        <w:rPr>
          <w:rFonts w:ascii="Times New Roman" w:hAnsi="Times New Roman" w:cs="Times New Roman"/>
          <w:i/>
          <w:iCs/>
          <w:lang w:eastAsia="ru-RU"/>
        </w:rPr>
        <w:t xml:space="preserve">веку </w:t>
      </w:r>
      <w:proofErr w:type="gramStart"/>
      <w:r w:rsidRPr="000F4532">
        <w:rPr>
          <w:rFonts w:ascii="Times New Roman" w:hAnsi="Times New Roman" w:cs="Times New Roman"/>
          <w:i/>
          <w:iCs/>
          <w:lang w:eastAsia="ru-RU"/>
        </w:rPr>
        <w:t>по настоящему</w:t>
      </w:r>
      <w:proofErr w:type="gramEnd"/>
      <w:r w:rsidRPr="000F4532">
        <w:rPr>
          <w:rFonts w:ascii="Times New Roman" w:hAnsi="Times New Roman" w:cs="Times New Roman"/>
          <w:i/>
          <w:iCs/>
          <w:lang w:eastAsia="ru-RU"/>
        </w:rPr>
        <w:t xml:space="preserve"> почувствовать себя счастливым?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Используя различные виды предложений по цели высказывания, попробуйте создать свой текст - размышление из 3-4 предложений, в котором отразите собственную точку зр</w:t>
      </w:r>
      <w:r w:rsidRPr="000F4532">
        <w:rPr>
          <w:rFonts w:ascii="Times New Roman" w:hAnsi="Times New Roman" w:cs="Times New Roman"/>
          <w:i/>
          <w:iCs/>
          <w:lang w:eastAsia="ru-RU"/>
        </w:rPr>
        <w:t>е</w:t>
      </w:r>
      <w:r w:rsidRPr="000F4532">
        <w:rPr>
          <w:rFonts w:ascii="Times New Roman" w:hAnsi="Times New Roman" w:cs="Times New Roman"/>
          <w:i/>
          <w:iCs/>
          <w:lang w:eastAsia="ru-RU"/>
        </w:rPr>
        <w:t>ния на понимание проблема Счастья. Начать можно с вопросительного предложения: "Что же такое счастье?"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Проверка: - Что же такое счастье? (Зачитать 3-4 сочинения)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 xml:space="preserve">А вот что думают об этом ваши сверстники. (Видео) 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"Счастье - это не тогда, когда у тебя есть богатство, а когда есть мама, семья, др</w:t>
      </w:r>
      <w:r w:rsidRPr="000F4532">
        <w:rPr>
          <w:rFonts w:ascii="Times New Roman" w:hAnsi="Times New Roman" w:cs="Times New Roman"/>
          <w:i/>
          <w:iCs/>
          <w:lang w:eastAsia="ru-RU"/>
        </w:rPr>
        <w:t>у</w:t>
      </w:r>
      <w:r w:rsidRPr="000F4532">
        <w:rPr>
          <w:rFonts w:ascii="Times New Roman" w:hAnsi="Times New Roman" w:cs="Times New Roman"/>
          <w:i/>
          <w:iCs/>
          <w:lang w:eastAsia="ru-RU"/>
        </w:rPr>
        <w:t>зья".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"Счастье бывает маленьким и большим. Большое счастье - это когда нет войны. М</w:t>
      </w:r>
      <w:r w:rsidRPr="000F4532">
        <w:rPr>
          <w:rFonts w:ascii="Times New Roman" w:hAnsi="Times New Roman" w:cs="Times New Roman"/>
          <w:i/>
          <w:iCs/>
          <w:lang w:eastAsia="ru-RU"/>
        </w:rPr>
        <w:t>а</w:t>
      </w:r>
      <w:r w:rsidRPr="000F4532">
        <w:rPr>
          <w:rFonts w:ascii="Times New Roman" w:hAnsi="Times New Roman" w:cs="Times New Roman"/>
          <w:i/>
          <w:iCs/>
          <w:lang w:eastAsia="ru-RU"/>
        </w:rPr>
        <w:t xml:space="preserve">ленькое счастье мы получаем каждый день. Солнце светит - счастье, получил пятёрку - счастье, с другом помирился, сделал доброе дело кому-то - тоже счастье. И вообще жить на Земле - огромное счастье!" </w:t>
      </w:r>
    </w:p>
    <w:p w:rsidR="003A382F" w:rsidRPr="00403784" w:rsidRDefault="003A382F" w:rsidP="000F4532">
      <w:pPr>
        <w:ind w:left="1080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403784">
        <w:rPr>
          <w:rFonts w:ascii="Times New Roman" w:hAnsi="Times New Roman" w:cs="Times New Roman"/>
          <w:b/>
          <w:bCs/>
          <w:i/>
          <w:iCs/>
          <w:lang w:eastAsia="ru-RU"/>
        </w:rPr>
        <w:t>VII. Итог урока: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 xml:space="preserve">- Счастье! Это проблема вечная, и люди по-разному понимают счастье. Но совершенно очевидно, что доброта, милосердие, радость и переживание </w:t>
      </w:r>
      <w:proofErr w:type="gramStart"/>
      <w:r w:rsidRPr="000F4532">
        <w:rPr>
          <w:rFonts w:ascii="Times New Roman" w:hAnsi="Times New Roman" w:cs="Times New Roman"/>
          <w:i/>
          <w:iCs/>
          <w:lang w:eastAsia="ru-RU"/>
        </w:rPr>
        <w:t>за</w:t>
      </w:r>
      <w:proofErr w:type="gramEnd"/>
      <w:r w:rsidRPr="000F4532">
        <w:rPr>
          <w:rFonts w:ascii="Times New Roman" w:hAnsi="Times New Roman" w:cs="Times New Roman"/>
          <w:i/>
          <w:iCs/>
          <w:lang w:eastAsia="ru-RU"/>
        </w:rPr>
        <w:t xml:space="preserve"> </w:t>
      </w:r>
      <w:proofErr w:type="gramStart"/>
      <w:r w:rsidRPr="000F4532">
        <w:rPr>
          <w:rFonts w:ascii="Times New Roman" w:hAnsi="Times New Roman" w:cs="Times New Roman"/>
          <w:i/>
          <w:iCs/>
          <w:lang w:eastAsia="ru-RU"/>
        </w:rPr>
        <w:t>других</w:t>
      </w:r>
      <w:proofErr w:type="gramEnd"/>
      <w:r w:rsidRPr="000F4532">
        <w:rPr>
          <w:rFonts w:ascii="Times New Roman" w:hAnsi="Times New Roman" w:cs="Times New Roman"/>
          <w:i/>
          <w:iCs/>
          <w:lang w:eastAsia="ru-RU"/>
        </w:rPr>
        <w:t xml:space="preserve"> создают основу человеческого счастья. "Стараясь о счастье других, мы находим своё собственное сч</w:t>
      </w:r>
      <w:r w:rsidRPr="000F4532">
        <w:rPr>
          <w:rFonts w:ascii="Times New Roman" w:hAnsi="Times New Roman" w:cs="Times New Roman"/>
          <w:i/>
          <w:iCs/>
          <w:lang w:eastAsia="ru-RU"/>
        </w:rPr>
        <w:t>а</w:t>
      </w:r>
      <w:r w:rsidRPr="000F4532">
        <w:rPr>
          <w:rFonts w:ascii="Times New Roman" w:hAnsi="Times New Roman" w:cs="Times New Roman"/>
          <w:i/>
          <w:iCs/>
          <w:lang w:eastAsia="ru-RU"/>
        </w:rPr>
        <w:t xml:space="preserve">стье", - уже в IV веке </w:t>
      </w:r>
      <w:proofErr w:type="gramStart"/>
      <w:r w:rsidRPr="000F4532">
        <w:rPr>
          <w:rFonts w:ascii="Times New Roman" w:hAnsi="Times New Roman" w:cs="Times New Roman"/>
          <w:i/>
          <w:iCs/>
          <w:lang w:eastAsia="ru-RU"/>
        </w:rPr>
        <w:t>до</w:t>
      </w:r>
      <w:proofErr w:type="gramEnd"/>
      <w:r w:rsidRPr="000F4532">
        <w:rPr>
          <w:rFonts w:ascii="Times New Roman" w:hAnsi="Times New Roman" w:cs="Times New Roman"/>
          <w:i/>
          <w:iCs/>
          <w:lang w:eastAsia="ru-RU"/>
        </w:rPr>
        <w:t xml:space="preserve"> н.э. утверждал древнегреческий философ Платон. Насла</w:t>
      </w:r>
      <w:r w:rsidRPr="000F4532">
        <w:rPr>
          <w:rFonts w:ascii="Times New Roman" w:hAnsi="Times New Roman" w:cs="Times New Roman"/>
          <w:i/>
          <w:iCs/>
          <w:lang w:eastAsia="ru-RU"/>
        </w:rPr>
        <w:t>ж</w:t>
      </w:r>
      <w:r w:rsidRPr="000F4532">
        <w:rPr>
          <w:rFonts w:ascii="Times New Roman" w:hAnsi="Times New Roman" w:cs="Times New Roman"/>
          <w:i/>
          <w:iCs/>
          <w:lang w:eastAsia="ru-RU"/>
        </w:rPr>
        <w:t>даться счастьем - величайшее благо, но дарить его другим - ещё большее.</w:t>
      </w:r>
    </w:p>
    <w:p w:rsidR="003A382F" w:rsidRPr="000F4532" w:rsidRDefault="003A382F" w:rsidP="00403784">
      <w:pPr>
        <w:ind w:left="28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 xml:space="preserve">Когда по склонам вечной суеты </w:t>
      </w:r>
    </w:p>
    <w:p w:rsidR="003A382F" w:rsidRPr="000F4532" w:rsidRDefault="003A382F" w:rsidP="00403784">
      <w:pPr>
        <w:ind w:left="28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Бежать от неудач устанешь люто,</w:t>
      </w:r>
    </w:p>
    <w:p w:rsidR="003A382F" w:rsidRPr="000F4532" w:rsidRDefault="003A382F" w:rsidP="00403784">
      <w:pPr>
        <w:ind w:left="28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 xml:space="preserve">Направь шаги тропою Доброты, </w:t>
      </w:r>
    </w:p>
    <w:p w:rsidR="003A382F" w:rsidRPr="000F4532" w:rsidRDefault="003A382F" w:rsidP="00403784">
      <w:pPr>
        <w:ind w:left="28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 xml:space="preserve">И радость помоги найти кому-то. </w:t>
      </w:r>
    </w:p>
    <w:p w:rsidR="003A382F" w:rsidRPr="000F4532" w:rsidRDefault="003A382F" w:rsidP="00403784">
      <w:pPr>
        <w:ind w:left="28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 xml:space="preserve">Как бы жизнь не летела </w:t>
      </w:r>
    </w:p>
    <w:p w:rsidR="003A382F" w:rsidRPr="000F4532" w:rsidRDefault="003A382F" w:rsidP="00403784">
      <w:pPr>
        <w:ind w:left="28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 xml:space="preserve">Дней своих не жалей, </w:t>
      </w:r>
    </w:p>
    <w:p w:rsidR="003A382F" w:rsidRPr="000F4532" w:rsidRDefault="003A382F" w:rsidP="00403784">
      <w:pPr>
        <w:ind w:left="28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 xml:space="preserve">Делай доброе дело </w:t>
      </w:r>
    </w:p>
    <w:p w:rsidR="003A382F" w:rsidRPr="000F4532" w:rsidRDefault="003A382F" w:rsidP="00403784">
      <w:pPr>
        <w:ind w:left="28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t>Ради Счастья людей!</w:t>
      </w:r>
    </w:p>
    <w:p w:rsidR="003A382F" w:rsidRPr="000F4532" w:rsidRDefault="003A382F" w:rsidP="000F4532">
      <w:pPr>
        <w:ind w:left="1080"/>
        <w:jc w:val="both"/>
        <w:rPr>
          <w:rFonts w:ascii="Times New Roman" w:hAnsi="Times New Roman" w:cs="Times New Roman"/>
          <w:i/>
          <w:iCs/>
          <w:lang w:eastAsia="ru-RU"/>
        </w:rPr>
      </w:pPr>
      <w:r w:rsidRPr="000F4532">
        <w:rPr>
          <w:rFonts w:ascii="Times New Roman" w:hAnsi="Times New Roman" w:cs="Times New Roman"/>
          <w:i/>
          <w:iCs/>
          <w:lang w:eastAsia="ru-RU"/>
        </w:rPr>
        <w:lastRenderedPageBreak/>
        <w:t>- Спасибо вам за урок, ребята. Будьте счастливы!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 xml:space="preserve">                   Хорошим инструментом обучения, благодаря своей структуре, являются тесты. Не обо</w:t>
      </w:r>
      <w:r w:rsidRPr="001F1821">
        <w:rPr>
          <w:rFonts w:ascii="Times New Roman" w:hAnsi="Times New Roman" w:cs="Times New Roman"/>
          <w:lang w:eastAsia="ru-RU"/>
        </w:rPr>
        <w:t>й</w:t>
      </w:r>
      <w:r w:rsidRPr="001F1821">
        <w:rPr>
          <w:rFonts w:ascii="Times New Roman" w:hAnsi="Times New Roman" w:cs="Times New Roman"/>
          <w:lang w:eastAsia="ru-RU"/>
        </w:rPr>
        <w:t>тись без них и при изучении синтаксиса. Так, при обобщении знаний по теме «Предложение» я и</w:t>
      </w:r>
      <w:r w:rsidRPr="001F1821">
        <w:rPr>
          <w:rFonts w:ascii="Times New Roman" w:hAnsi="Times New Roman" w:cs="Times New Roman"/>
          <w:lang w:eastAsia="ru-RU"/>
        </w:rPr>
        <w:t>с</w:t>
      </w:r>
      <w:r w:rsidRPr="001F1821">
        <w:rPr>
          <w:rFonts w:ascii="Times New Roman" w:hAnsi="Times New Roman" w:cs="Times New Roman"/>
          <w:lang w:eastAsia="ru-RU"/>
        </w:rPr>
        <w:t>пользую такой тест: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1F1821">
        <w:rPr>
          <w:rFonts w:ascii="Times New Roman" w:hAnsi="Times New Roman" w:cs="Times New Roman"/>
          <w:b/>
          <w:bCs/>
          <w:i/>
          <w:iCs/>
          <w:lang w:eastAsia="ru-RU"/>
        </w:rPr>
        <w:t xml:space="preserve">                                                         Тест «Предложение»</w:t>
      </w:r>
    </w:p>
    <w:p w:rsidR="003A382F" w:rsidRPr="000B6CAB" w:rsidRDefault="003A382F" w:rsidP="008F08B1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 xml:space="preserve">Наша речь состоит </w:t>
      </w:r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А) из слов</w:t>
      </w:r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Б) из букв</w:t>
      </w:r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В) из предложений</w:t>
      </w:r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 xml:space="preserve">2. Слова в предложении связаны </w:t>
      </w:r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А) по смыслу</w:t>
      </w:r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Б) по вопросу</w:t>
      </w:r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3. Сказуемое чаще всего выражено</w:t>
      </w:r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А) местоимением</w:t>
      </w:r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Б) глаголом</w:t>
      </w:r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В) прилагательным</w:t>
      </w:r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4. Определи вид предложения по цели высказывания</w:t>
      </w:r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Береги и охраняй природу.</w:t>
      </w:r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А) вопросительное</w:t>
      </w:r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Б) побудительное</w:t>
      </w:r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В) повествовательное</w:t>
      </w:r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5. Какой знак препинания нужно поставить в конце предложения</w:t>
      </w:r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После уроков ребята пошли в библиотеку.</w:t>
      </w:r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А)</w:t>
      </w:r>
      <w:proofErr w:type="gramStart"/>
      <w:r w:rsidRPr="000B6CAB">
        <w:rPr>
          <w:rFonts w:ascii="Times New Roman" w:hAnsi="Times New Roman" w:cs="Times New Roman"/>
          <w:lang w:eastAsia="ru-RU"/>
        </w:rPr>
        <w:t xml:space="preserve"> .</w:t>
      </w:r>
      <w:proofErr w:type="gramEnd"/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Б)</w:t>
      </w:r>
      <w:proofErr w:type="gramStart"/>
      <w:r w:rsidRPr="000B6CAB">
        <w:rPr>
          <w:rFonts w:ascii="Times New Roman" w:hAnsi="Times New Roman" w:cs="Times New Roman"/>
          <w:lang w:eastAsia="ru-RU"/>
        </w:rPr>
        <w:t xml:space="preserve"> !</w:t>
      </w:r>
      <w:proofErr w:type="gramEnd"/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В)</w:t>
      </w:r>
      <w:proofErr w:type="gramStart"/>
      <w:r w:rsidRPr="000B6CAB">
        <w:rPr>
          <w:rFonts w:ascii="Times New Roman" w:hAnsi="Times New Roman" w:cs="Times New Roman"/>
          <w:lang w:eastAsia="ru-RU"/>
        </w:rPr>
        <w:t xml:space="preserve"> ?</w:t>
      </w:r>
      <w:proofErr w:type="gramEnd"/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6. Укажите, какие предложения состоят только из главных членов</w:t>
      </w:r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А) Выпал снежок.</w:t>
      </w:r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Б) Расцвёл первый подснежник.</w:t>
      </w:r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В) Поют птицы.</w:t>
      </w:r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lastRenderedPageBreak/>
        <w:t>Г) В школе идёт урок.</w:t>
      </w:r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7. Укажите предложения с однородными членами</w:t>
      </w:r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А) Шумят деревья за моим окном.</w:t>
      </w:r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Б) Ветер по морю гуляет и кораблик подгоняет.</w:t>
      </w:r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В) Не угас ещё вдали закат, и листва сквозит узором чётким.</w:t>
      </w:r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Г) В зеркало залива сонный лес глядит.</w:t>
      </w:r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8. Укажи лишнее понятие</w:t>
      </w:r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А) глагол</w:t>
      </w:r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Б) подлежащее</w:t>
      </w:r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В) сказуемое</w:t>
      </w:r>
    </w:p>
    <w:p w:rsidR="003A382F" w:rsidRPr="000B6CAB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0B6CAB">
        <w:rPr>
          <w:rFonts w:ascii="Times New Roman" w:hAnsi="Times New Roman" w:cs="Times New Roman"/>
          <w:lang w:eastAsia="ru-RU"/>
        </w:rPr>
        <w:t>Г) второстепенный член предложения</w:t>
      </w:r>
    </w:p>
    <w:p w:rsidR="003A382F" w:rsidRPr="001F1821" w:rsidRDefault="003A382F" w:rsidP="008F08B1">
      <w:pPr>
        <w:pStyle w:val="a4"/>
        <w:jc w:val="both"/>
        <w:rPr>
          <w:rFonts w:ascii="Times New Roman" w:hAnsi="Times New Roman" w:cs="Times New Roman"/>
          <w:i/>
          <w:iCs/>
          <w:lang w:eastAsia="ru-RU"/>
        </w:rPr>
      </w:pPr>
    </w:p>
    <w:p w:rsidR="003A382F" w:rsidRPr="001F1821" w:rsidRDefault="003A382F" w:rsidP="008F08B1">
      <w:pPr>
        <w:pStyle w:val="a4"/>
        <w:jc w:val="both"/>
        <w:rPr>
          <w:rFonts w:ascii="Times New Roman" w:hAnsi="Times New Roman" w:cs="Times New Roman"/>
          <w:i/>
          <w:iCs/>
          <w:lang w:eastAsia="ru-RU"/>
        </w:rPr>
      </w:pP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b/>
          <w:bCs/>
          <w:lang w:eastAsia="ru-RU"/>
        </w:rPr>
        <w:t xml:space="preserve">Б) Особенности языкового материала 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К выбору языкового материала в начальной школе стоит подходить очень серьёзно: не нужно пер</w:t>
      </w:r>
      <w:r w:rsidRPr="001F1821">
        <w:rPr>
          <w:rFonts w:ascii="Times New Roman" w:hAnsi="Times New Roman" w:cs="Times New Roman"/>
          <w:lang w:eastAsia="ru-RU"/>
        </w:rPr>
        <w:t>е</w:t>
      </w:r>
      <w:r w:rsidRPr="001F1821">
        <w:rPr>
          <w:rFonts w:ascii="Times New Roman" w:hAnsi="Times New Roman" w:cs="Times New Roman"/>
          <w:lang w:eastAsia="ru-RU"/>
        </w:rPr>
        <w:t>гружать урок текстами, с  заведомо непонятной лексикой, сложными. Ещё недоступными для пон</w:t>
      </w:r>
      <w:r w:rsidRPr="001F1821">
        <w:rPr>
          <w:rFonts w:ascii="Times New Roman" w:hAnsi="Times New Roman" w:cs="Times New Roman"/>
          <w:lang w:eastAsia="ru-RU"/>
        </w:rPr>
        <w:t>и</w:t>
      </w:r>
      <w:r w:rsidRPr="001F1821">
        <w:rPr>
          <w:rFonts w:ascii="Times New Roman" w:hAnsi="Times New Roman" w:cs="Times New Roman"/>
          <w:lang w:eastAsia="ru-RU"/>
        </w:rPr>
        <w:t>мания на данном этапе обучения конструкциями. Материал для построения предложений должен быть абсолютно понятен, вызывать интерес.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 xml:space="preserve">      Для того чтобы сделать материал доходчивее, а уроки более интересными, полезно применять и</w:t>
      </w:r>
      <w:r w:rsidRPr="001F1821">
        <w:rPr>
          <w:rFonts w:ascii="Times New Roman" w:hAnsi="Times New Roman" w:cs="Times New Roman"/>
          <w:lang w:eastAsia="ru-RU"/>
        </w:rPr>
        <w:t>г</w:t>
      </w:r>
      <w:r w:rsidRPr="001F1821">
        <w:rPr>
          <w:rFonts w:ascii="Times New Roman" w:hAnsi="Times New Roman" w:cs="Times New Roman"/>
          <w:lang w:eastAsia="ru-RU"/>
        </w:rPr>
        <w:t>ровой материал на уроках, опираясь на эмоционально-экспрессивное восприятие учащихся начал</w:t>
      </w:r>
      <w:r w:rsidRPr="001F1821">
        <w:rPr>
          <w:rFonts w:ascii="Times New Roman" w:hAnsi="Times New Roman" w:cs="Times New Roman"/>
          <w:lang w:eastAsia="ru-RU"/>
        </w:rPr>
        <w:t>ь</w:t>
      </w:r>
      <w:r w:rsidRPr="001F1821">
        <w:rPr>
          <w:rFonts w:ascii="Times New Roman" w:hAnsi="Times New Roman" w:cs="Times New Roman"/>
          <w:lang w:eastAsia="ru-RU"/>
        </w:rPr>
        <w:t>ной школы. Справиться с этой нелёгкой задачей помогут такие пособия, как, например,  сборник «Это непростое простое предложение» И. И. Постниковой. Автор в простой и доступной форме ра</w:t>
      </w:r>
      <w:r w:rsidRPr="001F1821">
        <w:rPr>
          <w:rFonts w:ascii="Times New Roman" w:hAnsi="Times New Roman" w:cs="Times New Roman"/>
          <w:lang w:eastAsia="ru-RU"/>
        </w:rPr>
        <w:t>с</w:t>
      </w:r>
      <w:r w:rsidRPr="001F1821">
        <w:rPr>
          <w:rFonts w:ascii="Times New Roman" w:hAnsi="Times New Roman" w:cs="Times New Roman"/>
          <w:lang w:eastAsia="ru-RU"/>
        </w:rPr>
        <w:t>сказывает о простом предложении – центральной единице синтаксиса. Перед  детьми встают инт</w:t>
      </w:r>
      <w:r w:rsidRPr="001F1821">
        <w:rPr>
          <w:rFonts w:ascii="Times New Roman" w:hAnsi="Times New Roman" w:cs="Times New Roman"/>
          <w:lang w:eastAsia="ru-RU"/>
        </w:rPr>
        <w:t>е</w:t>
      </w:r>
      <w:r w:rsidRPr="001F1821">
        <w:rPr>
          <w:rFonts w:ascii="Times New Roman" w:hAnsi="Times New Roman" w:cs="Times New Roman"/>
          <w:lang w:eastAsia="ru-RU"/>
        </w:rPr>
        <w:t>ресные проблемы, над которыми следует подумать.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 xml:space="preserve">Поможет в работе книга Т. </w:t>
      </w:r>
      <w:proofErr w:type="spellStart"/>
      <w:r w:rsidRPr="001F1821">
        <w:rPr>
          <w:rFonts w:ascii="Times New Roman" w:hAnsi="Times New Roman" w:cs="Times New Roman"/>
          <w:lang w:eastAsia="ru-RU"/>
        </w:rPr>
        <w:t>Угроватовой</w:t>
      </w:r>
      <w:proofErr w:type="spellEnd"/>
      <w:r w:rsidRPr="001F1821">
        <w:rPr>
          <w:rFonts w:ascii="Times New Roman" w:hAnsi="Times New Roman" w:cs="Times New Roman"/>
          <w:lang w:eastAsia="ru-RU"/>
        </w:rPr>
        <w:t xml:space="preserve"> «Подсказки на каждый день», которая привнесёт </w:t>
      </w:r>
      <w:proofErr w:type="gramStart"/>
      <w:r w:rsidRPr="001F1821">
        <w:rPr>
          <w:rFonts w:ascii="Times New Roman" w:hAnsi="Times New Roman" w:cs="Times New Roman"/>
          <w:lang w:eastAsia="ru-RU"/>
        </w:rPr>
        <w:t>к</w:t>
      </w:r>
      <w:proofErr w:type="gramEnd"/>
      <w:r w:rsidRPr="001F1821">
        <w:rPr>
          <w:rFonts w:ascii="Times New Roman" w:hAnsi="Times New Roman" w:cs="Times New Roman"/>
          <w:lang w:eastAsia="ru-RU"/>
        </w:rPr>
        <w:t xml:space="preserve"> повс</w:t>
      </w:r>
      <w:r w:rsidRPr="001F1821">
        <w:rPr>
          <w:rFonts w:ascii="Times New Roman" w:hAnsi="Times New Roman" w:cs="Times New Roman"/>
          <w:lang w:eastAsia="ru-RU"/>
        </w:rPr>
        <w:t>е</w:t>
      </w:r>
      <w:r w:rsidRPr="001F1821">
        <w:rPr>
          <w:rFonts w:ascii="Times New Roman" w:hAnsi="Times New Roman" w:cs="Times New Roman"/>
          <w:lang w:eastAsia="ru-RU"/>
        </w:rPr>
        <w:t>дневные уроки русского языка немало интересного. У неё много весёлых и полезных упражнений. Есть на страницах книги даже герои-помощники Кот и Пёс.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 xml:space="preserve">             Таким образом, можно постоянно поддерживать интерес к изучению </w:t>
      </w:r>
      <w:proofErr w:type="gramStart"/>
      <w:r w:rsidRPr="001F1821">
        <w:rPr>
          <w:rFonts w:ascii="Times New Roman" w:hAnsi="Times New Roman" w:cs="Times New Roman"/>
          <w:lang w:eastAsia="ru-RU"/>
        </w:rPr>
        <w:t>такой</w:t>
      </w:r>
      <w:proofErr w:type="gramEnd"/>
      <w:r w:rsidRPr="001F1821">
        <w:rPr>
          <w:rFonts w:ascii="Times New Roman" w:hAnsi="Times New Roman" w:cs="Times New Roman"/>
          <w:lang w:eastAsia="ru-RU"/>
        </w:rPr>
        <w:t xml:space="preserve"> сложной, на пе</w:t>
      </w:r>
      <w:r w:rsidRPr="001F1821">
        <w:rPr>
          <w:rFonts w:ascii="Times New Roman" w:hAnsi="Times New Roman" w:cs="Times New Roman"/>
          <w:lang w:eastAsia="ru-RU"/>
        </w:rPr>
        <w:t>р</w:t>
      </w:r>
      <w:r w:rsidRPr="001F1821">
        <w:rPr>
          <w:rFonts w:ascii="Times New Roman" w:hAnsi="Times New Roman" w:cs="Times New Roman"/>
          <w:lang w:eastAsia="ru-RU"/>
        </w:rPr>
        <w:t xml:space="preserve">вый взгляд, темы как «Предложение». 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 xml:space="preserve">Предлагаю </w:t>
      </w:r>
      <w:r w:rsidRPr="001F1821">
        <w:rPr>
          <w:rFonts w:ascii="Times New Roman" w:hAnsi="Times New Roman" w:cs="Times New Roman"/>
          <w:b/>
          <w:bCs/>
          <w:lang w:eastAsia="ru-RU"/>
        </w:rPr>
        <w:t>фрагмент  урока</w:t>
      </w:r>
      <w:r w:rsidRPr="001F1821">
        <w:rPr>
          <w:rFonts w:ascii="Times New Roman" w:hAnsi="Times New Roman" w:cs="Times New Roman"/>
          <w:lang w:eastAsia="ru-RU"/>
        </w:rPr>
        <w:t xml:space="preserve"> по обобщению знаний о предложении с использованием игрового мат</w:t>
      </w:r>
      <w:r w:rsidRPr="001F1821">
        <w:rPr>
          <w:rFonts w:ascii="Times New Roman" w:hAnsi="Times New Roman" w:cs="Times New Roman"/>
          <w:lang w:eastAsia="ru-RU"/>
        </w:rPr>
        <w:t>е</w:t>
      </w:r>
      <w:r w:rsidRPr="001F1821">
        <w:rPr>
          <w:rFonts w:ascii="Times New Roman" w:hAnsi="Times New Roman" w:cs="Times New Roman"/>
          <w:lang w:eastAsia="ru-RU"/>
        </w:rPr>
        <w:t>риала.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В школе, где учился Почемучка, ребята задумали лингвистический карнавал: каждая маска должна была изображать какое-либо синтаксическое явление.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И вот бал начался. В зале было шумно и весело, но Почемучку  сразу стали одолевать вопросы. Пр</w:t>
      </w:r>
      <w:r w:rsidRPr="001F1821">
        <w:rPr>
          <w:rFonts w:ascii="Times New Roman" w:hAnsi="Times New Roman" w:cs="Times New Roman"/>
          <w:lang w:eastAsia="ru-RU"/>
        </w:rPr>
        <w:t>е</w:t>
      </w:r>
      <w:r w:rsidRPr="001F1821">
        <w:rPr>
          <w:rFonts w:ascii="Times New Roman" w:hAnsi="Times New Roman" w:cs="Times New Roman"/>
          <w:lang w:eastAsia="ru-RU"/>
        </w:rPr>
        <w:t xml:space="preserve">жде </w:t>
      </w:r>
      <w:proofErr w:type="gramStart"/>
      <w:r w:rsidRPr="001F1821">
        <w:rPr>
          <w:rFonts w:ascii="Times New Roman" w:hAnsi="Times New Roman" w:cs="Times New Roman"/>
          <w:lang w:eastAsia="ru-RU"/>
        </w:rPr>
        <w:t>всего</w:t>
      </w:r>
      <w:proofErr w:type="gramEnd"/>
      <w:r w:rsidRPr="001F1821">
        <w:rPr>
          <w:rFonts w:ascii="Times New Roman" w:hAnsi="Times New Roman" w:cs="Times New Roman"/>
          <w:lang w:eastAsia="ru-RU"/>
        </w:rPr>
        <w:t xml:space="preserve"> его заинтересовали маски. Которые кружились вокруг  мальчика, который держал ленты от них.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lastRenderedPageBreak/>
        <w:t>- Кто вы? – спросил Почемучка.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- Мы связаны с одним и тем же членом предложения!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- Мы играем совершенно одинаковую роль в предложении</w:t>
      </w:r>
      <w:proofErr w:type="gramStart"/>
      <w:r w:rsidRPr="001F1821">
        <w:rPr>
          <w:rFonts w:ascii="Times New Roman" w:hAnsi="Times New Roman" w:cs="Times New Roman"/>
          <w:lang w:eastAsia="ru-RU"/>
        </w:rPr>
        <w:t>1</w:t>
      </w:r>
      <w:proofErr w:type="gramEnd"/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- У нас одинаковые имена!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 xml:space="preserve">- Между нами нет </w:t>
      </w:r>
      <w:proofErr w:type="gramStart"/>
      <w:r w:rsidRPr="001F1821">
        <w:rPr>
          <w:rFonts w:ascii="Times New Roman" w:hAnsi="Times New Roman" w:cs="Times New Roman"/>
          <w:lang w:eastAsia="ru-RU"/>
        </w:rPr>
        <w:t>главных</w:t>
      </w:r>
      <w:proofErr w:type="gramEnd"/>
      <w:r w:rsidRPr="001F1821">
        <w:rPr>
          <w:rFonts w:ascii="Times New Roman" w:hAnsi="Times New Roman" w:cs="Times New Roman"/>
          <w:lang w:eastAsia="ru-RU"/>
        </w:rPr>
        <w:t xml:space="preserve"> и зависимых: мы все равны!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 xml:space="preserve"> « Всё ясно, - подумал Почемучка. – Это, конечно</w:t>
      </w:r>
      <w:proofErr w:type="gramStart"/>
      <w:r w:rsidRPr="001F1821">
        <w:rPr>
          <w:rFonts w:ascii="Times New Roman" w:hAnsi="Times New Roman" w:cs="Times New Roman"/>
          <w:lang w:eastAsia="ru-RU"/>
        </w:rPr>
        <w:t>,…»</w:t>
      </w:r>
      <w:proofErr w:type="gramEnd"/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Тут его внимание привлекла необычная маска. Она стояла, улыбалась  и кивала то одной ученице, то другой.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- Маска, кто вы? – обратился к ней Почемучка.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 xml:space="preserve">- молодец, мальчик, хорошо задал вопрос. И потому найдёшь ответ на него в своём вопросительном предложении. 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-Так вас зовут…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 xml:space="preserve"> Маска рассмеялась и ушла в зал – </w:t>
      </w:r>
      <w:proofErr w:type="gramStart"/>
      <w:r w:rsidRPr="001F1821">
        <w:rPr>
          <w:rFonts w:ascii="Times New Roman" w:hAnsi="Times New Roman" w:cs="Times New Roman"/>
          <w:lang w:eastAsia="ru-RU"/>
        </w:rPr>
        <w:t>помогать  участникам карнавала общаться</w:t>
      </w:r>
      <w:proofErr w:type="gramEnd"/>
      <w:r w:rsidRPr="001F1821">
        <w:rPr>
          <w:rFonts w:ascii="Times New Roman" w:hAnsi="Times New Roman" w:cs="Times New Roman"/>
          <w:lang w:eastAsia="ru-RU"/>
        </w:rPr>
        <w:t xml:space="preserve"> друг с другом.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 xml:space="preserve">Почемучка хотел выйти из шумного зала. Но дорогу ему загородили две маски, крепко держащиеся за руки. 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-Не выпустим тебя. Мальчик, пока ты нас не разгадаешь, -  заговорили они.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- Попытаюсь, - вздохнул Почемучка, - если вы будете отвечать на мои вопросы.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- С удовольствием! Только вопросов должно быть не более трёх.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- Согласен. Итак, вы знакомы друг с другом по словосочетанию?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- Нет, наше единство возникает только в предложении.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-Как вы относитесь друг к другу?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- Одно из нас подчиняется другому.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- Как вы относитесь к другим словам в предложении?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 xml:space="preserve">- Другие члены предложения нам нередко помогают. Но мы можем обойтись и без них. А вот они без нас обойтись никак не могут. 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- Тогда всё понятно: вы…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- Верно! – воскликнули маски и отступили в сторону.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 xml:space="preserve">А мы посмотрим </w:t>
      </w:r>
      <w:proofErr w:type="spellStart"/>
      <w:r w:rsidRPr="001F1821">
        <w:rPr>
          <w:rFonts w:ascii="Times New Roman" w:hAnsi="Times New Roman" w:cs="Times New Roman"/>
          <w:lang w:eastAsia="ru-RU"/>
        </w:rPr>
        <w:t>Почемучкины</w:t>
      </w:r>
      <w:proofErr w:type="spellEnd"/>
      <w:r w:rsidRPr="001F1821">
        <w:rPr>
          <w:rFonts w:ascii="Times New Roman" w:hAnsi="Times New Roman" w:cs="Times New Roman"/>
          <w:lang w:eastAsia="ru-RU"/>
        </w:rPr>
        <w:t xml:space="preserve"> отгадки: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Маска № 1 –однородные члены предложения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Маска № 2 – обращение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Маска № 3 – главные члены предложения</w:t>
      </w:r>
    </w:p>
    <w:p w:rsidR="003A382F" w:rsidRPr="001F1821" w:rsidRDefault="003A382F" w:rsidP="005141D6">
      <w:pPr>
        <w:ind w:firstLine="900"/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lastRenderedPageBreak/>
        <w:t>Почемучка правильно разгадал все маски. Если ваши догадки</w:t>
      </w:r>
      <w:proofErr w:type="gramStart"/>
      <w:r w:rsidRPr="001F1821">
        <w:rPr>
          <w:rFonts w:ascii="Times New Roman" w:hAnsi="Times New Roman" w:cs="Times New Roman"/>
          <w:lang w:eastAsia="ru-RU"/>
        </w:rPr>
        <w:t xml:space="preserve"> ,</w:t>
      </w:r>
      <w:proofErr w:type="gramEnd"/>
      <w:r w:rsidRPr="001F1821">
        <w:rPr>
          <w:rFonts w:ascii="Times New Roman" w:hAnsi="Times New Roman" w:cs="Times New Roman"/>
          <w:lang w:eastAsia="ru-RU"/>
        </w:rPr>
        <w:t xml:space="preserve"> ребята, совпали с его отга</w:t>
      </w:r>
      <w:r w:rsidRPr="001F1821">
        <w:rPr>
          <w:rFonts w:ascii="Times New Roman" w:hAnsi="Times New Roman" w:cs="Times New Roman"/>
          <w:lang w:eastAsia="ru-RU"/>
        </w:rPr>
        <w:t>д</w:t>
      </w:r>
      <w:r w:rsidRPr="001F1821">
        <w:rPr>
          <w:rFonts w:ascii="Times New Roman" w:hAnsi="Times New Roman" w:cs="Times New Roman"/>
          <w:lang w:eastAsia="ru-RU"/>
        </w:rPr>
        <w:t>ками, значит вы были внимательны на уроках, усвоили много правил и теперь умеете применять их на практике.</w:t>
      </w:r>
    </w:p>
    <w:p w:rsidR="003A382F" w:rsidRPr="001F1821" w:rsidRDefault="003A382F" w:rsidP="008F08B1">
      <w:pPr>
        <w:jc w:val="both"/>
        <w:rPr>
          <w:rFonts w:ascii="Times New Roman" w:hAnsi="Times New Roman" w:cs="Times New Roman"/>
          <w:lang w:eastAsia="ru-RU"/>
        </w:rPr>
      </w:pPr>
    </w:p>
    <w:p w:rsidR="003A382F" w:rsidRPr="001F1821" w:rsidRDefault="003A382F" w:rsidP="008F08B1">
      <w:pPr>
        <w:jc w:val="both"/>
        <w:rPr>
          <w:rFonts w:ascii="Times New Roman" w:hAnsi="Times New Roman" w:cs="Times New Roman"/>
          <w:b/>
          <w:bCs/>
          <w:lang w:eastAsia="ru-RU"/>
        </w:rPr>
      </w:pPr>
      <w:r w:rsidRPr="001F1821">
        <w:rPr>
          <w:rFonts w:ascii="Times New Roman" w:hAnsi="Times New Roman" w:cs="Times New Roman"/>
          <w:b/>
          <w:bCs/>
          <w:lang w:eastAsia="ru-RU"/>
        </w:rPr>
        <w:t xml:space="preserve">В) Роль творческих заданий </w:t>
      </w:r>
    </w:p>
    <w:p w:rsidR="003A382F" w:rsidRPr="001F1821" w:rsidRDefault="003A382F" w:rsidP="008839DB">
      <w:pPr>
        <w:ind w:firstLine="900"/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При изучении темы, в целях развития творческой самостоятельности и инициативы, следует включать в работу задания творческого плана. Это должна быть работа, направленная на развитие собственной инициативы в освоении языкового материала. Например, организовывается конкурс на лучший свод правил по теме «Предложение» или  предлагается подобрать предложения с одноро</w:t>
      </w:r>
      <w:r w:rsidRPr="001F1821">
        <w:rPr>
          <w:rFonts w:ascii="Times New Roman" w:hAnsi="Times New Roman" w:cs="Times New Roman"/>
          <w:lang w:eastAsia="ru-RU"/>
        </w:rPr>
        <w:t>д</w:t>
      </w:r>
      <w:r w:rsidRPr="001F1821">
        <w:rPr>
          <w:rFonts w:ascii="Times New Roman" w:hAnsi="Times New Roman" w:cs="Times New Roman"/>
          <w:lang w:eastAsia="ru-RU"/>
        </w:rPr>
        <w:t>ными членами для обучения  инопланетных существ. На заключительных уроках можно создать пр</w:t>
      </w:r>
      <w:r w:rsidRPr="001F1821">
        <w:rPr>
          <w:rFonts w:ascii="Times New Roman" w:hAnsi="Times New Roman" w:cs="Times New Roman"/>
          <w:lang w:eastAsia="ru-RU"/>
        </w:rPr>
        <w:t>о</w:t>
      </w:r>
      <w:r w:rsidRPr="001F1821">
        <w:rPr>
          <w:rFonts w:ascii="Times New Roman" w:hAnsi="Times New Roman" w:cs="Times New Roman"/>
          <w:lang w:eastAsia="ru-RU"/>
        </w:rPr>
        <w:t>блемную ситуацию: предложить написать текст, состоящий только из простых предложений на опр</w:t>
      </w:r>
      <w:r w:rsidRPr="001F1821">
        <w:rPr>
          <w:rFonts w:ascii="Times New Roman" w:hAnsi="Times New Roman" w:cs="Times New Roman"/>
          <w:lang w:eastAsia="ru-RU"/>
        </w:rPr>
        <w:t>е</w:t>
      </w:r>
      <w:r w:rsidRPr="001F1821">
        <w:rPr>
          <w:rFonts w:ascii="Times New Roman" w:hAnsi="Times New Roman" w:cs="Times New Roman"/>
          <w:lang w:eastAsia="ru-RU"/>
        </w:rPr>
        <w:t xml:space="preserve">делённую тему. Далее предлагается подумать, </w:t>
      </w:r>
      <w:proofErr w:type="gramStart"/>
      <w:r w:rsidRPr="001F1821">
        <w:rPr>
          <w:rFonts w:ascii="Times New Roman" w:hAnsi="Times New Roman" w:cs="Times New Roman"/>
          <w:lang w:eastAsia="ru-RU"/>
        </w:rPr>
        <w:t>возможно</w:t>
      </w:r>
      <w:proofErr w:type="gramEnd"/>
      <w:r w:rsidRPr="001F1821">
        <w:rPr>
          <w:rFonts w:ascii="Times New Roman" w:hAnsi="Times New Roman" w:cs="Times New Roman"/>
          <w:lang w:eastAsia="ru-RU"/>
        </w:rPr>
        <w:t xml:space="preserve"> ли такое  в живом языке? Влияет ли это на смысловую окраску текста? </w:t>
      </w:r>
      <w:proofErr w:type="gramStart"/>
      <w:r w:rsidRPr="001F1821">
        <w:rPr>
          <w:rFonts w:ascii="Times New Roman" w:hAnsi="Times New Roman" w:cs="Times New Roman"/>
          <w:lang w:eastAsia="ru-RU"/>
        </w:rPr>
        <w:t>Остаётся ли при этом язык так же богат</w:t>
      </w:r>
      <w:proofErr w:type="gramEnd"/>
      <w:r w:rsidRPr="001F1821">
        <w:rPr>
          <w:rFonts w:ascii="Times New Roman" w:hAnsi="Times New Roman" w:cs="Times New Roman"/>
          <w:lang w:eastAsia="ru-RU"/>
        </w:rPr>
        <w:t xml:space="preserve"> и красив? </w:t>
      </w:r>
    </w:p>
    <w:p w:rsidR="003A382F" w:rsidRPr="001F1821" w:rsidRDefault="003A382F" w:rsidP="008839DB">
      <w:pPr>
        <w:ind w:firstLine="900"/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Очень важна работа с «деформированным» текстом. Использование этого вида творческих заданий позволяет учителю понять кто из детей не видит границ предложений, не улавливает границ смысловых отрезков речи, не чувствует наличия грамматических основ предложений. Выполняя т</w:t>
      </w:r>
      <w:r w:rsidRPr="001F1821">
        <w:rPr>
          <w:rFonts w:ascii="Times New Roman" w:hAnsi="Times New Roman" w:cs="Times New Roman"/>
          <w:lang w:eastAsia="ru-RU"/>
        </w:rPr>
        <w:t>а</w:t>
      </w:r>
      <w:r w:rsidRPr="001F1821">
        <w:rPr>
          <w:rFonts w:ascii="Times New Roman" w:hAnsi="Times New Roman" w:cs="Times New Roman"/>
          <w:lang w:eastAsia="ru-RU"/>
        </w:rPr>
        <w:t>кие задания, дети должны чётко осознавать, где в речи появляется другая мысль, как её грамматич</w:t>
      </w:r>
      <w:r w:rsidRPr="001F1821">
        <w:rPr>
          <w:rFonts w:ascii="Times New Roman" w:hAnsi="Times New Roman" w:cs="Times New Roman"/>
          <w:lang w:eastAsia="ru-RU"/>
        </w:rPr>
        <w:t>е</w:t>
      </w:r>
      <w:r w:rsidRPr="001F1821">
        <w:rPr>
          <w:rFonts w:ascii="Times New Roman" w:hAnsi="Times New Roman" w:cs="Times New Roman"/>
          <w:lang w:eastAsia="ru-RU"/>
        </w:rPr>
        <w:t>ски правильно оформить на письме.</w:t>
      </w:r>
    </w:p>
    <w:p w:rsidR="003A382F" w:rsidRPr="001F1821" w:rsidRDefault="003A382F" w:rsidP="008839DB">
      <w:pPr>
        <w:ind w:firstLine="900"/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Для домашней работы следует пользоваться художественными произведениями, изучаем</w:t>
      </w:r>
      <w:r w:rsidRPr="001F1821">
        <w:rPr>
          <w:rFonts w:ascii="Times New Roman" w:hAnsi="Times New Roman" w:cs="Times New Roman"/>
          <w:lang w:eastAsia="ru-RU"/>
        </w:rPr>
        <w:t>ы</w:t>
      </w:r>
      <w:r w:rsidRPr="001F1821">
        <w:rPr>
          <w:rFonts w:ascii="Times New Roman" w:hAnsi="Times New Roman" w:cs="Times New Roman"/>
          <w:lang w:eastAsia="ru-RU"/>
        </w:rPr>
        <w:t xml:space="preserve">ми на уроках литературного </w:t>
      </w:r>
      <w:proofErr w:type="spellStart"/>
      <w:proofErr w:type="gramStart"/>
      <w:r w:rsidRPr="001F1821">
        <w:rPr>
          <w:rFonts w:ascii="Times New Roman" w:hAnsi="Times New Roman" w:cs="Times New Roman"/>
          <w:lang w:eastAsia="ru-RU"/>
        </w:rPr>
        <w:t>литературного</w:t>
      </w:r>
      <w:proofErr w:type="spellEnd"/>
      <w:proofErr w:type="gramEnd"/>
      <w:r w:rsidRPr="001F1821">
        <w:rPr>
          <w:rFonts w:ascii="Times New Roman" w:hAnsi="Times New Roman" w:cs="Times New Roman"/>
          <w:lang w:eastAsia="ru-RU"/>
        </w:rPr>
        <w:t xml:space="preserve"> чтения. На них могут основываться такие задания:</w:t>
      </w:r>
    </w:p>
    <w:p w:rsidR="003A382F" w:rsidRPr="001F1821" w:rsidRDefault="003A382F" w:rsidP="008839DB">
      <w:pPr>
        <w:ind w:firstLine="900"/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- Выпиши из текста предложения, состоящие только из грамматической основы.</w:t>
      </w:r>
    </w:p>
    <w:p w:rsidR="003A382F" w:rsidRPr="001F1821" w:rsidRDefault="003A382F" w:rsidP="008839DB">
      <w:pPr>
        <w:ind w:firstLine="900"/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- Выпиши предложения с однородными членами</w:t>
      </w:r>
    </w:p>
    <w:p w:rsidR="003A382F" w:rsidRPr="001F1821" w:rsidRDefault="003A382F" w:rsidP="008839DB">
      <w:pPr>
        <w:ind w:firstLine="90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1F1821">
        <w:rPr>
          <w:rFonts w:ascii="Times New Roman" w:hAnsi="Times New Roman" w:cs="Times New Roman"/>
          <w:lang w:eastAsia="ru-RU"/>
        </w:rPr>
        <w:t>Найди предложения с второстепенными членами, распространяющими только группу подлежащего (сказуемого)</w:t>
      </w:r>
    </w:p>
    <w:p w:rsidR="003A382F" w:rsidRPr="001F1821" w:rsidRDefault="003A382F" w:rsidP="008839DB">
      <w:pPr>
        <w:ind w:firstLine="900"/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-  Найди предложение с определением  и т. д.</w:t>
      </w:r>
    </w:p>
    <w:p w:rsidR="003A382F" w:rsidRPr="001F1821" w:rsidRDefault="003A382F" w:rsidP="008839DB">
      <w:pPr>
        <w:ind w:firstLine="900"/>
        <w:jc w:val="both"/>
        <w:rPr>
          <w:rFonts w:ascii="Times New Roman" w:hAnsi="Times New Roman" w:cs="Times New Roman"/>
          <w:lang w:eastAsia="ru-RU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3A382F" w:rsidRPr="001F1821" w:rsidRDefault="003A382F" w:rsidP="008839DB">
      <w:pPr>
        <w:pStyle w:val="a4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F1821">
        <w:rPr>
          <w:rFonts w:ascii="Times New Roman" w:hAnsi="Times New Roman" w:cs="Times New Roman"/>
          <w:b/>
          <w:bCs/>
          <w:lang w:eastAsia="ru-RU"/>
        </w:rPr>
        <w:lastRenderedPageBreak/>
        <w:t>4.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1F1821">
        <w:rPr>
          <w:rFonts w:ascii="Times New Roman" w:hAnsi="Times New Roman" w:cs="Times New Roman"/>
          <w:b/>
          <w:bCs/>
          <w:lang w:eastAsia="ru-RU"/>
        </w:rPr>
        <w:t>Заключение.</w:t>
      </w:r>
    </w:p>
    <w:p w:rsidR="003A382F" w:rsidRPr="001F1821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 xml:space="preserve">              В современной начальной школе применяются различные программы  обучения ру</w:t>
      </w:r>
      <w:r w:rsidRPr="001F1821">
        <w:rPr>
          <w:rFonts w:ascii="Times New Roman" w:hAnsi="Times New Roman" w:cs="Times New Roman"/>
          <w:lang w:eastAsia="ru-RU"/>
        </w:rPr>
        <w:t>с</w:t>
      </w:r>
      <w:r w:rsidRPr="001F1821">
        <w:rPr>
          <w:rFonts w:ascii="Times New Roman" w:hAnsi="Times New Roman" w:cs="Times New Roman"/>
          <w:lang w:eastAsia="ru-RU"/>
        </w:rPr>
        <w:t>скому языку. Каждая имеет свои сильные и слабые стороны, поэтому они находятся в проце</w:t>
      </w:r>
      <w:r w:rsidRPr="001F1821">
        <w:rPr>
          <w:rFonts w:ascii="Times New Roman" w:hAnsi="Times New Roman" w:cs="Times New Roman"/>
          <w:lang w:eastAsia="ru-RU"/>
        </w:rPr>
        <w:t>с</w:t>
      </w:r>
      <w:r w:rsidRPr="001F1821">
        <w:rPr>
          <w:rFonts w:ascii="Times New Roman" w:hAnsi="Times New Roman" w:cs="Times New Roman"/>
          <w:lang w:eastAsia="ru-RU"/>
        </w:rPr>
        <w:t xml:space="preserve">се постоянного изменения и совершенствования. В результате проведённого исследования, и опираясь на собственные наблюдения в процессе практической деятельности, делаю </w:t>
      </w:r>
      <w:r w:rsidRPr="001F1821">
        <w:rPr>
          <w:rFonts w:ascii="Times New Roman" w:hAnsi="Times New Roman" w:cs="Times New Roman"/>
          <w:b/>
          <w:bCs/>
          <w:lang w:eastAsia="ru-RU"/>
        </w:rPr>
        <w:t>сл</w:t>
      </w:r>
      <w:r w:rsidRPr="001F1821">
        <w:rPr>
          <w:rFonts w:ascii="Times New Roman" w:hAnsi="Times New Roman" w:cs="Times New Roman"/>
          <w:b/>
          <w:bCs/>
          <w:lang w:eastAsia="ru-RU"/>
        </w:rPr>
        <w:t>е</w:t>
      </w:r>
      <w:r w:rsidRPr="001F1821">
        <w:rPr>
          <w:rFonts w:ascii="Times New Roman" w:hAnsi="Times New Roman" w:cs="Times New Roman"/>
          <w:b/>
          <w:bCs/>
          <w:lang w:eastAsia="ru-RU"/>
        </w:rPr>
        <w:t>дующие выводы</w:t>
      </w:r>
      <w:r w:rsidRPr="001F1821">
        <w:rPr>
          <w:rFonts w:ascii="Times New Roman" w:hAnsi="Times New Roman" w:cs="Times New Roman"/>
          <w:lang w:eastAsia="ru-RU"/>
        </w:rPr>
        <w:t>:</w:t>
      </w:r>
    </w:p>
    <w:p w:rsidR="003A382F" w:rsidRPr="001F1821" w:rsidRDefault="003A382F" w:rsidP="008839DB">
      <w:pPr>
        <w:pStyle w:val="a4"/>
        <w:ind w:left="1416"/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- Методика изложения темы «Предложение» требует совершенствования, внедрения новых приёмов работы. Вслед за развитием лингвистической науки, происходят изм</w:t>
      </w:r>
      <w:r w:rsidRPr="001F1821">
        <w:rPr>
          <w:rFonts w:ascii="Times New Roman" w:hAnsi="Times New Roman" w:cs="Times New Roman"/>
          <w:lang w:eastAsia="ru-RU"/>
        </w:rPr>
        <w:t>е</w:t>
      </w:r>
      <w:r w:rsidRPr="001F1821">
        <w:rPr>
          <w:rFonts w:ascii="Times New Roman" w:hAnsi="Times New Roman" w:cs="Times New Roman"/>
          <w:lang w:eastAsia="ru-RU"/>
        </w:rPr>
        <w:t>нения и в методике преподавания. В школьной практике активно применяются новые научные теории.</w:t>
      </w:r>
    </w:p>
    <w:p w:rsidR="003A382F" w:rsidRPr="001F1821" w:rsidRDefault="003A382F" w:rsidP="008839DB">
      <w:pPr>
        <w:pStyle w:val="a4"/>
        <w:ind w:left="1416"/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-  В выборе игрового материала и некоторых приёмов работы по изучению нового, з</w:t>
      </w:r>
      <w:r w:rsidRPr="001F1821">
        <w:rPr>
          <w:rFonts w:ascii="Times New Roman" w:hAnsi="Times New Roman" w:cs="Times New Roman"/>
          <w:lang w:eastAsia="ru-RU"/>
        </w:rPr>
        <w:t>а</w:t>
      </w:r>
      <w:r w:rsidRPr="001F1821">
        <w:rPr>
          <w:rFonts w:ascii="Times New Roman" w:hAnsi="Times New Roman" w:cs="Times New Roman"/>
          <w:lang w:eastAsia="ru-RU"/>
        </w:rPr>
        <w:t>креплению и автоматизации навыков можно и нужно брать на вооружение всё новое.</w:t>
      </w:r>
    </w:p>
    <w:p w:rsidR="003A382F" w:rsidRPr="001F1821" w:rsidRDefault="003A382F" w:rsidP="008839DB">
      <w:pPr>
        <w:pStyle w:val="a4"/>
        <w:ind w:left="1416"/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- Теоретический материал разумно применять общепринятый, чтобы не вводить пут</w:t>
      </w:r>
      <w:r w:rsidRPr="001F1821">
        <w:rPr>
          <w:rFonts w:ascii="Times New Roman" w:hAnsi="Times New Roman" w:cs="Times New Roman"/>
          <w:lang w:eastAsia="ru-RU"/>
        </w:rPr>
        <w:t>а</w:t>
      </w:r>
      <w:r w:rsidRPr="001F1821">
        <w:rPr>
          <w:rFonts w:ascii="Times New Roman" w:hAnsi="Times New Roman" w:cs="Times New Roman"/>
          <w:lang w:eastAsia="ru-RU"/>
        </w:rPr>
        <w:t>ницу в систему понятий науки о языке.</w:t>
      </w:r>
    </w:p>
    <w:p w:rsidR="003A382F" w:rsidRPr="001F1821" w:rsidRDefault="003A382F" w:rsidP="008839DB">
      <w:pPr>
        <w:pStyle w:val="a4"/>
        <w:ind w:left="1416"/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- С заинтересованными, сильными детьми при достаточном количестве времени сл</w:t>
      </w:r>
      <w:r w:rsidRPr="001F1821">
        <w:rPr>
          <w:rFonts w:ascii="Times New Roman" w:hAnsi="Times New Roman" w:cs="Times New Roman"/>
          <w:lang w:eastAsia="ru-RU"/>
        </w:rPr>
        <w:t>е</w:t>
      </w:r>
      <w:r w:rsidRPr="001F1821">
        <w:rPr>
          <w:rFonts w:ascii="Times New Roman" w:hAnsi="Times New Roman" w:cs="Times New Roman"/>
          <w:lang w:eastAsia="ru-RU"/>
        </w:rPr>
        <w:t>дует рассматривать различные взгляды на теорию вопросов синтаксиса.</w:t>
      </w:r>
    </w:p>
    <w:p w:rsidR="003A382F" w:rsidRPr="001F1821" w:rsidRDefault="003A382F" w:rsidP="008839DB">
      <w:pPr>
        <w:pStyle w:val="a4"/>
        <w:ind w:left="1416"/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- Вопросу методики изучения синтаксиса в начальных классах следует уделять пр</w:t>
      </w:r>
      <w:r w:rsidRPr="001F1821">
        <w:rPr>
          <w:rFonts w:ascii="Times New Roman" w:hAnsi="Times New Roman" w:cs="Times New Roman"/>
          <w:lang w:eastAsia="ru-RU"/>
        </w:rPr>
        <w:t>и</w:t>
      </w:r>
      <w:r w:rsidRPr="001F1821">
        <w:rPr>
          <w:rFonts w:ascii="Times New Roman" w:hAnsi="Times New Roman" w:cs="Times New Roman"/>
          <w:lang w:eastAsia="ru-RU"/>
        </w:rPr>
        <w:t>стальное внимание, основываясь на теоретическом материале.</w:t>
      </w:r>
    </w:p>
    <w:p w:rsidR="003A382F" w:rsidRPr="001F1821" w:rsidRDefault="003A382F" w:rsidP="008839DB">
      <w:pPr>
        <w:pStyle w:val="a4"/>
        <w:ind w:left="1416"/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- Для уроков следует подбирать языковой материал, который близок и понятен детям.</w:t>
      </w:r>
    </w:p>
    <w:p w:rsidR="003A382F" w:rsidRPr="001F1821" w:rsidRDefault="003A382F" w:rsidP="008839DB">
      <w:pPr>
        <w:pStyle w:val="a4"/>
        <w:ind w:left="1416"/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- постоянно комментировать теоретические правила примерами детской  художес</w:t>
      </w:r>
      <w:r w:rsidRPr="001F1821">
        <w:rPr>
          <w:rFonts w:ascii="Times New Roman" w:hAnsi="Times New Roman" w:cs="Times New Roman"/>
          <w:lang w:eastAsia="ru-RU"/>
        </w:rPr>
        <w:t>т</w:t>
      </w:r>
      <w:r w:rsidRPr="001F1821">
        <w:rPr>
          <w:rFonts w:ascii="Times New Roman" w:hAnsi="Times New Roman" w:cs="Times New Roman"/>
          <w:lang w:eastAsia="ru-RU"/>
        </w:rPr>
        <w:t>венной литературы.</w:t>
      </w:r>
    </w:p>
    <w:p w:rsidR="003A382F" w:rsidRPr="001F1821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Вот это и было задачей моей работы. Надеюсь, что работа выполнила свою задачу и станет полезным материалом в процессе обучения младших школьников.</w:t>
      </w:r>
    </w:p>
    <w:p w:rsidR="003A382F" w:rsidRPr="001F1821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3A382F" w:rsidRPr="001F1821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3A382F" w:rsidRPr="001F1821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3A382F" w:rsidRPr="001F1821" w:rsidRDefault="003A382F" w:rsidP="008F08B1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lang w:eastAsia="ru-RU"/>
        </w:rPr>
      </w:pPr>
      <w:r w:rsidRPr="001F1821">
        <w:rPr>
          <w:rFonts w:ascii="Times New Roman" w:hAnsi="Times New Roman" w:cs="Times New Roman"/>
          <w:b/>
          <w:bCs/>
          <w:lang w:eastAsia="ru-RU"/>
        </w:rPr>
        <w:t xml:space="preserve">                                                      </w:t>
      </w: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3A382F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3A382F" w:rsidRPr="001F1821" w:rsidRDefault="003A382F" w:rsidP="008839DB">
      <w:pPr>
        <w:pStyle w:val="a4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F1821">
        <w:rPr>
          <w:rFonts w:ascii="Times New Roman" w:hAnsi="Times New Roman" w:cs="Times New Roman"/>
          <w:b/>
          <w:bCs/>
          <w:lang w:eastAsia="ru-RU"/>
        </w:rPr>
        <w:lastRenderedPageBreak/>
        <w:t>Список литературы.</w:t>
      </w:r>
    </w:p>
    <w:p w:rsidR="003A382F" w:rsidRPr="001F1821" w:rsidRDefault="003A382F" w:rsidP="008F08B1">
      <w:pPr>
        <w:pStyle w:val="a4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3A382F" w:rsidRPr="001F1821" w:rsidRDefault="003A382F" w:rsidP="008F08B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Актуальные проблемы методики обучения русскому языку в начальных классах. Под ред. Н. С. Рождественского, Г. А. Фомичёвой. М., Педагогика, 1977</w:t>
      </w:r>
    </w:p>
    <w:p w:rsidR="003A382F" w:rsidRPr="001F1821" w:rsidRDefault="003A382F" w:rsidP="008F08B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 xml:space="preserve">Баранов М. Т., </w:t>
      </w:r>
      <w:proofErr w:type="spellStart"/>
      <w:r w:rsidRPr="001F1821">
        <w:rPr>
          <w:rFonts w:ascii="Times New Roman" w:hAnsi="Times New Roman" w:cs="Times New Roman"/>
          <w:lang w:eastAsia="ru-RU"/>
        </w:rPr>
        <w:t>Ладыженская</w:t>
      </w:r>
      <w:proofErr w:type="spellEnd"/>
      <w:r w:rsidRPr="001F1821">
        <w:rPr>
          <w:rFonts w:ascii="Times New Roman" w:hAnsi="Times New Roman" w:cs="Times New Roman"/>
          <w:lang w:eastAsia="ru-RU"/>
        </w:rPr>
        <w:t xml:space="preserve"> Т. А., Львов М. Р., Методика преподавания русского языка; М.. 1990</w:t>
      </w:r>
    </w:p>
    <w:p w:rsidR="003A382F" w:rsidRPr="001F1821" w:rsidRDefault="003A382F" w:rsidP="008F08B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lang w:eastAsia="ru-RU"/>
        </w:rPr>
      </w:pPr>
      <w:proofErr w:type="spellStart"/>
      <w:r w:rsidRPr="001F1821">
        <w:rPr>
          <w:rFonts w:ascii="Times New Roman" w:hAnsi="Times New Roman" w:cs="Times New Roman"/>
          <w:lang w:eastAsia="ru-RU"/>
        </w:rPr>
        <w:t>Белошапкова</w:t>
      </w:r>
      <w:proofErr w:type="spellEnd"/>
      <w:r w:rsidRPr="001F1821">
        <w:rPr>
          <w:rFonts w:ascii="Times New Roman" w:hAnsi="Times New Roman" w:cs="Times New Roman"/>
          <w:lang w:eastAsia="ru-RU"/>
        </w:rPr>
        <w:t xml:space="preserve"> В. А., Современный русский язык, синтаксис; М., 1997</w:t>
      </w:r>
    </w:p>
    <w:p w:rsidR="003A382F" w:rsidRPr="001F1821" w:rsidRDefault="003A382F" w:rsidP="008F08B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Буслаев Ф. И., «Историческая грамматика русского языка»; М., 1971</w:t>
      </w:r>
    </w:p>
    <w:p w:rsidR="003A382F" w:rsidRPr="001F1821" w:rsidRDefault="003A382F" w:rsidP="008F08B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Буслаев Ф. И., Преподавание отечественного языка; М., 1992</w:t>
      </w:r>
    </w:p>
    <w:p w:rsidR="003A382F" w:rsidRPr="001F1821" w:rsidRDefault="003A382F" w:rsidP="008F08B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Виноградов В. В., Наука о слове; М., 1972</w:t>
      </w:r>
    </w:p>
    <w:p w:rsidR="003A382F" w:rsidRPr="001F1821" w:rsidRDefault="003A382F" w:rsidP="008F08B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 xml:space="preserve">Волошина О. И., Русский </w:t>
      </w:r>
      <w:proofErr w:type="spellStart"/>
      <w:r w:rsidRPr="001F1821">
        <w:rPr>
          <w:rFonts w:ascii="Times New Roman" w:hAnsi="Times New Roman" w:cs="Times New Roman"/>
          <w:lang w:eastAsia="ru-RU"/>
        </w:rPr>
        <w:t>язык</w:t>
      </w:r>
      <w:proofErr w:type="gramStart"/>
      <w:r w:rsidRPr="001F1821">
        <w:rPr>
          <w:rFonts w:ascii="Times New Roman" w:hAnsi="Times New Roman" w:cs="Times New Roman"/>
          <w:lang w:eastAsia="ru-RU"/>
        </w:rPr>
        <w:t>.Т</w:t>
      </w:r>
      <w:proofErr w:type="gramEnd"/>
      <w:r w:rsidRPr="001F1821">
        <w:rPr>
          <w:rFonts w:ascii="Times New Roman" w:hAnsi="Times New Roman" w:cs="Times New Roman"/>
          <w:lang w:eastAsia="ru-RU"/>
        </w:rPr>
        <w:t>есты</w:t>
      </w:r>
      <w:proofErr w:type="spellEnd"/>
      <w:r w:rsidRPr="001F1821">
        <w:rPr>
          <w:rFonts w:ascii="Times New Roman" w:hAnsi="Times New Roman" w:cs="Times New Roman"/>
          <w:lang w:eastAsia="ru-RU"/>
        </w:rPr>
        <w:t>. Начальная школа; М., Дрофа, 2000</w:t>
      </w:r>
    </w:p>
    <w:p w:rsidR="003A382F" w:rsidRPr="001F1821" w:rsidRDefault="003A382F" w:rsidP="008F08B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Золотова Г. А. Коммуникативные аспекты русского синтаксиса; М., 1982</w:t>
      </w:r>
    </w:p>
    <w:p w:rsidR="003A382F" w:rsidRPr="001F1821" w:rsidRDefault="003A382F" w:rsidP="008F08B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Капинос В. И., Сергеева Н. Н., Соловейчик М. С.; Развитие речи: теория и практика об</w:t>
      </w:r>
      <w:r w:rsidRPr="001F1821">
        <w:rPr>
          <w:rFonts w:ascii="Times New Roman" w:hAnsi="Times New Roman" w:cs="Times New Roman"/>
          <w:lang w:eastAsia="ru-RU"/>
        </w:rPr>
        <w:t>у</w:t>
      </w:r>
      <w:r w:rsidRPr="001F1821">
        <w:rPr>
          <w:rFonts w:ascii="Times New Roman" w:hAnsi="Times New Roman" w:cs="Times New Roman"/>
          <w:lang w:eastAsia="ru-RU"/>
        </w:rPr>
        <w:t>чения; М., 1991</w:t>
      </w:r>
    </w:p>
    <w:p w:rsidR="003A382F" w:rsidRPr="001F1821" w:rsidRDefault="003A382F" w:rsidP="008F08B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 xml:space="preserve">Львов М. Р., Горецкий В. Г., </w:t>
      </w:r>
      <w:proofErr w:type="spellStart"/>
      <w:r w:rsidRPr="001F1821">
        <w:rPr>
          <w:rFonts w:ascii="Times New Roman" w:hAnsi="Times New Roman" w:cs="Times New Roman"/>
          <w:lang w:eastAsia="ru-RU"/>
        </w:rPr>
        <w:t>Сосновская</w:t>
      </w:r>
      <w:proofErr w:type="spellEnd"/>
      <w:r w:rsidRPr="001F1821">
        <w:rPr>
          <w:rFonts w:ascii="Times New Roman" w:hAnsi="Times New Roman" w:cs="Times New Roman"/>
          <w:lang w:eastAsia="ru-RU"/>
        </w:rPr>
        <w:t xml:space="preserve"> О. В.; методика преподавания русского языка в начальных классах; М., Академия, 2000</w:t>
      </w:r>
    </w:p>
    <w:p w:rsidR="003A382F" w:rsidRPr="001F1821" w:rsidRDefault="003A382F" w:rsidP="008F08B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Львов М. Р.; Методика развития речи младших школьников; М., 1985</w:t>
      </w:r>
    </w:p>
    <w:p w:rsidR="003A382F" w:rsidRPr="001F1821" w:rsidRDefault="003A382F" w:rsidP="008F08B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Политова Н. И.; Развитие речи учащихся начальных классов на уроках русского языка; М., 1984</w:t>
      </w:r>
    </w:p>
    <w:p w:rsidR="003A382F" w:rsidRPr="001F1821" w:rsidRDefault="003A382F" w:rsidP="008F08B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Постникова И. И., Это непростое простое предложение; М., Просвещение, 1985</w:t>
      </w:r>
    </w:p>
    <w:p w:rsidR="003A382F" w:rsidRPr="001F1821" w:rsidRDefault="003A382F" w:rsidP="008F08B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Русский язык в начальных классах: теория и практика обучения; Под ред. М. С. Солове</w:t>
      </w:r>
      <w:r w:rsidRPr="001F1821">
        <w:rPr>
          <w:rFonts w:ascii="Times New Roman" w:hAnsi="Times New Roman" w:cs="Times New Roman"/>
          <w:lang w:eastAsia="ru-RU"/>
        </w:rPr>
        <w:t>й</w:t>
      </w:r>
      <w:r w:rsidRPr="001F1821">
        <w:rPr>
          <w:rFonts w:ascii="Times New Roman" w:hAnsi="Times New Roman" w:cs="Times New Roman"/>
          <w:lang w:eastAsia="ru-RU"/>
        </w:rPr>
        <w:t>чик; М., 1993</w:t>
      </w:r>
    </w:p>
    <w:p w:rsidR="003A382F" w:rsidRPr="001F1821" w:rsidRDefault="003A382F" w:rsidP="008F08B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 xml:space="preserve">Современный русский литературный язык. Под  ред. Н. М. </w:t>
      </w:r>
      <w:proofErr w:type="spellStart"/>
      <w:r w:rsidRPr="001F1821">
        <w:rPr>
          <w:rFonts w:ascii="Times New Roman" w:hAnsi="Times New Roman" w:cs="Times New Roman"/>
          <w:lang w:eastAsia="ru-RU"/>
        </w:rPr>
        <w:t>Шанского</w:t>
      </w:r>
      <w:proofErr w:type="spellEnd"/>
      <w:r w:rsidRPr="001F1821">
        <w:rPr>
          <w:rFonts w:ascii="Times New Roman" w:hAnsi="Times New Roman" w:cs="Times New Roman"/>
          <w:lang w:eastAsia="ru-RU"/>
        </w:rPr>
        <w:t>., Ленинград Пр</w:t>
      </w:r>
      <w:r w:rsidRPr="001F1821">
        <w:rPr>
          <w:rFonts w:ascii="Times New Roman" w:hAnsi="Times New Roman" w:cs="Times New Roman"/>
          <w:lang w:eastAsia="ru-RU"/>
        </w:rPr>
        <w:t>о</w:t>
      </w:r>
      <w:r w:rsidRPr="001F1821">
        <w:rPr>
          <w:rFonts w:ascii="Times New Roman" w:hAnsi="Times New Roman" w:cs="Times New Roman"/>
          <w:lang w:eastAsia="ru-RU"/>
        </w:rPr>
        <w:t>свещение 1988</w:t>
      </w:r>
    </w:p>
    <w:p w:rsidR="003A382F" w:rsidRPr="001F1821" w:rsidRDefault="003A382F" w:rsidP="008F08B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lang w:eastAsia="ru-RU"/>
        </w:rPr>
      </w:pPr>
      <w:proofErr w:type="spellStart"/>
      <w:r w:rsidRPr="001F1821">
        <w:rPr>
          <w:rFonts w:ascii="Times New Roman" w:hAnsi="Times New Roman" w:cs="Times New Roman"/>
          <w:lang w:eastAsia="ru-RU"/>
        </w:rPr>
        <w:t>Угроватова</w:t>
      </w:r>
      <w:proofErr w:type="spellEnd"/>
      <w:r w:rsidRPr="001F1821">
        <w:rPr>
          <w:rFonts w:ascii="Times New Roman" w:hAnsi="Times New Roman" w:cs="Times New Roman"/>
          <w:lang w:eastAsia="ru-RU"/>
        </w:rPr>
        <w:t xml:space="preserve"> Т. Ю., Подсказки на каждый день; М., 1995</w:t>
      </w:r>
    </w:p>
    <w:p w:rsidR="003A382F" w:rsidRPr="001F1821" w:rsidRDefault="003A382F" w:rsidP="008F08B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lang w:eastAsia="ru-RU"/>
        </w:rPr>
      </w:pPr>
      <w:r w:rsidRPr="001F1821">
        <w:rPr>
          <w:rFonts w:ascii="Times New Roman" w:hAnsi="Times New Roman" w:cs="Times New Roman"/>
          <w:lang w:eastAsia="ru-RU"/>
        </w:rPr>
        <w:t>Фомичёва Г. А., Работа над словосочетанием и предложением в начальных классах; М., 1981</w:t>
      </w:r>
    </w:p>
    <w:sectPr w:rsidR="003A382F" w:rsidRPr="001F1821" w:rsidSect="00F01A34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B34" w:rsidRDefault="003B5B34">
      <w:r>
        <w:separator/>
      </w:r>
    </w:p>
  </w:endnote>
  <w:endnote w:type="continuationSeparator" w:id="0">
    <w:p w:rsidR="003B5B34" w:rsidRDefault="003B5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A4" w:rsidRDefault="005F1248" w:rsidP="00F01A34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90CA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377F0">
      <w:rPr>
        <w:rStyle w:val="aa"/>
        <w:noProof/>
      </w:rPr>
      <w:t>31</w:t>
    </w:r>
    <w:r>
      <w:rPr>
        <w:rStyle w:val="aa"/>
      </w:rPr>
      <w:fldChar w:fldCharType="end"/>
    </w:r>
  </w:p>
  <w:p w:rsidR="00890CA4" w:rsidRDefault="00890CA4" w:rsidP="008F08B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B34" w:rsidRDefault="003B5B34">
      <w:r>
        <w:separator/>
      </w:r>
    </w:p>
  </w:footnote>
  <w:footnote w:type="continuationSeparator" w:id="0">
    <w:p w:rsidR="003B5B34" w:rsidRDefault="003B5B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12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">
    <w:nsid w:val="021A50E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">
    <w:nsid w:val="02546C6B"/>
    <w:multiLevelType w:val="hybridMultilevel"/>
    <w:tmpl w:val="0D6679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0A2433AF"/>
    <w:multiLevelType w:val="multilevel"/>
    <w:tmpl w:val="14F0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ECB465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5">
    <w:nsid w:val="0EDB082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6">
    <w:nsid w:val="0F030F8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7">
    <w:nsid w:val="0FAE3BEE"/>
    <w:multiLevelType w:val="multilevel"/>
    <w:tmpl w:val="D72A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3A60B20"/>
    <w:multiLevelType w:val="hybridMultilevel"/>
    <w:tmpl w:val="DF4E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E3330"/>
    <w:multiLevelType w:val="hybridMultilevel"/>
    <w:tmpl w:val="3D543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A35CE"/>
    <w:multiLevelType w:val="hybridMultilevel"/>
    <w:tmpl w:val="72FA85A4"/>
    <w:lvl w:ilvl="0" w:tplc="3054972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B7439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2">
    <w:nsid w:val="26EA104F"/>
    <w:multiLevelType w:val="multilevel"/>
    <w:tmpl w:val="D4E873F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3">
    <w:nsid w:val="2AE72554"/>
    <w:multiLevelType w:val="hybridMultilevel"/>
    <w:tmpl w:val="AD86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F499B"/>
    <w:multiLevelType w:val="multilevel"/>
    <w:tmpl w:val="2938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B3B0FAF"/>
    <w:multiLevelType w:val="multilevel"/>
    <w:tmpl w:val="C67E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7734DF6"/>
    <w:multiLevelType w:val="multilevel"/>
    <w:tmpl w:val="2526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7AE34B2"/>
    <w:multiLevelType w:val="hybridMultilevel"/>
    <w:tmpl w:val="0FA8F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0061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9">
    <w:nsid w:val="4A776B06"/>
    <w:multiLevelType w:val="hybridMultilevel"/>
    <w:tmpl w:val="C5A4D1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4B9A0F49"/>
    <w:multiLevelType w:val="hybridMultilevel"/>
    <w:tmpl w:val="D1C2A39E"/>
    <w:lvl w:ilvl="0" w:tplc="808E447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BD1DEC"/>
    <w:multiLevelType w:val="multilevel"/>
    <w:tmpl w:val="C24E9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400D21"/>
    <w:multiLevelType w:val="hybridMultilevel"/>
    <w:tmpl w:val="9588F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146770B"/>
    <w:multiLevelType w:val="multilevel"/>
    <w:tmpl w:val="54B05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AC433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5">
    <w:nsid w:val="6AF058A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6">
    <w:nsid w:val="74F40151"/>
    <w:multiLevelType w:val="hybridMultilevel"/>
    <w:tmpl w:val="3E2C8C2E"/>
    <w:lvl w:ilvl="0" w:tplc="A81A9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19"/>
  </w:num>
  <w:num w:numId="4">
    <w:abstractNumId w:val="22"/>
  </w:num>
  <w:num w:numId="5">
    <w:abstractNumId w:val="2"/>
  </w:num>
  <w:num w:numId="6">
    <w:abstractNumId w:val="9"/>
  </w:num>
  <w:num w:numId="7">
    <w:abstractNumId w:val="11"/>
  </w:num>
  <w:num w:numId="8">
    <w:abstractNumId w:val="5"/>
  </w:num>
  <w:num w:numId="9">
    <w:abstractNumId w:val="25"/>
  </w:num>
  <w:num w:numId="10">
    <w:abstractNumId w:val="6"/>
  </w:num>
  <w:num w:numId="11">
    <w:abstractNumId w:val="18"/>
  </w:num>
  <w:num w:numId="12">
    <w:abstractNumId w:val="0"/>
  </w:num>
  <w:num w:numId="13">
    <w:abstractNumId w:val="24"/>
  </w:num>
  <w:num w:numId="14">
    <w:abstractNumId w:val="13"/>
  </w:num>
  <w:num w:numId="15">
    <w:abstractNumId w:val="17"/>
  </w:num>
  <w:num w:numId="16">
    <w:abstractNumId w:val="20"/>
  </w:num>
  <w:num w:numId="17">
    <w:abstractNumId w:val="21"/>
  </w:num>
  <w:num w:numId="18">
    <w:abstractNumId w:val="16"/>
  </w:num>
  <w:num w:numId="19">
    <w:abstractNumId w:val="14"/>
  </w:num>
  <w:num w:numId="20">
    <w:abstractNumId w:val="15"/>
  </w:num>
  <w:num w:numId="21">
    <w:abstractNumId w:val="3"/>
  </w:num>
  <w:num w:numId="22">
    <w:abstractNumId w:val="7"/>
  </w:num>
  <w:num w:numId="23">
    <w:abstractNumId w:val="23"/>
  </w:num>
  <w:num w:numId="24">
    <w:abstractNumId w:val="10"/>
  </w:num>
  <w:num w:numId="25">
    <w:abstractNumId w:val="8"/>
  </w:num>
  <w:num w:numId="26">
    <w:abstractNumId w:val="26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hyphenationZone w:val="34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A41"/>
    <w:rsid w:val="00042D17"/>
    <w:rsid w:val="00067FCC"/>
    <w:rsid w:val="00085623"/>
    <w:rsid w:val="00086611"/>
    <w:rsid w:val="00091B1D"/>
    <w:rsid w:val="000A1A31"/>
    <w:rsid w:val="000B6CAB"/>
    <w:rsid w:val="000F142B"/>
    <w:rsid w:val="000F4532"/>
    <w:rsid w:val="000F4E9A"/>
    <w:rsid w:val="001251F5"/>
    <w:rsid w:val="00126E4A"/>
    <w:rsid w:val="00131B1D"/>
    <w:rsid w:val="00132567"/>
    <w:rsid w:val="001469FB"/>
    <w:rsid w:val="00172D15"/>
    <w:rsid w:val="001753FE"/>
    <w:rsid w:val="001768C6"/>
    <w:rsid w:val="00177769"/>
    <w:rsid w:val="00184040"/>
    <w:rsid w:val="001B33DA"/>
    <w:rsid w:val="001D7BAE"/>
    <w:rsid w:val="001F1821"/>
    <w:rsid w:val="00206BC2"/>
    <w:rsid w:val="00223B9D"/>
    <w:rsid w:val="002262C8"/>
    <w:rsid w:val="00235CFF"/>
    <w:rsid w:val="002416FD"/>
    <w:rsid w:val="00250F08"/>
    <w:rsid w:val="002510B5"/>
    <w:rsid w:val="00253B06"/>
    <w:rsid w:val="002561BA"/>
    <w:rsid w:val="00257AF3"/>
    <w:rsid w:val="00257BC4"/>
    <w:rsid w:val="00267FF9"/>
    <w:rsid w:val="00271ABE"/>
    <w:rsid w:val="0029415B"/>
    <w:rsid w:val="002B5004"/>
    <w:rsid w:val="002B5CE3"/>
    <w:rsid w:val="002C5165"/>
    <w:rsid w:val="002D4958"/>
    <w:rsid w:val="002D7302"/>
    <w:rsid w:val="002E5872"/>
    <w:rsid w:val="00315FAD"/>
    <w:rsid w:val="003273AD"/>
    <w:rsid w:val="00341235"/>
    <w:rsid w:val="003551AB"/>
    <w:rsid w:val="00384A71"/>
    <w:rsid w:val="003A382F"/>
    <w:rsid w:val="003B5B34"/>
    <w:rsid w:val="003C7E3B"/>
    <w:rsid w:val="003E68C6"/>
    <w:rsid w:val="003F6995"/>
    <w:rsid w:val="00403784"/>
    <w:rsid w:val="00406DCF"/>
    <w:rsid w:val="00412050"/>
    <w:rsid w:val="00416A8A"/>
    <w:rsid w:val="00417586"/>
    <w:rsid w:val="004377F0"/>
    <w:rsid w:val="004436C2"/>
    <w:rsid w:val="004450E7"/>
    <w:rsid w:val="0045170B"/>
    <w:rsid w:val="00453F3E"/>
    <w:rsid w:val="00473732"/>
    <w:rsid w:val="00477F9B"/>
    <w:rsid w:val="00486A57"/>
    <w:rsid w:val="0049174B"/>
    <w:rsid w:val="004D1B09"/>
    <w:rsid w:val="004F48EB"/>
    <w:rsid w:val="004F4B56"/>
    <w:rsid w:val="005021EC"/>
    <w:rsid w:val="005072DF"/>
    <w:rsid w:val="005141D6"/>
    <w:rsid w:val="00531C2F"/>
    <w:rsid w:val="00533BE7"/>
    <w:rsid w:val="00546764"/>
    <w:rsid w:val="005509E3"/>
    <w:rsid w:val="0055100F"/>
    <w:rsid w:val="00562BFB"/>
    <w:rsid w:val="00586B9F"/>
    <w:rsid w:val="00596761"/>
    <w:rsid w:val="005A0188"/>
    <w:rsid w:val="005A0D66"/>
    <w:rsid w:val="005A6779"/>
    <w:rsid w:val="005B4A72"/>
    <w:rsid w:val="005D4056"/>
    <w:rsid w:val="005D59B0"/>
    <w:rsid w:val="005D6B4A"/>
    <w:rsid w:val="005E640A"/>
    <w:rsid w:val="005F1248"/>
    <w:rsid w:val="005F3559"/>
    <w:rsid w:val="005F3F58"/>
    <w:rsid w:val="00600C48"/>
    <w:rsid w:val="00604843"/>
    <w:rsid w:val="00622FF9"/>
    <w:rsid w:val="00647D5F"/>
    <w:rsid w:val="00655D85"/>
    <w:rsid w:val="00666026"/>
    <w:rsid w:val="00666891"/>
    <w:rsid w:val="00667034"/>
    <w:rsid w:val="006A659B"/>
    <w:rsid w:val="006C09E7"/>
    <w:rsid w:val="006C6B47"/>
    <w:rsid w:val="006E34AD"/>
    <w:rsid w:val="006E690F"/>
    <w:rsid w:val="006F04C9"/>
    <w:rsid w:val="006F15E2"/>
    <w:rsid w:val="00705A41"/>
    <w:rsid w:val="00707007"/>
    <w:rsid w:val="00710F35"/>
    <w:rsid w:val="00713648"/>
    <w:rsid w:val="00715E44"/>
    <w:rsid w:val="00740BF1"/>
    <w:rsid w:val="00742AB4"/>
    <w:rsid w:val="00765238"/>
    <w:rsid w:val="00767BC5"/>
    <w:rsid w:val="0077142F"/>
    <w:rsid w:val="007726E9"/>
    <w:rsid w:val="007C543B"/>
    <w:rsid w:val="007D07AE"/>
    <w:rsid w:val="007D0B1F"/>
    <w:rsid w:val="007D20A6"/>
    <w:rsid w:val="007D4C22"/>
    <w:rsid w:val="007E4E47"/>
    <w:rsid w:val="007E749D"/>
    <w:rsid w:val="008047D3"/>
    <w:rsid w:val="008178C1"/>
    <w:rsid w:val="00834D9A"/>
    <w:rsid w:val="00835BA8"/>
    <w:rsid w:val="008648F1"/>
    <w:rsid w:val="00880E81"/>
    <w:rsid w:val="008839DB"/>
    <w:rsid w:val="00890CA4"/>
    <w:rsid w:val="008A0650"/>
    <w:rsid w:val="008A20EC"/>
    <w:rsid w:val="008D38EB"/>
    <w:rsid w:val="008E1189"/>
    <w:rsid w:val="008F08B1"/>
    <w:rsid w:val="009006A8"/>
    <w:rsid w:val="009220AA"/>
    <w:rsid w:val="009255FB"/>
    <w:rsid w:val="00957E40"/>
    <w:rsid w:val="009600DE"/>
    <w:rsid w:val="0096680E"/>
    <w:rsid w:val="0097062E"/>
    <w:rsid w:val="0097776C"/>
    <w:rsid w:val="00995848"/>
    <w:rsid w:val="009A0097"/>
    <w:rsid w:val="009A31E5"/>
    <w:rsid w:val="009A79E9"/>
    <w:rsid w:val="009B2583"/>
    <w:rsid w:val="009B56E3"/>
    <w:rsid w:val="009D050B"/>
    <w:rsid w:val="009D1DC9"/>
    <w:rsid w:val="009D4C4B"/>
    <w:rsid w:val="009D7A4C"/>
    <w:rsid w:val="009E38BB"/>
    <w:rsid w:val="009E49D9"/>
    <w:rsid w:val="00A07691"/>
    <w:rsid w:val="00A21458"/>
    <w:rsid w:val="00A22ABD"/>
    <w:rsid w:val="00A2696C"/>
    <w:rsid w:val="00A505A3"/>
    <w:rsid w:val="00A522EE"/>
    <w:rsid w:val="00A8096A"/>
    <w:rsid w:val="00A97FC0"/>
    <w:rsid w:val="00AA04A3"/>
    <w:rsid w:val="00AB3DB9"/>
    <w:rsid w:val="00AB687F"/>
    <w:rsid w:val="00AD1225"/>
    <w:rsid w:val="00AE200C"/>
    <w:rsid w:val="00B1747E"/>
    <w:rsid w:val="00B2260B"/>
    <w:rsid w:val="00B46441"/>
    <w:rsid w:val="00B54AFB"/>
    <w:rsid w:val="00B64FFC"/>
    <w:rsid w:val="00B77DA6"/>
    <w:rsid w:val="00B85090"/>
    <w:rsid w:val="00B96D8B"/>
    <w:rsid w:val="00BB1EAD"/>
    <w:rsid w:val="00BB2A2A"/>
    <w:rsid w:val="00BC0D8E"/>
    <w:rsid w:val="00BC18DC"/>
    <w:rsid w:val="00BF1B70"/>
    <w:rsid w:val="00C10EAE"/>
    <w:rsid w:val="00C11BD0"/>
    <w:rsid w:val="00C15A69"/>
    <w:rsid w:val="00C310F7"/>
    <w:rsid w:val="00C35D7C"/>
    <w:rsid w:val="00C56EDB"/>
    <w:rsid w:val="00C71DC4"/>
    <w:rsid w:val="00C909F1"/>
    <w:rsid w:val="00CA78C2"/>
    <w:rsid w:val="00CB0AF8"/>
    <w:rsid w:val="00CB5F5C"/>
    <w:rsid w:val="00CE74DD"/>
    <w:rsid w:val="00D0222B"/>
    <w:rsid w:val="00D16547"/>
    <w:rsid w:val="00D2041F"/>
    <w:rsid w:val="00D20E82"/>
    <w:rsid w:val="00D32818"/>
    <w:rsid w:val="00D53E35"/>
    <w:rsid w:val="00D60039"/>
    <w:rsid w:val="00D9506C"/>
    <w:rsid w:val="00DA7441"/>
    <w:rsid w:val="00DB3D27"/>
    <w:rsid w:val="00DB3FC0"/>
    <w:rsid w:val="00DC2969"/>
    <w:rsid w:val="00DC31B7"/>
    <w:rsid w:val="00DD4029"/>
    <w:rsid w:val="00DE4CDE"/>
    <w:rsid w:val="00DF2498"/>
    <w:rsid w:val="00E0431D"/>
    <w:rsid w:val="00E37EED"/>
    <w:rsid w:val="00E52492"/>
    <w:rsid w:val="00E56C88"/>
    <w:rsid w:val="00E646FC"/>
    <w:rsid w:val="00E71855"/>
    <w:rsid w:val="00E80C59"/>
    <w:rsid w:val="00E950EB"/>
    <w:rsid w:val="00EA5DC3"/>
    <w:rsid w:val="00EC4714"/>
    <w:rsid w:val="00EC7650"/>
    <w:rsid w:val="00ED7FFC"/>
    <w:rsid w:val="00EE080A"/>
    <w:rsid w:val="00EF1E1F"/>
    <w:rsid w:val="00EF74F9"/>
    <w:rsid w:val="00F01A34"/>
    <w:rsid w:val="00F307E5"/>
    <w:rsid w:val="00F45396"/>
    <w:rsid w:val="00F55498"/>
    <w:rsid w:val="00F55B88"/>
    <w:rsid w:val="00F726A4"/>
    <w:rsid w:val="00F90CDB"/>
    <w:rsid w:val="00F97BF9"/>
    <w:rsid w:val="00FB078F"/>
    <w:rsid w:val="00FC3BCA"/>
    <w:rsid w:val="00FE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1BD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509E3"/>
    <w:pPr>
      <w:ind w:left="720"/>
    </w:pPr>
  </w:style>
  <w:style w:type="paragraph" w:styleId="a5">
    <w:name w:val="Balloon Text"/>
    <w:basedOn w:val="a"/>
    <w:link w:val="a6"/>
    <w:uiPriority w:val="99"/>
    <w:semiHidden/>
    <w:rsid w:val="002D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D730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995848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8F08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26FE"/>
    <w:rPr>
      <w:rFonts w:cs="Calibri"/>
      <w:lang w:eastAsia="en-US"/>
    </w:rPr>
  </w:style>
  <w:style w:type="character" w:styleId="aa">
    <w:name w:val="page number"/>
    <w:basedOn w:val="a0"/>
    <w:uiPriority w:val="99"/>
    <w:rsid w:val="008F0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vlivkor.com/uploads/posts/2009-08/1251734107_2_gif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31</Pages>
  <Words>7622</Words>
  <Characters>43449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11</cp:revision>
  <cp:lastPrinted>2010-11-14T13:15:00Z</cp:lastPrinted>
  <dcterms:created xsi:type="dcterms:W3CDTF">2010-11-10T18:58:00Z</dcterms:created>
  <dcterms:modified xsi:type="dcterms:W3CDTF">2014-04-21T17:49:00Z</dcterms:modified>
</cp:coreProperties>
</file>