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D" w:rsidRPr="00B14953" w:rsidRDefault="00CC7342" w:rsidP="00CC7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53">
        <w:rPr>
          <w:rFonts w:ascii="Times New Roman" w:hAnsi="Times New Roman" w:cs="Times New Roman"/>
          <w:b/>
          <w:sz w:val="24"/>
          <w:szCs w:val="24"/>
        </w:rPr>
        <w:t>Таблицы метапредметных и личностных результатов</w:t>
      </w:r>
    </w:p>
    <w:p w:rsidR="00CC7342" w:rsidRDefault="00CC7342" w:rsidP="00CC7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953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 (УУД)</w:t>
      </w:r>
      <w:r w:rsidR="00B149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4953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tbl>
      <w:tblPr>
        <w:tblStyle w:val="a3"/>
        <w:tblW w:w="16140" w:type="dxa"/>
        <w:tblInd w:w="-601" w:type="dxa"/>
        <w:tblLook w:val="04A0"/>
      </w:tblPr>
      <w:tblGrid>
        <w:gridCol w:w="457"/>
        <w:gridCol w:w="1953"/>
        <w:gridCol w:w="733"/>
        <w:gridCol w:w="734"/>
        <w:gridCol w:w="734"/>
        <w:gridCol w:w="734"/>
        <w:gridCol w:w="864"/>
        <w:gridCol w:w="705"/>
        <w:gridCol w:w="704"/>
        <w:gridCol w:w="664"/>
        <w:gridCol w:w="734"/>
        <w:gridCol w:w="624"/>
        <w:gridCol w:w="734"/>
        <w:gridCol w:w="541"/>
        <w:gridCol w:w="734"/>
        <w:gridCol w:w="596"/>
        <w:gridCol w:w="139"/>
        <w:gridCol w:w="735"/>
        <w:gridCol w:w="735"/>
        <w:gridCol w:w="739"/>
        <w:gridCol w:w="811"/>
        <w:gridCol w:w="736"/>
      </w:tblGrid>
      <w:tr w:rsidR="008F2507" w:rsidTr="008F2507">
        <w:tc>
          <w:tcPr>
            <w:tcW w:w="457" w:type="dxa"/>
          </w:tcPr>
          <w:p w:rsidR="008F2507" w:rsidRDefault="008F2507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2507" w:rsidRDefault="008F2507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6"/>
          </w:tcPr>
          <w:p w:rsidR="008F2507" w:rsidRPr="00A42603" w:rsidRDefault="008F2507" w:rsidP="00CC7342">
            <w:pPr>
              <w:jc w:val="center"/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Извлекать информацию</w:t>
            </w:r>
          </w:p>
        </w:tc>
        <w:tc>
          <w:tcPr>
            <w:tcW w:w="6940" w:type="dxa"/>
            <w:gridSpan w:val="11"/>
          </w:tcPr>
          <w:p w:rsidR="008F2507" w:rsidRPr="00A42603" w:rsidRDefault="008F2507" w:rsidP="00CC7342">
            <w:pPr>
              <w:jc w:val="center"/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Перерабатывать информацию</w:t>
            </w:r>
          </w:p>
        </w:tc>
        <w:tc>
          <w:tcPr>
            <w:tcW w:w="1550" w:type="dxa"/>
            <w:gridSpan w:val="2"/>
          </w:tcPr>
          <w:p w:rsidR="008F2507" w:rsidRPr="00A42603" w:rsidRDefault="008F2507" w:rsidP="00CC7342">
            <w:pPr>
              <w:jc w:val="center"/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Представлять информацию</w:t>
            </w:r>
          </w:p>
        </w:tc>
        <w:tc>
          <w:tcPr>
            <w:tcW w:w="736" w:type="dxa"/>
            <w:vMerge w:val="restart"/>
            <w:textDirection w:val="btLr"/>
          </w:tcPr>
          <w:p w:rsidR="008F2507" w:rsidRDefault="008F2507" w:rsidP="00A426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A42603">
              <w:rPr>
                <w:rFonts w:ascii="Times New Roman" w:hAnsi="Times New Roman" w:cs="Times New Roman"/>
              </w:rPr>
              <w:t xml:space="preserve"> % ка</w:t>
            </w:r>
            <w:r w:rsidRPr="00A42603">
              <w:rPr>
                <w:rFonts w:ascii="Times New Roman" w:hAnsi="Times New Roman" w:cs="Times New Roman"/>
              </w:rPr>
              <w:t>ж</w:t>
            </w:r>
            <w:r w:rsidRPr="00A42603">
              <w:rPr>
                <w:rFonts w:ascii="Times New Roman" w:hAnsi="Times New Roman" w:cs="Times New Roman"/>
              </w:rPr>
              <w:t>дого ученика</w:t>
            </w:r>
          </w:p>
        </w:tc>
      </w:tr>
      <w:tr w:rsidR="008F2507" w:rsidTr="00A42603">
        <w:trPr>
          <w:cantSplit/>
          <w:trHeight w:val="3468"/>
        </w:trPr>
        <w:tc>
          <w:tcPr>
            <w:tcW w:w="457" w:type="dxa"/>
          </w:tcPr>
          <w:p w:rsidR="008F2507" w:rsidRDefault="008F2507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2507" w:rsidRDefault="008F2507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33" w:type="dxa"/>
            <w:textDirection w:val="btLr"/>
          </w:tcPr>
          <w:p w:rsidR="008F2507" w:rsidRPr="00CC7342" w:rsidRDefault="008F2507" w:rsidP="00CC7342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(Н*) </w:t>
            </w:r>
            <w:r w:rsidRPr="00CC7342">
              <w:rPr>
                <w:rFonts w:ascii="Times New Roman" w:hAnsi="Times New Roman" w:cs="Times New Roman"/>
                <w:sz w:val="18"/>
                <w:szCs w:val="18"/>
              </w:rPr>
              <w:t>Отличать новое от уже известного с помощью учителя</w:t>
            </w:r>
          </w:p>
        </w:tc>
        <w:tc>
          <w:tcPr>
            <w:tcW w:w="734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**)  Понимать, что нужна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тельная информация (знания) для реш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учебной задачи</w:t>
            </w:r>
          </w:p>
        </w:tc>
        <w:tc>
          <w:tcPr>
            <w:tcW w:w="734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в учебнике (на развор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те, в оглавлении, в словаре).</w:t>
            </w:r>
          </w:p>
        </w:tc>
        <w:tc>
          <w:tcPr>
            <w:tcW w:w="734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Понимать, в каких источниках можно найти необходимую информацию для решения учебной задачи</w:t>
            </w:r>
          </w:p>
        </w:tc>
        <w:tc>
          <w:tcPr>
            <w:tcW w:w="864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Находить ответы на вопросы, используя:  жизненный опыт и учебник (текст,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сунки, схематические рисунки</w:t>
            </w:r>
            <w:proofErr w:type="gramEnd"/>
          </w:p>
        </w:tc>
        <w:tc>
          <w:tcPr>
            <w:tcW w:w="705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Элементарные схемы, таблицы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женные учителем словари и энциклоп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</w:p>
        </w:tc>
        <w:tc>
          <w:tcPr>
            <w:tcW w:w="704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Делать выводы о главных признаках предметов и явлений: (Н) в результате совместной работы всего класса</w:t>
            </w:r>
          </w:p>
        </w:tc>
        <w:tc>
          <w:tcPr>
            <w:tcW w:w="664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наблюдать и делать самостоятельно выводы</w:t>
            </w:r>
          </w:p>
        </w:tc>
        <w:tc>
          <w:tcPr>
            <w:tcW w:w="734" w:type="dxa"/>
            <w:textDirection w:val="btLr"/>
          </w:tcPr>
          <w:p w:rsidR="008F2507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Группировать предметы: (Н) по одному основанию;</w:t>
            </w:r>
          </w:p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(П)- по двум основаниям</w:t>
            </w:r>
          </w:p>
        </w:tc>
        <w:tc>
          <w:tcPr>
            <w:tcW w:w="734" w:type="dxa"/>
            <w:textDirection w:val="btLr"/>
          </w:tcPr>
          <w:p w:rsidR="008F2507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Сравнивать предметы (Н) – по одному основанию;</w:t>
            </w:r>
          </w:p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по двум основаниям</w:t>
            </w:r>
          </w:p>
        </w:tc>
        <w:tc>
          <w:tcPr>
            <w:tcW w:w="734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Находить закономерности в ряду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тов: (Н) по одному определённому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форма, цвет.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и т.д.)</w:t>
            </w:r>
            <w:proofErr w:type="gramEnd"/>
          </w:p>
        </w:tc>
        <w:tc>
          <w:tcPr>
            <w:tcW w:w="596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по значению двух и более признаков</w:t>
            </w:r>
          </w:p>
        </w:tc>
        <w:tc>
          <w:tcPr>
            <w:tcW w:w="874" w:type="dxa"/>
            <w:gridSpan w:val="2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Называть последовательность (Н) шагов при выполнении элементарных действий, находить пропущенный шаг;</w:t>
            </w:r>
          </w:p>
        </w:tc>
        <w:tc>
          <w:tcPr>
            <w:tcW w:w="735" w:type="dxa"/>
            <w:textDirection w:val="btLr"/>
          </w:tcPr>
          <w:p w:rsidR="008F2507" w:rsidRPr="00CC7342" w:rsidRDefault="008F2507" w:rsidP="00CC734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приводить примеры последовател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действий в быту, в сказках.</w:t>
            </w:r>
          </w:p>
        </w:tc>
        <w:tc>
          <w:tcPr>
            <w:tcW w:w="739" w:type="dxa"/>
            <w:textDirection w:val="btLr"/>
          </w:tcPr>
          <w:p w:rsidR="008F2507" w:rsidRPr="00CC7342" w:rsidRDefault="008F2507" w:rsidP="00A4260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Подробно пересказывать небольшие тексты, называть тему текста. Составлять ответы- высказывания.</w:t>
            </w:r>
          </w:p>
        </w:tc>
        <w:tc>
          <w:tcPr>
            <w:tcW w:w="811" w:type="dxa"/>
            <w:textDirection w:val="btLr"/>
          </w:tcPr>
          <w:p w:rsidR="008F2507" w:rsidRDefault="008F2507" w:rsidP="00A4260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Представлять информацию в виде: - небольшого текста</w:t>
            </w:r>
          </w:p>
          <w:p w:rsidR="008F2507" w:rsidRPr="00CC7342" w:rsidRDefault="008F2507" w:rsidP="00A4260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простого плана</w:t>
            </w:r>
          </w:p>
        </w:tc>
        <w:tc>
          <w:tcPr>
            <w:tcW w:w="736" w:type="dxa"/>
            <w:vMerge/>
            <w:textDirection w:val="btLr"/>
          </w:tcPr>
          <w:p w:rsidR="008F2507" w:rsidRPr="00A42603" w:rsidRDefault="008F2507" w:rsidP="00A426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5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6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1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5" w:type="dxa"/>
            <w:gridSpan w:val="2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5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9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11" w:type="dxa"/>
          </w:tcPr>
          <w:p w:rsidR="00A42603" w:rsidRDefault="00A42603" w:rsidP="008F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42603" w:rsidRPr="00A42603" w:rsidRDefault="00A42603" w:rsidP="00CC73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A42603">
              <w:rPr>
                <w:rFonts w:ascii="Times New Roman" w:hAnsi="Times New Roman" w:cs="Times New Roman"/>
              </w:rPr>
              <w:t xml:space="preserve"> %  по классу</w:t>
            </w: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3" w:rsidTr="00A42603">
        <w:tc>
          <w:tcPr>
            <w:tcW w:w="457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42603" w:rsidRPr="00A42603" w:rsidRDefault="00A42603" w:rsidP="00A42603">
            <w:pPr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Н*- необходимый</w:t>
            </w:r>
          </w:p>
          <w:p w:rsidR="00A42603" w:rsidRPr="00A42603" w:rsidRDefault="00A42603" w:rsidP="00A42603">
            <w:pPr>
              <w:rPr>
                <w:rFonts w:ascii="Times New Roman" w:hAnsi="Times New Roman" w:cs="Times New Roman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П</w:t>
            </w:r>
            <w:proofErr w:type="gramEnd"/>
            <w:r w:rsidRPr="00A42603">
              <w:rPr>
                <w:rFonts w:ascii="Times New Roman" w:hAnsi="Times New Roman" w:cs="Times New Roman"/>
              </w:rPr>
              <w:t>** - повыше</w:t>
            </w:r>
            <w:r w:rsidRPr="00A42603">
              <w:rPr>
                <w:rFonts w:ascii="Times New Roman" w:hAnsi="Times New Roman" w:cs="Times New Roman"/>
              </w:rPr>
              <w:t>н</w:t>
            </w:r>
            <w:r w:rsidRPr="00A42603">
              <w:rPr>
                <w:rFonts w:ascii="Times New Roman" w:hAnsi="Times New Roman" w:cs="Times New Roman"/>
              </w:rPr>
              <w:t>ный  уровень</w:t>
            </w:r>
          </w:p>
        </w:tc>
        <w:tc>
          <w:tcPr>
            <w:tcW w:w="733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42603" w:rsidRDefault="00A42603" w:rsidP="00CC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342" w:rsidRDefault="00CC7342" w:rsidP="00CC7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53" w:rsidRPr="00B14953" w:rsidRDefault="00B14953" w:rsidP="00B1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53">
        <w:rPr>
          <w:rFonts w:ascii="Times New Roman" w:hAnsi="Times New Roman" w:cs="Times New Roman"/>
          <w:b/>
          <w:sz w:val="24"/>
          <w:szCs w:val="24"/>
        </w:rPr>
        <w:lastRenderedPageBreak/>
        <w:t>Таблицы метапредметных и личностных результатов</w:t>
      </w:r>
    </w:p>
    <w:p w:rsidR="00B14953" w:rsidRDefault="00B14953" w:rsidP="00B14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953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 (УУД)</w:t>
      </w:r>
      <w:r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Pr="00B149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6140" w:type="dxa"/>
        <w:tblInd w:w="-601" w:type="dxa"/>
        <w:tblLayout w:type="fixed"/>
        <w:tblLook w:val="04A0"/>
      </w:tblPr>
      <w:tblGrid>
        <w:gridCol w:w="457"/>
        <w:gridCol w:w="1386"/>
        <w:gridCol w:w="993"/>
        <w:gridCol w:w="567"/>
        <w:gridCol w:w="850"/>
        <w:gridCol w:w="425"/>
        <w:gridCol w:w="1276"/>
        <w:gridCol w:w="992"/>
        <w:gridCol w:w="993"/>
        <w:gridCol w:w="567"/>
        <w:gridCol w:w="510"/>
        <w:gridCol w:w="624"/>
        <w:gridCol w:w="734"/>
        <w:gridCol w:w="541"/>
        <w:gridCol w:w="993"/>
        <w:gridCol w:w="425"/>
        <w:gridCol w:w="567"/>
        <w:gridCol w:w="709"/>
        <w:gridCol w:w="1275"/>
        <w:gridCol w:w="567"/>
        <w:gridCol w:w="689"/>
      </w:tblGrid>
      <w:tr w:rsidR="00B1495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B14953" w:rsidRPr="00A42603" w:rsidRDefault="00B14953" w:rsidP="005016B1">
            <w:pPr>
              <w:jc w:val="center"/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Извлекать информацию</w:t>
            </w:r>
          </w:p>
        </w:tc>
        <w:tc>
          <w:tcPr>
            <w:tcW w:w="6663" w:type="dxa"/>
            <w:gridSpan w:val="10"/>
          </w:tcPr>
          <w:p w:rsidR="00B14953" w:rsidRPr="00A42603" w:rsidRDefault="00B14953" w:rsidP="005016B1">
            <w:pPr>
              <w:jc w:val="center"/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Перерабатывать информацию</w:t>
            </w:r>
          </w:p>
        </w:tc>
        <w:tc>
          <w:tcPr>
            <w:tcW w:w="1842" w:type="dxa"/>
            <w:gridSpan w:val="2"/>
          </w:tcPr>
          <w:p w:rsidR="00B14953" w:rsidRPr="00A42603" w:rsidRDefault="00B14953" w:rsidP="005016B1">
            <w:pPr>
              <w:jc w:val="center"/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Представлять информацию</w:t>
            </w: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53" w:rsidTr="007F2191">
        <w:trPr>
          <w:cantSplit/>
          <w:trHeight w:val="3873"/>
        </w:trPr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993" w:type="dxa"/>
            <w:textDirection w:val="btLr"/>
          </w:tcPr>
          <w:p w:rsidR="00B14953" w:rsidRDefault="00B14953" w:rsidP="00A43743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>Осознавать необходимость новой информ</w:t>
            </w: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решения задачи в один шаг:</w:t>
            </w:r>
          </w:p>
          <w:p w:rsidR="00B14953" w:rsidRDefault="00B14953" w:rsidP="00A43743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понимать. Что дополнительно информация нужна;</w:t>
            </w:r>
          </w:p>
          <w:p w:rsidR="00B14953" w:rsidRPr="00CC7342" w:rsidRDefault="00B14953" w:rsidP="00A43743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14953" w:rsidRPr="00CC7342" w:rsidRDefault="00B1495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предполагать,  какая именно информация нужна</w:t>
            </w:r>
          </w:p>
        </w:tc>
        <w:tc>
          <w:tcPr>
            <w:tcW w:w="850" w:type="dxa"/>
            <w:textDirection w:val="btLr"/>
          </w:tcPr>
          <w:p w:rsidR="00B14953" w:rsidRDefault="00B1495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>Отбирать источники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шения учебной задачи: </w:t>
            </w:r>
          </w:p>
          <w:p w:rsidR="00B14953" w:rsidRPr="00CC7342" w:rsidRDefault="00B1495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(Н)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предложенной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учителем</w:t>
            </w:r>
          </w:p>
        </w:tc>
        <w:tc>
          <w:tcPr>
            <w:tcW w:w="425" w:type="dxa"/>
            <w:textDirection w:val="btLr"/>
          </w:tcPr>
          <w:p w:rsidR="00B14953" w:rsidRPr="00CC7342" w:rsidRDefault="00B1495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самостоятельно</w:t>
            </w:r>
          </w:p>
        </w:tc>
        <w:tc>
          <w:tcPr>
            <w:tcW w:w="1276" w:type="dxa"/>
            <w:textDirection w:val="btLr"/>
          </w:tcPr>
          <w:p w:rsidR="00B14953" w:rsidRDefault="00B1495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необходимую информацию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учебнике и предложенных словарях, энцикл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педиях, представленную в виде:</w:t>
            </w:r>
          </w:p>
          <w:p w:rsidR="00B14953" w:rsidRPr="00CC7342" w:rsidRDefault="00B1495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(Н) текста, иллюстраций, элементарных схем и таблиц; </w:t>
            </w:r>
          </w:p>
        </w:tc>
        <w:tc>
          <w:tcPr>
            <w:tcW w:w="992" w:type="dxa"/>
            <w:textDirection w:val="btLr"/>
          </w:tcPr>
          <w:p w:rsidR="00B14953" w:rsidRPr="00CC7342" w:rsidRDefault="00B1495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(П) более сложных таблиц,  схем, иллюстр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ций; а также пользоваться по указанию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   разными видами чтения (изучающее, 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накомительное, просмотровое</w:t>
            </w:r>
            <w:r w:rsidR="00A437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3" w:type="dxa"/>
            <w:textDirection w:val="btLr"/>
          </w:tcPr>
          <w:p w:rsidR="00B14953" w:rsidRPr="00A43743" w:rsidRDefault="00A43743" w:rsidP="00A4374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743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Наблюдать, обобщать и делать самосто</w:t>
            </w:r>
            <w:r w:rsidRPr="00A43743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A43743">
              <w:rPr>
                <w:rFonts w:ascii="Times New Roman" w:hAnsi="Times New Roman" w:cs="Times New Roman"/>
                <w:b/>
                <w:sz w:val="18"/>
                <w:szCs w:val="18"/>
              </w:rPr>
              <w:t>тельно выводы:</w:t>
            </w:r>
          </w:p>
          <w:p w:rsidR="00A43743" w:rsidRPr="00CC7342" w:rsidRDefault="00A4374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о главных, существенных признаках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метов и явлений;</w:t>
            </w:r>
          </w:p>
        </w:tc>
        <w:tc>
          <w:tcPr>
            <w:tcW w:w="567" w:type="dxa"/>
            <w:textDirection w:val="btLr"/>
          </w:tcPr>
          <w:p w:rsidR="00B14953" w:rsidRPr="00CC7342" w:rsidRDefault="00A4374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выделять составные части объектов 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нятий</w:t>
            </w:r>
          </w:p>
        </w:tc>
        <w:tc>
          <w:tcPr>
            <w:tcW w:w="510" w:type="dxa"/>
            <w:textDirection w:val="btLr"/>
          </w:tcPr>
          <w:p w:rsidR="00A43743" w:rsidRPr="00A43743" w:rsidRDefault="00A43743" w:rsidP="00A4374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743"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Группировать:</w:t>
            </w:r>
          </w:p>
          <w:p w:rsidR="00B14953" w:rsidRPr="00CC7342" w:rsidRDefault="00A4374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предметы по нескольким основаниям;</w:t>
            </w:r>
          </w:p>
        </w:tc>
        <w:tc>
          <w:tcPr>
            <w:tcW w:w="624" w:type="dxa"/>
            <w:textDirection w:val="btLr"/>
          </w:tcPr>
          <w:p w:rsidR="00B14953" w:rsidRPr="00CC7342" w:rsidRDefault="00A4374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факты и явления, в т.ч. относить  объекты к известным понятиям</w:t>
            </w:r>
          </w:p>
        </w:tc>
        <w:tc>
          <w:tcPr>
            <w:tcW w:w="734" w:type="dxa"/>
            <w:textDirection w:val="btLr"/>
          </w:tcPr>
          <w:p w:rsidR="00B14953" w:rsidRPr="00A43743" w:rsidRDefault="00A43743" w:rsidP="00A4374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743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Сравнивать:</w:t>
            </w:r>
          </w:p>
          <w:p w:rsidR="00A43743" w:rsidRPr="00CC7342" w:rsidRDefault="00A4374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предметы по нескольким основаниям;</w:t>
            </w:r>
          </w:p>
        </w:tc>
        <w:tc>
          <w:tcPr>
            <w:tcW w:w="541" w:type="dxa"/>
            <w:textDirection w:val="btLr"/>
          </w:tcPr>
          <w:p w:rsidR="00B14953" w:rsidRPr="00CC7342" w:rsidRDefault="00A43743" w:rsidP="00A4374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факты и явления</w:t>
            </w:r>
          </w:p>
        </w:tc>
        <w:tc>
          <w:tcPr>
            <w:tcW w:w="993" w:type="dxa"/>
            <w:textDirection w:val="btLr"/>
          </w:tcPr>
          <w:p w:rsidR="00B14953" w:rsidRDefault="00A43743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находить закономерности в ряду объектов по значению двух и более признаков.</w:t>
            </w:r>
          </w:p>
          <w:p w:rsidR="00A43743" w:rsidRPr="00CC7342" w:rsidRDefault="00A43743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Приводить примеры последовательности действий в быту, в сказках</w:t>
            </w:r>
          </w:p>
        </w:tc>
        <w:tc>
          <w:tcPr>
            <w:tcW w:w="425" w:type="dxa"/>
            <w:textDirection w:val="btLr"/>
          </w:tcPr>
          <w:p w:rsidR="00B14953" w:rsidRPr="00CC7342" w:rsidRDefault="00A43743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Определять причины явлений, событий</w:t>
            </w:r>
          </w:p>
        </w:tc>
        <w:tc>
          <w:tcPr>
            <w:tcW w:w="567" w:type="dxa"/>
            <w:textDirection w:val="btLr"/>
          </w:tcPr>
          <w:p w:rsidR="00B14953" w:rsidRDefault="00B31A0E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="00A4374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43743">
              <w:rPr>
                <w:rFonts w:ascii="Times New Roman" w:hAnsi="Times New Roman" w:cs="Times New Roman"/>
                <w:sz w:val="18"/>
                <w:szCs w:val="18"/>
              </w:rPr>
              <w:t>лять истинные и ложные высказывания</w:t>
            </w:r>
          </w:p>
          <w:p w:rsidR="00A43743" w:rsidRPr="00CC7342" w:rsidRDefault="00A43743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с помощью, подсказкой</w:t>
            </w:r>
            <w:r w:rsidR="00B31A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09" w:type="dxa"/>
            <w:textDirection w:val="btLr"/>
          </w:tcPr>
          <w:p w:rsidR="00B14953" w:rsidRPr="00CC7342" w:rsidRDefault="00B31A0E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</w:p>
        </w:tc>
        <w:tc>
          <w:tcPr>
            <w:tcW w:w="1275" w:type="dxa"/>
            <w:textDirection w:val="btLr"/>
          </w:tcPr>
          <w:p w:rsidR="00B14953" w:rsidRDefault="007F2191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норме (Н): </w:t>
            </w:r>
          </w:p>
          <w:p w:rsidR="007F2191" w:rsidRDefault="007F2191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Небольшого текста, ответа на вопросы,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зультата выполнения заданий (устно и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менно);</w:t>
            </w:r>
          </w:p>
          <w:p w:rsidR="007F2191" w:rsidRPr="00CC7342" w:rsidRDefault="007F2191" w:rsidP="005016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простого плана повествовательного текста;</w:t>
            </w:r>
          </w:p>
        </w:tc>
        <w:tc>
          <w:tcPr>
            <w:tcW w:w="567" w:type="dxa"/>
            <w:textDirection w:val="btLr"/>
          </w:tcPr>
          <w:p w:rsidR="007F2191" w:rsidRPr="00CC7342" w:rsidRDefault="007F2191" w:rsidP="007F21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(П):    - текста;  - простого плана любого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ста;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аблицы;    - схемы.</w:t>
            </w:r>
          </w:p>
        </w:tc>
        <w:tc>
          <w:tcPr>
            <w:tcW w:w="689" w:type="dxa"/>
            <w:textDirection w:val="btLr"/>
          </w:tcPr>
          <w:p w:rsidR="00B14953" w:rsidRPr="00A42603" w:rsidRDefault="00B14953" w:rsidP="005016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A42603">
              <w:rPr>
                <w:rFonts w:ascii="Times New Roman" w:hAnsi="Times New Roman" w:cs="Times New Roman"/>
              </w:rPr>
              <w:t xml:space="preserve"> % каждого ученика</w:t>
            </w: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14953" w:rsidRPr="00A42603" w:rsidRDefault="00B14953" w:rsidP="005016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A42603">
              <w:rPr>
                <w:rFonts w:ascii="Times New Roman" w:hAnsi="Times New Roman" w:cs="Times New Roman"/>
              </w:rPr>
              <w:t xml:space="preserve"> %  по классу</w:t>
            </w: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Tr="007F2191">
        <w:tc>
          <w:tcPr>
            <w:tcW w:w="45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14953" w:rsidRPr="00A42603" w:rsidRDefault="00B14953" w:rsidP="005016B1">
            <w:pPr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Н*- необх</w:t>
            </w:r>
            <w:r w:rsidRPr="00A42603">
              <w:rPr>
                <w:rFonts w:ascii="Times New Roman" w:hAnsi="Times New Roman" w:cs="Times New Roman"/>
              </w:rPr>
              <w:t>о</w:t>
            </w:r>
            <w:r w:rsidRPr="00A42603">
              <w:rPr>
                <w:rFonts w:ascii="Times New Roman" w:hAnsi="Times New Roman" w:cs="Times New Roman"/>
              </w:rPr>
              <w:t>димый</w:t>
            </w:r>
          </w:p>
          <w:p w:rsidR="00B14953" w:rsidRPr="00A42603" w:rsidRDefault="00B14953" w:rsidP="005016B1">
            <w:pPr>
              <w:rPr>
                <w:rFonts w:ascii="Times New Roman" w:hAnsi="Times New Roman" w:cs="Times New Roman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П</w:t>
            </w:r>
            <w:proofErr w:type="gramEnd"/>
            <w:r w:rsidRPr="00A42603">
              <w:rPr>
                <w:rFonts w:ascii="Times New Roman" w:hAnsi="Times New Roman" w:cs="Times New Roman"/>
              </w:rPr>
              <w:t>** - п</w:t>
            </w:r>
            <w:r w:rsidRPr="00A42603">
              <w:rPr>
                <w:rFonts w:ascii="Times New Roman" w:hAnsi="Times New Roman" w:cs="Times New Roman"/>
              </w:rPr>
              <w:t>о</w:t>
            </w:r>
            <w:r w:rsidRPr="00A42603">
              <w:rPr>
                <w:rFonts w:ascii="Times New Roman" w:hAnsi="Times New Roman" w:cs="Times New Roman"/>
              </w:rPr>
              <w:t>вышенный  уровень</w:t>
            </w: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B14953" w:rsidRDefault="00B14953" w:rsidP="0050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953" w:rsidRPr="00CC7342" w:rsidRDefault="00B14953" w:rsidP="00B14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953" w:rsidRDefault="00B14953" w:rsidP="00CC7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07" w:rsidRDefault="008F2507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D0" w:rsidRPr="00B14953" w:rsidRDefault="00CF2ED0" w:rsidP="00CF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53">
        <w:rPr>
          <w:rFonts w:ascii="Times New Roman" w:hAnsi="Times New Roman" w:cs="Times New Roman"/>
          <w:b/>
          <w:sz w:val="24"/>
          <w:szCs w:val="24"/>
        </w:rPr>
        <w:lastRenderedPageBreak/>
        <w:t>Таблицы метапредметных и личностных результатов</w:t>
      </w:r>
    </w:p>
    <w:p w:rsidR="00CF2ED0" w:rsidRDefault="00CF2ED0" w:rsidP="00CF2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953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 (УУД)</w:t>
      </w:r>
      <w:r>
        <w:rPr>
          <w:rFonts w:ascii="Times New Roman" w:hAnsi="Times New Roman" w:cs="Times New Roman"/>
          <w:b/>
          <w:sz w:val="24"/>
          <w:szCs w:val="24"/>
        </w:rPr>
        <w:t xml:space="preserve">   3-4</w:t>
      </w:r>
      <w:r w:rsidRPr="00B149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57"/>
        <w:gridCol w:w="1812"/>
        <w:gridCol w:w="709"/>
        <w:gridCol w:w="425"/>
        <w:gridCol w:w="851"/>
        <w:gridCol w:w="425"/>
        <w:gridCol w:w="1276"/>
        <w:gridCol w:w="992"/>
        <w:gridCol w:w="709"/>
        <w:gridCol w:w="425"/>
        <w:gridCol w:w="567"/>
        <w:gridCol w:w="567"/>
        <w:gridCol w:w="567"/>
        <w:gridCol w:w="567"/>
        <w:gridCol w:w="851"/>
        <w:gridCol w:w="567"/>
        <w:gridCol w:w="708"/>
        <w:gridCol w:w="426"/>
        <w:gridCol w:w="850"/>
        <w:gridCol w:w="567"/>
        <w:gridCol w:w="567"/>
        <w:gridCol w:w="567"/>
        <w:gridCol w:w="425"/>
      </w:tblGrid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1909FA" w:rsidRPr="00A42603" w:rsidRDefault="001909FA" w:rsidP="00677895">
            <w:pPr>
              <w:jc w:val="center"/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Извлекать информацию</w:t>
            </w:r>
          </w:p>
        </w:tc>
        <w:tc>
          <w:tcPr>
            <w:tcW w:w="4820" w:type="dxa"/>
            <w:gridSpan w:val="8"/>
          </w:tcPr>
          <w:p w:rsidR="001909FA" w:rsidRPr="00A42603" w:rsidRDefault="001909FA" w:rsidP="00677895">
            <w:pPr>
              <w:jc w:val="center"/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Перерабатывать информацию</w:t>
            </w:r>
          </w:p>
        </w:tc>
        <w:tc>
          <w:tcPr>
            <w:tcW w:w="1134" w:type="dxa"/>
            <w:gridSpan w:val="2"/>
          </w:tcPr>
          <w:p w:rsidR="001909FA" w:rsidRPr="00A42603" w:rsidRDefault="001909FA" w:rsidP="0067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Pr="00A42603" w:rsidRDefault="001909FA" w:rsidP="0067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03">
              <w:rPr>
                <w:rFonts w:ascii="Times New Roman" w:hAnsi="Times New Roman" w:cs="Times New Roman"/>
              </w:rPr>
              <w:t>Представлять информацию</w:t>
            </w:r>
          </w:p>
        </w:tc>
      </w:tr>
      <w:tr w:rsidR="001909FA" w:rsidTr="00842F3E">
        <w:trPr>
          <w:cantSplit/>
          <w:trHeight w:val="3873"/>
        </w:trPr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09" w:type="dxa"/>
            <w:textDirection w:val="btLr"/>
          </w:tcPr>
          <w:p w:rsidR="001909FA" w:rsidRDefault="001909FA" w:rsidP="00677895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2E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Предполагать,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какая информация нужна для решения задачи: </w:t>
            </w:r>
          </w:p>
          <w:p w:rsidR="001909FA" w:rsidRPr="00CC7342" w:rsidRDefault="001909FA" w:rsidP="00677895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в один шаг;</w:t>
            </w:r>
          </w:p>
        </w:tc>
        <w:tc>
          <w:tcPr>
            <w:tcW w:w="425" w:type="dxa"/>
            <w:textDirection w:val="btLr"/>
          </w:tcPr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(П) в 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>несколько шагов</w:t>
            </w:r>
          </w:p>
        </w:tc>
        <w:tc>
          <w:tcPr>
            <w:tcW w:w="851" w:type="dxa"/>
            <w:textDirection w:val="btLr"/>
          </w:tcPr>
          <w:p w:rsidR="001909FA" w:rsidRPr="00CC7342" w:rsidRDefault="001909FA" w:rsidP="00CF2ED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Отбирать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необходимые </w:t>
            </w: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инфо</w:t>
            </w: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>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(Н)  материалы учебника, словари,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циклопедии;</w:t>
            </w:r>
          </w:p>
        </w:tc>
        <w:tc>
          <w:tcPr>
            <w:tcW w:w="425" w:type="dxa"/>
            <w:textDirection w:val="btLr"/>
          </w:tcPr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 справочники, электронные диски</w:t>
            </w:r>
          </w:p>
        </w:tc>
        <w:tc>
          <w:tcPr>
            <w:tcW w:w="1276" w:type="dxa"/>
            <w:textDirection w:val="btLr"/>
          </w:tcPr>
          <w:p w:rsidR="001909FA" w:rsidRDefault="001909FA" w:rsidP="00CF2ED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Извлекать </w:t>
            </w:r>
            <w:r w:rsidRPr="00B1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информацию 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>из текста, таблиц, схем. Иллюстраций, пользоваться разными в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>дами чтения (изучающее, ознакомительное, просмотровое)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909FA" w:rsidRPr="00CF2ED0" w:rsidRDefault="001909FA" w:rsidP="00CF2ED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указанию учителя;</w:t>
            </w:r>
          </w:p>
        </w:tc>
        <w:tc>
          <w:tcPr>
            <w:tcW w:w="992" w:type="dxa"/>
            <w:textDirection w:val="btLr"/>
          </w:tcPr>
          <w:p w:rsidR="001909FA" w:rsidRPr="00CC7342" w:rsidRDefault="001909FA" w:rsidP="00CF2ED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 самостоятельно, а также овладевать 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 чтением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сопоставлять и отбирать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формацию, из различных источников (в т.ч. Интернета)</w:t>
            </w:r>
          </w:p>
        </w:tc>
        <w:tc>
          <w:tcPr>
            <w:tcW w:w="709" w:type="dxa"/>
            <w:textDirection w:val="btLr"/>
          </w:tcPr>
          <w:p w:rsidR="001909FA" w:rsidRPr="00CF2ED0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 (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>выделять существенные пр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>знаки, составные части) и 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F2ED0">
              <w:rPr>
                <w:rFonts w:ascii="Times New Roman" w:hAnsi="Times New Roman" w:cs="Times New Roman"/>
                <w:sz w:val="18"/>
                <w:szCs w:val="18"/>
              </w:rPr>
              <w:t>щать:</w:t>
            </w:r>
          </w:p>
          <w:p w:rsidR="001909FA" w:rsidRPr="00CC7342" w:rsidRDefault="001909FA" w:rsidP="00CF2ED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 факты, явления. Простые понятия;</w:t>
            </w:r>
          </w:p>
        </w:tc>
        <w:tc>
          <w:tcPr>
            <w:tcW w:w="425" w:type="dxa"/>
            <w:textDirection w:val="btLr"/>
          </w:tcPr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абстрактные понятия.</w:t>
            </w:r>
          </w:p>
        </w:tc>
        <w:tc>
          <w:tcPr>
            <w:tcW w:w="567" w:type="dxa"/>
            <w:textDirection w:val="btLr"/>
          </w:tcPr>
          <w:p w:rsidR="001909FA" w:rsidRPr="00A43743" w:rsidRDefault="001909FA" w:rsidP="006778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743"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(классифицировать)</w:t>
            </w:r>
            <w:r w:rsidRPr="00A4374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факты и явления;</w:t>
            </w:r>
          </w:p>
        </w:tc>
        <w:tc>
          <w:tcPr>
            <w:tcW w:w="567" w:type="dxa"/>
            <w:textDirection w:val="btLr"/>
          </w:tcPr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в т.ч. системы фактов, абстрактные пон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тия.</w:t>
            </w:r>
          </w:p>
        </w:tc>
        <w:tc>
          <w:tcPr>
            <w:tcW w:w="567" w:type="dxa"/>
            <w:textDirection w:val="btLr"/>
          </w:tcPr>
          <w:p w:rsidR="001909FA" w:rsidRPr="00A43743" w:rsidRDefault="001909FA" w:rsidP="006778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743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Сравнивать:</w:t>
            </w:r>
          </w:p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факты и явления</w:t>
            </w:r>
          </w:p>
        </w:tc>
        <w:tc>
          <w:tcPr>
            <w:tcW w:w="567" w:type="dxa"/>
            <w:textDirection w:val="btLr"/>
          </w:tcPr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 в т.ч. системы фактов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абстрактные пон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851" w:type="dxa"/>
            <w:textDirection w:val="btLr"/>
          </w:tcPr>
          <w:p w:rsidR="001909FA" w:rsidRPr="00842F3E" w:rsidRDefault="001909FA" w:rsidP="00667C5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F3E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 причинно-следственные связи явлений:</w:t>
            </w:r>
          </w:p>
          <w:p w:rsidR="001909FA" w:rsidRPr="00CC7342" w:rsidRDefault="001909FA" w:rsidP="00667C5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определять причины;</w:t>
            </w:r>
          </w:p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выявлять и следствия, формулировать 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почки правил </w:t>
            </w:r>
            <w:r w:rsidRPr="00667C5C">
              <w:rPr>
                <w:rFonts w:ascii="Times New Roman" w:hAnsi="Times New Roman" w:cs="Times New Roman"/>
                <w:i/>
                <w:sz w:val="18"/>
                <w:szCs w:val="18"/>
              </w:rPr>
              <w:t>«если…, то</w:t>
            </w:r>
            <w:proofErr w:type="gramStart"/>
            <w:r w:rsidRPr="00667C5C">
              <w:rPr>
                <w:rFonts w:ascii="Times New Roman" w:hAnsi="Times New Roman" w:cs="Times New Roman"/>
                <w:i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708" w:type="dxa"/>
            <w:textDirection w:val="btLr"/>
          </w:tcPr>
          <w:p w:rsidR="001909FA" w:rsidRPr="00842F3E" w:rsidRDefault="001909FA" w:rsidP="006778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F3E"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 аналогии:</w:t>
            </w:r>
          </w:p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выявлять аналогии и решать задачи на их основе</w:t>
            </w:r>
          </w:p>
        </w:tc>
        <w:tc>
          <w:tcPr>
            <w:tcW w:w="426" w:type="dxa"/>
            <w:textDirection w:val="btLr"/>
          </w:tcPr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строить аналогичные закономерности</w:t>
            </w:r>
          </w:p>
        </w:tc>
        <w:tc>
          <w:tcPr>
            <w:tcW w:w="850" w:type="dxa"/>
            <w:textDirection w:val="btLr"/>
          </w:tcPr>
          <w:p w:rsidR="001909FA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Создавать информационные модели:</w:t>
            </w:r>
          </w:p>
          <w:p w:rsidR="001909FA" w:rsidRPr="00CC7342" w:rsidRDefault="001909FA" w:rsidP="006778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(Н) с выделение существенных характеристик объекта;</w:t>
            </w:r>
          </w:p>
        </w:tc>
        <w:tc>
          <w:tcPr>
            <w:tcW w:w="567" w:type="dxa"/>
            <w:textDirection w:val="btLr"/>
          </w:tcPr>
          <w:p w:rsidR="001909FA" w:rsidRPr="00CC7342" w:rsidRDefault="001909FA" w:rsidP="00667C5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(П):   обобщать и преобразовывать модели с целью выявления общих закономерностей.</w:t>
            </w:r>
          </w:p>
        </w:tc>
        <w:tc>
          <w:tcPr>
            <w:tcW w:w="567" w:type="dxa"/>
            <w:textDirection w:val="btLr"/>
          </w:tcPr>
          <w:p w:rsidR="001909FA" w:rsidRPr="001909FA" w:rsidRDefault="001909FA" w:rsidP="001909F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909FA">
              <w:rPr>
                <w:rFonts w:ascii="Times New Roman" w:hAnsi="Times New Roman" w:cs="Times New Roman"/>
                <w:sz w:val="18"/>
                <w:szCs w:val="18"/>
              </w:rPr>
              <w:t>В развёрнутом и сжатом виде – в форме: (Н) текста; таблицы, схемы</w:t>
            </w:r>
          </w:p>
        </w:tc>
        <w:tc>
          <w:tcPr>
            <w:tcW w:w="567" w:type="dxa"/>
            <w:textDirection w:val="btLr"/>
          </w:tcPr>
          <w:p w:rsidR="001909FA" w:rsidRPr="001909FA" w:rsidRDefault="001909FA" w:rsidP="001909F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909FA">
              <w:rPr>
                <w:rFonts w:ascii="Times New Roman" w:hAnsi="Times New Roman" w:cs="Times New Roman"/>
                <w:sz w:val="18"/>
                <w:szCs w:val="18"/>
              </w:rPr>
              <w:t>(П) опорного конспекта; сложного плана</w:t>
            </w:r>
          </w:p>
        </w:tc>
        <w:tc>
          <w:tcPr>
            <w:tcW w:w="425" w:type="dxa"/>
            <w:textDirection w:val="btLr"/>
          </w:tcPr>
          <w:p w:rsidR="001909FA" w:rsidRPr="00A42603" w:rsidRDefault="001909FA" w:rsidP="0067789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A42603">
              <w:rPr>
                <w:rFonts w:ascii="Times New Roman" w:hAnsi="Times New Roman" w:cs="Times New Roman"/>
              </w:rPr>
              <w:t xml:space="preserve"> % каждого ученика</w:t>
            </w: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09FA" w:rsidRPr="00A42603" w:rsidRDefault="001909FA" w:rsidP="006778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A42603">
              <w:rPr>
                <w:rFonts w:ascii="Times New Roman" w:hAnsi="Times New Roman" w:cs="Times New Roman"/>
              </w:rPr>
              <w:t xml:space="preserve"> %  по классу</w:t>
            </w: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A" w:rsidTr="00842F3E">
        <w:tc>
          <w:tcPr>
            <w:tcW w:w="45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09FA" w:rsidRPr="00A42603" w:rsidRDefault="001909FA" w:rsidP="00677895">
            <w:pPr>
              <w:rPr>
                <w:rFonts w:ascii="Times New Roman" w:hAnsi="Times New Roman" w:cs="Times New Roman"/>
              </w:rPr>
            </w:pPr>
            <w:r w:rsidRPr="00A42603">
              <w:rPr>
                <w:rFonts w:ascii="Times New Roman" w:hAnsi="Times New Roman" w:cs="Times New Roman"/>
              </w:rPr>
              <w:t>Н*- необход</w:t>
            </w:r>
            <w:r w:rsidRPr="00A42603">
              <w:rPr>
                <w:rFonts w:ascii="Times New Roman" w:hAnsi="Times New Roman" w:cs="Times New Roman"/>
              </w:rPr>
              <w:t>и</w:t>
            </w:r>
            <w:r w:rsidRPr="00A42603">
              <w:rPr>
                <w:rFonts w:ascii="Times New Roman" w:hAnsi="Times New Roman" w:cs="Times New Roman"/>
              </w:rPr>
              <w:t>мый</w:t>
            </w:r>
          </w:p>
          <w:p w:rsidR="001909FA" w:rsidRPr="00A42603" w:rsidRDefault="001909FA" w:rsidP="00677895">
            <w:pPr>
              <w:rPr>
                <w:rFonts w:ascii="Times New Roman" w:hAnsi="Times New Roman" w:cs="Times New Roman"/>
              </w:rPr>
            </w:pPr>
            <w:proofErr w:type="gramStart"/>
            <w:r w:rsidRPr="00A42603">
              <w:rPr>
                <w:rFonts w:ascii="Times New Roman" w:hAnsi="Times New Roman" w:cs="Times New Roman"/>
              </w:rPr>
              <w:t>П</w:t>
            </w:r>
            <w:proofErr w:type="gramEnd"/>
            <w:r w:rsidRPr="00A42603">
              <w:rPr>
                <w:rFonts w:ascii="Times New Roman" w:hAnsi="Times New Roman" w:cs="Times New Roman"/>
              </w:rPr>
              <w:t>** - повыше</w:t>
            </w:r>
            <w:r w:rsidRPr="00A42603">
              <w:rPr>
                <w:rFonts w:ascii="Times New Roman" w:hAnsi="Times New Roman" w:cs="Times New Roman"/>
              </w:rPr>
              <w:t>н</w:t>
            </w:r>
            <w:r w:rsidRPr="00A42603">
              <w:rPr>
                <w:rFonts w:ascii="Times New Roman" w:hAnsi="Times New Roman" w:cs="Times New Roman"/>
              </w:rPr>
              <w:t>ный  уровень</w:t>
            </w: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09FA" w:rsidRDefault="001909FA" w:rsidP="0067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D0" w:rsidRPr="00CC7342" w:rsidRDefault="00CF2ED0" w:rsidP="00CF2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ED0" w:rsidRPr="00CC7342" w:rsidRDefault="00CF2ED0" w:rsidP="00CF2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ED0" w:rsidRPr="00CC7342" w:rsidRDefault="00CF2ED0" w:rsidP="00CC7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2ED0" w:rsidRPr="00CC7342" w:rsidSect="00CC73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7342"/>
    <w:rsid w:val="001909FA"/>
    <w:rsid w:val="00460E5D"/>
    <w:rsid w:val="00551461"/>
    <w:rsid w:val="00667C5C"/>
    <w:rsid w:val="006B4B6D"/>
    <w:rsid w:val="007F2191"/>
    <w:rsid w:val="00801E6C"/>
    <w:rsid w:val="00842F3E"/>
    <w:rsid w:val="008F2507"/>
    <w:rsid w:val="00A42603"/>
    <w:rsid w:val="00A43743"/>
    <w:rsid w:val="00B07784"/>
    <w:rsid w:val="00B14953"/>
    <w:rsid w:val="00B31A0E"/>
    <w:rsid w:val="00BD5A23"/>
    <w:rsid w:val="00CC7342"/>
    <w:rsid w:val="00C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2011-09-30T12:08:00Z</cp:lastPrinted>
  <dcterms:created xsi:type="dcterms:W3CDTF">2011-05-31T15:11:00Z</dcterms:created>
  <dcterms:modified xsi:type="dcterms:W3CDTF">2011-09-30T12:12:00Z</dcterms:modified>
</cp:coreProperties>
</file>