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8D" w:rsidRPr="0078398D" w:rsidRDefault="0078398D" w:rsidP="0078398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98D">
        <w:rPr>
          <w:rFonts w:ascii="Times New Roman" w:hAnsi="Times New Roman" w:cs="Times New Roman"/>
          <w:b/>
          <w:sz w:val="28"/>
          <w:szCs w:val="28"/>
        </w:rPr>
        <w:t>Суть педагогической идеи, лежащей в основе собственного опыта.</w:t>
      </w:r>
    </w:p>
    <w:p w:rsidR="00A101FC" w:rsidRDefault="00582002" w:rsidP="00783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России нужны люди, способные принимать нестандартные решения, умеющие творчески мыслить. Поэтому развитие творческих способностей учащихся является важнейшей задачей школы, а, следовательно, и нас учителей.</w:t>
      </w:r>
    </w:p>
    <w:p w:rsidR="00582002" w:rsidRDefault="00582002" w:rsidP="005D4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Развитие творческих способностей – это непрерывный процесс, который проходит через все этапы развития личности ребёнка, побуждающий инициативность и самостоятельность принимаемых решений, привычку к свободному самовыражению</w:t>
      </w:r>
      <w:r w:rsidR="00986897">
        <w:rPr>
          <w:rFonts w:ascii="Times New Roman" w:hAnsi="Times New Roman" w:cs="Times New Roman"/>
          <w:sz w:val="28"/>
          <w:szCs w:val="28"/>
        </w:rPr>
        <w:t>, уверенность в себе.</w:t>
      </w:r>
    </w:p>
    <w:p w:rsidR="00986897" w:rsidRDefault="00986897" w:rsidP="005D4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того чтобы творческий потенциал мог активизироваться нужно создать определённые условия, прежде всего ввести ребёнка в настоящую творческую деятельность. Ведь именно в деятельности из предпосылок рождаются и развиваются способности.</w:t>
      </w:r>
    </w:p>
    <w:p w:rsidR="009015C9" w:rsidRPr="008A18E0" w:rsidRDefault="009015C9" w:rsidP="005D491E">
      <w:pPr>
        <w:spacing w:before="100" w:beforeAutospacing="1" w:after="100" w:afterAutospacing="1" w:line="37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8E0">
        <w:rPr>
          <w:rFonts w:ascii="Times New Roman" w:eastAsia="Times New Roman" w:hAnsi="Times New Roman"/>
          <w:sz w:val="28"/>
          <w:szCs w:val="28"/>
          <w:lang w:eastAsia="ru-RU"/>
        </w:rPr>
        <w:t xml:space="preserve">В своей педагогической деятельности большое внимание я уделяю именно внеурочной деятельности, так как в ней имеются большие возможности для развития творческой, разносторонней личности. Эти возможности можно успешно реализовать, опираясь на традиционные и нетрадиционные методы воспитания и обучения, а так же на собственное педагогическое творчество. </w:t>
      </w:r>
    </w:p>
    <w:p w:rsidR="00986897" w:rsidRDefault="00986897" w:rsidP="005D49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В.А.Сухомлинский писал: «Учение не должно сводиться беспрерывному накоплению знаний, к тренировке памяти…хочется, чтобы дети были путешественниками, открывателями и творцами в этом мире».</w:t>
      </w:r>
    </w:p>
    <w:p w:rsidR="009015C9" w:rsidRDefault="00986897" w:rsidP="005D49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выполняет заказ общества и государства. ФГОСы дают нам ориентир на развитие системы воспитания и обучения, которые ожидают от нас </w:t>
      </w:r>
      <w:r w:rsidR="009015C9">
        <w:rPr>
          <w:rFonts w:ascii="Times New Roman" w:hAnsi="Times New Roman" w:cs="Times New Roman"/>
          <w:sz w:val="28"/>
          <w:szCs w:val="28"/>
        </w:rPr>
        <w:t>семья, общество и государство. В стандартах предложена модель выпускника начальной школы. Эта модель стала и моим ориентиром. А ключевыми направлениями работы стали такие личностные характеристики ученика, как любознательность, активность, заинтересованность в познании мира, способность к организации собственной деятельности, готовность самостоятельно действовать.</w:t>
      </w:r>
    </w:p>
    <w:p w:rsidR="00986897" w:rsidRDefault="009015C9" w:rsidP="005D49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образование должно ориентироваться на интересы и потребности учеников и основываться на личностном опыте ребенка.</w:t>
      </w:r>
      <w:r w:rsidR="00986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5C9" w:rsidRPr="00321791" w:rsidRDefault="009015C9" w:rsidP="005D491E">
      <w:pPr>
        <w:spacing w:before="100" w:beforeAutospacing="1" w:after="100" w:afterAutospacing="1" w:line="37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F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Прежде чем перейти к рассмотрению вопроса развития творческих способностей учащихся необходимо остановиться на таких понятиях как «творчество», «способности» и «творческие способности».</w:t>
      </w:r>
    </w:p>
    <w:p w:rsidR="0008173A" w:rsidRDefault="0008173A" w:rsidP="005D491E">
      <w:pPr>
        <w:spacing w:before="100" w:beforeAutospacing="1" w:after="100" w:afterAutospacing="1" w:line="37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Что же такое творчество? </w:t>
      </w:r>
    </w:p>
    <w:p w:rsidR="0008173A" w:rsidRDefault="0008173A" w:rsidP="005D491E">
      <w:pPr>
        <w:spacing w:before="100" w:beforeAutospacing="1" w:after="100" w:afterAutospacing="1" w:line="37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Творчество (креативность) – способность удивляться и познавать, умение находить выход в нестандартных ситуациях.</w:t>
      </w:r>
    </w:p>
    <w:p w:rsidR="0008173A" w:rsidRDefault="0008173A" w:rsidP="005D491E">
      <w:pPr>
        <w:spacing w:before="100" w:beforeAutospacing="1" w:after="100" w:afterAutospacing="1" w:line="37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Творчество – это нацеленность на открытие нового и способность к осознанию своего опыта.</w:t>
      </w:r>
    </w:p>
    <w:p w:rsidR="006E25F3" w:rsidRPr="004D2F3D" w:rsidRDefault="006E25F3" w:rsidP="005D491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F3D">
        <w:rPr>
          <w:rFonts w:ascii="Times New Roman" w:eastAsia="Calibri" w:hAnsi="Times New Roman" w:cs="Times New Roman"/>
          <w:sz w:val="28"/>
          <w:szCs w:val="28"/>
        </w:rPr>
        <w:t>Творчество — это порождение новых идей, стремление научиться большему, думать о деле иначе и делать его лучше.</w:t>
      </w:r>
    </w:p>
    <w:p w:rsidR="006E25F3" w:rsidRDefault="006E25F3" w:rsidP="005D491E">
      <w:pPr>
        <w:pStyle w:val="a3"/>
        <w:spacing w:before="240" w:line="276" w:lineRule="auto"/>
        <w:ind w:firstLine="709"/>
        <w:jc w:val="both"/>
        <w:rPr>
          <w:sz w:val="28"/>
          <w:szCs w:val="28"/>
        </w:rPr>
      </w:pPr>
      <w:r w:rsidRPr="004D2F3D">
        <w:rPr>
          <w:sz w:val="28"/>
          <w:szCs w:val="28"/>
        </w:rPr>
        <w:t>Творчество – это человеческая потребность. Замечено, что творческие люди обладают большой жизненной энергией до глубокой старости, а люди ко всему равнодушные, ничем не увлеченные чаще болеют и быстрее стареют.</w:t>
      </w:r>
    </w:p>
    <w:p w:rsidR="00374B45" w:rsidRPr="00374B45" w:rsidRDefault="00374B45" w:rsidP="005D491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B45">
        <w:rPr>
          <w:rFonts w:ascii="Times New Roman" w:eastAsia="Calibri" w:hAnsi="Times New Roman" w:cs="Times New Roman"/>
          <w:sz w:val="28"/>
          <w:szCs w:val="28"/>
        </w:rPr>
        <w:t>Термин «способности» несмотря на его давнее и широкое использование в психологии, наличие в литературе достаточно точных его определений, весьма многозначен.</w:t>
      </w:r>
    </w:p>
    <w:p w:rsidR="00374B45" w:rsidRPr="00374B45" w:rsidRDefault="00374B45" w:rsidP="005D491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B45">
        <w:rPr>
          <w:rFonts w:ascii="Times New Roman" w:eastAsia="Calibri" w:hAnsi="Times New Roman" w:cs="Times New Roman"/>
          <w:sz w:val="28"/>
          <w:szCs w:val="28"/>
        </w:rPr>
        <w:t>Способности – индивидуально–психологические особенности личности. Являющиеся условием успешного выполнения той или иной продуктивной деятельности. Они тесно связаны с общей направленностью личности, с тем, насколько устойчивы склонности человека к той или иной деятельности. Уровень и степень развития способностей выражают понятия таланта и гениальности.</w:t>
      </w:r>
    </w:p>
    <w:p w:rsidR="0008173A" w:rsidRDefault="00374B45" w:rsidP="005D491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B45">
        <w:rPr>
          <w:rFonts w:ascii="Times New Roman" w:eastAsia="Calibri" w:hAnsi="Times New Roman" w:cs="Times New Roman"/>
          <w:sz w:val="28"/>
          <w:szCs w:val="28"/>
        </w:rPr>
        <w:t>Творческая деятельность – отношение субъекта деятельности       к своему труду (удовлетворенность своей работой, стремление   к самостоятельности   в ее выполнении, положительная мотивация     в ходе ее решения) и про</w:t>
      </w:r>
      <w:r>
        <w:rPr>
          <w:rFonts w:ascii="Times New Roman" w:hAnsi="Times New Roman" w:cs="Times New Roman"/>
          <w:sz w:val="28"/>
          <w:szCs w:val="28"/>
        </w:rPr>
        <w:t>цесс решения творческих задач (</w:t>
      </w:r>
      <w:r w:rsidRPr="00374B45">
        <w:rPr>
          <w:rFonts w:ascii="Times New Roman" w:eastAsia="Calibri" w:hAnsi="Times New Roman" w:cs="Times New Roman"/>
          <w:sz w:val="28"/>
          <w:szCs w:val="28"/>
        </w:rPr>
        <w:t xml:space="preserve">самостоятельный перенос ранее усвоенных знаний, умений, способов деятельности в новую ситуацию, видения проблемы, видение новой функции известного объекта). Творческая </w:t>
      </w:r>
      <w:r w:rsidRPr="00374B45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деятельность – результат и одновременно важное условие дальнейшего развития личности</w:t>
      </w:r>
      <w:r w:rsidR="0078398D">
        <w:rPr>
          <w:rFonts w:ascii="Times New Roman" w:eastAsia="Calibri" w:hAnsi="Times New Roman" w:cs="Times New Roman"/>
          <w:sz w:val="28"/>
          <w:szCs w:val="28"/>
        </w:rPr>
        <w:t>,</w:t>
      </w:r>
      <w:r w:rsidRPr="00374B45">
        <w:rPr>
          <w:rFonts w:ascii="Times New Roman" w:eastAsia="Calibri" w:hAnsi="Times New Roman" w:cs="Times New Roman"/>
          <w:sz w:val="28"/>
          <w:szCs w:val="28"/>
        </w:rPr>
        <w:t xml:space="preserve"> развития ее творческого потенциала.</w:t>
      </w:r>
    </w:p>
    <w:p w:rsidR="006E25F3" w:rsidRDefault="006E25F3" w:rsidP="005D491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2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 давно пришли к мнению, что все дети обладают самыми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2F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разнообразными творческими способностями. Творческие потенциалы заложены и существуют в каждом человеке. При благоприятных условиях каждый ребёнок может проявить себя. Бесталанных детей нет. Задача школы состоит в том, чтобы выявить и развить эти способности в доступной и интересной деятельности.</w:t>
      </w:r>
      <w:r w:rsidRPr="006E25F3">
        <w:rPr>
          <w:rFonts w:ascii="Times New Roman" w:hAnsi="Times New Roman"/>
          <w:sz w:val="28"/>
          <w:szCs w:val="28"/>
        </w:rPr>
        <w:t xml:space="preserve"> </w:t>
      </w:r>
    </w:p>
    <w:p w:rsidR="006E25F3" w:rsidRPr="00AF43B5" w:rsidRDefault="006E25F3" w:rsidP="005D491E">
      <w:pPr>
        <w:ind w:left="-567" w:firstLine="127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43B5">
        <w:rPr>
          <w:rFonts w:ascii="Times New Roman" w:eastAsia="Calibri" w:hAnsi="Times New Roman" w:cs="Times New Roman"/>
          <w:sz w:val="28"/>
          <w:szCs w:val="28"/>
        </w:rPr>
        <w:t xml:space="preserve"> Что это значит</w:t>
      </w:r>
      <w:r w:rsidR="00B02047" w:rsidRPr="00B020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047">
        <w:rPr>
          <w:rFonts w:ascii="Times New Roman" w:eastAsia="Calibri" w:hAnsi="Times New Roman" w:cs="Times New Roman"/>
          <w:sz w:val="28"/>
          <w:szCs w:val="28"/>
        </w:rPr>
        <w:t>р</w:t>
      </w:r>
      <w:r w:rsidR="00B02047" w:rsidRPr="00AF43B5">
        <w:rPr>
          <w:rFonts w:ascii="Times New Roman" w:eastAsia="Calibri" w:hAnsi="Times New Roman" w:cs="Times New Roman"/>
          <w:sz w:val="28"/>
          <w:szCs w:val="28"/>
        </w:rPr>
        <w:t>азвивать творческие способности</w:t>
      </w:r>
      <w:r w:rsidRPr="00AF43B5">
        <w:rPr>
          <w:rFonts w:ascii="Times New Roman" w:eastAsia="Calibri" w:hAnsi="Times New Roman" w:cs="Times New Roman"/>
          <w:sz w:val="28"/>
          <w:szCs w:val="28"/>
        </w:rPr>
        <w:t xml:space="preserve">?              </w:t>
      </w:r>
    </w:p>
    <w:p w:rsidR="006E25F3" w:rsidRPr="00AF43B5" w:rsidRDefault="006E25F3" w:rsidP="005D491E">
      <w:pPr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3B5">
        <w:rPr>
          <w:rFonts w:ascii="Times New Roman" w:eastAsia="Calibri" w:hAnsi="Times New Roman" w:cs="Times New Roman"/>
          <w:sz w:val="28"/>
          <w:szCs w:val="28"/>
        </w:rPr>
        <w:t xml:space="preserve">- Во-первых, это развитие наблюдательности, речевой и общей активности, общительности, хорошо натренированной памяти, привычки анализировать и осмысливать факты, воли, воображения. </w:t>
      </w:r>
    </w:p>
    <w:p w:rsidR="006E25F3" w:rsidRPr="00AF43B5" w:rsidRDefault="006E25F3" w:rsidP="005D491E">
      <w:pPr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3B5">
        <w:rPr>
          <w:rFonts w:ascii="Times New Roman" w:eastAsia="Calibri" w:hAnsi="Times New Roman" w:cs="Times New Roman"/>
          <w:sz w:val="28"/>
          <w:szCs w:val="28"/>
        </w:rPr>
        <w:t>- Во-вторых, это систематическое создание ситуаций, позволяющих самовыразиться индивидуальности ученика.</w:t>
      </w:r>
    </w:p>
    <w:p w:rsidR="006E25F3" w:rsidRDefault="006E25F3" w:rsidP="005D49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B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AF43B5">
        <w:rPr>
          <w:rFonts w:ascii="Times New Roman" w:eastAsia="Calibri" w:hAnsi="Times New Roman" w:cs="Times New Roman"/>
          <w:sz w:val="28"/>
          <w:szCs w:val="28"/>
        </w:rPr>
        <w:t>В-третьих, это организация исследовательской деятельности в познавательном процессе.</w:t>
      </w:r>
    </w:p>
    <w:p w:rsidR="006E25F3" w:rsidRDefault="006E25F3" w:rsidP="005D491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5F3">
        <w:rPr>
          <w:rFonts w:ascii="Times New Roman" w:eastAsia="Calibri" w:hAnsi="Times New Roman" w:cs="Times New Roman"/>
          <w:sz w:val="28"/>
          <w:szCs w:val="28"/>
        </w:rPr>
        <w:t>Для творчества нужны воля, умение преодолевать свою лень и объективные  трудности, активность во всех делах и в первую очередь  в познании.</w:t>
      </w:r>
    </w:p>
    <w:p w:rsidR="0078398D" w:rsidRPr="0078398D" w:rsidRDefault="0078398D" w:rsidP="005D491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398D">
        <w:rPr>
          <w:rFonts w:ascii="Times New Roman" w:eastAsia="Calibri" w:hAnsi="Times New Roman" w:cs="Times New Roman"/>
          <w:b/>
          <w:sz w:val="28"/>
          <w:szCs w:val="28"/>
        </w:rPr>
        <w:t>2. Технология реализации идеи в собственном опыте.</w:t>
      </w:r>
    </w:p>
    <w:p w:rsidR="006E25F3" w:rsidRDefault="00B02047" w:rsidP="005D491E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Внеурочная деятельность – это понятие, объединяющее все виды деятельности школьников (кроме учебной), в которых целесообразно решение задач их воспитания и социализации.</w:t>
      </w:r>
    </w:p>
    <w:p w:rsidR="00B02047" w:rsidRDefault="00B02047" w:rsidP="005D491E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организации внеурочной деятельности я ставлю перед собой</w:t>
      </w:r>
      <w:r w:rsidR="00E80F1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следующую </w:t>
      </w:r>
      <w:r w:rsidR="00E80F1C" w:rsidRPr="00E80F1C"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 w:rsidR="00E80F1C">
        <w:rPr>
          <w:rFonts w:ascii="Times New Roman" w:eastAsia="Times New Roman" w:hAnsi="Times New Roman"/>
          <w:sz w:val="28"/>
          <w:szCs w:val="28"/>
          <w:lang w:eastAsia="ru-RU"/>
        </w:rPr>
        <w:t>: создание условий для проявления и развития ребёнком своих интересов на основе свободного выбора, постижение им духовно-нравственных и культурных ценностей.</w:t>
      </w:r>
    </w:p>
    <w:p w:rsidR="00E80F1C" w:rsidRDefault="00E80F1C" w:rsidP="005D491E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при организации внеурочной деятельности являются:</w:t>
      </w:r>
    </w:p>
    <w:p w:rsidR="00E80F1C" w:rsidRDefault="00E80F1C" w:rsidP="005D491E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усилить педагогическое влияние на жизнь учащегося в свободное время;</w:t>
      </w:r>
    </w:p>
    <w:p w:rsidR="00E80F1C" w:rsidRDefault="00E80F1C" w:rsidP="005D491E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досуговой деятельности;</w:t>
      </w:r>
    </w:p>
    <w:p w:rsidR="00E80F1C" w:rsidRDefault="00E80F1C" w:rsidP="005D491E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выявить интересы, склонности, способности, возможности;</w:t>
      </w:r>
    </w:p>
    <w:p w:rsidR="00E80F1C" w:rsidRDefault="00E80F1C" w:rsidP="005D491E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оказать помощь в поисках «себя»;</w:t>
      </w:r>
    </w:p>
    <w:p w:rsidR="00E80F1C" w:rsidRDefault="00E80F1C" w:rsidP="005D491E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создать условия для индивидуального развития</w:t>
      </w:r>
      <w:r w:rsidR="006B77B9">
        <w:rPr>
          <w:rFonts w:ascii="Times New Roman" w:eastAsia="Times New Roman" w:hAnsi="Times New Roman"/>
          <w:sz w:val="28"/>
          <w:szCs w:val="28"/>
          <w:lang w:eastAsia="ru-RU"/>
        </w:rPr>
        <w:t xml:space="preserve"> в избранной сфере;</w:t>
      </w:r>
    </w:p>
    <w:p w:rsidR="006B77B9" w:rsidRDefault="006B77B9" w:rsidP="005D491E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развивать опыт творческой деятельности, творческих способностей;</w:t>
      </w:r>
    </w:p>
    <w:p w:rsidR="006B77B9" w:rsidRDefault="006B77B9" w:rsidP="005D491E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создать условия для реализации приобретённых знаний, умений и навыков;</w:t>
      </w:r>
    </w:p>
    <w:p w:rsidR="006B77B9" w:rsidRDefault="006B77B9" w:rsidP="005D491E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развивать опыт неформального общения, взаимодействия, сотрудничества;</w:t>
      </w:r>
    </w:p>
    <w:p w:rsidR="006B77B9" w:rsidRDefault="006B77B9" w:rsidP="005D491E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расширять рамки общения с социумом;</w:t>
      </w:r>
    </w:p>
    <w:p w:rsidR="006B77B9" w:rsidRDefault="006B77B9" w:rsidP="005D491E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воспитывать культуру досуговой деятельности.</w:t>
      </w:r>
    </w:p>
    <w:p w:rsidR="006B77B9" w:rsidRDefault="005D491E" w:rsidP="00CF0954">
      <w:pPr>
        <w:spacing w:line="36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Декоративно-прикладное искусство играет большую роль в художественном образовании детей. В процессе занятий вышиванием и вязанием заложен высокий воспитательный потенциал. На занятиях раскрываются духовные ценности изделий народных мастеров. В процессе занятий формируется эстетический вкус учащихся, у них развиваются трудовые умения и навыки. Занятия в кружках позволяют приобщиться к интересному делу, которое внутренне обогатит их, уведёт в мир прекрасного, а в дальнейшем заполнит интересным творческим трудом в свободное от работы время.</w:t>
      </w:r>
    </w:p>
    <w:p w:rsidR="005D491E" w:rsidRDefault="005D491E" w:rsidP="00CF0954">
      <w:pPr>
        <w:spacing w:line="36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 перед собой ставлю задачу: заложить основы творческого потенциала ребёнка и его художественного развития.</w:t>
      </w:r>
    </w:p>
    <w:p w:rsidR="00816360" w:rsidRDefault="00116067" w:rsidP="00CF0954">
      <w:pPr>
        <w:spacing w:line="36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Ещё К.Э.Циолковский приоткрыл завесу над тайной рождения творческого ума: «Сначала я открывал истины известные многим,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затем стал открывать истины известные некоторым, и, наконец, стал открывать истины, никому ещё неизвестные». Это и есть путь становления творческих способностей. Моя обязанность помочь ребёнку встать на этот путь.</w:t>
      </w:r>
    </w:p>
    <w:p w:rsidR="00116067" w:rsidRDefault="00116067" w:rsidP="00CF0954">
      <w:pPr>
        <w:spacing w:line="36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своей работе использую общедидактические принципы:</w:t>
      </w:r>
    </w:p>
    <w:p w:rsidR="00116067" w:rsidRDefault="00116067" w:rsidP="00CF0954">
      <w:pPr>
        <w:spacing w:line="36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научность;</w:t>
      </w:r>
    </w:p>
    <w:p w:rsidR="00116067" w:rsidRDefault="00116067" w:rsidP="00CF0954">
      <w:pPr>
        <w:spacing w:line="36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систематичность;</w:t>
      </w:r>
    </w:p>
    <w:p w:rsidR="00116067" w:rsidRDefault="00116067" w:rsidP="00CF0954">
      <w:pPr>
        <w:spacing w:line="36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последовательность;</w:t>
      </w:r>
    </w:p>
    <w:p w:rsidR="00116067" w:rsidRDefault="00116067" w:rsidP="00CF0954">
      <w:pPr>
        <w:spacing w:line="36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доступность;</w:t>
      </w:r>
    </w:p>
    <w:p w:rsidR="00116067" w:rsidRDefault="00116067" w:rsidP="00CF0954">
      <w:pPr>
        <w:spacing w:line="36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наглядность;</w:t>
      </w:r>
    </w:p>
    <w:p w:rsidR="00116067" w:rsidRDefault="00116067" w:rsidP="00CF0954">
      <w:pPr>
        <w:spacing w:line="36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активность;</w:t>
      </w:r>
    </w:p>
    <w:p w:rsidR="00116067" w:rsidRDefault="00116067" w:rsidP="00CF0954">
      <w:pPr>
        <w:spacing w:line="36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индивидуальный подход;</w:t>
      </w:r>
    </w:p>
    <w:p w:rsidR="00116067" w:rsidRDefault="00116067" w:rsidP="00CF0954">
      <w:pPr>
        <w:spacing w:line="36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 простого к сложному.</w:t>
      </w:r>
    </w:p>
    <w:p w:rsidR="00116067" w:rsidRDefault="00116067" w:rsidP="00CF0954">
      <w:pPr>
        <w:spacing w:line="36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Наряду с принципами использую и методы:</w:t>
      </w:r>
    </w:p>
    <w:p w:rsidR="0078398D" w:rsidRDefault="00116067" w:rsidP="0078398D">
      <w:pPr>
        <w:spacing w:line="36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словесн</w:t>
      </w:r>
      <w:r w:rsidR="0078398D">
        <w:rPr>
          <w:rFonts w:ascii="Times New Roman" w:eastAsia="Times New Roman" w:hAnsi="Times New Roman"/>
          <w:sz w:val="28"/>
          <w:szCs w:val="28"/>
          <w:lang w:eastAsia="ru-RU"/>
        </w:rPr>
        <w:t>о-наглядные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78398D" w:rsidRPr="007839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398D" w:rsidRDefault="0078398D" w:rsidP="0078398D">
      <w:pPr>
        <w:spacing w:line="36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наглядн</w:t>
      </w:r>
      <w:r w:rsidR="00BC098C">
        <w:rPr>
          <w:rFonts w:ascii="Times New Roman" w:eastAsia="Times New Roman" w:hAnsi="Times New Roman"/>
          <w:sz w:val="28"/>
          <w:szCs w:val="28"/>
          <w:lang w:eastAsia="ru-RU"/>
        </w:rPr>
        <w:t>о-практические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8398D" w:rsidRDefault="0078398D" w:rsidP="0078398D">
      <w:pPr>
        <w:spacing w:line="36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практические;</w:t>
      </w:r>
    </w:p>
    <w:p w:rsidR="00CF0954" w:rsidRDefault="00CF0954" w:rsidP="00CF0954">
      <w:pPr>
        <w:spacing w:line="36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Стараюсь целенаправленно выявлять склонности детей, предлагаю им темы работ в соответствии с их интересами и возможностями. Я позволяю ребятам самим выбирать и предлагать для выполнения изделия. Здесь я выступаю в роли помощника. А ученик – экспериментирует, вносит новшества, создает неповторимое изделие.</w:t>
      </w:r>
    </w:p>
    <w:p w:rsidR="00CF0954" w:rsidRDefault="00CF0954" w:rsidP="00CF0954">
      <w:pPr>
        <w:spacing w:line="36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Индивидуальный труд учащихся во время занятия заключается в том, что под общим моим руководством ребята самостоятельно выполняют интересующие их  трудовые задания.</w:t>
      </w:r>
    </w:p>
    <w:p w:rsidR="00CF0954" w:rsidRDefault="00CF0954" w:rsidP="00CF0954">
      <w:pPr>
        <w:spacing w:line="36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успешного выполнения намеченных целей я учитываю возрастные и индивидуальные особенности детей.</w:t>
      </w:r>
    </w:p>
    <w:p w:rsidR="00CF0954" w:rsidRDefault="00CF0954" w:rsidP="00CF0954">
      <w:pPr>
        <w:spacing w:line="36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Индивидуальные художественные особенности понятие широкое. Оно заключает в себе умение ребёнком своеобразно, по-своему</w:t>
      </w:r>
      <w:r w:rsidR="00D80E4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выполнять задание учителя. Ребёнок проявляет свою фантазию, воображение, быстроту, умение владеть инструментами. Каждый ребёнок стремиться быть непохожим на других. Поэтому моей задачей является уделить внимание индивидуальным желаниям и требованиям детей.</w:t>
      </w:r>
    </w:p>
    <w:p w:rsidR="008C4EAC" w:rsidRDefault="00D80E48" w:rsidP="00CF0954">
      <w:pPr>
        <w:spacing w:line="36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принцип внеурочной деятельности – добровольность, поэтому содержание занятия отвечает индивидуальным устремлениям учащихся. </w:t>
      </w:r>
    </w:p>
    <w:p w:rsidR="00D80E48" w:rsidRDefault="00D80E48" w:rsidP="00CF0954">
      <w:pPr>
        <w:spacing w:line="36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занятиях соблюдаю следующие принципы:</w:t>
      </w:r>
    </w:p>
    <w:p w:rsidR="00D80E48" w:rsidRDefault="00D80E48" w:rsidP="00CF0954">
      <w:pPr>
        <w:spacing w:line="36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добровольность выбора содержания занятия, с учетом склонностей детей;</w:t>
      </w:r>
    </w:p>
    <w:p w:rsidR="00D80E48" w:rsidRDefault="00D80E48" w:rsidP="00CF0954">
      <w:pPr>
        <w:spacing w:line="36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опора на самостоятельную творческую инициативу детей;</w:t>
      </w:r>
    </w:p>
    <w:p w:rsidR="00D80E48" w:rsidRDefault="00D80E48" w:rsidP="00CF0954">
      <w:pPr>
        <w:spacing w:line="36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знакомлю с новыми видами творчества.</w:t>
      </w:r>
    </w:p>
    <w:p w:rsidR="00D80E48" w:rsidRDefault="00D80E48" w:rsidP="00CF0954">
      <w:pPr>
        <w:spacing w:line="36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внимание на занятиях уделяю: </w:t>
      </w:r>
    </w:p>
    <w:p w:rsidR="00D80E48" w:rsidRDefault="00D80E48" w:rsidP="00CF0954">
      <w:pPr>
        <w:spacing w:line="36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формированию практических умений и навыков; </w:t>
      </w:r>
    </w:p>
    <w:p w:rsidR="00D80E48" w:rsidRDefault="00D80E48" w:rsidP="00CF0954">
      <w:pPr>
        <w:spacing w:line="36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выполнению элементов для украшения изделия;</w:t>
      </w:r>
    </w:p>
    <w:p w:rsidR="00D80E48" w:rsidRDefault="00D80E48" w:rsidP="00CF0954">
      <w:pPr>
        <w:spacing w:line="36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правильному подбору инструментов </w:t>
      </w:r>
      <w:r w:rsidR="009B5C56">
        <w:rPr>
          <w:rFonts w:ascii="Times New Roman" w:eastAsia="Times New Roman" w:hAnsi="Times New Roman"/>
          <w:sz w:val="28"/>
          <w:szCs w:val="28"/>
          <w:lang w:eastAsia="ru-RU"/>
        </w:rPr>
        <w:t>и материала для задуманного изделия;</w:t>
      </w:r>
    </w:p>
    <w:p w:rsidR="009B5C56" w:rsidRDefault="009B5C56" w:rsidP="00CF0954">
      <w:pPr>
        <w:spacing w:line="36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развитию самостоятельного подхода в выполнении той или иной работы.</w:t>
      </w:r>
    </w:p>
    <w:p w:rsidR="009B5C56" w:rsidRDefault="009B5C56" w:rsidP="00CF0954">
      <w:pPr>
        <w:spacing w:line="36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на занятиях сообщаю небольшими порциями. Вновь полученные знания сразу закрепляем практическими умениями. Повторение знаний и совершенствование умений осуществляем на разнообразных изделиях. </w:t>
      </w:r>
    </w:p>
    <w:p w:rsidR="009B5C56" w:rsidRPr="00321791" w:rsidRDefault="009B5C56" w:rsidP="00CF0954">
      <w:pPr>
        <w:spacing w:line="36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Начинаем всегда с простых по конструкции и небольших по объёму работы изделий так, чтобы дети могли быстрее увидеть результат своего труда. Стараемся  работать так, чтобы в каждом новом изделии ребята могли проявить самостоятельность, творческую инициативу, выдумку.</w:t>
      </w:r>
    </w:p>
    <w:p w:rsidR="00321791" w:rsidRDefault="00321791" w:rsidP="00CF0954">
      <w:pPr>
        <w:spacing w:line="36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Поэтому я нахожусь в постоянном творческом поиске, фантазирую, включаю в работу что-то новое.</w:t>
      </w:r>
    </w:p>
    <w:p w:rsidR="00B17367" w:rsidRDefault="00321791" w:rsidP="00CF0954">
      <w:pPr>
        <w:spacing w:line="36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по вышивке и вязанию строятся по схеме уроков трудового обучения. Но есть и отличия. Необходимость охраны зрения и связанное с этим ограничение времени, затрачиваемого на непосредственную работу </w:t>
      </w:r>
      <w:r w:rsidR="00B17367">
        <w:rPr>
          <w:rFonts w:ascii="Times New Roman" w:eastAsia="Times New Roman" w:hAnsi="Times New Roman"/>
          <w:sz w:val="28"/>
          <w:szCs w:val="28"/>
          <w:lang w:eastAsia="ru-RU"/>
        </w:rPr>
        <w:t xml:space="preserve">вышивкой или вязанием. </w:t>
      </w:r>
    </w:p>
    <w:p w:rsidR="00B64380" w:rsidRDefault="00B64380" w:rsidP="00CF0954">
      <w:pPr>
        <w:spacing w:line="36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Построение занятия:</w:t>
      </w:r>
    </w:p>
    <w:p w:rsidR="00B64380" w:rsidRDefault="00B64380" w:rsidP="00CF0954">
      <w:pPr>
        <w:spacing w:line="36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начале занятия беседа.</w:t>
      </w:r>
    </w:p>
    <w:p w:rsidR="00B64380" w:rsidRDefault="00B64380" w:rsidP="00CF0954">
      <w:pPr>
        <w:spacing w:line="36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объяснение последовательности выполнения работы</w:t>
      </w:r>
    </w:p>
    <w:p w:rsidR="00B64380" w:rsidRDefault="00B64380" w:rsidP="00CF0954">
      <w:pPr>
        <w:spacing w:line="36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практическая часть – не даю готовое решение задачи занятия</w:t>
      </w:r>
      <w:r w:rsidR="00816360">
        <w:rPr>
          <w:rFonts w:ascii="Times New Roman" w:eastAsia="Times New Roman" w:hAnsi="Times New Roman"/>
          <w:sz w:val="28"/>
          <w:szCs w:val="28"/>
          <w:lang w:eastAsia="ru-RU"/>
        </w:rPr>
        <w:t xml:space="preserve"> (выбор материала, технологии изготовления).</w:t>
      </w:r>
    </w:p>
    <w:p w:rsidR="00321791" w:rsidRDefault="00B17367" w:rsidP="00CF0954">
      <w:pPr>
        <w:spacing w:line="36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Примерная структура занятия:</w:t>
      </w:r>
    </w:p>
    <w:p w:rsidR="00B17367" w:rsidRDefault="00B17367" w:rsidP="00B1736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Организационная часть(2-3мин.)</w:t>
      </w:r>
    </w:p>
    <w:p w:rsidR="00B17367" w:rsidRDefault="00B17367" w:rsidP="00B17367">
      <w:pPr>
        <w:pStyle w:val="a5"/>
        <w:spacing w:line="360" w:lineRule="auto"/>
        <w:ind w:left="21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Объявление темы.</w:t>
      </w:r>
    </w:p>
    <w:p w:rsidR="00B17367" w:rsidRPr="00B17367" w:rsidRDefault="00B17367" w:rsidP="00B17367">
      <w:pPr>
        <w:pStyle w:val="a5"/>
        <w:spacing w:line="360" w:lineRule="auto"/>
        <w:ind w:left="21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рабочего места.</w:t>
      </w:r>
    </w:p>
    <w:p w:rsidR="00B17367" w:rsidRPr="00B17367" w:rsidRDefault="00B17367" w:rsidP="00B1736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Теоретическая часть(10-18мин.)  </w:t>
      </w:r>
    </w:p>
    <w:p w:rsidR="00B17367" w:rsidRDefault="00B17367" w:rsidP="00B17367">
      <w:pPr>
        <w:spacing w:line="360" w:lineRule="auto"/>
        <w:ind w:left="21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Беседа или рассказ (3-5мин.).</w:t>
      </w:r>
    </w:p>
    <w:p w:rsidR="00B17367" w:rsidRDefault="00B17367" w:rsidP="00B17367">
      <w:pPr>
        <w:spacing w:line="360" w:lineRule="auto"/>
        <w:ind w:left="21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изделия(3-5мин.).</w:t>
      </w:r>
    </w:p>
    <w:p w:rsidR="00B17367" w:rsidRPr="00B17367" w:rsidRDefault="00B17367" w:rsidP="00B17367">
      <w:pPr>
        <w:spacing w:line="360" w:lineRule="auto"/>
        <w:ind w:left="21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 приёмов работы, используемых для изготовления изделия (3-5мин.), при объяснении новых технологических приемов может потребоваться больше времени.</w:t>
      </w:r>
    </w:p>
    <w:p w:rsidR="00B17367" w:rsidRPr="00B17367" w:rsidRDefault="00B17367" w:rsidP="00B1736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Физминутка.</w:t>
      </w:r>
    </w:p>
    <w:p w:rsidR="00B17367" w:rsidRDefault="00B17367" w:rsidP="00B1736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Практическая часть (23-33 мин.)</w:t>
      </w:r>
    </w:p>
    <w:p w:rsidR="00B17367" w:rsidRPr="00B17367" w:rsidRDefault="00B17367" w:rsidP="00B17367">
      <w:pPr>
        <w:pStyle w:val="a5"/>
        <w:spacing w:line="360" w:lineRule="auto"/>
        <w:ind w:left="21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Работа по графическим схемам</w:t>
      </w:r>
      <w:r w:rsidR="00B64380">
        <w:rPr>
          <w:rFonts w:ascii="Times New Roman" w:eastAsia="Times New Roman" w:hAnsi="Times New Roman"/>
          <w:sz w:val="28"/>
          <w:szCs w:val="28"/>
          <w:lang w:eastAsia="ru-RU"/>
        </w:rPr>
        <w:t xml:space="preserve"> (10-15мин.)</w:t>
      </w:r>
    </w:p>
    <w:p w:rsidR="00B17367" w:rsidRPr="00B64380" w:rsidRDefault="00B64380" w:rsidP="00B6438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Физминутка или гимнастика для глаз.</w:t>
      </w:r>
    </w:p>
    <w:p w:rsidR="00B17367" w:rsidRPr="00B64380" w:rsidRDefault="00B64380" w:rsidP="00B6438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Практическая часть. Продолжение (10-15мин.)</w:t>
      </w:r>
    </w:p>
    <w:p w:rsidR="00B17367" w:rsidRDefault="00B64380" w:rsidP="00B6438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Заключительная часть. </w:t>
      </w:r>
    </w:p>
    <w:p w:rsidR="00B64380" w:rsidRPr="00B64380" w:rsidRDefault="00B64380" w:rsidP="00B64380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380">
        <w:rPr>
          <w:rFonts w:ascii="Times New Roman" w:eastAsia="Times New Roman" w:hAnsi="Times New Roman"/>
          <w:sz w:val="28"/>
          <w:szCs w:val="28"/>
          <w:lang w:eastAsia="ru-RU"/>
        </w:rPr>
        <w:t>Подведение итогов занятия: обсуждение того, что надо было сделать, что успели, почему успели меньше или больше.</w:t>
      </w:r>
    </w:p>
    <w:p w:rsidR="00B64380" w:rsidRDefault="00B64380" w:rsidP="00B64380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380">
        <w:rPr>
          <w:rFonts w:ascii="Times New Roman" w:eastAsia="Times New Roman" w:hAnsi="Times New Roman"/>
          <w:sz w:val="28"/>
          <w:szCs w:val="28"/>
          <w:lang w:eastAsia="ru-RU"/>
        </w:rPr>
        <w:t>Оценивание работы: ребёнку следует показать положительные стороны его деятельности, а затем уже указать на недочёты, подсказывая способы их устранения.</w:t>
      </w:r>
    </w:p>
    <w:p w:rsidR="00B64380" w:rsidRDefault="00B64380" w:rsidP="00B64380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Уборка рабочих мест (1-2 мин.)</w:t>
      </w:r>
    </w:p>
    <w:p w:rsidR="005A3DBE" w:rsidRDefault="005A3DBE" w:rsidP="00B64380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Занятия не только вооружают умениями и навыками, но и помогают осознать свою силу творца. Будят творческую активность, учат вносить изменения в технологию изделия.</w:t>
      </w:r>
    </w:p>
    <w:p w:rsidR="005A3DBE" w:rsidRDefault="005A3DBE" w:rsidP="00B64380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 неистощимы на выдумки. В результате – каждая вещь имеет свою индивидуальную неповторимость. Внеурочные занятия ценны и тем, что способствуют развитию индивидуальных склонностей ребёнка, приносят ему большое удовлетворение при выполнении изделия. Деятельность ребёнка в кружке помогает ему стать:</w:t>
      </w:r>
    </w:p>
    <w:p w:rsidR="005A3DBE" w:rsidRDefault="005A3DBE" w:rsidP="00B64380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инициативным;</w:t>
      </w:r>
    </w:p>
    <w:p w:rsidR="005A3DBE" w:rsidRDefault="005A3DBE" w:rsidP="00B64380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последовательным;</w:t>
      </w:r>
    </w:p>
    <w:p w:rsidR="005A3DBE" w:rsidRDefault="005A3DBE" w:rsidP="00B64380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усидчивым;</w:t>
      </w:r>
    </w:p>
    <w:p w:rsidR="005A3DBE" w:rsidRDefault="005A3DBE" w:rsidP="00B64380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доводить начатое дело до конца;</w:t>
      </w:r>
    </w:p>
    <w:p w:rsidR="005A3DBE" w:rsidRDefault="005A3DBE" w:rsidP="00B64380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самостоятельно решать поставленные задачи.</w:t>
      </w:r>
    </w:p>
    <w:p w:rsidR="005A3DBE" w:rsidRDefault="005A3DBE" w:rsidP="00B64380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Закрепив ряд трудовых навыков и умений, освоив процесс подготовки и выполнения изделия, учащиеся и в дальнейшем смогут с удовольствием заниматься различными видами трудовой деятельности. </w:t>
      </w:r>
      <w:r w:rsidR="00FE1116">
        <w:rPr>
          <w:rFonts w:ascii="Times New Roman" w:eastAsia="Times New Roman" w:hAnsi="Times New Roman"/>
          <w:sz w:val="28"/>
          <w:szCs w:val="28"/>
          <w:lang w:eastAsia="ru-RU"/>
        </w:rPr>
        <w:t>Всё это подготовит к жизни, труду независимо от того станет ли ребёнок учителем, врачом, инженером или художником.</w:t>
      </w:r>
    </w:p>
    <w:p w:rsidR="00BC098C" w:rsidRDefault="00BC098C" w:rsidP="00B64380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процессе творческой работы ребёнок открывает для себя понятия: линия, цвет, форма, ритм. Это происходит на уровне подсознания без заучивания законов и правил.</w:t>
      </w:r>
    </w:p>
    <w:p w:rsidR="00FE1116" w:rsidRDefault="00FE1116" w:rsidP="00B64380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развитием творческих способностей развивается и личность ребёнка. Дети становятся активными, проявляют уверенность в своих силах.</w:t>
      </w:r>
      <w:r w:rsidR="00BC098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в кружке позволяет детям другими глазами взглянуть на окружающий мир. На своих занятиях я стараюсь пробуждать творческое начало, учить трудиться, помогаю ребёнку понять и найти себя для радостной, счастливой и полноценной жизни, сделать первые шаги в творчестве.</w:t>
      </w:r>
    </w:p>
    <w:p w:rsidR="003E1900" w:rsidRDefault="00B95AC3" w:rsidP="00B64380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Творческие способности могут развиваться только в процессе труда, так как в процессе труда необходимо напрягать внимание, преодолевать некоторые препятствия, запоминать последовательность тех или иных операций. Это развивает волю, укрепляет внимание и память, воспитывает нравственно-волевые качества, совершенствуется мелкая моторика рук, что очень важно, так как это стимулирует развитие мышления ребёнка. </w:t>
      </w:r>
    </w:p>
    <w:p w:rsidR="003E1900" w:rsidRDefault="003E1900" w:rsidP="00B64380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Чтобы ребёнок представлял, что он делает и какой результат получится, я стараюсь направлять его практические действия. Но помню, что направлять – не значит ограничивать его строгими рамками, лишать свободы самовыражения, творческой активности и  способов передачи своих чувств, ощущений, переживаний. Организуя деятельность, помню, что ребёнку трудно доводить начатое до конца. Для этого создаю положительную мотивацию:</w:t>
      </w:r>
    </w:p>
    <w:p w:rsidR="003E1900" w:rsidRDefault="003E1900" w:rsidP="00B64380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Хочу сделать!</w:t>
      </w:r>
    </w:p>
    <w:p w:rsidR="003E1900" w:rsidRDefault="003E1900" w:rsidP="00B64380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Могу сделать!</w:t>
      </w:r>
    </w:p>
    <w:p w:rsidR="003E1900" w:rsidRDefault="003E1900" w:rsidP="00B64380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Я - сделал!</w:t>
      </w:r>
    </w:p>
    <w:p w:rsidR="003E1900" w:rsidRDefault="007E24C3" w:rsidP="00B64380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стимулирования творческой деятельности важно выставлять работы детей на показ зрителям. Это заинтересовывает ребёнка в своей работе, у него появляется гордость за неё и уверенность в своих силах. С каждым разом он будет стремиться делать всё лучше и лучше, может посмотреть на работу со стороны, оценить и сравнить своё творчество.</w:t>
      </w:r>
    </w:p>
    <w:p w:rsidR="003E1900" w:rsidRDefault="003E1900" w:rsidP="00B64380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DBE" w:rsidRPr="00B64380" w:rsidRDefault="005A3DBE" w:rsidP="00B64380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380" w:rsidRPr="00B64380" w:rsidRDefault="00B64380" w:rsidP="00B64380">
      <w:pPr>
        <w:pStyle w:val="a5"/>
        <w:spacing w:line="360" w:lineRule="auto"/>
        <w:ind w:left="21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0954" w:rsidRPr="00B17367" w:rsidRDefault="00CF0954" w:rsidP="005D491E">
      <w:pPr>
        <w:spacing w:line="360" w:lineRule="auto"/>
        <w:ind w:left="708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91E" w:rsidRPr="00B17367" w:rsidRDefault="005D491E" w:rsidP="005D491E">
      <w:pPr>
        <w:spacing w:line="360" w:lineRule="auto"/>
        <w:ind w:left="708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15C9" w:rsidRPr="00B17367" w:rsidRDefault="009015C9" w:rsidP="005D49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015C9" w:rsidRPr="00B17367" w:rsidSect="00A101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AE0" w:rsidRDefault="00F62AE0" w:rsidP="0052732E">
      <w:pPr>
        <w:spacing w:after="0" w:line="240" w:lineRule="auto"/>
      </w:pPr>
      <w:r>
        <w:separator/>
      </w:r>
    </w:p>
  </w:endnote>
  <w:endnote w:type="continuationSeparator" w:id="0">
    <w:p w:rsidR="00F62AE0" w:rsidRDefault="00F62AE0" w:rsidP="0052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32E" w:rsidRDefault="0052732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6704"/>
      <w:docPartObj>
        <w:docPartGallery w:val="Page Numbers (Bottom of Page)"/>
        <w:docPartUnique/>
      </w:docPartObj>
    </w:sdtPr>
    <w:sdtContent>
      <w:p w:rsidR="0052732E" w:rsidRDefault="00915715">
        <w:pPr>
          <w:pStyle w:val="a8"/>
          <w:jc w:val="right"/>
        </w:pPr>
        <w:fldSimple w:instr=" PAGE   \* MERGEFORMAT ">
          <w:r w:rsidR="00FE3437">
            <w:rPr>
              <w:noProof/>
            </w:rPr>
            <w:t>10</w:t>
          </w:r>
        </w:fldSimple>
      </w:p>
    </w:sdtContent>
  </w:sdt>
  <w:p w:rsidR="0052732E" w:rsidRDefault="0052732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32E" w:rsidRDefault="005273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AE0" w:rsidRDefault="00F62AE0" w:rsidP="0052732E">
      <w:pPr>
        <w:spacing w:after="0" w:line="240" w:lineRule="auto"/>
      </w:pPr>
      <w:r>
        <w:separator/>
      </w:r>
    </w:p>
  </w:footnote>
  <w:footnote w:type="continuationSeparator" w:id="0">
    <w:p w:rsidR="00F62AE0" w:rsidRDefault="00F62AE0" w:rsidP="0052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32E" w:rsidRDefault="0052732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32E" w:rsidRDefault="0052732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32E" w:rsidRDefault="005273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095B"/>
    <w:multiLevelType w:val="hybridMultilevel"/>
    <w:tmpl w:val="155E14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6B6E4A"/>
    <w:multiLevelType w:val="hybridMultilevel"/>
    <w:tmpl w:val="4DA2BDCC"/>
    <w:lvl w:ilvl="0" w:tplc="67E653DA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9281CC3"/>
    <w:multiLevelType w:val="multilevel"/>
    <w:tmpl w:val="BFD6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DE3447"/>
    <w:multiLevelType w:val="hybridMultilevel"/>
    <w:tmpl w:val="48681442"/>
    <w:lvl w:ilvl="0" w:tplc="F8EE45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002"/>
    <w:rsid w:val="00012D2D"/>
    <w:rsid w:val="0008173A"/>
    <w:rsid w:val="00116067"/>
    <w:rsid w:val="001826FE"/>
    <w:rsid w:val="00321791"/>
    <w:rsid w:val="00374B45"/>
    <w:rsid w:val="003E15BE"/>
    <w:rsid w:val="003E1900"/>
    <w:rsid w:val="003E29F2"/>
    <w:rsid w:val="00463058"/>
    <w:rsid w:val="004C3A7C"/>
    <w:rsid w:val="0052732E"/>
    <w:rsid w:val="00582002"/>
    <w:rsid w:val="005A3DBE"/>
    <w:rsid w:val="005D491E"/>
    <w:rsid w:val="00643E9B"/>
    <w:rsid w:val="006B77B9"/>
    <w:rsid w:val="006E25F3"/>
    <w:rsid w:val="0078398D"/>
    <w:rsid w:val="007E24C3"/>
    <w:rsid w:val="00816360"/>
    <w:rsid w:val="008C4EAC"/>
    <w:rsid w:val="009015C9"/>
    <w:rsid w:val="00915715"/>
    <w:rsid w:val="00986897"/>
    <w:rsid w:val="009B5C56"/>
    <w:rsid w:val="00A101FC"/>
    <w:rsid w:val="00B02047"/>
    <w:rsid w:val="00B17367"/>
    <w:rsid w:val="00B64380"/>
    <w:rsid w:val="00B95AC3"/>
    <w:rsid w:val="00BC098C"/>
    <w:rsid w:val="00BC0FFA"/>
    <w:rsid w:val="00C622FF"/>
    <w:rsid w:val="00CF0954"/>
    <w:rsid w:val="00D80E48"/>
    <w:rsid w:val="00E0575D"/>
    <w:rsid w:val="00E80F1C"/>
    <w:rsid w:val="00F62AE0"/>
    <w:rsid w:val="00FE1116"/>
    <w:rsid w:val="00FE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25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E2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0F1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7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732E"/>
  </w:style>
  <w:style w:type="paragraph" w:styleId="a8">
    <w:name w:val="footer"/>
    <w:basedOn w:val="a"/>
    <w:link w:val="a9"/>
    <w:uiPriority w:val="99"/>
    <w:unhideWhenUsed/>
    <w:rsid w:val="00527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2013-10-27T13:39:00Z</cp:lastPrinted>
  <dcterms:created xsi:type="dcterms:W3CDTF">2013-10-22T14:43:00Z</dcterms:created>
  <dcterms:modified xsi:type="dcterms:W3CDTF">2013-10-27T18:27:00Z</dcterms:modified>
</cp:coreProperties>
</file>