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95376644"/>
      <w:bookmarkEnd w:id="0"/>
      <w:r w:rsidRPr="006B2E0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gramStart"/>
      <w:r w:rsidRPr="006B2E05">
        <w:rPr>
          <w:rFonts w:ascii="Times New Roman" w:hAnsi="Times New Roman" w:cs="Times New Roman"/>
          <w:b/>
          <w:sz w:val="24"/>
          <w:szCs w:val="24"/>
        </w:rPr>
        <w:t>Юбилейного</w:t>
      </w:r>
      <w:proofErr w:type="gramEnd"/>
      <w:r w:rsidRPr="006B2E0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3595" w:rsidRPr="006B2E05" w:rsidRDefault="00083595" w:rsidP="0008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381"/>
        <w:gridCol w:w="2867"/>
        <w:gridCol w:w="315"/>
        <w:gridCol w:w="2981"/>
      </w:tblGrid>
      <w:tr w:rsidR="00083595" w:rsidRPr="006B2E05" w:rsidTr="00083595">
        <w:tc>
          <w:tcPr>
            <w:tcW w:w="2942" w:type="dxa"/>
          </w:tcPr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083595" w:rsidRPr="006B2E05" w:rsidRDefault="001D73B2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__________2013</w:t>
            </w:r>
            <w:r w:rsidR="00083595" w:rsidRPr="006B2E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Ерёмина И.В.</w:t>
            </w:r>
          </w:p>
        </w:tc>
        <w:tc>
          <w:tcPr>
            <w:tcW w:w="411" w:type="dxa"/>
          </w:tcPr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   по УВР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«___» __________2012 г.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6B2E0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33" w:type="dxa"/>
          </w:tcPr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027" w:type="dxa"/>
          </w:tcPr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«___» __________2012 г.</w:t>
            </w:r>
          </w:p>
          <w:p w:rsidR="00083595" w:rsidRPr="006B2E05" w:rsidRDefault="00083595" w:rsidP="00083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83595" w:rsidRPr="006B2E05" w:rsidRDefault="001D73B2" w:rsidP="00083595">
            <w:pPr>
              <w:pStyle w:val="a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Ивлев </w:t>
            </w:r>
            <w:r w:rsidR="00083595" w:rsidRPr="006B2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В.</w:t>
            </w:r>
          </w:p>
        </w:tc>
      </w:tr>
    </w:tbl>
    <w:p w:rsidR="00083595" w:rsidRPr="006B2E05" w:rsidRDefault="00083595" w:rsidP="0008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05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05">
        <w:rPr>
          <w:rFonts w:ascii="Times New Roman" w:hAnsi="Times New Roman" w:cs="Times New Roman"/>
          <w:b/>
          <w:sz w:val="28"/>
          <w:szCs w:val="28"/>
        </w:rPr>
        <w:t xml:space="preserve">«Окружающий мир </w:t>
      </w:r>
      <w:r w:rsidRPr="006B2E05">
        <w:rPr>
          <w:rFonts w:ascii="Times New Roman" w:hAnsi="Times New Roman" w:cs="Times New Roman"/>
          <w:b/>
          <w:bCs/>
          <w:sz w:val="28"/>
          <w:szCs w:val="28"/>
        </w:rPr>
        <w:t>(человек, природа, общество)»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05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2E05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B2E05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083595" w:rsidRPr="006B2E05" w:rsidRDefault="001D73B2" w:rsidP="000835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Ирина Вячеслав</w:t>
      </w:r>
      <w:r w:rsidR="00083595" w:rsidRPr="006B2E05">
        <w:rPr>
          <w:rFonts w:ascii="Times New Roman" w:hAnsi="Times New Roman" w:cs="Times New Roman"/>
          <w:sz w:val="24"/>
          <w:szCs w:val="24"/>
        </w:rPr>
        <w:t>овна</w:t>
      </w:r>
    </w:p>
    <w:p w:rsidR="00083595" w:rsidRPr="006B2E05" w:rsidRDefault="001D73B2" w:rsidP="000835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3595" w:rsidRPr="006B2E05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083595" w:rsidRPr="006B2E05" w:rsidRDefault="00083595" w:rsidP="000835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595" w:rsidRPr="006B2E05" w:rsidRDefault="001D73B2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</w:t>
      </w:r>
      <w:r w:rsidR="00083595" w:rsidRPr="006B2E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3595" w:rsidRPr="006B2E05" w:rsidRDefault="00083595" w:rsidP="00B25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019" w:rsidRPr="006B2E05" w:rsidRDefault="00B25C9C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5019" w:rsidRPr="006B2E05" w:rsidRDefault="00645019" w:rsidP="0008359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6F1218" w:rsidRPr="006B2E05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6B2E05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 w:rsidR="006F1218" w:rsidRPr="006B2E05">
        <w:rPr>
          <w:rFonts w:ascii="Times New Roman" w:hAnsi="Times New Roman" w:cs="Times New Roman"/>
          <w:sz w:val="24"/>
          <w:szCs w:val="24"/>
        </w:rPr>
        <w:t xml:space="preserve"> (человек, природа, общество)</w:t>
      </w:r>
      <w:r w:rsidR="001D73B2">
        <w:rPr>
          <w:rFonts w:ascii="Times New Roman" w:hAnsi="Times New Roman" w:cs="Times New Roman"/>
          <w:sz w:val="24"/>
          <w:szCs w:val="24"/>
        </w:rPr>
        <w:t xml:space="preserve">» для  </w:t>
      </w:r>
      <w:proofErr w:type="gramStart"/>
      <w:r w:rsidR="001D73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D73B2">
        <w:rPr>
          <w:rFonts w:ascii="Times New Roman" w:hAnsi="Times New Roman" w:cs="Times New Roman"/>
          <w:sz w:val="24"/>
          <w:szCs w:val="24"/>
        </w:rPr>
        <w:t xml:space="preserve"> а класса на 2013 – 2014</w:t>
      </w:r>
      <w:r w:rsidRPr="006B2E0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</w:t>
      </w:r>
      <w:r w:rsidRPr="006B2E05">
        <w:rPr>
          <w:rFonts w:ascii="Times New Roman" w:hAnsi="Times New Roman" w:cs="Times New Roman"/>
          <w:sz w:val="24"/>
          <w:szCs w:val="24"/>
        </w:rPr>
        <w:t xml:space="preserve"> программы формирования универсальных учебных действий МБОУ «СОШ № 1» города Юбилейного, на основе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программы: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B2E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Плешаков, А. А.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>Окружающий мир. 1 класс : учеб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>. учреждений : в 2 ч. / А. А. Плешаков, М. Ю. Новицкая ; Рос. акад. наук ; Рос. акад. образования ; изд-во «Просвещение». – М.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2011.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B2E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Плешаков, А. А.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>Окружающий мир. 1 класс. Рабочая тетрадь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учащихся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>. учреждений : в 2 ч. / А. А. Плешаков, М. Ю. Нови</w:t>
      </w:r>
      <w:r w:rsidR="00B25C9C" w:rsidRPr="006B2E05">
        <w:rPr>
          <w:rFonts w:ascii="Times New Roman" w:hAnsi="Times New Roman" w:cs="Times New Roman"/>
          <w:color w:val="000000"/>
          <w:sz w:val="24"/>
          <w:szCs w:val="24"/>
        </w:rPr>
        <w:t>цкая. – М.</w:t>
      </w:r>
      <w:proofErr w:type="gramStart"/>
      <w:r w:rsidR="00B25C9C"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25C9C"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B25C9C" w:rsidRPr="006B2E05" w:rsidRDefault="00B25C9C" w:rsidP="00083595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B25C9C" w:rsidRPr="006B2E05" w:rsidRDefault="00B25C9C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Общая хар</w:t>
      </w:r>
      <w:r w:rsidR="006F1218" w:rsidRPr="006B2E05">
        <w:rPr>
          <w:rFonts w:ascii="Times New Roman" w:hAnsi="Times New Roman" w:cs="Times New Roman"/>
          <w:b/>
          <w:sz w:val="24"/>
          <w:szCs w:val="24"/>
        </w:rPr>
        <w:t>актеристика учебного предмета «О</w:t>
      </w:r>
      <w:r w:rsidRPr="006B2E05">
        <w:rPr>
          <w:rFonts w:ascii="Times New Roman" w:hAnsi="Times New Roman" w:cs="Times New Roman"/>
          <w:b/>
          <w:sz w:val="24"/>
          <w:szCs w:val="24"/>
        </w:rPr>
        <w:t>кружающий мир</w:t>
      </w:r>
      <w:r w:rsidR="00083595" w:rsidRPr="006B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595" w:rsidRPr="006B2E05">
        <w:rPr>
          <w:rFonts w:ascii="Times New Roman" w:hAnsi="Times New Roman" w:cs="Times New Roman"/>
          <w:b/>
          <w:bCs/>
          <w:sz w:val="24"/>
          <w:szCs w:val="24"/>
        </w:rPr>
        <w:t>(человек, природа, общество)</w:t>
      </w:r>
      <w:r w:rsidRPr="006B2E05">
        <w:rPr>
          <w:rFonts w:ascii="Times New Roman" w:hAnsi="Times New Roman" w:cs="Times New Roman"/>
          <w:b/>
          <w:sz w:val="24"/>
          <w:szCs w:val="24"/>
        </w:rPr>
        <w:t>»</w:t>
      </w:r>
    </w:p>
    <w:p w:rsidR="00B25C9C" w:rsidRPr="006B2E05" w:rsidRDefault="00B25C9C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019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Цел</w:t>
      </w:r>
      <w:r w:rsidR="006F1218" w:rsidRPr="006B2E05">
        <w:rPr>
          <w:rFonts w:ascii="Times New Roman" w:hAnsi="Times New Roman" w:cs="Times New Roman"/>
          <w:b/>
          <w:sz w:val="24"/>
          <w:szCs w:val="24"/>
        </w:rPr>
        <w:t>и</w:t>
      </w:r>
      <w:r w:rsidR="00645019" w:rsidRPr="006B2E05">
        <w:rPr>
          <w:rFonts w:ascii="Times New Roman" w:hAnsi="Times New Roman" w:cs="Times New Roman"/>
          <w:b/>
          <w:sz w:val="24"/>
          <w:szCs w:val="24"/>
        </w:rPr>
        <w:t>:</w:t>
      </w:r>
    </w:p>
    <w:p w:rsidR="00645019" w:rsidRPr="006B2E05" w:rsidRDefault="00645019" w:rsidP="0008359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645019" w:rsidRPr="006B2E05" w:rsidRDefault="00645019" w:rsidP="0008359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83595" w:rsidRPr="006B2E05" w:rsidRDefault="00083595" w:rsidP="00083595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645019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Задач</w:t>
      </w:r>
      <w:r w:rsidR="00B25C9C" w:rsidRPr="006B2E05">
        <w:rPr>
          <w:rFonts w:ascii="Times New Roman" w:hAnsi="Times New Roman" w:cs="Times New Roman"/>
          <w:b/>
          <w:sz w:val="24"/>
          <w:szCs w:val="24"/>
        </w:rPr>
        <w:t>и</w:t>
      </w:r>
      <w:r w:rsidRPr="006B2E05">
        <w:rPr>
          <w:rFonts w:ascii="Times New Roman" w:hAnsi="Times New Roman" w:cs="Times New Roman"/>
          <w:b/>
          <w:sz w:val="24"/>
          <w:szCs w:val="24"/>
        </w:rPr>
        <w:t>:</w:t>
      </w:r>
    </w:p>
    <w:p w:rsidR="00645019" w:rsidRPr="006B2E05" w:rsidRDefault="00645019" w:rsidP="0008359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уважительного отношения к семье, городу или деревне, а также к региону, в котором он проживает, к России, ее природе и культуре, истории; </w:t>
      </w:r>
    </w:p>
    <w:p w:rsidR="00645019" w:rsidRPr="006B2E05" w:rsidRDefault="00645019" w:rsidP="0008359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понимания ценности, целостности и многообразия окружающего мира, понимания своего места в нем; </w:t>
      </w:r>
    </w:p>
    <w:p w:rsidR="00645019" w:rsidRPr="006B2E05" w:rsidRDefault="00645019" w:rsidP="0008359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645019" w:rsidRPr="006B2E05" w:rsidRDefault="00645019" w:rsidP="0008359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B25C9C" w:rsidRPr="006B2E05" w:rsidRDefault="00B25C9C" w:rsidP="00083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5C9C" w:rsidRPr="006B2E05" w:rsidRDefault="00B25C9C" w:rsidP="00645019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595" w:rsidRPr="006B2E05" w:rsidRDefault="00083595" w:rsidP="0008359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E05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083595" w:rsidRPr="006B2E05" w:rsidRDefault="00083595" w:rsidP="00083595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  на изучение </w:t>
      </w:r>
      <w:r w:rsidR="006F1218" w:rsidRPr="006B2E05">
        <w:rPr>
          <w:rFonts w:ascii="Times New Roman" w:hAnsi="Times New Roman" w:cs="Times New Roman"/>
          <w:sz w:val="24"/>
          <w:szCs w:val="24"/>
        </w:rPr>
        <w:t xml:space="preserve">предмета «Окружающий мир (человек, природа, общество)» </w:t>
      </w:r>
      <w:r w:rsidRPr="006B2E05">
        <w:rPr>
          <w:rFonts w:ascii="Times New Roman" w:hAnsi="Times New Roman" w:cs="Times New Roman"/>
          <w:sz w:val="24"/>
          <w:szCs w:val="24"/>
        </w:rPr>
        <w:t xml:space="preserve">отводится  </w:t>
      </w:r>
      <w:r w:rsidRPr="006B2E05">
        <w:rPr>
          <w:rStyle w:val="FontStyle21"/>
          <w:rFonts w:ascii="Times New Roman" w:hAnsi="Times New Roman" w:cs="Times New Roman"/>
          <w:sz w:val="24"/>
          <w:szCs w:val="24"/>
        </w:rPr>
        <w:t xml:space="preserve"> 1 класс — 66 ч (33 учеб</w:t>
      </w:r>
      <w:r w:rsidRPr="006B2E05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ные недели), 2, 3 и 4 классы — по 68 ч (34 учебные недели). </w:t>
      </w:r>
      <w:r w:rsidRPr="006B2E05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 курса,  темы различных учебных занятий. Каждый раздел темы имеет свою </w:t>
      </w:r>
      <w:r w:rsidRPr="006B2E05">
        <w:rPr>
          <w:rFonts w:ascii="Times New Roman" w:hAnsi="Times New Roman" w:cs="Times New Roman"/>
          <w:bCs/>
          <w:iCs/>
          <w:sz w:val="24"/>
          <w:szCs w:val="24"/>
        </w:rPr>
        <w:t>комплексно - дидактическую цель</w:t>
      </w:r>
      <w:r w:rsidRPr="006B2E05">
        <w:rPr>
          <w:rFonts w:ascii="Times New Roman" w:hAnsi="Times New Roman" w:cs="Times New Roman"/>
          <w:iCs/>
          <w:sz w:val="24"/>
          <w:szCs w:val="24"/>
        </w:rPr>
        <w:t>,</w:t>
      </w:r>
      <w:r w:rsidRPr="006B2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2E05">
        <w:rPr>
          <w:rFonts w:ascii="Times New Roman" w:hAnsi="Times New Roman" w:cs="Times New Roman"/>
          <w:sz w:val="24"/>
          <w:szCs w:val="24"/>
        </w:rPr>
        <w:t xml:space="preserve">в которой заложены планируемые результаты.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6B2E05">
        <w:rPr>
          <w:rFonts w:ascii="Times New Roman" w:hAnsi="Times New Roman" w:cs="Times New Roman"/>
          <w:bCs/>
          <w:sz w:val="24"/>
          <w:szCs w:val="24"/>
        </w:rPr>
        <w:t>виде разделов,</w:t>
      </w:r>
      <w:r w:rsidRPr="006B2E05">
        <w:rPr>
          <w:rFonts w:ascii="Times New Roman" w:hAnsi="Times New Roman" w:cs="Times New Roman"/>
          <w:sz w:val="24"/>
          <w:szCs w:val="24"/>
        </w:rPr>
        <w:t xml:space="preserve"> внутри которых учебный материал распределен по темам. </w:t>
      </w:r>
    </w:p>
    <w:p w:rsidR="008C4470" w:rsidRPr="006B2E05" w:rsidRDefault="008C4470" w:rsidP="00B25C9C">
      <w:pPr>
        <w:pStyle w:val="Style4"/>
        <w:widowControl/>
        <w:spacing w:before="91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25C9C" w:rsidRPr="006B2E05" w:rsidRDefault="00B25C9C" w:rsidP="00645019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C9C" w:rsidRPr="006B2E05" w:rsidRDefault="00B25C9C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83595" w:rsidRPr="006B2E05" w:rsidRDefault="00083595" w:rsidP="00083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п</w:t>
      </w:r>
      <w:r w:rsidR="008C4470" w:rsidRPr="006B2E05">
        <w:rPr>
          <w:rFonts w:ascii="Times New Roman" w:hAnsi="Times New Roman" w:cs="Times New Roman"/>
          <w:sz w:val="24"/>
          <w:szCs w:val="24"/>
        </w:rPr>
        <w:t>рирода как одна из важнейших основ здоровой и гармо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C4470" w:rsidRPr="006B2E05">
        <w:rPr>
          <w:rFonts w:ascii="Times New Roman" w:hAnsi="Times New Roman" w:cs="Times New Roman"/>
          <w:sz w:val="24"/>
          <w:szCs w:val="24"/>
        </w:rPr>
        <w:t>ультура как процесс и результат человеческой жизнедеятель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н</w:t>
      </w:r>
      <w:r w:rsidR="008C4470" w:rsidRPr="006B2E05">
        <w:rPr>
          <w:rFonts w:ascii="Times New Roman" w:hAnsi="Times New Roman" w:cs="Times New Roman"/>
          <w:sz w:val="24"/>
          <w:szCs w:val="24"/>
        </w:rPr>
        <w:t>аука как часть культуры, отражающая человеческое стрем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ч</w:t>
      </w:r>
      <w:r w:rsidR="008C4470" w:rsidRPr="006B2E05">
        <w:rPr>
          <w:rFonts w:ascii="Times New Roman" w:hAnsi="Times New Roman" w:cs="Times New Roman"/>
          <w:sz w:val="24"/>
          <w:szCs w:val="24"/>
        </w:rPr>
        <w:t>еловечество как многообразие народов, культур, религий</w:t>
      </w:r>
      <w:proofErr w:type="gramStart"/>
      <w:r w:rsidR="008C4470" w:rsidRPr="006B2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470" w:rsidRPr="006B2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470" w:rsidRPr="006B2E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4470" w:rsidRPr="006B2E05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п</w:t>
      </w:r>
      <w:r w:rsidR="008C4470" w:rsidRPr="006B2E05">
        <w:rPr>
          <w:rFonts w:ascii="Times New Roman" w:hAnsi="Times New Roman" w:cs="Times New Roman"/>
          <w:sz w:val="24"/>
          <w:szCs w:val="24"/>
        </w:rPr>
        <w:t>атриотизм как одно из проявлений духовной зрелости чело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с</w:t>
      </w:r>
      <w:r w:rsidR="008C4470" w:rsidRPr="006B2E05">
        <w:rPr>
          <w:rFonts w:ascii="Times New Roman" w:hAnsi="Times New Roman" w:cs="Times New Roman"/>
          <w:sz w:val="24"/>
          <w:szCs w:val="24"/>
        </w:rPr>
        <w:t>емья как основа духовно-нравственного развития и воспи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т</w:t>
      </w:r>
      <w:r w:rsidR="008C4470" w:rsidRPr="006B2E05">
        <w:rPr>
          <w:rFonts w:ascii="Times New Roman" w:hAnsi="Times New Roman" w:cs="Times New Roman"/>
          <w:sz w:val="24"/>
          <w:szCs w:val="24"/>
        </w:rPr>
        <w:t>руд и творчество как отличительные черты духовно и нрав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8C4470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з</w:t>
      </w:r>
      <w:r w:rsidR="008C4470" w:rsidRPr="006B2E05">
        <w:rPr>
          <w:rFonts w:ascii="Times New Roman" w:hAnsi="Times New Roman" w:cs="Times New Roman"/>
          <w:sz w:val="24"/>
          <w:szCs w:val="24"/>
        </w:rPr>
        <w:t>доровый образ жизни в единстве составляющих: здо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</w:t>
      </w:r>
      <w:r w:rsidRPr="006B2E05">
        <w:rPr>
          <w:rFonts w:ascii="Times New Roman" w:hAnsi="Times New Roman" w:cs="Times New Roman"/>
          <w:sz w:val="24"/>
          <w:szCs w:val="24"/>
        </w:rPr>
        <w:t xml:space="preserve"> </w:t>
      </w:r>
      <w:r w:rsidR="008C4470" w:rsidRPr="006B2E05">
        <w:rPr>
          <w:rFonts w:ascii="Times New Roman" w:hAnsi="Times New Roman" w:cs="Times New Roman"/>
          <w:sz w:val="24"/>
          <w:szCs w:val="24"/>
        </w:rPr>
        <w:t>- и социально-нрав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B25C9C" w:rsidRPr="006B2E05" w:rsidRDefault="00083595" w:rsidP="0008359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н</w:t>
      </w:r>
      <w:r w:rsidR="008C4470" w:rsidRPr="006B2E05">
        <w:rPr>
          <w:rFonts w:ascii="Times New Roman" w:hAnsi="Times New Roman" w:cs="Times New Roman"/>
          <w:sz w:val="24"/>
          <w:szCs w:val="24"/>
        </w:rPr>
        <w:t>равственный выбор и ответственность человека в отноше</w:t>
      </w:r>
      <w:r w:rsidR="008C4470" w:rsidRPr="006B2E05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B25C9C" w:rsidRPr="006B2E05" w:rsidRDefault="00B25C9C" w:rsidP="00645019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BE8" w:rsidRPr="006B2E05" w:rsidRDefault="00B25C9C" w:rsidP="00214A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214A54" w:rsidRPr="006B2E05" w:rsidRDefault="00214A54" w:rsidP="00214A5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Мы и наш мир (11 ч).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окружающий мир. Природа. Неживая и живая природа.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Культура. Природа в творчестве человека.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Мы – люди. Как мы общаемся с миром. Люди – творцы культуры.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Блок внеклассной, внешкольной работы</w:t>
      </w: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путешествие в ближайший парк города, за город в мир красок и звуков родной природы.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 кла</w:t>
      </w:r>
      <w:proofErr w:type="gramStart"/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 в шк</w:t>
      </w:r>
      <w:proofErr w:type="gramEnd"/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оле (12 ч). </w:t>
      </w:r>
    </w:p>
    <w:p w:rsidR="00214A54" w:rsidRPr="006B2E05" w:rsidRDefault="00214A54" w:rsidP="00214A54">
      <w:pPr>
        <w:autoSpaceDE w:val="0"/>
        <w:autoSpaceDN w:val="0"/>
        <w:adjustRightInd w:val="0"/>
        <w:spacing w:before="96"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>Наш кла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сс в шк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оле. Мы – дружный класс. Учитель – наставник и друг. </w:t>
      </w:r>
    </w:p>
    <w:p w:rsidR="00214A54" w:rsidRPr="006B2E05" w:rsidRDefault="00214A54" w:rsidP="00214A54">
      <w:pPr>
        <w:pStyle w:val="Default"/>
        <w:ind w:firstLine="287"/>
        <w:jc w:val="both"/>
        <w:rPr>
          <w:b/>
          <w:bCs/>
          <w:i/>
          <w:iCs/>
        </w:rPr>
      </w:pPr>
      <w:r w:rsidRPr="006B2E05">
        <w:t>Природа в классе. Как ухаживать за комнатными растениями. Что растет у школы. Мир за стеклянным берегом. Кто еще у нас живет? Какие бывают животные. Делу – время. Книга – наставник и друг. Потехе – час.</w:t>
      </w:r>
      <w:r w:rsidRPr="006B2E05">
        <w:rPr>
          <w:b/>
          <w:bCs/>
          <w:i/>
          <w:iCs/>
        </w:rPr>
        <w:t xml:space="preserve"> </w:t>
      </w:r>
    </w:p>
    <w:p w:rsidR="00214A54" w:rsidRPr="006B2E05" w:rsidRDefault="00214A54" w:rsidP="00214A54">
      <w:pPr>
        <w:pStyle w:val="Default"/>
        <w:ind w:firstLine="287"/>
        <w:jc w:val="both"/>
      </w:pPr>
      <w:r w:rsidRPr="006B2E05">
        <w:rPr>
          <w:b/>
          <w:bCs/>
          <w:i/>
          <w:iCs/>
        </w:rPr>
        <w:t xml:space="preserve">Блок внеклассной, внешкольной работы: </w:t>
      </w:r>
      <w:r w:rsidRPr="006B2E05">
        <w:t xml:space="preserve"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 </w:t>
      </w:r>
    </w:p>
    <w:p w:rsidR="00214A54" w:rsidRPr="006B2E05" w:rsidRDefault="00214A54" w:rsidP="00214A54">
      <w:pPr>
        <w:pStyle w:val="Default"/>
        <w:ind w:firstLine="287"/>
        <w:jc w:val="both"/>
      </w:pP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 дом и семья (16 ч).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Мы в семье. Моя семья – часть моего народа. </w:t>
      </w:r>
    </w:p>
    <w:p w:rsidR="00214A54" w:rsidRPr="006B2E05" w:rsidRDefault="00214A54" w:rsidP="00214A54">
      <w:pPr>
        <w:autoSpaceDE w:val="0"/>
        <w:autoSpaceDN w:val="0"/>
        <w:adjustRightInd w:val="0"/>
        <w:spacing w:before="96"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Природа в доме. Откуда в наш дом приходят вода, газ, электричество. Красивые камни в нашем доме. Комнатные растения у нас дома.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Собака в нашем доме. Кошка в нашем доме. Дикие и домашние животные. С утра до вечера.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Блок внеклассной, внешкольной работы: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 и село (14 ч).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Мы в городе, селе. Красота любимого города и родного села. Природа в городе. Что растёт в городе. Чудесные цветники. В ботаническом саду. Кто живёт в парке. В зоопарке. Войдём в музей! </w:t>
      </w:r>
    </w:p>
    <w:p w:rsidR="00214A54" w:rsidRPr="006B2E05" w:rsidRDefault="00214A54" w:rsidP="00214A54">
      <w:pPr>
        <w:autoSpaceDE w:val="0"/>
        <w:autoSpaceDN w:val="0"/>
        <w:adjustRightInd w:val="0"/>
        <w:spacing w:before="96"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Мы помним наших земляков. Все профессии важны.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Блок внеклассной, внешкольной работы: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экскурсия по родному городу; посещение музеев, библиотек, других культурно-просветительных учреждений. «Мастер своего дела»: встреча с родителями – представителями городских, сельских профессий.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Родная страна (8 ч).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Москва – столица России. </w:t>
      </w:r>
    </w:p>
    <w:p w:rsidR="00214A54" w:rsidRPr="006B2E05" w:rsidRDefault="00214A54" w:rsidP="00214A54">
      <w:pPr>
        <w:autoSpaceDE w:val="0"/>
        <w:autoSpaceDN w:val="0"/>
        <w:adjustRightInd w:val="0"/>
        <w:spacing w:before="96"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Мы – семья народов России.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Природа России. Охрана природы. Красная книга России. Заповедные тропинки.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Блок внеклассной, внешкольной работы: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окружающий мир (5 ч).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Взгляни на человека! Всему свой черёд. У каждого времени – свой плод. Я – часть мира. </w:t>
      </w:r>
    </w:p>
    <w:p w:rsidR="00214A54" w:rsidRPr="006B2E05" w:rsidRDefault="00214A54" w:rsidP="00214A54">
      <w:pPr>
        <w:autoSpaceDE w:val="0"/>
        <w:autoSpaceDN w:val="0"/>
        <w:adjustRightInd w:val="0"/>
        <w:spacing w:before="96"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Блок внеклассной, внешкольной работы: </w:t>
      </w: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представляющих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Блок внеклассной, внешкольной работы «За страницами учебника». </w:t>
      </w:r>
    </w:p>
    <w:p w:rsidR="00214A54" w:rsidRPr="006B2E05" w:rsidRDefault="00214A54" w:rsidP="00214A54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 также воспитанию любви к родному дому, городу, краю. </w:t>
      </w:r>
    </w:p>
    <w:p w:rsidR="00B25C9C" w:rsidRPr="006B2E05" w:rsidRDefault="00B25C9C" w:rsidP="00B25C9C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C9C" w:rsidRPr="006B2E05" w:rsidRDefault="00B25C9C" w:rsidP="00E5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материала</w:t>
      </w:r>
    </w:p>
    <w:p w:rsidR="00083595" w:rsidRPr="006B2E05" w:rsidRDefault="00083595" w:rsidP="0008359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Плани</w:t>
      </w:r>
      <w:r w:rsidR="006F1218" w:rsidRPr="006B2E05">
        <w:rPr>
          <w:rFonts w:ascii="Times New Roman" w:hAnsi="Times New Roman" w:cs="Times New Roman"/>
          <w:sz w:val="24"/>
          <w:szCs w:val="24"/>
        </w:rPr>
        <w:t>руемые результаты изучения предмета</w:t>
      </w:r>
      <w:r w:rsidRPr="006B2E05">
        <w:rPr>
          <w:rFonts w:ascii="Times New Roman" w:hAnsi="Times New Roman" w:cs="Times New Roman"/>
          <w:sz w:val="24"/>
          <w:szCs w:val="24"/>
        </w:rPr>
        <w:t xml:space="preserve"> </w:t>
      </w:r>
      <w:r w:rsidRPr="006B2E05">
        <w:rPr>
          <w:rFonts w:ascii="Times New Roman" w:hAnsi="Times New Roman" w:cs="Times New Roman"/>
          <w:b/>
          <w:sz w:val="24"/>
          <w:szCs w:val="24"/>
        </w:rPr>
        <w:t>«</w:t>
      </w:r>
      <w:r w:rsidRPr="006B2E05"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Pr="006B2E05">
        <w:rPr>
          <w:rFonts w:ascii="Times New Roman" w:hAnsi="Times New Roman" w:cs="Times New Roman"/>
          <w:bCs/>
          <w:sz w:val="24"/>
          <w:szCs w:val="24"/>
        </w:rPr>
        <w:t>(человек, природа,</w:t>
      </w:r>
      <w:r w:rsidRPr="006B2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E05">
        <w:rPr>
          <w:rFonts w:ascii="Times New Roman" w:hAnsi="Times New Roman" w:cs="Times New Roman"/>
          <w:bCs/>
          <w:sz w:val="24"/>
          <w:szCs w:val="24"/>
        </w:rPr>
        <w:t>общество)</w:t>
      </w:r>
      <w:r w:rsidRPr="006B2E05">
        <w:rPr>
          <w:rFonts w:ascii="Times New Roman" w:hAnsi="Times New Roman" w:cs="Times New Roman"/>
          <w:sz w:val="24"/>
          <w:szCs w:val="24"/>
        </w:rPr>
        <w:t xml:space="preserve">» разработаны в соответствии с особенностями структуры </w:t>
      </w:r>
      <w:r w:rsidR="006F1218" w:rsidRPr="006B2E05">
        <w:rPr>
          <w:rFonts w:ascii="Times New Roman" w:hAnsi="Times New Roman" w:cs="Times New Roman"/>
          <w:sz w:val="24"/>
          <w:szCs w:val="24"/>
        </w:rPr>
        <w:t>и содержания данного предмета</w:t>
      </w:r>
      <w:r w:rsidRPr="006B2E05">
        <w:rPr>
          <w:rFonts w:ascii="Times New Roman" w:hAnsi="Times New Roman" w:cs="Times New Roman"/>
          <w:sz w:val="24"/>
          <w:szCs w:val="24"/>
        </w:rPr>
        <w:t>.</w:t>
      </w:r>
    </w:p>
    <w:p w:rsidR="00083595" w:rsidRPr="006B2E05" w:rsidRDefault="00083595" w:rsidP="0008359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E0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083595" w:rsidRPr="006B2E05" w:rsidRDefault="00083595" w:rsidP="0008359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E05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gramStart"/>
      <w:r w:rsidRPr="006B2E0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6B2E05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645019" w:rsidRPr="006B2E05" w:rsidRDefault="00083595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2.</w:t>
      </w:r>
      <w:r w:rsidR="00645019" w:rsidRPr="006B2E05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645019" w:rsidRPr="006B2E05" w:rsidRDefault="00083595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4.</w:t>
      </w:r>
      <w:r w:rsidR="00645019" w:rsidRPr="006B2E05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мире. </w:t>
      </w:r>
    </w:p>
    <w:p w:rsidR="00645019" w:rsidRPr="006B2E05" w:rsidRDefault="00083595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5.</w:t>
      </w:r>
      <w:r w:rsidR="00645019" w:rsidRPr="006B2E05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lastRenderedPageBreak/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645019" w:rsidRPr="006B2E05" w:rsidRDefault="00083595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8.</w:t>
      </w:r>
      <w:r w:rsidR="00645019" w:rsidRPr="006B2E05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</w:t>
      </w:r>
      <w:r w:rsidR="008A2B12" w:rsidRPr="006B2E05">
        <w:rPr>
          <w:rFonts w:ascii="Times New Roman" w:hAnsi="Times New Roman" w:cs="Times New Roman"/>
          <w:sz w:val="24"/>
          <w:szCs w:val="24"/>
        </w:rPr>
        <w:t>д</w:t>
      </w:r>
      <w:r w:rsidRPr="006B2E05">
        <w:rPr>
          <w:rFonts w:ascii="Times New Roman" w:hAnsi="Times New Roman" w:cs="Times New Roman"/>
          <w:sz w:val="24"/>
          <w:szCs w:val="24"/>
        </w:rPr>
        <w:t>р</w:t>
      </w:r>
      <w:r w:rsidR="008A2B12" w:rsidRPr="006B2E05">
        <w:rPr>
          <w:rFonts w:ascii="Times New Roman" w:hAnsi="Times New Roman" w:cs="Times New Roman"/>
          <w:sz w:val="24"/>
          <w:szCs w:val="24"/>
        </w:rPr>
        <w:t>угих людей.</w:t>
      </w:r>
    </w:p>
    <w:p w:rsidR="008A2B12" w:rsidRPr="006B2E05" w:rsidRDefault="008A2B12" w:rsidP="0008359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2E0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B2E0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083595" w:rsidRPr="006B2E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3595" w:rsidRPr="006B2E05" w:rsidRDefault="00083595" w:rsidP="000835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B2E0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2. Освоение способов решения проблем творческого и поискового характера.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4. Использование знаково-символических сре</w:t>
      </w:r>
      <w:proofErr w:type="gramStart"/>
      <w:r w:rsidRPr="006B2E0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B2E05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B2E05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6B2E0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B2E0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645019" w:rsidRPr="006B2E05" w:rsidRDefault="008A2B12" w:rsidP="00083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="00083595"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645019" w:rsidRPr="006B2E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A2B12" w:rsidRPr="006B2E05" w:rsidRDefault="00083595" w:rsidP="000835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B2E0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645019" w:rsidRPr="006B2E05" w:rsidRDefault="00645019" w:rsidP="000835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среде. </w:t>
      </w:r>
    </w:p>
    <w:p w:rsidR="008A2B12" w:rsidRPr="006B2E05" w:rsidRDefault="00645019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</w:t>
      </w:r>
      <w:r w:rsidR="008A2B12" w:rsidRPr="006B2E05">
        <w:rPr>
          <w:rFonts w:ascii="Times New Roman" w:hAnsi="Times New Roman" w:cs="Times New Roman"/>
          <w:sz w:val="24"/>
          <w:szCs w:val="24"/>
        </w:rPr>
        <w:t xml:space="preserve">другие с получением информации из семейных архивов, от окружающих людей, в открытом информационном пространстве). </w:t>
      </w:r>
    </w:p>
    <w:p w:rsidR="00645019" w:rsidRPr="006B2E05" w:rsidRDefault="008A2B12" w:rsidP="00083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5. Развитие навыков установления и выявления причинно-следственных связей в окружающем мире.</w:t>
      </w: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B12" w:rsidRPr="006B2E05" w:rsidRDefault="008A2B12" w:rsidP="008A2B1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lastRenderedPageBreak/>
        <w:t>Целевая ориентация программы</w:t>
      </w:r>
    </w:p>
    <w:p w:rsidR="008A2B12" w:rsidRPr="006B2E05" w:rsidRDefault="008A2B12" w:rsidP="008A2B12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6B2E05">
        <w:rPr>
          <w:rFonts w:ascii="Times New Roman" w:hAnsi="Times New Roman"/>
          <w:color w:val="000000"/>
          <w:lang w:val="ru-RU"/>
        </w:rPr>
        <w:t>Настоящая рабочая программа учитывает</w:t>
      </w:r>
      <w:r w:rsidR="001D73B2">
        <w:rPr>
          <w:rFonts w:ascii="Times New Roman" w:hAnsi="Times New Roman"/>
          <w:lang w:val="ru-RU"/>
        </w:rPr>
        <w:t xml:space="preserve"> особенности </w:t>
      </w:r>
      <w:proofErr w:type="gramStart"/>
      <w:r w:rsidR="001D73B2">
        <w:rPr>
          <w:rFonts w:ascii="Times New Roman" w:hAnsi="Times New Roman"/>
          <w:lang w:val="ru-RU"/>
        </w:rPr>
        <w:t>1</w:t>
      </w:r>
      <w:proofErr w:type="gramEnd"/>
      <w:r w:rsidR="001D73B2">
        <w:rPr>
          <w:rFonts w:ascii="Times New Roman" w:hAnsi="Times New Roman"/>
          <w:lang w:val="ru-RU"/>
        </w:rPr>
        <w:t xml:space="preserve"> а</w:t>
      </w:r>
      <w:r w:rsidRPr="006B2E05">
        <w:rPr>
          <w:rFonts w:ascii="Times New Roman" w:hAnsi="Times New Roman"/>
          <w:lang w:val="ru-RU"/>
        </w:rPr>
        <w:t xml:space="preserve"> </w:t>
      </w:r>
      <w:r w:rsidRPr="006B2E05">
        <w:rPr>
          <w:rFonts w:ascii="Times New Roman" w:hAnsi="Times New Roman"/>
          <w:color w:val="000000"/>
          <w:lang w:val="ru-RU"/>
        </w:rPr>
        <w:t>класса</w:t>
      </w:r>
      <w:r w:rsidRPr="006B2E05">
        <w:rPr>
          <w:rFonts w:ascii="Times New Roman" w:hAnsi="Times New Roman"/>
          <w:color w:val="000000"/>
        </w:rPr>
        <w:t xml:space="preserve"> (классный руководитель</w:t>
      </w:r>
      <w:r w:rsidR="001D73B2">
        <w:rPr>
          <w:rFonts w:ascii="Times New Roman" w:hAnsi="Times New Roman"/>
          <w:color w:val="000000"/>
          <w:lang w:val="ru-RU"/>
        </w:rPr>
        <w:t xml:space="preserve">: </w:t>
      </w:r>
      <w:proofErr w:type="gramStart"/>
      <w:r w:rsidR="001D73B2">
        <w:rPr>
          <w:rFonts w:ascii="Times New Roman" w:hAnsi="Times New Roman"/>
          <w:color w:val="000000"/>
          <w:lang w:val="ru-RU"/>
        </w:rPr>
        <w:t>Еремина Ирина Вячеслав</w:t>
      </w:r>
      <w:r w:rsidRPr="006B2E05">
        <w:rPr>
          <w:rFonts w:ascii="Times New Roman" w:hAnsi="Times New Roman"/>
          <w:color w:val="000000"/>
          <w:lang w:val="ru-RU"/>
        </w:rPr>
        <w:t>овна</w:t>
      </w:r>
      <w:r w:rsidRPr="006B2E05">
        <w:rPr>
          <w:rFonts w:ascii="Times New Roman" w:hAnsi="Times New Roman"/>
          <w:color w:val="000000"/>
        </w:rPr>
        <w:t>)</w:t>
      </w:r>
      <w:r w:rsidRPr="006B2E05">
        <w:rPr>
          <w:rFonts w:ascii="Times New Roman" w:hAnsi="Times New Roman"/>
          <w:color w:val="000000"/>
          <w:lang w:val="ru-RU"/>
        </w:rPr>
        <w:t>.</w:t>
      </w:r>
      <w:proofErr w:type="gramEnd"/>
      <w:r w:rsidRPr="006B2E05">
        <w:rPr>
          <w:rFonts w:ascii="Times New Roman" w:hAnsi="Times New Roman"/>
          <w:color w:val="000000"/>
          <w:lang w:val="ru-RU"/>
        </w:rPr>
        <w:t xml:space="preserve"> В классе дети 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8A2B12" w:rsidRPr="006B2E05" w:rsidRDefault="008A2B12" w:rsidP="008A2B12">
      <w:pPr>
        <w:rPr>
          <w:rFonts w:ascii="Times New Roman" w:hAnsi="Times New Roman" w:cs="Times New Roman"/>
          <w:b/>
          <w:sz w:val="24"/>
          <w:szCs w:val="24"/>
        </w:rPr>
      </w:pPr>
    </w:p>
    <w:p w:rsidR="008A2B12" w:rsidRPr="006B2E05" w:rsidRDefault="008A2B12" w:rsidP="008A2B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05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</w:t>
      </w:r>
    </w:p>
    <w:p w:rsidR="008C4470" w:rsidRPr="006B2E05" w:rsidRDefault="00554BE7" w:rsidP="00554BE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B2E0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8C4470" w:rsidRPr="006B2E05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gramStart"/>
      <w:r w:rsidRPr="006B2E0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B2E05">
        <w:rPr>
          <w:rFonts w:ascii="Times New Roman" w:hAnsi="Times New Roman" w:cs="Times New Roman"/>
          <w:color w:val="000000"/>
          <w:sz w:val="24"/>
          <w:szCs w:val="24"/>
        </w:rPr>
        <w:t>.А.Плешаков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М.Ю.Новицкая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«Окружающий мир» для 1 класса в 2-х частях, Москва «Просвещение» 2012 год 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тетрадь: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А.А.Плешаков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2E05">
        <w:rPr>
          <w:rFonts w:ascii="Times New Roman" w:hAnsi="Times New Roman" w:cs="Times New Roman"/>
          <w:color w:val="000000"/>
          <w:sz w:val="24"/>
          <w:szCs w:val="24"/>
        </w:rPr>
        <w:t>М.Ю.Новицкая</w:t>
      </w:r>
      <w:proofErr w:type="spellEnd"/>
      <w:r w:rsidRPr="006B2E05">
        <w:rPr>
          <w:rFonts w:ascii="Times New Roman" w:hAnsi="Times New Roman" w:cs="Times New Roman"/>
          <w:color w:val="000000"/>
          <w:sz w:val="24"/>
          <w:szCs w:val="24"/>
        </w:rPr>
        <w:t xml:space="preserve"> «Окружающий мир» для 1 класса в 2-х частях, Москва «Просвещение» 2012 год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2E05">
        <w:rPr>
          <w:rFonts w:ascii="Times New Roman" w:hAnsi="Times New Roman" w:cs="Times New Roman"/>
          <w:b/>
          <w:i/>
          <w:sz w:val="24"/>
          <w:szCs w:val="24"/>
        </w:rPr>
        <w:t>2.Интернет-ресурсы (ЭОР)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1.Википедия – свободная энциклопедия. -  </w:t>
      </w:r>
      <w:hyperlink r:id="rId6" w:history="1">
        <w:r w:rsidRPr="006B2E05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</w:t>
        </w:r>
      </w:hyperlink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2.Единая коллекция Цифровых Образовательных Ресурсов.-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2E05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3.Фестиваль педагогических идей.- </w:t>
      </w:r>
      <w:hyperlink r:id="rId8" w:history="1">
        <w:r w:rsidRPr="006B2E05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4.Педагогическое сообщество.- </w:t>
      </w:r>
      <w:hyperlink r:id="rId9" w:history="1">
        <w:r w:rsidRPr="006B2E05">
          <w:rPr>
            <w:rStyle w:val="a5"/>
            <w:rFonts w:ascii="Times New Roman" w:hAnsi="Times New Roman" w:cs="Times New Roman"/>
            <w:sz w:val="24"/>
            <w:szCs w:val="24"/>
          </w:rPr>
          <w:t>http://pedsovet.su</w:t>
        </w:r>
      </w:hyperlink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 xml:space="preserve">5. Профессиональное сообщество педагогов. Методисты. - </w:t>
      </w:r>
      <w:hyperlink r:id="rId10" w:history="1">
        <w:r w:rsidRPr="006B2E05">
          <w:rPr>
            <w:rStyle w:val="a5"/>
            <w:rFonts w:ascii="Times New Roman" w:hAnsi="Times New Roman" w:cs="Times New Roman"/>
            <w:sz w:val="24"/>
            <w:szCs w:val="24"/>
          </w:rPr>
          <w:t>http://metodisty.ru/m/groups/view/nachalnaya_shkola</w:t>
        </w:r>
      </w:hyperlink>
    </w:p>
    <w:p w:rsidR="008C4470" w:rsidRPr="006B2E05" w:rsidRDefault="008C4470" w:rsidP="00554BE7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B2E05">
        <w:rPr>
          <w:rFonts w:ascii="Times New Roman" w:hAnsi="Times New Roman" w:cs="Times New Roman"/>
          <w:b/>
          <w:i/>
          <w:sz w:val="24"/>
          <w:szCs w:val="24"/>
        </w:rPr>
        <w:t>3.Технические средства обучения.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1.Компьютер</w:t>
      </w:r>
      <w:r w:rsidRPr="006B2E05">
        <w:rPr>
          <w:rFonts w:ascii="Times New Roman" w:hAnsi="Times New Roman" w:cs="Times New Roman"/>
          <w:sz w:val="24"/>
          <w:szCs w:val="24"/>
        </w:rPr>
        <w:tab/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2.Ксерокс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3.Мультимедийный проектор</w:t>
      </w:r>
    </w:p>
    <w:p w:rsidR="008C4470" w:rsidRPr="006B2E05" w:rsidRDefault="008C4470" w:rsidP="00554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2E05">
        <w:rPr>
          <w:rFonts w:ascii="Times New Roman" w:hAnsi="Times New Roman" w:cs="Times New Roman"/>
          <w:sz w:val="24"/>
          <w:szCs w:val="24"/>
        </w:rPr>
        <w:t>4.Интерактивная доска</w:t>
      </w: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77D9" w:rsidRPr="006B2E05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9977D9" w:rsidRPr="006B2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7D9" w:rsidRPr="006B2E05" w:rsidRDefault="009977D9" w:rsidP="003172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2E05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86"/>
        <w:gridCol w:w="1836"/>
        <w:gridCol w:w="2042"/>
        <w:gridCol w:w="2427"/>
        <w:gridCol w:w="2427"/>
        <w:gridCol w:w="2662"/>
        <w:gridCol w:w="2182"/>
      </w:tblGrid>
      <w:tr w:rsidR="00B82D5F" w:rsidRPr="006B2E05" w:rsidTr="00554BE7">
        <w:tc>
          <w:tcPr>
            <w:tcW w:w="490" w:type="dxa"/>
            <w:vMerge w:val="restart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№</w:t>
            </w:r>
          </w:p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2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2E0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B2E05">
              <w:rPr>
                <w:rFonts w:ascii="Times New Roman" w:hAnsi="Times New Roman" w:cs="Times New Roman"/>
                <w:b/>
              </w:rPr>
              <w:t>п</w:t>
            </w:r>
          </w:p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vMerge w:val="restart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664" w:type="dxa"/>
            <w:vMerge w:val="restart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47" w:type="dxa"/>
            <w:vMerge w:val="restart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192" w:type="dxa"/>
            <w:vMerge w:val="restart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6567" w:type="dxa"/>
            <w:gridSpan w:val="3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05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B82D5F" w:rsidRPr="006B2E05" w:rsidTr="00554BE7">
        <w:tc>
          <w:tcPr>
            <w:tcW w:w="490" w:type="dxa"/>
            <w:vMerge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vMerge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vMerge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05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4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E0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Урок – путешествие «Что такое окружающий мир?»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окружающий мир?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Учебник, рабочая тетрадь, окружающий мир, атлас-определитель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ориентироваться в конструкции и системе навигации учебника, рабочей тетради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ориентироваться в конструкции и системе навигации учебника, рабочей тетради, тетради по ОБЖ; уметь выполнять задание в соответствии с поставленной целью.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соблюдение основных правил безопасности по пути из дома в школу и обратно, называние домашнего и школьного адресов; моделирование и изображение безопасного маршрута от дома до школы.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сотрудничают как с учителем, так и со сверстниками, уважают в общении партнера и самого себя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Освоение социальной роли </w:t>
            </w:r>
            <w:proofErr w:type="gramStart"/>
            <w:r w:rsidRPr="006B2E0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857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Природа 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природа?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2192" w:type="dxa"/>
          </w:tcPr>
          <w:p w:rsidR="00B82D5F" w:rsidRPr="006B2E05" w:rsidRDefault="00B82D5F" w:rsidP="008C447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отличать природу от продуктов деятельности человека;</w:t>
            </w:r>
          </w:p>
          <w:p w:rsidR="00B82D5F" w:rsidRPr="006B2E05" w:rsidRDefault="00B82D5F" w:rsidP="008C447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lastRenderedPageBreak/>
              <w:t>приводить примеры природных объектов.</w:t>
            </w:r>
          </w:p>
          <w:p w:rsidR="00B82D5F" w:rsidRPr="006B2E05" w:rsidRDefault="00B82D5F" w:rsidP="008C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задание в соответствии с </w:t>
            </w:r>
            <w:r w:rsidRPr="006B2E05">
              <w:rPr>
                <w:rFonts w:ascii="Times New Roman" w:hAnsi="Times New Roman" w:cs="Times New Roman"/>
              </w:rPr>
              <w:lastRenderedPageBreak/>
              <w:t>поставленной целью, отвечать на поставленный вопрос; ориентироваться в тетради и учебнике.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различение объектов природы и объектов, созданных человеком, приведение соответствующих примеров; использование условных знаков, символов, приведенных в учебной литературе.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t>умеют слушать и слышать, доносить свою позицию до всех участников образовательного процесса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Оценивание эмоционально-эстетических </w:t>
            </w:r>
            <w:r w:rsidRPr="006B2E05">
              <w:rPr>
                <w:rFonts w:ascii="Times New Roman" w:hAnsi="Times New Roman" w:cs="Times New Roman"/>
              </w:rPr>
              <w:lastRenderedPageBreak/>
              <w:t>впечатлений от восприятия природы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Неживая и живая природа. Экскурсия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живая и неживая природа?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Живая природа, неживая природа</w:t>
            </w:r>
          </w:p>
        </w:tc>
        <w:tc>
          <w:tcPr>
            <w:tcW w:w="2192" w:type="dxa"/>
          </w:tcPr>
          <w:p w:rsidR="00B82D5F" w:rsidRPr="006B2E05" w:rsidRDefault="00B82D5F" w:rsidP="008C447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различать неживую и живую природу; называть объекты живой и неживой природы;</w:t>
            </w:r>
          </w:p>
          <w:p w:rsidR="00B82D5F" w:rsidRPr="006B2E05" w:rsidRDefault="00B82D5F" w:rsidP="008C447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приводить примеры объектов живой и неживой природы (по своим наблюдениям).</w:t>
            </w:r>
          </w:p>
          <w:p w:rsidR="00B82D5F" w:rsidRPr="006B2E05" w:rsidRDefault="00B82D5F" w:rsidP="008C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следовать установленным правилам в планировании и контроле способа решения; адекватно воспринимать информацию учителя или одноклассника, содержащую оценочный характер ответа или выполненного действия.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различение и называние объектов неживой и </w:t>
            </w:r>
            <w:r w:rsidRPr="006B2E05">
              <w:rPr>
                <w:rFonts w:ascii="Times New Roman" w:hAnsi="Times New Roman" w:cs="Times New Roman"/>
              </w:rPr>
              <w:lastRenderedPageBreak/>
              <w:t>живой природы; приведение примеров объектов каждой группы; осознанное и произвольное высказывание в устной форме о значении живой и неживой природы.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t>умеют вступать в речевое общение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Оценивание эмоционально-эстетических впечатлений от восприятия природы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культура?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2192" w:type="dxa"/>
          </w:tcPr>
          <w:p w:rsidR="00B82D5F" w:rsidRPr="006B2E05" w:rsidRDefault="00B82D5F" w:rsidP="00554BE7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 составляющие окружающего мира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контролировать и оценивать свои действия при работе с наглядно-образным (рисунками, таблицей), словесно-образным и словесно-логическим материалом при сотрудничестве с учителем, одноклассниками.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осуществление поиска нужного иллюстративного материала</w:t>
            </w:r>
            <w:proofErr w:type="gramStart"/>
            <w:r w:rsidRPr="006B2E05">
              <w:rPr>
                <w:rFonts w:ascii="Times New Roman" w:hAnsi="Times New Roman" w:cs="Times New Roman"/>
              </w:rPr>
              <w:t xml:space="preserve">,; </w:t>
            </w:r>
            <w:proofErr w:type="gramEnd"/>
            <w:r w:rsidRPr="006B2E05">
              <w:rPr>
                <w:rFonts w:ascii="Times New Roman" w:hAnsi="Times New Roman" w:cs="Times New Roman"/>
              </w:rPr>
              <w:t>различение предметов и явлений культуры, созданных давно и недавно; представление о том, что второй составляющей окружающего мира является культура - всё то, что создано людьми.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вступать в речевое общение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Оценивание эмоционально-эстетических впечатлений от восприятия старинных и современных предметов и произведений культуры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Целевая прогулка</w:t>
            </w:r>
            <w:r w:rsidR="0085781A">
              <w:rPr>
                <w:rFonts w:ascii="Times New Roman" w:hAnsi="Times New Roman" w:cs="Times New Roman"/>
                <w:iCs/>
              </w:rPr>
              <w:t>.</w:t>
            </w:r>
          </w:p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культура?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2192" w:type="dxa"/>
          </w:tcPr>
          <w:p w:rsidR="00B82D5F" w:rsidRPr="006B2E05" w:rsidRDefault="00B82D5F" w:rsidP="006F1218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 составляющие окружающего мира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контролировать и оценивать свои действия при работе с наглядно-образным (рисунками, таблицей), словесно-образным и словесно-логическим материалом при сотрудничестве с учителем, одноклассниками.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том, что второй составляющей окружающего мира является культура - всё то, что создано людьми; различение предметов и явлений культуры, созданных давно и недавно; разнообразие видов культуры; расположение предметов и явлений культуры на мысленной шкале «раньше — теперь; давно — недавно» с опорой на собственный опыт путём сравнения; понимание, что культура преображает природу и жизнь людей, соединяет людей разных поколений.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Оценивание эмоционально-эстетических впечатлений от восприятия старинных и современных предметов и произведений культуры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Природа в творчестве человека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мастер преображает природу в своих изделиях?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Игрушки, природный материал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узнавать образы природы в произведениях культуры;</w:t>
            </w:r>
          </w:p>
          <w:p w:rsidR="00B82D5F" w:rsidRPr="006B2E05" w:rsidRDefault="00B82D5F" w:rsidP="0031725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 xml:space="preserve">понимать, как мастер преображает природу в своих изделиях;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изготавливать игрушку из природных материалов по схеме.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использовать знаково-символические средства представления информации; следовать установленным правилам в планировании и контроле способа решения.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определение образа природы в произведениях культуры; чтение схемы и изготовление по ней игрушки из природных материалов.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Осознание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6B2E05">
              <w:rPr>
                <w:rFonts w:ascii="Times New Roman" w:hAnsi="Times New Roman" w:cs="Times New Roman"/>
                <w:iCs/>
              </w:rPr>
              <w:t>Урок-театрализованная</w:t>
            </w:r>
            <w:proofErr w:type="gramEnd"/>
            <w:r w:rsidRPr="006B2E05">
              <w:rPr>
                <w:rFonts w:ascii="Times New Roman" w:hAnsi="Times New Roman" w:cs="Times New Roman"/>
                <w:iCs/>
              </w:rPr>
              <w:t xml:space="preserve"> игра.</w:t>
            </w:r>
          </w:p>
          <w:p w:rsidR="00B82D5F" w:rsidRPr="006B2E05" w:rsidRDefault="0085781A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B82D5F" w:rsidRPr="006B2E05">
              <w:rPr>
                <w:rFonts w:ascii="Times New Roman" w:hAnsi="Times New Roman" w:cs="Times New Roman"/>
                <w:iCs/>
              </w:rPr>
              <w:t>Мы – люди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определить возраст человека?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Человек, люди, мужчины, женщины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определять подходящими словами привлекательные черты в облике человека любого возраста и любой этнической принадлежности.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действовать в учебном сотрудничестве в соответствии с принятой ролью.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обозначение подходящими словами привлекательных черт в </w:t>
            </w:r>
            <w:r w:rsidRPr="006B2E05">
              <w:rPr>
                <w:rFonts w:ascii="Times New Roman" w:hAnsi="Times New Roman" w:cs="Times New Roman"/>
              </w:rPr>
              <w:lastRenderedPageBreak/>
              <w:t>облике человека любого возраста и любой этнической принадлежности; называть особенности традиционного костюма, которые удивили и понравились.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контролировать себя в процессе совместной работы, соблюдая правила вежливого обращения.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Оценивание эмоционально-эстетического впечатления от восприятия традиционного костюма</w:t>
            </w:r>
          </w:p>
        </w:tc>
      </w:tr>
      <w:tr w:rsidR="00B82D5F" w:rsidRPr="006B2E05" w:rsidTr="00554BE7">
        <w:trPr>
          <w:trHeight w:val="547"/>
        </w:trPr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Как мы общаемся с миром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С помощью чего люди общаются с миром?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Органы чувств, человеческая речь, память, мышление</w:t>
            </w:r>
          </w:p>
        </w:tc>
        <w:tc>
          <w:tcPr>
            <w:tcW w:w="2192" w:type="dxa"/>
          </w:tcPr>
          <w:p w:rsidR="00B82D5F" w:rsidRPr="006B2E05" w:rsidRDefault="00B82D5F" w:rsidP="008C447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воспринимать окружающий мир с помощью пяти чувств; определять и называть органы чувств; называть признаки, отличающие человека от других живых существ.</w:t>
            </w:r>
          </w:p>
          <w:p w:rsidR="00B82D5F" w:rsidRPr="006B2E05" w:rsidRDefault="00B82D5F" w:rsidP="008C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следовать установленным правилам в планировании и контроле способа решения; отбирать адекватные средства достижения цели деятельности; контролировать собственную речь, ее четкость, правильность.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ознакомление со способами восприятия окружающего мира с помощью пяти чувств; определение подходящими словами ощущения от восприятия с помощью зрения, слуха, осязания, вкуса, обоняния; передача </w:t>
            </w:r>
            <w:r w:rsidRPr="006B2E05">
              <w:rPr>
                <w:rFonts w:ascii="Times New Roman" w:hAnsi="Times New Roman" w:cs="Times New Roman"/>
              </w:rPr>
              <w:lastRenderedPageBreak/>
              <w:t>словами красоты мира природы и культуры.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контролировать себя в процессе совместной работы, соблюдая правила вежливого обращения.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Понимание ценности природного мира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Cs/>
              </w:rPr>
              <w:t>Люди – творцы культуры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создают люди?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Речь, мышление, память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называть признаки, отличающие человека от других живых существ (речь, мышление, память); определять подходящими словами красоту человеческого труда и радость творчества.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следовать установленным правилам в планировании и контроле способа решения; оценивать результаты труда.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proofErr w:type="gramEnd"/>
            <w:r w:rsidRPr="006B2E05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6B2E05">
              <w:rPr>
                <w:rFonts w:ascii="Times New Roman" w:hAnsi="Times New Roman" w:cs="Times New Roman"/>
              </w:rPr>
              <w:t xml:space="preserve"> осуществление поиска признаков, отличающих человека от других живых существ;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стремиться к координации различных точек зрения и ориентироваться на позицию партнера в общении и взаимодействии.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Выражение словами чувства прекрасного и эстетического чувства на основе знакомства с народной культурой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 страницами учебника «Мы и наш мир»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находится вокруг нас?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Парк города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использовать основные правила поведения.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ее реализации.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определение подходящими словами красоты человеческого </w:t>
            </w:r>
            <w:r w:rsidRPr="006B2E05">
              <w:rPr>
                <w:rFonts w:ascii="Times New Roman" w:hAnsi="Times New Roman" w:cs="Times New Roman"/>
              </w:rPr>
              <w:lastRenderedPageBreak/>
              <w:t>труда и радости творчества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формулировать собственное мнение и позицию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Осуществление самооценки на основе критериев успешности учебной деятельности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Наш кла</w:t>
            </w:r>
            <w:proofErr w:type="gramStart"/>
            <w:r w:rsidRPr="006B2E05">
              <w:rPr>
                <w:rFonts w:ascii="Times New Roman" w:hAnsi="Times New Roman" w:cs="Times New Roman"/>
                <w:iCs/>
              </w:rPr>
              <w:t>сс в шк</w:t>
            </w:r>
            <w:proofErr w:type="gramEnd"/>
            <w:r w:rsidRPr="006B2E05">
              <w:rPr>
                <w:rFonts w:ascii="Times New Roman" w:hAnsi="Times New Roman" w:cs="Times New Roman"/>
                <w:iCs/>
              </w:rPr>
              <w:t>оле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Чем отличаются старинный и современный классы?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Старинные и современные школьные принадлежности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определять и называть объекты природы и предметы культуры в классной комнате; называть составные части окружающего мира.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выполнять задания в соответствии с целью, осуществлять целенаправленный поиск ответа на поставленный вопрос.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осознание важности школы в процессе познания окружающего мира; умение определять предметы природы и культуры в классной комнате, различать старинные и современные школьные принадлежности; знакомство с образами класса в разные исторические эпохи.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владеть способами взаимодействия со сверстниками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</w:rPr>
              <w:t>Выделение личного (эмоциональное) отношения к школе, классу, другим ученикам</w:t>
            </w:r>
            <w:proofErr w:type="gramEnd"/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Мы – дружный класс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означает дружба?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Одноклассники, учитель, дружный класс</w:t>
            </w:r>
          </w:p>
        </w:tc>
        <w:tc>
          <w:tcPr>
            <w:tcW w:w="2192" w:type="dxa"/>
          </w:tcPr>
          <w:p w:rsidR="00B82D5F" w:rsidRPr="006B2E05" w:rsidRDefault="00B82D5F" w:rsidP="00E468E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 xml:space="preserve">Научатся характеризовать совместные и индивидуальные способы работы на </w:t>
            </w:r>
            <w:r w:rsidRPr="006B2E05">
              <w:rPr>
                <w:rFonts w:cs="Times New Roman"/>
                <w:sz w:val="22"/>
                <w:szCs w:val="22"/>
              </w:rPr>
              <w:lastRenderedPageBreak/>
              <w:t>предыдущих уроках; отмечать яркие подробности сотрудничества, взаимопомощи, взаимного понимания.</w:t>
            </w:r>
          </w:p>
          <w:p w:rsidR="00B82D5F" w:rsidRPr="006B2E05" w:rsidRDefault="00B82D5F" w:rsidP="00E46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задания в соответствии с целью, целенаправленный поиск ответа на поставленный </w:t>
            </w:r>
            <w:r w:rsidRPr="006B2E05">
              <w:rPr>
                <w:rFonts w:ascii="Times New Roman" w:hAnsi="Times New Roman" w:cs="Times New Roman"/>
              </w:rPr>
              <w:lastRenderedPageBreak/>
              <w:t>вопрос.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самостоятельное выделение и формулирование цели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осознавать необходимость сплочённости учащихся как членов единого коллектива - класса.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Выполнение самоопределения личности на основе сознательного согласия с общими </w:t>
            </w:r>
            <w:r w:rsidRPr="006B2E05">
              <w:rPr>
                <w:rFonts w:ascii="Times New Roman" w:hAnsi="Times New Roman" w:cs="Times New Roman"/>
              </w:rPr>
              <w:lastRenderedPageBreak/>
              <w:t>целями, идеалами, коллективными нормами и ценностями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Учитель – наставник и друг</w:t>
            </w:r>
          </w:p>
        </w:tc>
        <w:tc>
          <w:tcPr>
            <w:tcW w:w="1847" w:type="dxa"/>
          </w:tcPr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О ком это говорится: «Большая честь – других вперёд весть»?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Учитель, наставник, друг</w:t>
            </w:r>
          </w:p>
        </w:tc>
        <w:tc>
          <w:tcPr>
            <w:tcW w:w="2192" w:type="dxa"/>
          </w:tcPr>
          <w:p w:rsidR="00B82D5F" w:rsidRPr="006B2E05" w:rsidRDefault="00B82D5F" w:rsidP="00E468E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Научатся характеризовать облик учителей по фотографиям из семейного альбома;</w:t>
            </w:r>
          </w:p>
          <w:p w:rsidR="00B82D5F" w:rsidRPr="006B2E05" w:rsidRDefault="00B82D5F" w:rsidP="00E468E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B2E05">
              <w:rPr>
                <w:rFonts w:cs="Times New Roman"/>
                <w:sz w:val="22"/>
                <w:szCs w:val="22"/>
              </w:rPr>
              <w:t>подбирать пословицы к репродукции картины и к рассказу в учебнике «Учитель – это родитель».</w:t>
            </w:r>
          </w:p>
          <w:p w:rsidR="00B82D5F" w:rsidRPr="006B2E05" w:rsidRDefault="00B82D5F" w:rsidP="00E46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задания в соответствии с целью; осуществлять целенаправленный поиск ответа на поставленный вопрос.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идеального образа учителя в культурной традиции народов России как великой духовной ценности; осмысление на конкретных примерах важности и необходимости культурной преемственности </w:t>
            </w:r>
            <w:proofErr w:type="gramStart"/>
            <w:r w:rsidRPr="006B2E05">
              <w:rPr>
                <w:rFonts w:ascii="Times New Roman" w:hAnsi="Times New Roman" w:cs="Times New Roman"/>
              </w:rPr>
              <w:t>от</w:t>
            </w:r>
            <w:proofErr w:type="gramEnd"/>
            <w:r w:rsidRPr="006B2E05">
              <w:rPr>
                <w:rFonts w:ascii="Times New Roman" w:hAnsi="Times New Roman" w:cs="Times New Roman"/>
              </w:rPr>
              <w:t xml:space="preserve"> старшего к младшему.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понимать необходимость сотрудничества с учителем, готовность к </w:t>
            </w:r>
            <w:r w:rsidRPr="006B2E05">
              <w:rPr>
                <w:sz w:val="22"/>
                <w:szCs w:val="22"/>
              </w:rPr>
              <w:lastRenderedPageBreak/>
              <w:t xml:space="preserve">взаимодействию с ним и дружескому взаимопониманию. </w:t>
            </w:r>
          </w:p>
        </w:tc>
        <w:tc>
          <w:tcPr>
            <w:tcW w:w="1973" w:type="dxa"/>
          </w:tcPr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учебно-познавательного интереса к учебному материалу и способам решения задачи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Природа в классе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растёт на подоконнике?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Уход, почва, горшок, поддон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 распространёнными комнатными растениями.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принимать и сохранять учебную задачу; отбирать адекватные средства достижения цели деятельности.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распознавание комнатных растений с помощью атласа-определителя; приведение примеров комнатных растений из числа изученных.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использовать коммуникативные, прежде всего речевые, средства для решения различных коммуникативных задач, строить монологическое высказывание </w:t>
            </w:r>
          </w:p>
        </w:tc>
        <w:tc>
          <w:tcPr>
            <w:tcW w:w="1973" w:type="dxa"/>
          </w:tcPr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Ориентирование в поведении на принятые моральные нормы; понимание ценности природного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Как ухаживать за комнатными растениями</w:t>
            </w:r>
          </w:p>
        </w:tc>
        <w:tc>
          <w:tcPr>
            <w:tcW w:w="1847" w:type="dxa"/>
          </w:tcPr>
          <w:p w:rsidR="00B82D5F" w:rsidRPr="006B2E05" w:rsidRDefault="00B82D5F" w:rsidP="005D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Как ухаживать за комнатными растениями?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Уход, почва, горшок, поддон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правильно</w:t>
            </w:r>
            <w:proofErr w:type="gramEnd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поливать и опрыскивать комнатные растения, рыхлить почву в цветочных горшках.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принимать и сохранять учебную задачу; учитывать выделенные учителем ориентиры действия в учебном материале.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полив и опрыскивание комнатных растений, </w:t>
            </w:r>
            <w:r w:rsidRPr="006B2E05">
              <w:rPr>
                <w:rFonts w:ascii="Times New Roman" w:hAnsi="Times New Roman" w:cs="Times New Roman"/>
              </w:rPr>
              <w:lastRenderedPageBreak/>
              <w:t>рыхление почвы в цветочных горшках; осуществление анализа объектов с выделением существенных признаков.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</w:tc>
        <w:tc>
          <w:tcPr>
            <w:tcW w:w="1973" w:type="dxa"/>
          </w:tcPr>
          <w:p w:rsidR="00B82D5F" w:rsidRPr="006B2E05" w:rsidRDefault="00B82D5F" w:rsidP="005D1F9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Ориентирование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</w:t>
            </w:r>
            <w:r w:rsidRPr="006B2E05">
              <w:rPr>
                <w:sz w:val="22"/>
                <w:szCs w:val="22"/>
              </w:rPr>
              <w:lastRenderedPageBreak/>
              <w:t xml:space="preserve">конкретной задачи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Что растет у школы</w:t>
            </w:r>
          </w:p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(экскурсия)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растет у школы?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Деревья, кустарники, травянистые растения</w:t>
            </w:r>
          </w:p>
        </w:tc>
        <w:tc>
          <w:tcPr>
            <w:tcW w:w="2192" w:type="dxa"/>
          </w:tcPr>
          <w:p w:rsidR="00B82D5F" w:rsidRPr="006B2E05" w:rsidRDefault="00B82D5F" w:rsidP="001A784B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работать с атласом-определителем в природных условиях; узнавать названия наиболее распространенных растений своей местности.</w:t>
            </w:r>
          </w:p>
          <w:p w:rsidR="00B82D5F" w:rsidRPr="006B2E05" w:rsidRDefault="00B82D5F" w:rsidP="001A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различать изученные группы растений по существенным признакам, приводить примеры представителей каждой группы, схематически изображать дерево, кустарник, травянистое растение, использовать атлас-определитель как источник информации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уметь формулировать собственное мнение и позицию; строить </w:t>
            </w:r>
            <w:r w:rsidRPr="006B2E05">
              <w:rPr>
                <w:rFonts w:ascii="Times New Roman" w:hAnsi="Times New Roman" w:cs="Times New Roman"/>
              </w:rPr>
              <w:lastRenderedPageBreak/>
              <w:t>понятные для партнера высказывания, учитывающие, что партнер знает и видит, а что – нет.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Ориентирование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Мир за стеклянным берегом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ухаживать за аквариумом?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Аквариум, виды рыб, улитки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Научатся распознавать наиболее часто встречающиеся виды аквариумных рыбок, водных растений и улиток.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принимать и сохранять учебную задачу.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proofErr w:type="gramEnd"/>
            <w:r w:rsidRPr="006B2E05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об аквариуме как о созданном руками человека сообществе рыб, водных растений, моллюсков; умение распознавать обитателей аквариума, ознакомление со средствами и способами ухода за аквариумом.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договариваться и приходить к общему решению в совместной деятельности, в том числе в ситуации столкновения интересов. </w:t>
            </w:r>
          </w:p>
        </w:tc>
        <w:tc>
          <w:tcPr>
            <w:tcW w:w="1973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Проявление учебно-познавательного интереса к новому учебному материалу и способам решения новой задачи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Кто еще у нас живет?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Кто еще у нас живет?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Животные живого уголка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наиболее распространенных обитателей живого уголка, усвоить простейшие правила ухода за этими животными.</w:t>
            </w:r>
            <w:r w:rsidRPr="006B2E0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различать способ и результат действия; вносить необходимые коррективы в действие после его завершения на основе его оценки и учета характера сделанных ошибок.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животными, которых обычно держат в живых уголках, с условиями их содержания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аргументировать свою позицию и координировать в сотрудничестве </w:t>
            </w:r>
          </w:p>
          <w:p w:rsidR="00B82D5F" w:rsidRPr="006B2E05" w:rsidRDefault="00B82D5F" w:rsidP="001A784B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позиции других людей, отличные от собственной; задавать вопросы, необходимые для организации собственной деятельности и сотрудничества с партнером. </w:t>
            </w:r>
          </w:p>
        </w:tc>
        <w:tc>
          <w:tcPr>
            <w:tcW w:w="1973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любови к животным и чувство ответственности; в сотрудничестве с учителем ставят новые учебные задачи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Какие бывают животные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Какие бывают животные?</w:t>
            </w:r>
          </w:p>
          <w:p w:rsidR="00B82D5F" w:rsidRPr="006B2E05" w:rsidRDefault="00B82D5F" w:rsidP="001A784B">
            <w:pPr>
              <w:pStyle w:val="Default"/>
              <w:jc w:val="both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Как определить каждую группу животных? </w:t>
            </w:r>
          </w:p>
          <w:p w:rsidR="00B82D5F" w:rsidRPr="006B2E05" w:rsidRDefault="00B82D5F" w:rsidP="001B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Насекомые, рыбы, птицы, звери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классифицировать животных по их существенным признакам, приводить примеры представителей каждой группы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учебном материале в сотрудничестве с учителем.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группах животных (насекомые, рыбы, птицы, звери), их существенных признаках; умение классифицировать </w:t>
            </w:r>
            <w:r w:rsidRPr="006B2E05">
              <w:rPr>
                <w:rFonts w:ascii="Times New Roman" w:hAnsi="Times New Roman" w:cs="Times New Roman"/>
              </w:rPr>
              <w:lastRenderedPageBreak/>
              <w:t>животных по их существенным признакам, приведение примеров представителей каждой группы.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задавать вопросы, контролировать действия партнера, использовать речь для регуляции своего действия. </w:t>
            </w:r>
          </w:p>
        </w:tc>
        <w:tc>
          <w:tcPr>
            <w:tcW w:w="1973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Соблюдение правил бережного отношения к животным, основы экологической культуры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Делу – время 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режим дня?</w:t>
            </w:r>
          </w:p>
        </w:tc>
        <w:tc>
          <w:tcPr>
            <w:tcW w:w="2192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Режим дня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раскрытие смысла первой части пословицы «Делу — время, потехе — час», привлекательности учения как важного дела в любом возрасте; обобщение представлений о школе, в которой учатся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участвовать в работе парами (группами); договариваться, </w:t>
            </w:r>
            <w:r w:rsidRPr="006B2E05">
              <w:rPr>
                <w:sz w:val="22"/>
                <w:szCs w:val="22"/>
              </w:rPr>
              <w:lastRenderedPageBreak/>
              <w:t xml:space="preserve">приходить к общему решению с одноклассниками </w:t>
            </w:r>
          </w:p>
        </w:tc>
        <w:tc>
          <w:tcPr>
            <w:tcW w:w="1973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Соблюдение основных моральных норм поведения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Книга – друг и наставник 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Зачем нам нужны  книги?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Письменность, книгопечатание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необходимость книги в жизни каждого человека и радости от общения с ней как с верным другом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образа книги в культурной традиции народов России   и мира как великой духовной ценности;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использовать в общении правила вежливости. </w:t>
            </w:r>
          </w:p>
        </w:tc>
        <w:tc>
          <w:tcPr>
            <w:tcW w:w="1973" w:type="dxa"/>
          </w:tcPr>
          <w:p w:rsidR="00B82D5F" w:rsidRPr="006B2E05" w:rsidRDefault="00B82D5F" w:rsidP="001A784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Положительное отношение к школе и учебной деятельности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Потехе – час 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режим дня?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Режим дня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proofErr w:type="gramEnd"/>
            <w:r w:rsidRPr="006B2E05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6B2E05">
              <w:rPr>
                <w:rFonts w:ascii="Times New Roman" w:hAnsi="Times New Roman" w:cs="Times New Roman"/>
              </w:rPr>
              <w:t xml:space="preserve"> осуществлять действие по образцу и заданному правилу.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раскрытие смысла второй части пословицы «Делу - время, потехе - час», необходимости ритмичной смены работы и отдыха для достижения успеха в любом деле; знакомство с тайнами игр и игрушек как хранителей знаний и образа мира, присущих </w:t>
            </w:r>
            <w:r w:rsidRPr="006B2E05">
              <w:rPr>
                <w:rFonts w:ascii="Times New Roman" w:hAnsi="Times New Roman" w:cs="Times New Roman"/>
              </w:rPr>
              <w:lastRenderedPageBreak/>
              <w:t>каждому конкретному времени.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развития; использовать доступные речевые средства для передачи своего впечатления. </w:t>
            </w:r>
          </w:p>
        </w:tc>
        <w:tc>
          <w:tcPr>
            <w:tcW w:w="1973" w:type="dxa"/>
          </w:tcPr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положительного отношения к уроку окружающего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Мы в семье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семья?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Семья, любовь, уважение, симпатия, дружба, нежность, родословное дерево</w:t>
            </w:r>
          </w:p>
        </w:tc>
        <w:tc>
          <w:tcPr>
            <w:tcW w:w="2192" w:type="dxa"/>
          </w:tcPr>
          <w:p w:rsidR="00B82D5F" w:rsidRPr="006B2E05" w:rsidRDefault="00B82D5F" w:rsidP="00060331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степени родства; определять свои отношения с каждым из членов своей семьи; способность оценить свои отношения с каждым членом своей семьи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выражать своё позитивное отношение к семье и семейным ценностям; принимать и сохранять учебную задачу, соответствующую этапу обучения.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осознание своей роли в семье; умение различать степени родства, с помощью терминов родства определять свои отношения с каждым из членов своей семьи; </w:t>
            </w:r>
            <w:r w:rsidRPr="006B2E05">
              <w:rPr>
                <w:rFonts w:ascii="Times New Roman" w:hAnsi="Times New Roman" w:cs="Times New Roman"/>
              </w:rPr>
              <w:lastRenderedPageBreak/>
              <w:t>оценивание своих отношений с каждым членом своей семьи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взаимодействовать в семье позитивными способами; договариваться, приходить к общему решению. </w:t>
            </w:r>
          </w:p>
        </w:tc>
        <w:tc>
          <w:tcPr>
            <w:tcW w:w="1973" w:type="dxa"/>
          </w:tcPr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позитивного отношения к семье и семейным ценностям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Моя семья – часть моего народа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семейные традиции существуют? Что объединяет членов семьи?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Родословное древо, семейные традиции,</w:t>
            </w:r>
            <w:r w:rsidRPr="006B2E05">
              <w:rPr>
                <w:rFonts w:ascii="Times New Roman" w:hAnsi="Times New Roman" w:cs="Times New Roman"/>
              </w:rPr>
              <w:t xml:space="preserve"> семья, имя, отчество, фамилия.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находить ласковые слова в колыбельной песне; подобрать пословицу для определения смысла любимой сказки; знать названия старинных предметов быта на языке своего народа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контролировать и оценивать свои действия при работе с наглядно-образным, словесно-образным и словесно-логическим материалом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семейных традициях как признаке принадлежности к тому или иному народу России и мира; на конкретных примерах раскрыть важность и необходимость культурной преемственности в семье от старших к младшим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уметь взаимодействовать в семье позитивными способами; договариваться, приходить к общему </w:t>
            </w:r>
            <w:r w:rsidRPr="006B2E05">
              <w:rPr>
                <w:rFonts w:ascii="Times New Roman" w:hAnsi="Times New Roman" w:cs="Times New Roman"/>
              </w:rPr>
              <w:lastRenderedPageBreak/>
              <w:t>решению.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позитивного отношения к семье и семейным ценностям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Природа в доме</w:t>
            </w:r>
          </w:p>
        </w:tc>
        <w:tc>
          <w:tcPr>
            <w:tcW w:w="1847" w:type="dxa"/>
          </w:tcPr>
          <w:p w:rsidR="00B82D5F" w:rsidRPr="006B2E05" w:rsidRDefault="00B82D5F" w:rsidP="008B7D86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делает квартиру уютнее?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Комнатные растения, животные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осознавать, что наш дом, как и класс, наполнен природой, понимать ее значение для всех членов семьи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действовать в учебном сотрудничестве в соответствии с принятой ролью.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осознание того, что наш дом, как и класс, наполнен природой, понимание её значения для всех членов семьи.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участвовать в работе парами (группами), допускать существование различных точек зрения; договариваться, приходить к общему решению </w:t>
            </w:r>
          </w:p>
        </w:tc>
        <w:tc>
          <w:tcPr>
            <w:tcW w:w="1973" w:type="dxa"/>
          </w:tcPr>
          <w:p w:rsidR="00B82D5F" w:rsidRPr="006B2E05" w:rsidRDefault="00B82D5F" w:rsidP="00180EDF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Осознание ответственности за жизнь и здоровье живых существ в доме, проявление любови к своему дому, ко всему, что в нём находится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Откуда в наш дом приходят вода, газ, электричество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нам помогает электричество, вода, газ?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</w:rPr>
              <w:t>Электростанция, аккумулятор, батарея, электричество, электроприборы, водопровод, станция очистки воды, очистные сооружения, фильтр</w:t>
            </w:r>
            <w:proofErr w:type="gramEnd"/>
          </w:p>
        </w:tc>
        <w:tc>
          <w:tcPr>
            <w:tcW w:w="2192" w:type="dxa"/>
          </w:tcPr>
          <w:p w:rsidR="00B82D5F" w:rsidRPr="006B2E05" w:rsidRDefault="00B82D5F" w:rsidP="008B7D86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определять способы получения воды, газа, электричества, их доставки в наш дом, запомнят правила безопасного обращения с бытовыми приборами.</w:t>
            </w:r>
          </w:p>
          <w:p w:rsidR="00B82D5F" w:rsidRPr="006B2E05" w:rsidRDefault="00B82D5F" w:rsidP="008B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том, что вода, газ, электричество в </w:t>
            </w:r>
            <w:r w:rsidRPr="006B2E05">
              <w:rPr>
                <w:rFonts w:ascii="Times New Roman" w:hAnsi="Times New Roman" w:cs="Times New Roman"/>
              </w:rPr>
              <w:lastRenderedPageBreak/>
              <w:t>нашем доме - результат труда человека, использующего богатства неживой природы; знание способов получения воды, газа, электричества, их доставки в наш дом, правил безопасного обращения с бытовыми приборами.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выбирать адекватные речевые средства в диалоге с учителем, одноклассниками; воспринимать другое мнение и позицию. </w:t>
            </w:r>
          </w:p>
        </w:tc>
        <w:tc>
          <w:tcPr>
            <w:tcW w:w="1973" w:type="dxa"/>
          </w:tcPr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Выражение внутренней позиции школьника на уровне положительного отношения к школе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Красивые камни в нашем доме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поделочные камни существуют?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Гранит, селенит, коралл, янтарь, малахит, бирюза, лазурит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часто встречающиеся поделочные камни, узнавать их в изделиях.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выражать позитивное отношение к неживой природе; организовывать рабочее место под руководством учителя.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камнями как частью неживой природы, показ красоты камней и изделий из них; умение различать часто встречающиеся поделочные камни, узнавать их в изделиях.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принимать другое </w:t>
            </w:r>
            <w:r w:rsidRPr="006B2E05">
              <w:rPr>
                <w:sz w:val="22"/>
                <w:szCs w:val="22"/>
              </w:rPr>
              <w:lastRenderedPageBreak/>
              <w:t xml:space="preserve">мнение и позицию одноклассников, формулировать собственное мнение и позицию; адекватно использовать средства устного общения для решения коммуникативных задач </w:t>
            </w:r>
          </w:p>
        </w:tc>
        <w:tc>
          <w:tcPr>
            <w:tcW w:w="1973" w:type="dxa"/>
          </w:tcPr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Представление о ценности и уникальности природного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Комнатные растения у нас дома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растения растут у нас дома?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Кактус, фиалка, драцена, пальма, </w:t>
            </w:r>
            <w:proofErr w:type="spellStart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сансевьера</w:t>
            </w:r>
            <w:proofErr w:type="spellEnd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, молочай, бегония, папоротник</w:t>
            </w:r>
          </w:p>
        </w:tc>
        <w:tc>
          <w:tcPr>
            <w:tcW w:w="2192" w:type="dxa"/>
          </w:tcPr>
          <w:p w:rsidR="00B82D5F" w:rsidRPr="006B2E05" w:rsidRDefault="00B82D5F" w:rsidP="004B3427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определять названия нескольких новых комнатных растений по атласу-определителю</w:t>
            </w:r>
          </w:p>
          <w:p w:rsidR="00B82D5F" w:rsidRPr="006B2E05" w:rsidRDefault="00B82D5F" w:rsidP="004B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принимать и сохранять учебную задачу; планировать свои действия в соответствии с поставленной задачей и условиями ее реализации.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комнатными растениями, распознавание их на фотографии, рисунке и в натуральном виде, использование атласа-определителя.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договариваться, </w:t>
            </w:r>
          </w:p>
          <w:p w:rsidR="00B82D5F" w:rsidRPr="006B2E05" w:rsidRDefault="00B82D5F" w:rsidP="008B7D86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приходить к общему решению; использовать в общении правила вежливости. </w:t>
            </w:r>
          </w:p>
        </w:tc>
        <w:tc>
          <w:tcPr>
            <w:tcW w:w="1973" w:type="dxa"/>
          </w:tcPr>
          <w:p w:rsidR="00B82D5F" w:rsidRPr="006B2E05" w:rsidRDefault="00B82D5F" w:rsidP="008B7D86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Положительное отношение к школе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Выйдем в сад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растет в саду?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Дерево, кустарник, травянистое растение</w:t>
            </w:r>
          </w:p>
        </w:tc>
        <w:tc>
          <w:tcPr>
            <w:tcW w:w="2192" w:type="dxa"/>
          </w:tcPr>
          <w:p w:rsidR="00B82D5F" w:rsidRPr="006B2E05" w:rsidRDefault="00B82D5F" w:rsidP="004B3427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сад и огород, фрукты и ягоды, фрукты и овощи; научиться классифицировать садовые культуры по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признакам «дерево — кустарник — травянистое растение».</w:t>
            </w:r>
          </w:p>
          <w:p w:rsidR="00B82D5F" w:rsidRPr="006B2E05" w:rsidRDefault="00B82D5F" w:rsidP="004B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 в сотрудничестве с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учителем. </w:t>
            </w:r>
            <w:r w:rsidRPr="006B2E05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определение значения слов, классификация садовых культур по признакам «дерево - кустарник - травянистое растение».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использовать в общении правила вежливости.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Положительное отношение к школе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Овощи и фрукты на нашем столе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Почему нужно есть много овощей и фруктов?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Овощи, фрукты, витамины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приводить примеры овощей и фруктов.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Правила мытья овощей и фруктов перед едой.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оценивать правильность выполнения действий на уровне адекватной оценки соответствия поставленной задаче.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повторение и расширение сведений об овощах и фруктах, о витаминах и их пользе для организма, о классификации овощей и фруктов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формулировать собственное мнение и позицию; договариваться и приходить к общему решению в совместной деятельности; строить понятные для партнера высказывания 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Установка на здоровый образ жизни.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Про хлеб и кашу, про чай и кофе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профессии важны?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Хлеб, чай, крупы, кофе, профессии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виды круп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контролировать и оценивать свои действия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во время работы с наглядно-образным материалом при сотрудничестве с учителем, одноклассниками.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тем, как растения кормят человека; называние, из чего делают хлеб и каши, чай и кофе; различение видов круп.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строить сообщение в соответствии с учебной задачей; ориентироваться на позицию партнера в общении и взаимодействии.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Уважение к труду хлебороба и людей, связанных с </w:t>
            </w:r>
            <w:r w:rsidRPr="006B2E05">
              <w:rPr>
                <w:sz w:val="22"/>
                <w:szCs w:val="22"/>
              </w:rPr>
              <w:lastRenderedPageBreak/>
              <w:t xml:space="preserve">производством хлеба и других продуктов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Дикорастущие и культурные растения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Какие растения называются дикорастущими, а какие — культурными? Для чего человек выводит новые сорта культурных растений?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Дикорастущие растения, культурные растения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отличие культурных растений от дикорастущих, научиться приводить примеры растений каждой группы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контролировать свои действия во время работы с наглядно-образным материалом при сотрудничестве с учителем, одноклассниками.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отличать культурные растения от дикорастущих; приводить примеры растений каждой группы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уметь ориентироваться в позиции партнера в общении и взаимодействии; </w:t>
            </w:r>
          </w:p>
          <w:p w:rsidR="00B82D5F" w:rsidRPr="006B2E05" w:rsidRDefault="00B82D5F" w:rsidP="004B3427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договариваться, приходить к общему решению (при работе в парах, группе) </w:t>
            </w:r>
          </w:p>
        </w:tc>
        <w:tc>
          <w:tcPr>
            <w:tcW w:w="1973" w:type="dxa"/>
          </w:tcPr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Положительное отношение и интерес к изучению природы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Собака в нашем доме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Почему мы любим  собак?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Предметы ухода за собакой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правилам  ухода за собаками</w:t>
            </w:r>
          </w:p>
        </w:tc>
        <w:tc>
          <w:tcPr>
            <w:tcW w:w="2402" w:type="dxa"/>
          </w:tcPr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самостоятельно находить несколько вариантов решения учебной задачи, представленной на наглядно-образном уровне.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происхождение собак, наиболее распространённые породы, различение их с помощью атласа-определителя; знакомство с правилами ухода за собакой.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уметь осуществлять поиск нужного иллюстративного материала в дополнительных изданиях, рекомендуемых учителем</w:t>
            </w:r>
          </w:p>
        </w:tc>
        <w:tc>
          <w:tcPr>
            <w:tcW w:w="1973" w:type="dxa"/>
          </w:tcPr>
          <w:p w:rsidR="00B82D5F" w:rsidRPr="006B2E05" w:rsidRDefault="00B82D5F" w:rsidP="004B3427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Эмоциональное выражение любови к домашним питомцам, чувство ответственности за них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Кошка в нашем доме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Почему мы любим кошек?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Предметы ухода за кошкой 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Научатся правилам ухода за кошками </w:t>
            </w:r>
          </w:p>
        </w:tc>
        <w:tc>
          <w:tcPr>
            <w:tcW w:w="2402" w:type="dxa"/>
          </w:tcPr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самостоятельно находить несколько вариантов решения учебной задачи,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представленной на словесно-образном, наглядно-образном уровне.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происхождением домашней кошки, с породами кошек; различение их; знакомство с особенностями содержания кошек и ухода за ними.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осуществлять поиск нужного иллюстративного материала в дополнительных изданиях, рекомендуемых учителем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Эмоциональное выражение любови к домашним питомцам, чувство </w:t>
            </w:r>
            <w:r w:rsidRPr="006B2E05">
              <w:rPr>
                <w:sz w:val="22"/>
                <w:szCs w:val="22"/>
              </w:rPr>
              <w:lastRenderedPageBreak/>
              <w:t xml:space="preserve">ответственности за них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Дикие и домашние животные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Чем они отличаются друг от друга?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Дикие животные, домашние животные</w:t>
            </w:r>
          </w:p>
        </w:tc>
        <w:tc>
          <w:tcPr>
            <w:tcW w:w="2192" w:type="dxa"/>
          </w:tcPr>
          <w:p w:rsidR="00B82D5F" w:rsidRPr="006B2E05" w:rsidRDefault="00B82D5F" w:rsidP="00060331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 диких и домашних животных, классифицировать животных по признаку «</w:t>
            </w:r>
            <w:proofErr w:type="gramStart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дикое</w:t>
            </w:r>
            <w:proofErr w:type="gramEnd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— домашнее», приводить примеры животных каждой группы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следовать установленным правилам в планировании и контроле способа решения.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знание, в чём состоит различие между дикими и домашними животными; умение классифицировать животных по признаку «дикое - домашнее»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уметь сотрудничать с одноклассниками при выполнении заданий в паре: устанавливать очерёдность действий, осуществлять взаимопроверку </w:t>
            </w:r>
          </w:p>
        </w:tc>
        <w:tc>
          <w:tcPr>
            <w:tcW w:w="1973" w:type="dxa"/>
          </w:tcPr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Выражение эмоционально-положительного отношения к животным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Cs/>
              </w:rPr>
              <w:t>С утра до вечера</w:t>
            </w:r>
          </w:p>
        </w:tc>
        <w:tc>
          <w:tcPr>
            <w:tcW w:w="1847" w:type="dxa"/>
          </w:tcPr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Что самое важное в семье?</w:t>
            </w:r>
            <w:r w:rsidRPr="006B2E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2" w:type="dxa"/>
          </w:tcPr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Любовь, уважение, взаимная помощь, согласие, лад</w:t>
            </w:r>
          </w:p>
        </w:tc>
        <w:tc>
          <w:tcPr>
            <w:tcW w:w="2192" w:type="dxa"/>
          </w:tcPr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сравнивать внешних старинных и современных формы семейной жизни, выявлении их общих внутренних черт (любовь, уважение, взаимная помощь, согласие, лад), при составлении устного рассказа о жизни в семье; стремление самому контролировать свой распорядок дня 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выражать свое позитивное отношение к семье.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повседневной жизни в семье как о культурной ценности; использование словарного запаса при сравнении внешних старинных и 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 жизни в семье.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выражать устойчивую учебно-познавательную мотивацию обучения; </w:t>
            </w:r>
          </w:p>
          <w:p w:rsidR="00B82D5F" w:rsidRPr="006B2E05" w:rsidRDefault="00B82D5F" w:rsidP="003A68E8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формулировать собственное мнение и позицию </w:t>
            </w:r>
          </w:p>
        </w:tc>
        <w:tc>
          <w:tcPr>
            <w:tcW w:w="1973" w:type="dxa"/>
          </w:tcPr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Стремление контролировать свой распорядок дня; 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Опасность у тебя дома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Нужна ли  аккуратность в обращении с предметами домашнего быта?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Огонь, вода, электроприборы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правилам обращения с огнем, водой и электроприборами в доме</w:t>
            </w:r>
          </w:p>
        </w:tc>
        <w:tc>
          <w:tcPr>
            <w:tcW w:w="2402" w:type="dxa"/>
          </w:tcPr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проявлять познавательную инициативу в учебном сотрудничестве.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важность и необходимость соблюдения безопасности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выражать устойчивую учебно-познавательную мотивацию обучения; </w:t>
            </w:r>
          </w:p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973" w:type="dxa"/>
          </w:tcPr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Соблюдение правил обращения с огнём, водой и электроприборами в доме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</w:rPr>
              <w:t>За страницами учебника «Наш дом и семья».</w:t>
            </w:r>
          </w:p>
        </w:tc>
        <w:tc>
          <w:tcPr>
            <w:tcW w:w="1847" w:type="dxa"/>
          </w:tcPr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Как составить генеалогическое древо?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Генеалогическое древо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составлять генеалогическое древо</w:t>
            </w:r>
          </w:p>
        </w:tc>
        <w:tc>
          <w:tcPr>
            <w:tcW w:w="2402" w:type="dxa"/>
          </w:tcPr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проявлять познавательную инициативу в учебном сотрудничестве.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важность и необходимость соблюдения устойчивого распорядка дел в течение дня; представление о том, что основой семьи являются любовь, уважение, взаимная помощь, согласие, лад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распределять обязанности при работе в </w:t>
            </w:r>
            <w:r w:rsidRPr="006B2E05">
              <w:rPr>
                <w:sz w:val="22"/>
                <w:szCs w:val="22"/>
              </w:rPr>
              <w:lastRenderedPageBreak/>
              <w:t xml:space="preserve">группе; учитывать мнение партнёра, аргументированно критиковать допущенные ошибки, обосновывать своё решение </w:t>
            </w:r>
          </w:p>
        </w:tc>
        <w:tc>
          <w:tcPr>
            <w:tcW w:w="1973" w:type="dxa"/>
          </w:tcPr>
          <w:p w:rsidR="00B82D5F" w:rsidRPr="006B2E05" w:rsidRDefault="00B82D5F" w:rsidP="003A68E8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интереса к познанию окружающего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Мы в городе, в селе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малая родина?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Земляки, малая родина, горожане 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образовать общее название жителей определенного города по его названию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задания в соответствии с целью; осуществлять целенаправленный поиск ответа на поставленный вопрос.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осмысление взаимосвязи человека и места, в котором он родился и живёт; понимание необходимости взаимной связи людей в городе, важности культурного смысла понятия «земляки»; умение образовать общее название жителей определенного города по его названию.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применять способы существования в городе и селе; представить модель позитивного поведения человека, ценящего роль города как культурного центра </w:t>
            </w:r>
          </w:p>
        </w:tc>
        <w:tc>
          <w:tcPr>
            <w:tcW w:w="1973" w:type="dxa"/>
          </w:tcPr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Осознание личного (эмоционального) отношения к малой родине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Красота </w:t>
            </w:r>
            <w:r w:rsidRPr="006B2E05">
              <w:rPr>
                <w:rFonts w:ascii="Times New Roman" w:hAnsi="Times New Roman" w:cs="Times New Roman"/>
                <w:iCs/>
              </w:rPr>
              <w:lastRenderedPageBreak/>
              <w:t>любимого города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Чем дорог наш </w:t>
            </w:r>
            <w:r w:rsidRPr="006B2E05">
              <w:rPr>
                <w:rFonts w:ascii="Times New Roman" w:hAnsi="Times New Roman" w:cs="Times New Roman"/>
              </w:rPr>
              <w:lastRenderedPageBreak/>
              <w:t>город?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Архитектура </w:t>
            </w:r>
          </w:p>
        </w:tc>
        <w:tc>
          <w:tcPr>
            <w:tcW w:w="2192" w:type="dxa"/>
          </w:tcPr>
          <w:p w:rsidR="00B82D5F" w:rsidRPr="006B2E05" w:rsidRDefault="00B82D5F" w:rsidP="00EE2B19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называть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города, происхождение названия; знать, что является архитектурной доминантой города, каково ее историко-культурное значение, эстетическое своеобразие.</w:t>
            </w:r>
          </w:p>
          <w:p w:rsidR="00B82D5F" w:rsidRPr="006B2E05" w:rsidRDefault="00B82D5F" w:rsidP="00EE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планировать, контролировать и выполнять действие по заданному образцу, правилу, с использованием норм.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особенности ландшафта, где находится родной город); название города, происхождение названия; особенности облика города в зависимости от ландшафта; представление об архитектурном образе города как о культурной ценности, которая растёт со временем.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договариваться, приходить к общему решению (при работе в парах, группах). </w:t>
            </w:r>
          </w:p>
        </w:tc>
        <w:tc>
          <w:tcPr>
            <w:tcW w:w="1973" w:type="dxa"/>
          </w:tcPr>
          <w:p w:rsidR="00B82D5F" w:rsidRPr="006B2E05" w:rsidRDefault="00B82D5F" w:rsidP="00EE2B1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Осознание </w:t>
            </w:r>
            <w:r w:rsidRPr="006B2E05">
              <w:rPr>
                <w:sz w:val="22"/>
                <w:szCs w:val="22"/>
              </w:rPr>
              <w:lastRenderedPageBreak/>
              <w:t xml:space="preserve">эстетического своеобразия и историко-культурного значения архитектурной доминанты города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Природа в городе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Какова роль природы в городе?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Бульвар, парк, сквер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, что природа в городе — это источник красоты, здоровья, хорошего настроения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решение учебной задачи - выстраивать последовательность необходимых операций (алгоритм действий).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определение, что природа в городе - это источник красоты, здоровья, хорошего настроения.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принимать участие в работе парами и группами; использовать в общении правила вежливости </w:t>
            </w:r>
          </w:p>
        </w:tc>
        <w:tc>
          <w:tcPr>
            <w:tcW w:w="1973" w:type="dxa"/>
          </w:tcPr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Осознание любови к родному городу, желание украсить его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Что растет в городе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Что растет в городе?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Лиственные деревья, хвойные деревья, кустарники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различать часто встречающиеся растения города, усвоить, чем различаются лиственные и хвойные деревья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совместно с учителем свои действия в соответствии с поставленной задачей и условиями её реализации.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различение часто встречающихся растений города; лиственных и хвойных деревьев; ознакомление с растениями, которые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наиболее часто используются для городского озеленения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6B2E05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принимать участие в работе парами и группами; использовать в общении правила вежливости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Осознание любови к родному городу, желание украсить его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Чудесные цветники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растет на клумбе?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Клумба, цветник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определять растения цветника, усвоить, что они относятся к культурным растениям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переносить навыки построения внутреннего плана действий из игровой деятельности в </w:t>
            </w:r>
            <w:proofErr w:type="gramStart"/>
            <w:r w:rsidRPr="006B2E05">
              <w:rPr>
                <w:rFonts w:ascii="Times New Roman" w:hAnsi="Times New Roman" w:cs="Times New Roman"/>
              </w:rPr>
              <w:t>учебную</w:t>
            </w:r>
            <w:proofErr w:type="gramEnd"/>
            <w:r w:rsidRPr="006B2E05">
              <w:rPr>
                <w:rFonts w:ascii="Times New Roman" w:hAnsi="Times New Roman" w:cs="Times New Roman"/>
              </w:rPr>
              <w:t xml:space="preserve">; понимать выделенные учителем ориентиры действия в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учебном материале.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ознакомление с растениями цветников, их названиями; определение отношения к культурным растениям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распределять обязанности при работе в группе; учитывать мнение партнёра, аргументированно критиковать допущенные ошибки, обосновывать своё решение </w:t>
            </w:r>
          </w:p>
        </w:tc>
        <w:tc>
          <w:tcPr>
            <w:tcW w:w="1973" w:type="dxa"/>
          </w:tcPr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эстетического отношения к природе в городе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 ботаническом саду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растет в ботаническом саду?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Ботанический сад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правилам поведения в ботаническом саду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владеть способами самооценки выполнения действия, адекватно воспринимать предложения и оценку учителей, товарищей, родителей и других людей.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ботаническом саде как о просветительском и научном учреждении; ознакомление с целями организации ботанических садов, их значимостью для человека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уметь соблюдать правила поведения в ботаническом саду; использовать в общении слова вежливости </w:t>
            </w:r>
          </w:p>
        </w:tc>
        <w:tc>
          <w:tcPr>
            <w:tcW w:w="1973" w:type="dxa"/>
          </w:tcPr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проявляют интерес к учебному материалу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Кто живет в парке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Кто живет в парке?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Животные парка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определять какие животные обитают</w:t>
            </w:r>
            <w:proofErr w:type="gramEnd"/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в парках и скверах города, как нужно вести себя, чтобы не нарушить их жизнь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 в сотрудничестве с учителем.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ознакомление с животными парка; понимание их значения для человека; анализ изучаемых объектов окружающего мира с выделением отличительных признаков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соблюдать правила поведения в парках и скверах города, чтобы не нарушить жизнь животных; принимают участие в работе парами (группами) </w:t>
            </w:r>
          </w:p>
        </w:tc>
        <w:tc>
          <w:tcPr>
            <w:tcW w:w="1973" w:type="dxa"/>
          </w:tcPr>
          <w:p w:rsidR="00B82D5F" w:rsidRPr="006B2E05" w:rsidRDefault="00B82D5F" w:rsidP="00BE497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Проявление первичных умений оценки работ, ответов одноклассников на основе заданных критериев успешности учебной деятельности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 зоопарке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Кто живет в зоопарке?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Обезьяны, слоны, жирафы, страусы, пингвины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, что зоопарк — это живой музей для всех, кто любит животных, интересуется их жизнью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учитывать установленные правила в планировании и контроле способа решения.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</w:rPr>
              <w:lastRenderedPageBreak/>
              <w:t>знакомство с зоопарком как образовательным и научным учреждением, с некоторыми животными зоопарка, зоопарк - это живой музей для всех, кто любит животных, интересуется их жизнью.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формулировать собственное мнение и позицию; строить понятные для партнера высказывания </w:t>
            </w:r>
          </w:p>
        </w:tc>
        <w:tc>
          <w:tcPr>
            <w:tcW w:w="1973" w:type="dxa"/>
          </w:tcPr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Соблюдение правил поведения </w:t>
            </w:r>
          </w:p>
          <w:p w:rsidR="00B82D5F" w:rsidRPr="006B2E05" w:rsidRDefault="00B82D5F" w:rsidP="000657CE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 зоопарке 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Войдем в музей!</w:t>
            </w:r>
          </w:p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(</w:t>
            </w:r>
            <w:r w:rsidRPr="006B2E05">
              <w:rPr>
                <w:rFonts w:ascii="Times New Roman" w:hAnsi="Times New Roman" w:cs="Times New Roman"/>
                <w:b/>
                <w:iCs/>
              </w:rPr>
              <w:t>экскурсия</w:t>
            </w:r>
            <w:r w:rsidRPr="006B2E0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 такое музей?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Экскурсовод 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необходимость посещения музеев каждым человеком; знание правил поведения в музее и соблюдение на практике этих правил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её реализации, в том числе во внутреннем плане.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представления о музее как о хранителе культурных ценностей; на конкретных примерах раскрыть важность и необходимость культурной преемственности через посещение музеев; понимание необходимости посещения музеев каждым человеком.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уметь допускать существование различных точек зрения; осуществлять работу в группах, распределяя обязанности </w:t>
            </w:r>
          </w:p>
        </w:tc>
        <w:tc>
          <w:tcPr>
            <w:tcW w:w="1973" w:type="dxa"/>
          </w:tcPr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Знание правил поведения в музее и соблюдение их на практике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 театре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 такое театр?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необходимость посещения музеев каждым человеком; знание правил поведения в музее и соблюдение на практике этих правил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её реализации, в том числе во внутреннем плане.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представления о театре как о хранителе культурных ценностей.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допускать существование различных точек зрения; осуществлять работу в группах, распределяя обязанности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Знание правил поведения в театре и соблюдение их на практике </w:t>
            </w:r>
          </w:p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Мы помним наших земляков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Почему нужно помнить о наших предшественниках?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Земляк, памятник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Знание имен земляков, в честь которых названы улицы, площади, парки, поставлены памятники в родном городе, умение кратко объяснить, почему они удостоились такой чести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новом учебном материале в сотрудничестве с учителем.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традициями увековечения памяти о соотечественниках в культурной традиции </w:t>
            </w:r>
            <w:r w:rsidRPr="006B2E05">
              <w:rPr>
                <w:rFonts w:ascii="Times New Roman" w:hAnsi="Times New Roman" w:cs="Times New Roman"/>
              </w:rPr>
              <w:lastRenderedPageBreak/>
              <w:t>народов России и мира как с великой духовной ценностью; важность и необходимость памяти о соотечественниках как свойства каждого культурного человека; называние имён земляков, в честь которых названы улицы, площади, парки, поставлены памятники в родном городе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использовать в общении правила вежливости; договариваться и приходить к общему решению </w:t>
            </w:r>
          </w:p>
        </w:tc>
        <w:tc>
          <w:tcPr>
            <w:tcW w:w="1973" w:type="dxa"/>
          </w:tcPr>
          <w:p w:rsidR="00B82D5F" w:rsidRPr="006B2E05" w:rsidRDefault="00B82D5F" w:rsidP="000657CE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Соблюдение основных моральных норм поведения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1847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Каковы секреты хлеборобного дела?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Хлеб, пекарь, мукомол, комбайнер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важность профессии земледельца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Знакомство с тем, как  хлеб попадает к нам на стол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проявлять интерес к общению и групповой работе; уважать мнение собеседников 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Проявление положительного отношения к уроку окружающего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Все профессии важны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профессии важны?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Профессии, ремесло </w:t>
            </w:r>
          </w:p>
        </w:tc>
        <w:tc>
          <w:tcPr>
            <w:tcW w:w="2192" w:type="dxa"/>
          </w:tcPr>
          <w:p w:rsidR="00B82D5F" w:rsidRPr="006B2E05" w:rsidRDefault="00B82D5F" w:rsidP="001B51DC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расширять словарный запас, касающегося темы связи качеств человека и профессии, которую он для себя выбирает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учебные действия в материализованной, </w:t>
            </w:r>
            <w:proofErr w:type="spellStart"/>
            <w:r w:rsidRPr="006B2E05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6B2E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2E05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6B2E05">
              <w:rPr>
                <w:rFonts w:ascii="Times New Roman" w:hAnsi="Times New Roman" w:cs="Times New Roman"/>
              </w:rPr>
              <w:t xml:space="preserve"> и умственной формах.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умение использовать свой словарный запас, касающийся темы связи качеств человека и профессии, которую он для себя выбирает; понимание важности профессии земледельца.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проявлять интерес к общению и групповой работе; уважать мнение собеседников 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Проявление положительного отношения к уроку окружающего мира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Cs/>
              </w:rPr>
              <w:t>Обобщающий урок по теме «Город и село». Правила дорожного движения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Зачем соблюдать правила дорожного движения?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правилам поведения на улице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анализировать собственную работу -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раскрытие важности и необходимости памяти о соотечественниках как свойства каждого </w:t>
            </w:r>
            <w:r w:rsidRPr="006B2E05">
              <w:rPr>
                <w:rFonts w:ascii="Times New Roman" w:hAnsi="Times New Roman" w:cs="Times New Roman"/>
              </w:rPr>
              <w:lastRenderedPageBreak/>
              <w:t>культурного человека; знание имён земляков, в честь которых названы улицы, площади, парки, поставлены памятники в родном городе (селе)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использовать доступные речевые средства для передачи своего впечатления 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Положительное отношение к школе, чувство необходимости учения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Россия – наша Родина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такое Родина и почему она так дорога каждому из нас?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Родина, Россия, столица, герб, флаг</w:t>
            </w:r>
          </w:p>
        </w:tc>
        <w:tc>
          <w:tcPr>
            <w:tcW w:w="2192" w:type="dxa"/>
          </w:tcPr>
          <w:p w:rsidR="00B82D5F" w:rsidRPr="006B2E05" w:rsidRDefault="00B82D5F" w:rsidP="008A4CA1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приблизительно определять место своего города  на карте России; знать, как выглядят герб и флаг России, как звучит и поется российский гимн.</w:t>
            </w:r>
          </w:p>
          <w:p w:rsidR="00B82D5F" w:rsidRPr="006B2E05" w:rsidRDefault="00B82D5F" w:rsidP="008A4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выполнять задание в соответствии с поставленной целью, отвечать на конкретный вопрос.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первоначальные представления о географической карте и глобусе, о стране, в которой родился и живёшь, как об Отечестве, а о культуре и природе этой страны - как о её национальном достоянии; умение приблизительно определять место своего города (села) на карте России; знать, как выглядят герб и флаг России, как звучит и поётся российский гимн.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уметь общаться с людьми, воспринимая их как своих соотечественников, а себя – как часть большой семьи народов </w:t>
            </w:r>
          </w:p>
        </w:tc>
        <w:tc>
          <w:tcPr>
            <w:tcW w:w="1973" w:type="dxa"/>
          </w:tcPr>
          <w:p w:rsidR="00B82D5F" w:rsidRPr="006B2E05" w:rsidRDefault="00B82D5F" w:rsidP="001B51DC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Осознание себя как россиян, граждан большой страны, имеющей богатую и разнообразную культуру, уникальную природу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Москва – столица России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называется столица России? Что такое столица?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Столица, Москва, достопримечательности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 силуэту, цвету, специфичным деталям определять достопримечательности Московского Кремля и Красной площади, знать их названия; знать образ герба Москвы и своего города (области)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учитывать выделенные учителем ориентиры действия в новом учебном материале в сотрудничестве с учителем.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знакомство с образом сердца России - Москвы как великой духовной ценности; с главными московскими достопримечательностями - Кремлём и Красной площадью, с гербом Москвы как символом защиты, победы светлых сил добра над темными силами зла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8A4CA1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входить в коммуникативную игровую и учебную ситуацию </w:t>
            </w:r>
          </w:p>
        </w:tc>
        <w:tc>
          <w:tcPr>
            <w:tcW w:w="1973" w:type="dxa"/>
          </w:tcPr>
          <w:p w:rsidR="00B82D5F" w:rsidRPr="006B2E05" w:rsidRDefault="00B82D5F" w:rsidP="008A4CA1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Проявление доброжелательности, доверия, внимательности, готовности к сотрудничеству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Мы – семья народов России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Какие народы живут в России?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Одежда, блюда национальной кухни, музыкальные инструменты, транспорт, праздники,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обычаи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Научатся определять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некоторые особенности традиционной культуры народов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своего края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в том числе во внутреннем плане.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России.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E05">
              <w:rPr>
                <w:rFonts w:ascii="Times New Roman" w:eastAsia="Times New Roman" w:hAnsi="Times New Roman" w:cs="Times New Roman"/>
                <w:lang w:eastAsia="ru-RU"/>
              </w:rPr>
              <w:t>умеют вступать в речевое общение</w:t>
            </w:r>
          </w:p>
        </w:tc>
        <w:tc>
          <w:tcPr>
            <w:tcW w:w="1973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Проявление интереса к новому; осуществление позитивной самооценки</w:t>
            </w: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Природа России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Каково разнообразие природы России?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Север, тайга, степь, океан, реки, озера</w:t>
            </w:r>
          </w:p>
        </w:tc>
        <w:tc>
          <w:tcPr>
            <w:tcW w:w="2192" w:type="dxa"/>
          </w:tcPr>
          <w:p w:rsidR="00B82D5F" w:rsidRPr="006B2E05" w:rsidRDefault="00B82D5F" w:rsidP="00664830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Научатся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участвовать по мере сил в охране природы;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первоначальное представление о разнообразии природы России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осуществлять действие по образцу и заданному правилу; адекватно воспринимать предложения и оценку учителей, товарищей, родителей и других людей.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 xml:space="preserve">Познавательные: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работа с учебником и дополнительной литературой, ориентирование по содержанию (оглавлению) и с помощью значков-символов; представление о разнообразии природы России, красоте родной </w:t>
            </w:r>
            <w:r w:rsidRPr="006B2E05">
              <w:rPr>
                <w:rFonts w:ascii="Times New Roman" w:hAnsi="Times New Roman" w:cs="Times New Roman"/>
              </w:rPr>
              <w:lastRenderedPageBreak/>
              <w:t>природы; осознание необходимости бережного отношения к ней.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8A4CA1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задавать вопросы </w:t>
            </w:r>
          </w:p>
          <w:p w:rsidR="00B82D5F" w:rsidRPr="006B2E05" w:rsidRDefault="00B82D5F" w:rsidP="008A4CA1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и формулировать ответ; входить в коммуникативную игровую и учебную ситуацию</w:t>
            </w:r>
          </w:p>
        </w:tc>
        <w:tc>
          <w:tcPr>
            <w:tcW w:w="1973" w:type="dxa"/>
          </w:tcPr>
          <w:p w:rsidR="00B82D5F" w:rsidRPr="006B2E05" w:rsidRDefault="00B82D5F" w:rsidP="008A4CA1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Владение начальными навыками адаптации в динамично изменяющемся и развивающемся мире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Охрана природы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Зачем нужно охранять природу?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понимать необходимость охраны природы и своего активного участия в этой работе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об угрозах природе, исходящих от человека, и мерах по её охране; показать, как младшие школьники могут охранять природу.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6C507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выражать личное восприятие мира и настроение в эмоциональном слове, музыкальных звуках, красках; </w:t>
            </w:r>
          </w:p>
        </w:tc>
        <w:tc>
          <w:tcPr>
            <w:tcW w:w="1973" w:type="dxa"/>
          </w:tcPr>
          <w:p w:rsidR="00B82D5F" w:rsidRPr="006B2E05" w:rsidRDefault="00B82D5F" w:rsidP="008A4CA1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Оценивание поступков человека по отношению к природе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Красная книга России</w:t>
            </w:r>
          </w:p>
        </w:tc>
        <w:tc>
          <w:tcPr>
            <w:tcW w:w="1847" w:type="dxa"/>
          </w:tcPr>
          <w:p w:rsidR="00B82D5F" w:rsidRPr="006B2E05" w:rsidRDefault="00B82D5F" w:rsidP="00083595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Зачем нужно охранять природу?</w:t>
            </w:r>
          </w:p>
        </w:tc>
        <w:tc>
          <w:tcPr>
            <w:tcW w:w="2192" w:type="dxa"/>
          </w:tcPr>
          <w:p w:rsidR="00B82D5F" w:rsidRPr="006B2E05" w:rsidRDefault="00B82D5F" w:rsidP="00083595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приводить примеры растений и 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животных из Красной книги России, Красной книги своего региона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учебную задачу; выражать свое отношение к Красной книге.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ознакомление с Красной книгой России, а также с Красной книгой своего региона, с некоторыми растениями и животными, внесенными в эти книги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уметь приводить примеры растений и животных из Красной книги России</w:t>
            </w:r>
          </w:p>
        </w:tc>
        <w:tc>
          <w:tcPr>
            <w:tcW w:w="1973" w:type="dxa"/>
          </w:tcPr>
          <w:p w:rsidR="00B82D5F" w:rsidRPr="006B2E05" w:rsidRDefault="00B82D5F" w:rsidP="0008359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Оценивание поступков человека </w:t>
            </w:r>
            <w:r w:rsidRPr="006B2E05">
              <w:rPr>
                <w:sz w:val="22"/>
                <w:szCs w:val="22"/>
              </w:rPr>
              <w:lastRenderedPageBreak/>
              <w:t xml:space="preserve">по отношению к природе </w:t>
            </w:r>
          </w:p>
          <w:p w:rsidR="00B82D5F" w:rsidRPr="006B2E05" w:rsidRDefault="00B82D5F" w:rsidP="00083595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Заповедные тропинки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Кто живет в заповеднике?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Заповедник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 определять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, что заповедник — это место (территория), где вся природа находится под строгой охраной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учителем; выполнять задания в соответствии с целью, отвечать на поставленный вопрос.</w:t>
            </w:r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принимать участие в обсуждении </w:t>
            </w:r>
            <w:proofErr w:type="gramStart"/>
            <w:r w:rsidRPr="006B2E05">
              <w:rPr>
                <w:sz w:val="22"/>
                <w:szCs w:val="22"/>
              </w:rPr>
              <w:t>вопроса</w:t>
            </w:r>
            <w:proofErr w:type="gramEnd"/>
            <w:r w:rsidRPr="006B2E05">
              <w:rPr>
                <w:sz w:val="22"/>
                <w:szCs w:val="22"/>
              </w:rPr>
              <w:t xml:space="preserve"> – какими качествами должны обладать люди, работающие в заповеднике </w:t>
            </w:r>
          </w:p>
        </w:tc>
        <w:tc>
          <w:tcPr>
            <w:tcW w:w="1973" w:type="dxa"/>
          </w:tcPr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Формулирование правил поведения в заповеднике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Обобщающий урок по теме </w:t>
            </w:r>
            <w:r w:rsidRPr="006B2E05">
              <w:rPr>
                <w:rFonts w:ascii="Times New Roman" w:hAnsi="Times New Roman" w:cs="Times New Roman"/>
                <w:iCs/>
              </w:rPr>
              <w:lastRenderedPageBreak/>
              <w:t>«Родная страна»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В чем заключается красота моей </w:t>
            </w:r>
            <w:r w:rsidRPr="006B2E05">
              <w:rPr>
                <w:rFonts w:ascii="Times New Roman" w:hAnsi="Times New Roman" w:cs="Times New Roman"/>
              </w:rPr>
              <w:lastRenderedPageBreak/>
              <w:t>страны?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Народы России, праздники, обычаи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Знать </w:t>
            </w:r>
          </w:p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о России как об общей </w:t>
            </w:r>
            <w:r w:rsidRPr="006B2E05">
              <w:rPr>
                <w:sz w:val="22"/>
                <w:szCs w:val="22"/>
              </w:rPr>
              <w:lastRenderedPageBreak/>
              <w:t xml:space="preserve">родине разных народов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осуществлять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 своеобразии традиционных костюмов, блюдах национальной кухни, музыкальных инструментах, транспорте, праздниках и обычаях народов России; об особенностях традиционной культуры народов своего края</w:t>
            </w:r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принимать мнение и позицию других людей; строить понятное для партнёра высказывание </w:t>
            </w:r>
          </w:p>
        </w:tc>
        <w:tc>
          <w:tcPr>
            <w:tcW w:w="1973" w:type="dxa"/>
          </w:tcPr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Мотивация к учёбе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Взгляни на человека!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определить характер  человека?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Мимика, жесты, поза, характер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выполнять задание в соответствии с целью, отвечать на поставленный вопрос.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осмысление взаимосвязи внешнего вида человека и его внутреннего мира, осознание себя творческой личностью, способной изменить мир </w:t>
            </w:r>
            <w:r w:rsidRPr="006B2E05">
              <w:rPr>
                <w:rFonts w:ascii="Times New Roman" w:hAnsi="Times New Roman" w:cs="Times New Roman"/>
              </w:rPr>
              <w:lastRenderedPageBreak/>
              <w:t>к лучшему: определение по внешним признакам  внутреннего содержания личности, характера, настроения человека</w:t>
            </w:r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устанавливать связи между внешним обликом человека и его внутренним миром и выражать понимание этой связи с помощью выразительного слова </w:t>
            </w:r>
          </w:p>
        </w:tc>
        <w:tc>
          <w:tcPr>
            <w:tcW w:w="1973" w:type="dxa"/>
          </w:tcPr>
          <w:p w:rsidR="00B82D5F" w:rsidRPr="006B2E05" w:rsidRDefault="00B82D5F" w:rsidP="00404BEB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>Оценивание образа «Я»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Всему свой черед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Как называются разные возрастные периоды в жизни человека?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>Детство, молодость, зрелость, старость</w:t>
            </w:r>
          </w:p>
        </w:tc>
        <w:tc>
          <w:tcPr>
            <w:tcW w:w="2192" w:type="dxa"/>
          </w:tcPr>
          <w:p w:rsidR="00B82D5F" w:rsidRPr="006B2E05" w:rsidRDefault="00B82D5F" w:rsidP="00BC5726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соотносить возрастные признаки в его внешности и поведении с признаками, характерными для природы весной (утром), летом (в полдень), осенью (вечером), зимой (в сумерки); называть возрастные этапы жизни знать пословицы об отце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ставить учебные задачи в сотрудничестве с учителем; планировать свои действия, осуществлять итоговый и пошаговый контроль; адекватно воспринимать оценку учителя; оценивать свои действия на уровне </w:t>
            </w:r>
            <w:proofErr w:type="spellStart"/>
            <w:r w:rsidRPr="006B2E05">
              <w:rPr>
                <w:rFonts w:ascii="Times New Roman" w:hAnsi="Times New Roman" w:cs="Times New Roman"/>
              </w:rPr>
              <w:t>ретрооценки</w:t>
            </w:r>
            <w:proofErr w:type="spellEnd"/>
            <w:r w:rsidRPr="006B2E05">
              <w:rPr>
                <w:rFonts w:ascii="Times New Roman" w:hAnsi="Times New Roman" w:cs="Times New Roman"/>
              </w:rPr>
              <w:t xml:space="preserve">; вносить коррективы в действия.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proofErr w:type="gramStart"/>
            <w:r w:rsidRPr="006B2E05">
              <w:rPr>
                <w:rFonts w:ascii="Times New Roman" w:hAnsi="Times New Roman" w:cs="Times New Roman"/>
              </w:rPr>
              <w:t xml:space="preserve">умение приблизительно определять возраст мужчины; соотносить возрастные признаки в его внешности и поведении с признаками, характерными для природы весной (утром), летом (в полдень), </w:t>
            </w:r>
            <w:r w:rsidRPr="006B2E05">
              <w:rPr>
                <w:rFonts w:ascii="Times New Roman" w:hAnsi="Times New Roman" w:cs="Times New Roman"/>
              </w:rPr>
              <w:lastRenderedPageBreak/>
              <w:t>осенью (вечером), зимой (в сумерки); называть возрастные этапы жизни (детство, молодость, зрелость, старость)</w:t>
            </w:r>
            <w:proofErr w:type="gramEnd"/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EB285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учитывать разные мнения, координировать свои действия и действия партнера, задавать вопросы по существу; использовать речь для регуляции своего действия </w:t>
            </w:r>
          </w:p>
        </w:tc>
        <w:tc>
          <w:tcPr>
            <w:tcW w:w="1973" w:type="dxa"/>
          </w:tcPr>
          <w:p w:rsidR="00B82D5F" w:rsidRPr="006B2E05" w:rsidRDefault="00B82D5F" w:rsidP="00EB2859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Выражение эмоционально-эстетического соответствия разных периодов жизни человека состоянию природы в разное время года и суток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У каждого времени свой плод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Как определить возраст человека?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Возраст, женщина, девочка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приблизительно определять возраст женщины, находить сходство девочек и женщин разных возрастов с разными цветами, плодами, убранным хлебным полем; знать пословицы о матери; знать и стремиться овладеть нормой и правилами культурного отношения к женщине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её реализации.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представление образа женщины в разные возрастные периоды её жизни; понимание эмоционально-эстетического соответствия разных периодов жизни человека состоянию природы в разное время года и суток; толкование понятия «творческая личность человека» на примере образа матери и </w:t>
            </w:r>
            <w:r w:rsidRPr="006B2E05">
              <w:rPr>
                <w:rFonts w:ascii="Times New Roman" w:hAnsi="Times New Roman" w:cs="Times New Roman"/>
              </w:rPr>
              <w:lastRenderedPageBreak/>
              <w:t>в связи с понятием о женском достоинстве; умение приблизительно определять возраст женщины</w:t>
            </w:r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84F4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допускать существование различных точек зрения; вступать в диалог с учителем, одноклассниками </w:t>
            </w:r>
          </w:p>
        </w:tc>
        <w:tc>
          <w:tcPr>
            <w:tcW w:w="1973" w:type="dxa"/>
          </w:tcPr>
          <w:p w:rsidR="00B82D5F" w:rsidRPr="006B2E05" w:rsidRDefault="00B82D5F" w:rsidP="00484F4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Владение нормой и правилами культурного отношения к женщине, уважения к достоинству человека в разном возрасте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>Я – часть мира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Что значит «Я – часть мира»?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Творческая личность человека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Научатся</w:t>
            </w:r>
            <w:r w:rsidRPr="006B2E05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правилам поведения и  соответствию национально-культурной норме (идеалу)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 xml:space="preserve">учитывать установленные правила в планировании и контроле способа решения. </w:t>
            </w:r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понятие «творческая личность человека» в связи с понятием о личном достоинстве, куда входит и представление о мужском (или женском) статусе выражения своего чувства единства с окружающим миром в слове, музыкальном звуке, в красках соответствующих цветов.</w:t>
            </w:r>
          </w:p>
          <w:p w:rsidR="00B82D5F" w:rsidRPr="006B2E05" w:rsidRDefault="00B82D5F" w:rsidP="00E4184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484F4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уметь выразить личное восприятие мира и своё настроение в эмоциональном слове </w:t>
            </w:r>
          </w:p>
        </w:tc>
        <w:tc>
          <w:tcPr>
            <w:tcW w:w="1973" w:type="dxa"/>
          </w:tcPr>
          <w:p w:rsidR="00B82D5F" w:rsidRPr="006B2E05" w:rsidRDefault="00B82D5F" w:rsidP="00484F45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>Оценивание образа «Я»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  <w:tr w:rsidR="00B82D5F" w:rsidRPr="006B2E05" w:rsidTr="00554BE7">
        <w:tc>
          <w:tcPr>
            <w:tcW w:w="490" w:type="dxa"/>
          </w:tcPr>
          <w:p w:rsidR="00B82D5F" w:rsidRPr="006B2E05" w:rsidRDefault="00B82D5F" w:rsidP="0031725F">
            <w:pPr>
              <w:jc w:val="center"/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6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82D5F" w:rsidRPr="006B2E05" w:rsidRDefault="00B82D5F" w:rsidP="00317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6B2E05">
              <w:rPr>
                <w:rFonts w:ascii="Times New Roman" w:hAnsi="Times New Roman" w:cs="Times New Roman"/>
                <w:iCs/>
              </w:rPr>
              <w:t xml:space="preserve">Обобщающий </w:t>
            </w:r>
            <w:r w:rsidRPr="006B2E05">
              <w:rPr>
                <w:rFonts w:ascii="Times New Roman" w:hAnsi="Times New Roman" w:cs="Times New Roman"/>
                <w:iCs/>
              </w:rPr>
              <w:lastRenderedPageBreak/>
              <w:t>урок по теме «Человек и окружающий мир»</w:t>
            </w:r>
          </w:p>
        </w:tc>
        <w:tc>
          <w:tcPr>
            <w:tcW w:w="1847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Что такое </w:t>
            </w:r>
            <w:r w:rsidRPr="006B2E05">
              <w:rPr>
                <w:rFonts w:ascii="Times New Roman" w:hAnsi="Times New Roman" w:cs="Times New Roman"/>
              </w:rPr>
              <w:lastRenderedPageBreak/>
              <w:t>окружающий мир?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Человек, окружающий </w:t>
            </w:r>
            <w:r w:rsidRPr="006B2E05">
              <w:rPr>
                <w:rFonts w:ascii="Times New Roman" w:hAnsi="Times New Roman" w:cs="Times New Roman"/>
              </w:rPr>
              <w:lastRenderedPageBreak/>
              <w:t>мир</w:t>
            </w:r>
          </w:p>
        </w:tc>
        <w:tc>
          <w:tcPr>
            <w:tcW w:w="219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Иметь представление </w:t>
            </w:r>
            <w:r w:rsidRPr="006B2E05">
              <w:rPr>
                <w:rFonts w:ascii="Times New Roman" w:hAnsi="Times New Roman" w:cs="Times New Roman"/>
              </w:rPr>
              <w:lastRenderedPageBreak/>
              <w:t xml:space="preserve">об </w:t>
            </w:r>
            <w:proofErr w:type="gramStart"/>
            <w:r w:rsidRPr="006B2E05">
              <w:rPr>
                <w:rFonts w:ascii="Times New Roman" w:hAnsi="Times New Roman" w:cs="Times New Roman"/>
              </w:rPr>
              <w:t>учебном</w:t>
            </w:r>
            <w:proofErr w:type="gramEnd"/>
            <w:r w:rsidRPr="006B2E05">
              <w:rPr>
                <w:rFonts w:ascii="Times New Roman" w:hAnsi="Times New Roman" w:cs="Times New Roman"/>
              </w:rPr>
              <w:t xml:space="preserve">  курса «Окружающий мир» </w:t>
            </w:r>
          </w:p>
        </w:tc>
        <w:tc>
          <w:tcPr>
            <w:tcW w:w="2402" w:type="dxa"/>
          </w:tcPr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Регулятивные: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  <w:r w:rsidRPr="006B2E05">
              <w:rPr>
                <w:rFonts w:ascii="Times New Roman" w:hAnsi="Times New Roman" w:cs="Times New Roman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6B2E05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6B2E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2E05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6B2E05">
              <w:rPr>
                <w:rFonts w:ascii="Times New Roman" w:hAnsi="Times New Roman" w:cs="Times New Roman"/>
              </w:rPr>
              <w:t xml:space="preserve"> и умственной формах. </w:t>
            </w:r>
            <w:proofErr w:type="gramStart"/>
            <w:r w:rsidRPr="006B2E0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6B2E05">
              <w:rPr>
                <w:rFonts w:ascii="Times New Roman" w:hAnsi="Times New Roman" w:cs="Times New Roman"/>
              </w:rPr>
              <w:t xml:space="preserve"> осуществление поиска нужной информации в учебнике и учебных пособиях; установление причинно-следственных связей в изучаемом круге явлений</w:t>
            </w:r>
            <w:proofErr w:type="gramEnd"/>
          </w:p>
          <w:p w:rsidR="00B82D5F" w:rsidRPr="006B2E05" w:rsidRDefault="00B82D5F" w:rsidP="003172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B2E0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82D5F" w:rsidRPr="006B2E05" w:rsidRDefault="00B82D5F" w:rsidP="00A94C42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t xml:space="preserve">стремиться во внешнем облике и поведении соответствовать национально-культурной норме </w:t>
            </w:r>
          </w:p>
        </w:tc>
        <w:tc>
          <w:tcPr>
            <w:tcW w:w="1973" w:type="dxa"/>
          </w:tcPr>
          <w:p w:rsidR="00B82D5F" w:rsidRPr="006B2E05" w:rsidRDefault="00B82D5F" w:rsidP="00A94C42">
            <w:pPr>
              <w:pStyle w:val="Default"/>
              <w:rPr>
                <w:sz w:val="22"/>
                <w:szCs w:val="22"/>
              </w:rPr>
            </w:pPr>
            <w:r w:rsidRPr="006B2E05">
              <w:rPr>
                <w:sz w:val="22"/>
                <w:szCs w:val="22"/>
              </w:rPr>
              <w:lastRenderedPageBreak/>
              <w:t xml:space="preserve">Проявление </w:t>
            </w:r>
            <w:r w:rsidRPr="006B2E05">
              <w:rPr>
                <w:sz w:val="22"/>
                <w:szCs w:val="22"/>
              </w:rPr>
              <w:lastRenderedPageBreak/>
              <w:t xml:space="preserve">интереса к учебному материалу </w:t>
            </w:r>
          </w:p>
          <w:p w:rsidR="00B82D5F" w:rsidRPr="006B2E05" w:rsidRDefault="00B82D5F" w:rsidP="0031725F">
            <w:pPr>
              <w:rPr>
                <w:rFonts w:ascii="Times New Roman" w:hAnsi="Times New Roman" w:cs="Times New Roman"/>
              </w:rPr>
            </w:pPr>
          </w:p>
        </w:tc>
      </w:tr>
    </w:tbl>
    <w:p w:rsidR="009977D9" w:rsidRDefault="009977D9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03DC" w:rsidRDefault="000603DC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03DC" w:rsidRDefault="000603DC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03DC" w:rsidRDefault="000603DC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03DC" w:rsidRDefault="000603DC" w:rsidP="000603DC">
      <w:pPr>
        <w:pStyle w:val="a6"/>
        <w:ind w:firstLine="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«Согласовано»</w:t>
      </w:r>
    </w:p>
    <w:p w:rsidR="000603DC" w:rsidRDefault="000603DC" w:rsidP="000603DC">
      <w:pPr>
        <w:pStyle w:val="a6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/>
          <w:sz w:val="24"/>
          <w:szCs w:val="24"/>
        </w:rPr>
        <w:t>ам. директора школы  по УВР</w:t>
      </w:r>
    </w:p>
    <w:p w:rsidR="000603DC" w:rsidRDefault="000603DC" w:rsidP="000603DC">
      <w:pPr>
        <w:pStyle w:val="a6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начальных классов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0603DC" w:rsidRDefault="000603DC" w:rsidP="00060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</w:p>
    <w:p w:rsidR="000603DC" w:rsidRDefault="000603DC" w:rsidP="00060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«__»сентября 2013 года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«__»сентября 2013 года</w:t>
      </w:r>
    </w:p>
    <w:p w:rsidR="000603DC" w:rsidRDefault="000603DC" w:rsidP="00060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ШМО: _____Еремина И.В.</w:t>
      </w:r>
    </w:p>
    <w:p w:rsidR="000603DC" w:rsidRPr="006B2E05" w:rsidRDefault="000603DC" w:rsidP="003172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0603DC" w:rsidRPr="006B2E05" w:rsidSect="009977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D52"/>
    <w:multiLevelType w:val="hybridMultilevel"/>
    <w:tmpl w:val="113C6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720C"/>
    <w:multiLevelType w:val="hybridMultilevel"/>
    <w:tmpl w:val="0E483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3AA9"/>
    <w:multiLevelType w:val="hybridMultilevel"/>
    <w:tmpl w:val="57167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B7029"/>
    <w:multiLevelType w:val="hybridMultilevel"/>
    <w:tmpl w:val="958A6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E5E48"/>
    <w:multiLevelType w:val="hybridMultilevel"/>
    <w:tmpl w:val="F7CC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51812"/>
    <w:multiLevelType w:val="hybridMultilevel"/>
    <w:tmpl w:val="9CAACE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81B65"/>
    <w:multiLevelType w:val="hybridMultilevel"/>
    <w:tmpl w:val="847AD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B1"/>
    <w:rsid w:val="00042A9B"/>
    <w:rsid w:val="00060331"/>
    <w:rsid w:val="000603DC"/>
    <w:rsid w:val="00061466"/>
    <w:rsid w:val="000657CE"/>
    <w:rsid w:val="0007541F"/>
    <w:rsid w:val="00080ED4"/>
    <w:rsid w:val="00083595"/>
    <w:rsid w:val="0009046A"/>
    <w:rsid w:val="000924DD"/>
    <w:rsid w:val="000D5E53"/>
    <w:rsid w:val="0010473A"/>
    <w:rsid w:val="00122CF4"/>
    <w:rsid w:val="001249B1"/>
    <w:rsid w:val="00180EDF"/>
    <w:rsid w:val="001819DD"/>
    <w:rsid w:val="00195135"/>
    <w:rsid w:val="001963BB"/>
    <w:rsid w:val="001A3F26"/>
    <w:rsid w:val="001A784B"/>
    <w:rsid w:val="001B51DC"/>
    <w:rsid w:val="001D73B2"/>
    <w:rsid w:val="001F22B8"/>
    <w:rsid w:val="001F33B6"/>
    <w:rsid w:val="0020785B"/>
    <w:rsid w:val="00214A54"/>
    <w:rsid w:val="00221151"/>
    <w:rsid w:val="00227024"/>
    <w:rsid w:val="00277DDA"/>
    <w:rsid w:val="002C535F"/>
    <w:rsid w:val="002C617D"/>
    <w:rsid w:val="002C706C"/>
    <w:rsid w:val="002E4D5C"/>
    <w:rsid w:val="002F6198"/>
    <w:rsid w:val="0031725F"/>
    <w:rsid w:val="0032013D"/>
    <w:rsid w:val="0034198C"/>
    <w:rsid w:val="00343E1D"/>
    <w:rsid w:val="003440D2"/>
    <w:rsid w:val="003A3A3B"/>
    <w:rsid w:val="003A68E8"/>
    <w:rsid w:val="003D5BBC"/>
    <w:rsid w:val="00402D4C"/>
    <w:rsid w:val="00404BEB"/>
    <w:rsid w:val="00421730"/>
    <w:rsid w:val="00450D35"/>
    <w:rsid w:val="00484F45"/>
    <w:rsid w:val="004B3427"/>
    <w:rsid w:val="00516B91"/>
    <w:rsid w:val="0053721A"/>
    <w:rsid w:val="00554BE7"/>
    <w:rsid w:val="005A0C09"/>
    <w:rsid w:val="005C4B88"/>
    <w:rsid w:val="005C5411"/>
    <w:rsid w:val="005D1F96"/>
    <w:rsid w:val="00614376"/>
    <w:rsid w:val="006368EF"/>
    <w:rsid w:val="00645019"/>
    <w:rsid w:val="00664830"/>
    <w:rsid w:val="00667DA7"/>
    <w:rsid w:val="006A26F1"/>
    <w:rsid w:val="006B2E05"/>
    <w:rsid w:val="006B766D"/>
    <w:rsid w:val="006C1550"/>
    <w:rsid w:val="006C5079"/>
    <w:rsid w:val="006F1218"/>
    <w:rsid w:val="00717059"/>
    <w:rsid w:val="00741172"/>
    <w:rsid w:val="007512A5"/>
    <w:rsid w:val="00757D58"/>
    <w:rsid w:val="00761371"/>
    <w:rsid w:val="007954EA"/>
    <w:rsid w:val="007A26B2"/>
    <w:rsid w:val="007B384E"/>
    <w:rsid w:val="007B6B33"/>
    <w:rsid w:val="007D1862"/>
    <w:rsid w:val="007E5A64"/>
    <w:rsid w:val="00805419"/>
    <w:rsid w:val="00814D7B"/>
    <w:rsid w:val="0082301A"/>
    <w:rsid w:val="00827930"/>
    <w:rsid w:val="00834188"/>
    <w:rsid w:val="00836B7D"/>
    <w:rsid w:val="00857476"/>
    <w:rsid w:val="0085781A"/>
    <w:rsid w:val="008744C8"/>
    <w:rsid w:val="0087626D"/>
    <w:rsid w:val="008914B7"/>
    <w:rsid w:val="00891BED"/>
    <w:rsid w:val="00896AFF"/>
    <w:rsid w:val="008A2B12"/>
    <w:rsid w:val="008A4CA1"/>
    <w:rsid w:val="008B01DB"/>
    <w:rsid w:val="008B7D86"/>
    <w:rsid w:val="008C4470"/>
    <w:rsid w:val="008F1513"/>
    <w:rsid w:val="008F618C"/>
    <w:rsid w:val="0090309A"/>
    <w:rsid w:val="00904430"/>
    <w:rsid w:val="00915D60"/>
    <w:rsid w:val="009200DA"/>
    <w:rsid w:val="00930DF7"/>
    <w:rsid w:val="00937EE2"/>
    <w:rsid w:val="009522ED"/>
    <w:rsid w:val="009977D9"/>
    <w:rsid w:val="009A0A95"/>
    <w:rsid w:val="009C01F0"/>
    <w:rsid w:val="009D5B26"/>
    <w:rsid w:val="009E3273"/>
    <w:rsid w:val="009F72DF"/>
    <w:rsid w:val="00A06ABB"/>
    <w:rsid w:val="00A50C6E"/>
    <w:rsid w:val="00A94C42"/>
    <w:rsid w:val="00AF52E2"/>
    <w:rsid w:val="00B06C9F"/>
    <w:rsid w:val="00B14792"/>
    <w:rsid w:val="00B25C9C"/>
    <w:rsid w:val="00B4265E"/>
    <w:rsid w:val="00B42E4D"/>
    <w:rsid w:val="00B458DA"/>
    <w:rsid w:val="00B80D29"/>
    <w:rsid w:val="00B82D5F"/>
    <w:rsid w:val="00B977E4"/>
    <w:rsid w:val="00BC5726"/>
    <w:rsid w:val="00BE4975"/>
    <w:rsid w:val="00BF2A71"/>
    <w:rsid w:val="00C32349"/>
    <w:rsid w:val="00C579DE"/>
    <w:rsid w:val="00CF0B71"/>
    <w:rsid w:val="00CF3D6F"/>
    <w:rsid w:val="00D42AEE"/>
    <w:rsid w:val="00D46A4A"/>
    <w:rsid w:val="00DA1D77"/>
    <w:rsid w:val="00DA3263"/>
    <w:rsid w:val="00DF4E4B"/>
    <w:rsid w:val="00E0194F"/>
    <w:rsid w:val="00E30CFD"/>
    <w:rsid w:val="00E41841"/>
    <w:rsid w:val="00E468EE"/>
    <w:rsid w:val="00E52BE8"/>
    <w:rsid w:val="00E5356A"/>
    <w:rsid w:val="00E55D8B"/>
    <w:rsid w:val="00E62FC8"/>
    <w:rsid w:val="00E651D2"/>
    <w:rsid w:val="00E82E3F"/>
    <w:rsid w:val="00E95722"/>
    <w:rsid w:val="00EB2859"/>
    <w:rsid w:val="00EE2B19"/>
    <w:rsid w:val="00EF0C59"/>
    <w:rsid w:val="00F13474"/>
    <w:rsid w:val="00F156FF"/>
    <w:rsid w:val="00F2464A"/>
    <w:rsid w:val="00F92F16"/>
    <w:rsid w:val="00F955E0"/>
    <w:rsid w:val="00FF1371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706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D1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05419"/>
  </w:style>
  <w:style w:type="paragraph" w:styleId="a4">
    <w:name w:val="List Paragraph"/>
    <w:basedOn w:val="a"/>
    <w:qFormat/>
    <w:rsid w:val="00B25C9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yle4">
    <w:name w:val="Style4"/>
    <w:basedOn w:val="a"/>
    <w:rsid w:val="00B25C9C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25C9C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ParagraphStyle">
    <w:name w:val="Paragraph Style"/>
    <w:rsid w:val="008A2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Hyperlink"/>
    <w:rsid w:val="008C4470"/>
    <w:rPr>
      <w:color w:val="0000FF"/>
      <w:u w:val="single"/>
    </w:rPr>
  </w:style>
  <w:style w:type="paragraph" w:styleId="a6">
    <w:name w:val="No Spacing"/>
    <w:uiPriority w:val="1"/>
    <w:qFormat/>
    <w:rsid w:val="000835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706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D1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05419"/>
  </w:style>
  <w:style w:type="paragraph" w:styleId="a4">
    <w:name w:val="List Paragraph"/>
    <w:basedOn w:val="a"/>
    <w:qFormat/>
    <w:rsid w:val="00B25C9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yle4">
    <w:name w:val="Style4"/>
    <w:basedOn w:val="a"/>
    <w:rsid w:val="00B25C9C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25C9C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ParagraphStyle">
    <w:name w:val="Paragraph Style"/>
    <w:rsid w:val="008A2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Hyperlink"/>
    <w:rsid w:val="008C4470"/>
    <w:rPr>
      <w:color w:val="0000FF"/>
      <w:u w:val="single"/>
    </w:rPr>
  </w:style>
  <w:style w:type="paragraph" w:styleId="a6">
    <w:name w:val="No Spacing"/>
    <w:uiPriority w:val="1"/>
    <w:qFormat/>
    <w:rsid w:val="000835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y.ru/m/groups/view/nachalnaya_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51</Pages>
  <Words>9294</Words>
  <Characters>52980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Ира</cp:lastModifiedBy>
  <cp:revision>32</cp:revision>
  <cp:lastPrinted>2014-03-20T11:57:00Z</cp:lastPrinted>
  <dcterms:created xsi:type="dcterms:W3CDTF">2012-10-24T11:33:00Z</dcterms:created>
  <dcterms:modified xsi:type="dcterms:W3CDTF">2014-03-20T11:57:00Z</dcterms:modified>
</cp:coreProperties>
</file>