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E5" w:rsidRDefault="00A351E5" w:rsidP="00A351E5">
      <w:pPr>
        <w:rPr>
          <w:sz w:val="28"/>
          <w:szCs w:val="28"/>
        </w:rPr>
      </w:pPr>
      <w:r>
        <w:rPr>
          <w:sz w:val="28"/>
          <w:szCs w:val="28"/>
        </w:rPr>
        <w:t>Контрольная работа по теме: «Зона степей»</w:t>
      </w:r>
    </w:p>
    <w:p w:rsidR="0063425F" w:rsidRDefault="0063425F" w:rsidP="00A351E5">
      <w:pPr>
        <w:rPr>
          <w:sz w:val="24"/>
          <w:szCs w:val="24"/>
        </w:rPr>
      </w:pPr>
      <w:r>
        <w:rPr>
          <w:sz w:val="24"/>
          <w:szCs w:val="24"/>
          <w:u w:val="single"/>
        </w:rPr>
        <w:t>Цели:</w:t>
      </w:r>
    </w:p>
    <w:p w:rsidR="0063425F" w:rsidRPr="0063425F" w:rsidRDefault="0063425F" w:rsidP="00A351E5">
      <w:pPr>
        <w:rPr>
          <w:sz w:val="24"/>
          <w:szCs w:val="24"/>
        </w:rPr>
      </w:pPr>
      <w:r>
        <w:rPr>
          <w:sz w:val="24"/>
          <w:szCs w:val="24"/>
        </w:rPr>
        <w:tab/>
        <w:t>Повторить материал о животных и растениях степной зоны, о профессиях людей, живущих в этой природной зоне; развивать внимание и самостоятельность; воспитывать любовь и бережное отношение к природе.</w:t>
      </w:r>
    </w:p>
    <w:p w:rsidR="00A351E5" w:rsidRDefault="00A351E5" w:rsidP="00A351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Ход урока:</w:t>
      </w:r>
    </w:p>
    <w:p w:rsidR="00A351E5" w:rsidRDefault="00A351E5" w:rsidP="00A351E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Организационный момент.</w:t>
      </w:r>
    </w:p>
    <w:p w:rsidR="00A351E5" w:rsidRDefault="00A351E5" w:rsidP="00A351E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Повторение пройденного материала с использованием вопросов теста.</w:t>
      </w:r>
    </w:p>
    <w:p w:rsidR="00A351E5" w:rsidRDefault="00A351E5" w:rsidP="00A351E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Выполнение теста.</w:t>
      </w:r>
    </w:p>
    <w:p w:rsidR="0063425F" w:rsidRDefault="0063425F" w:rsidP="0063425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Собрать тесты, устно проверить ответы, которые дети отмечали в листочках.</w:t>
      </w:r>
    </w:p>
    <w:p w:rsidR="0063425F" w:rsidRDefault="0063425F" w:rsidP="0063425F">
      <w:pPr>
        <w:pStyle w:val="a3"/>
        <w:ind w:left="1080"/>
        <w:rPr>
          <w:sz w:val="24"/>
          <w:szCs w:val="24"/>
        </w:rPr>
      </w:pPr>
    </w:p>
    <w:p w:rsidR="00A351E5" w:rsidRDefault="00A351E5" w:rsidP="007A19A1"/>
    <w:p w:rsidR="00BC5620" w:rsidRDefault="007A19A1" w:rsidP="007A19A1">
      <w:pPr>
        <w:pStyle w:val="a3"/>
        <w:numPr>
          <w:ilvl w:val="0"/>
          <w:numId w:val="1"/>
        </w:numPr>
      </w:pPr>
      <w:proofErr w:type="gramStart"/>
      <w:r>
        <w:t>Зона степей расположена на … нашей страны:</w:t>
      </w:r>
      <w:proofErr w:type="gramEnd"/>
    </w:p>
    <w:p w:rsidR="007A19A1" w:rsidRDefault="007A19A1" w:rsidP="007A19A1">
      <w:pPr>
        <w:pStyle w:val="a3"/>
      </w:pPr>
      <w:r>
        <w:t xml:space="preserve">а)   </w:t>
      </w:r>
      <w:proofErr w:type="gramStart"/>
      <w:r>
        <w:t>севере</w:t>
      </w:r>
      <w:proofErr w:type="gramEnd"/>
      <w:r>
        <w:t>;</w:t>
      </w:r>
    </w:p>
    <w:p w:rsidR="007A19A1" w:rsidRDefault="007A19A1" w:rsidP="007A19A1">
      <w:pPr>
        <w:pStyle w:val="a3"/>
      </w:pPr>
      <w:r>
        <w:t xml:space="preserve">б)   </w:t>
      </w:r>
      <w:proofErr w:type="gramStart"/>
      <w:r>
        <w:t>востоке</w:t>
      </w:r>
      <w:proofErr w:type="gramEnd"/>
      <w:r>
        <w:t>;</w:t>
      </w:r>
    </w:p>
    <w:p w:rsidR="007A19A1" w:rsidRDefault="007A19A1" w:rsidP="007A19A1">
      <w:pPr>
        <w:pStyle w:val="a3"/>
      </w:pPr>
      <w:r>
        <w:t xml:space="preserve">в)   </w:t>
      </w:r>
      <w:proofErr w:type="gramStart"/>
      <w:r>
        <w:t>юге</w:t>
      </w:r>
      <w:proofErr w:type="gramEnd"/>
      <w:r>
        <w:t>;</w:t>
      </w:r>
    </w:p>
    <w:p w:rsidR="007A19A1" w:rsidRDefault="007A19A1" w:rsidP="007A19A1">
      <w:pPr>
        <w:pStyle w:val="a3"/>
      </w:pPr>
      <w:r>
        <w:t xml:space="preserve">г)   </w:t>
      </w:r>
      <w:proofErr w:type="gramStart"/>
      <w:r>
        <w:t>западе</w:t>
      </w:r>
      <w:proofErr w:type="gramEnd"/>
      <w:r>
        <w:t>.</w:t>
      </w:r>
    </w:p>
    <w:p w:rsidR="007A19A1" w:rsidRDefault="007A19A1" w:rsidP="007A19A1">
      <w:pPr>
        <w:pStyle w:val="a3"/>
        <w:numPr>
          <w:ilvl w:val="0"/>
          <w:numId w:val="1"/>
        </w:numPr>
      </w:pPr>
      <w:r>
        <w:t>Подчеркни название растений степи:</w:t>
      </w:r>
    </w:p>
    <w:p w:rsidR="007A19A1" w:rsidRDefault="007A19A1" w:rsidP="007A19A1">
      <w:pPr>
        <w:pStyle w:val="a3"/>
      </w:pPr>
      <w:r>
        <w:t>кедр, мох, тюльпан, ковыль, верблюжья колючка, полынь, типчак, морошка, пальма.</w:t>
      </w:r>
    </w:p>
    <w:p w:rsidR="007A19A1" w:rsidRDefault="007A19A1" w:rsidP="007A19A1">
      <w:pPr>
        <w:pStyle w:val="a3"/>
        <w:numPr>
          <w:ilvl w:val="0"/>
          <w:numId w:val="1"/>
        </w:numPr>
      </w:pPr>
      <w:r>
        <w:t>Подчеркни название животных степи:</w:t>
      </w:r>
    </w:p>
    <w:p w:rsidR="007A19A1" w:rsidRDefault="007A19A1" w:rsidP="007A19A1">
      <w:pPr>
        <w:pStyle w:val="a3"/>
      </w:pPr>
      <w:proofErr w:type="gramStart"/>
      <w:r>
        <w:t>лось, тушканчик, дрофа, суслик, песец, тигр, сайгак, орел, морж, пингвин, олень.</w:t>
      </w:r>
      <w:proofErr w:type="gramEnd"/>
    </w:p>
    <w:p w:rsidR="007A19A1" w:rsidRDefault="007A19A1" w:rsidP="007A19A1">
      <w:pPr>
        <w:pStyle w:val="a3"/>
        <w:numPr>
          <w:ilvl w:val="0"/>
          <w:numId w:val="1"/>
        </w:numPr>
      </w:pPr>
      <w:r>
        <w:t>Каким цветом закрашена зона степей на карте природных зон?</w:t>
      </w:r>
    </w:p>
    <w:p w:rsidR="007A19A1" w:rsidRDefault="007A19A1" w:rsidP="007A19A1">
      <w:pPr>
        <w:pStyle w:val="a3"/>
      </w:pPr>
      <w:r>
        <w:t>а)   Зеленым;</w:t>
      </w:r>
    </w:p>
    <w:p w:rsidR="007A19A1" w:rsidRDefault="007A19A1" w:rsidP="007A19A1">
      <w:pPr>
        <w:pStyle w:val="a3"/>
      </w:pPr>
      <w:r>
        <w:t>б)   желтым;</w:t>
      </w:r>
    </w:p>
    <w:p w:rsidR="007A19A1" w:rsidRDefault="007A19A1" w:rsidP="007A19A1">
      <w:pPr>
        <w:pStyle w:val="a3"/>
      </w:pPr>
      <w:r>
        <w:t>в)   оранжевым;</w:t>
      </w:r>
    </w:p>
    <w:p w:rsidR="007A19A1" w:rsidRDefault="007A19A1" w:rsidP="007A19A1">
      <w:pPr>
        <w:pStyle w:val="a3"/>
      </w:pPr>
      <w:r>
        <w:t>г)   коричневым.</w:t>
      </w:r>
    </w:p>
    <w:p w:rsidR="007A19A1" w:rsidRDefault="007A19A1" w:rsidP="007A19A1">
      <w:pPr>
        <w:pStyle w:val="a3"/>
        <w:numPr>
          <w:ilvl w:val="0"/>
          <w:numId w:val="1"/>
        </w:numPr>
      </w:pPr>
      <w:r>
        <w:t>Подчеркни, чем занимаются люди, живущие в степной зоне:</w:t>
      </w:r>
    </w:p>
    <w:p w:rsidR="007A19A1" w:rsidRDefault="007A19A1" w:rsidP="007A19A1">
      <w:pPr>
        <w:pStyle w:val="a3"/>
      </w:pPr>
      <w:r>
        <w:t>рыболовством, оленеводством, земледелием, охотой, добычей угля, скотоводством.</w:t>
      </w:r>
    </w:p>
    <w:p w:rsidR="007A19A1" w:rsidRDefault="007A19A1" w:rsidP="007A19A1">
      <w:pPr>
        <w:pStyle w:val="a3"/>
        <w:numPr>
          <w:ilvl w:val="0"/>
          <w:numId w:val="1"/>
        </w:numPr>
      </w:pPr>
      <w:r>
        <w:t>Что делают жители степей для защиты почвы от выдувания ветром и вымывания весенними потоками воды?</w:t>
      </w:r>
    </w:p>
    <w:p w:rsidR="007A19A1" w:rsidRDefault="007A19A1" w:rsidP="007A19A1">
      <w:pPr>
        <w:pStyle w:val="a3"/>
      </w:pPr>
      <w:r>
        <w:t>а)   Распахивают землю;</w:t>
      </w:r>
    </w:p>
    <w:p w:rsidR="007A19A1" w:rsidRDefault="007A19A1" w:rsidP="007A19A1">
      <w:pPr>
        <w:pStyle w:val="a3"/>
      </w:pPr>
      <w:r>
        <w:t>б)   делают снегозадержание;</w:t>
      </w:r>
    </w:p>
    <w:p w:rsidR="007A19A1" w:rsidRDefault="007A19A1" w:rsidP="007A19A1">
      <w:pPr>
        <w:pStyle w:val="a3"/>
      </w:pPr>
      <w:r>
        <w:t>в)   сажают лесополосы;</w:t>
      </w:r>
    </w:p>
    <w:p w:rsidR="007A19A1" w:rsidRDefault="007A19A1" w:rsidP="007A19A1">
      <w:pPr>
        <w:pStyle w:val="a3"/>
      </w:pPr>
      <w:r>
        <w:t>г)   ничего не делают.</w:t>
      </w:r>
    </w:p>
    <w:p w:rsidR="007A19A1" w:rsidRDefault="007A19A1" w:rsidP="007A19A1">
      <w:pPr>
        <w:pStyle w:val="a3"/>
        <w:numPr>
          <w:ilvl w:val="0"/>
          <w:numId w:val="1"/>
        </w:numPr>
      </w:pPr>
      <w:r>
        <w:t>Характерный признак зоны степей – это …</w:t>
      </w:r>
    </w:p>
    <w:p w:rsidR="007A19A1" w:rsidRDefault="007A19A1" w:rsidP="007A19A1">
      <w:pPr>
        <w:pStyle w:val="a3"/>
      </w:pPr>
      <w:r>
        <w:t>а)   сплошной травянистый растительный покров;</w:t>
      </w:r>
    </w:p>
    <w:p w:rsidR="007A19A1" w:rsidRDefault="007A19A1" w:rsidP="007A19A1">
      <w:pPr>
        <w:pStyle w:val="a3"/>
      </w:pPr>
      <w:r>
        <w:t>б)   отсутствие сплошного растительного покрова;</w:t>
      </w:r>
    </w:p>
    <w:p w:rsidR="007A19A1" w:rsidRDefault="007A19A1" w:rsidP="007A19A1">
      <w:pPr>
        <w:pStyle w:val="a3"/>
      </w:pPr>
      <w:r>
        <w:t>в)   наличие хвойных деревьев, в основном сосны.</w:t>
      </w:r>
    </w:p>
    <w:p w:rsidR="007A19A1" w:rsidRDefault="007A19A1" w:rsidP="007A19A1">
      <w:pPr>
        <w:pStyle w:val="a3"/>
        <w:numPr>
          <w:ilvl w:val="0"/>
          <w:numId w:val="1"/>
        </w:numPr>
      </w:pPr>
      <w:r>
        <w:t>Для растений степи характерны…</w:t>
      </w:r>
    </w:p>
    <w:p w:rsidR="007A19A1" w:rsidRDefault="007A19A1" w:rsidP="007A19A1">
      <w:pPr>
        <w:pStyle w:val="a3"/>
      </w:pPr>
      <w:r>
        <w:t>а)   стелющиеся корни, крупные листья;</w:t>
      </w:r>
    </w:p>
    <w:p w:rsidR="007A19A1" w:rsidRDefault="007A19A1" w:rsidP="007A19A1">
      <w:pPr>
        <w:pStyle w:val="a3"/>
      </w:pPr>
      <w:r>
        <w:t>б)   длинные корни, мясистые стебли, листья-колючки;</w:t>
      </w:r>
    </w:p>
    <w:p w:rsidR="007A19A1" w:rsidRDefault="007A19A1" w:rsidP="007A19A1">
      <w:pPr>
        <w:pStyle w:val="a3"/>
      </w:pPr>
      <w:r>
        <w:t>в)   корни-луковицы, узкие тонкие листья или толстые мясистые стебли и листья;</w:t>
      </w:r>
    </w:p>
    <w:p w:rsidR="007A19A1" w:rsidRDefault="007A19A1" w:rsidP="007A19A1">
      <w:pPr>
        <w:pStyle w:val="a3"/>
      </w:pPr>
      <w:r>
        <w:lastRenderedPageBreak/>
        <w:t xml:space="preserve">г)   древесный ствол, высокие рост, огромные листья. </w:t>
      </w:r>
    </w:p>
    <w:sectPr w:rsidR="007A19A1" w:rsidSect="00BC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52C"/>
    <w:multiLevelType w:val="hybridMultilevel"/>
    <w:tmpl w:val="E83C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2D3B"/>
    <w:multiLevelType w:val="hybridMultilevel"/>
    <w:tmpl w:val="DF9CE6CC"/>
    <w:lvl w:ilvl="0" w:tplc="AA74A7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9A1"/>
    <w:rsid w:val="0063425F"/>
    <w:rsid w:val="006638D6"/>
    <w:rsid w:val="007A19A1"/>
    <w:rsid w:val="00A351E5"/>
    <w:rsid w:val="00BC5620"/>
    <w:rsid w:val="00E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1EA4-D425-4D85-B9F4-13C3707E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1413</Characters>
  <Application>Microsoft Office Word</Application>
  <DocSecurity>0</DocSecurity>
  <Lines>11</Lines>
  <Paragraphs>3</Paragraphs>
  <ScaleCrop>false</ScaleCrop>
  <Company>DG Win&amp;Soft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2014-10-02T13:33:00Z</dcterms:created>
  <dcterms:modified xsi:type="dcterms:W3CDTF">2014-10-06T08:31:00Z</dcterms:modified>
</cp:coreProperties>
</file>