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F9" w:rsidRPr="000B154C" w:rsidRDefault="000C44F9" w:rsidP="000C44F9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образовательное учреждение</w:t>
      </w:r>
    </w:p>
    <w:p w:rsidR="000C44F9" w:rsidRPr="000B154C" w:rsidRDefault="000C44F9" w:rsidP="000C44F9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«Леньковская средняя общеобразовательная школа № 1»</w:t>
      </w:r>
    </w:p>
    <w:p w:rsidR="000C44F9" w:rsidRPr="000B154C" w:rsidRDefault="000C44F9" w:rsidP="000C44F9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44F9" w:rsidRPr="000B154C" w:rsidRDefault="000C44F9" w:rsidP="000C44F9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44F9" w:rsidRPr="000B154C" w:rsidRDefault="005A56A9" w:rsidP="000C44F9">
      <w:pPr>
        <w:tabs>
          <w:tab w:val="left" w:pos="817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Рассмотрено                                           Согласовано</w:t>
      </w:r>
      <w:proofErr w:type="gramStart"/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proofErr w:type="gramEnd"/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тверждаю</w:t>
      </w:r>
    </w:p>
    <w:p w:rsidR="000C44F9" w:rsidRPr="000B154C" w:rsidRDefault="005A56A9" w:rsidP="000C44F9">
      <w:pPr>
        <w:tabs>
          <w:tab w:val="left" w:pos="3923"/>
          <w:tab w:val="left" w:pos="817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заседании МО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заместитель директора по УВР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 школы</w:t>
      </w:r>
    </w:p>
    <w:p w:rsidR="000C44F9" w:rsidRPr="000B154C" w:rsidRDefault="005A56A9" w:rsidP="000C44F9">
      <w:pPr>
        <w:tabs>
          <w:tab w:val="left" w:pos="3923"/>
          <w:tab w:val="left" w:pos="817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учителей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начальных классов</w:t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Часовникова Е. В.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</w:t>
      </w:r>
      <w:proofErr w:type="gramStart"/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Турецкая</w:t>
      </w:r>
      <w:proofErr w:type="gramEnd"/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П.</w:t>
      </w:r>
    </w:p>
    <w:p w:rsidR="000C44F9" w:rsidRPr="000B154C" w:rsidRDefault="005A56A9" w:rsidP="000C44F9">
      <w:pPr>
        <w:tabs>
          <w:tab w:val="left" w:pos="3923"/>
          <w:tab w:val="left" w:pos="817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Новикова М. А.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         </w:t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</w:t>
      </w:r>
    </w:p>
    <w:p w:rsidR="000C44F9" w:rsidRPr="005A56A9" w:rsidRDefault="005A56A9" w:rsidP="000C44F9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</w:t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</w:t>
      </w: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0C44F9" w:rsidRPr="000B154C" w:rsidRDefault="005A56A9" w:rsidP="000C44F9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56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№ __ </w:t>
      </w:r>
      <w:proofErr w:type="gramStart"/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gramEnd"/>
      <w:r w:rsidR="000C44F9" w:rsidRPr="000B15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_________</w:t>
      </w:r>
    </w:p>
    <w:p w:rsidR="000C44F9" w:rsidRPr="0070266E" w:rsidRDefault="000C44F9" w:rsidP="000C44F9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70266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РАБОЧАЯ ПРОГРАММА</w:t>
      </w:r>
    </w:p>
    <w:p w:rsidR="000C44F9" w:rsidRPr="0070266E" w:rsidRDefault="000C44F9" w:rsidP="000C44F9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70266E">
        <w:rPr>
          <w:rFonts w:ascii="Times New Roman" w:eastAsia="Calibri" w:hAnsi="Times New Roman" w:cs="Times New Roman"/>
          <w:sz w:val="36"/>
          <w:szCs w:val="36"/>
          <w:lang w:eastAsia="ar-SA"/>
        </w:rPr>
        <w:t>по учебному предмету</w:t>
      </w:r>
    </w:p>
    <w:p w:rsidR="000C44F9" w:rsidRPr="00417A06" w:rsidRDefault="000C44F9" w:rsidP="000C44F9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417A0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«Физическая культура»</w:t>
      </w:r>
    </w:p>
    <w:p w:rsidR="000C44F9" w:rsidRPr="0070266E" w:rsidRDefault="000C44F9" w:rsidP="000C44F9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70266E">
        <w:rPr>
          <w:rFonts w:ascii="Times New Roman" w:eastAsia="Calibri" w:hAnsi="Times New Roman" w:cs="Times New Roman"/>
          <w:sz w:val="36"/>
          <w:szCs w:val="36"/>
          <w:lang w:eastAsia="ar-SA"/>
        </w:rPr>
        <w:t>для 2 классов</w:t>
      </w:r>
    </w:p>
    <w:p w:rsidR="000C44F9" w:rsidRPr="0070266E" w:rsidRDefault="000C44F9" w:rsidP="000C44F9">
      <w:pPr>
        <w:tabs>
          <w:tab w:val="left" w:pos="3046"/>
        </w:tabs>
        <w:suppressAutoHyphens/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70266E">
        <w:rPr>
          <w:rFonts w:ascii="Times New Roman" w:eastAsia="Calibri" w:hAnsi="Times New Roman" w:cs="Times New Roman"/>
          <w:sz w:val="36"/>
          <w:szCs w:val="36"/>
          <w:lang w:eastAsia="ar-SA"/>
        </w:rPr>
        <w:t>на 2014- 2015 уч. год</w:t>
      </w:r>
    </w:p>
    <w:p w:rsidR="000C44F9" w:rsidRPr="0070266E" w:rsidRDefault="000C44F9" w:rsidP="000C44F9">
      <w:pPr>
        <w:suppressAutoHyphens/>
        <w:spacing w:after="0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0C44F9" w:rsidRPr="0070266E" w:rsidRDefault="000C44F9" w:rsidP="000C44F9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44F9" w:rsidRDefault="000C44F9" w:rsidP="000C44F9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 w:rsidRPr="0070266E">
        <w:rPr>
          <w:rFonts w:ascii="Times New Roman" w:eastAsia="Calibri" w:hAnsi="Times New Roman" w:cs="Times New Roman"/>
          <w:sz w:val="24"/>
          <w:szCs w:val="24"/>
          <w:lang w:eastAsia="ar-SA"/>
        </w:rPr>
        <w:t>Составители</w:t>
      </w:r>
    </w:p>
    <w:p w:rsidR="000C44F9" w:rsidRPr="0070266E" w:rsidRDefault="000C44F9" w:rsidP="000C44F9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0266E">
        <w:rPr>
          <w:rFonts w:ascii="Times New Roman" w:eastAsia="Calibri" w:hAnsi="Times New Roman" w:cs="Times New Roman"/>
          <w:sz w:val="24"/>
          <w:szCs w:val="24"/>
          <w:lang w:eastAsia="ar-SA"/>
        </w:rPr>
        <w:t>Новикова М. А.</w:t>
      </w:r>
    </w:p>
    <w:p w:rsidR="000C44F9" w:rsidRDefault="000C44F9" w:rsidP="000C44F9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Симакова Т. И.</w:t>
      </w:r>
    </w:p>
    <w:p w:rsidR="000C44F9" w:rsidRDefault="000C44F9" w:rsidP="000C44F9">
      <w:pPr>
        <w:tabs>
          <w:tab w:val="left" w:pos="721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44F9" w:rsidRDefault="000C44F9" w:rsidP="000C44F9">
      <w:pPr>
        <w:tabs>
          <w:tab w:val="left" w:pos="7217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44F9" w:rsidRDefault="000C44F9" w:rsidP="000C44F9">
      <w:pPr>
        <w:tabs>
          <w:tab w:val="left" w:pos="7217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44F9" w:rsidRDefault="000C44F9" w:rsidP="000C44F9">
      <w:pPr>
        <w:tabs>
          <w:tab w:val="left" w:pos="7217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66E">
        <w:rPr>
          <w:rFonts w:ascii="Times New Roman" w:eastAsia="Calibri" w:hAnsi="Times New Roman" w:cs="Times New Roman"/>
          <w:sz w:val="24"/>
          <w:szCs w:val="24"/>
          <w:lang w:eastAsia="ar-SA"/>
        </w:rPr>
        <w:t>с. Леньки</w:t>
      </w:r>
    </w:p>
    <w:p w:rsidR="000C44F9" w:rsidRDefault="000C44F9" w:rsidP="000C44F9">
      <w:pPr>
        <w:tabs>
          <w:tab w:val="left" w:pos="7217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66E">
        <w:rPr>
          <w:rFonts w:ascii="Times New Roman" w:eastAsia="Calibri" w:hAnsi="Times New Roman" w:cs="Times New Roman"/>
          <w:sz w:val="24"/>
          <w:szCs w:val="24"/>
          <w:lang w:eastAsia="ar-SA"/>
        </w:rPr>
        <w:t>2014г.</w:t>
      </w:r>
    </w:p>
    <w:p w:rsidR="000C44F9" w:rsidRDefault="000C44F9"/>
    <w:p w:rsidR="000C44F9" w:rsidRPr="00AE779C" w:rsidRDefault="000C44F9" w:rsidP="000C44F9">
      <w:pPr>
        <w:pStyle w:val="a3"/>
        <w:rPr>
          <w:rFonts w:eastAsia="Times New Roman"/>
        </w:rPr>
      </w:pPr>
    </w:p>
    <w:p w:rsidR="000C44F9" w:rsidRDefault="000C44F9" w:rsidP="003C267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267B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3C267B" w:rsidRPr="003C267B" w:rsidRDefault="003C267B" w:rsidP="003C267B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        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  <w:b/>
          <w:bCs/>
        </w:rPr>
        <w:t>Место курса в учебном плане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 xml:space="preserve">Курс «Физическая культура »изучается с 1 по 4 класс из расчета 3 часа в неделю. </w:t>
      </w:r>
      <w:r w:rsidRPr="003C267B">
        <w:rPr>
          <w:rFonts w:ascii="Times New Roman" w:eastAsia="Times New Roman" w:hAnsi="Times New Roman" w:cs="Times New Roman"/>
          <w:b/>
          <w:bCs/>
        </w:rPr>
        <w:t>Во 2 классе-102 часа</w:t>
      </w:r>
      <w:proofErr w:type="gramStart"/>
      <w:r w:rsidRPr="003C267B">
        <w:rPr>
          <w:rFonts w:ascii="Times New Roman" w:eastAsia="Times New Roman" w:hAnsi="Times New Roman" w:cs="Times New Roman"/>
          <w:b/>
          <w:bCs/>
        </w:rPr>
        <w:t xml:space="preserve"> .</w:t>
      </w:r>
      <w:proofErr w:type="gramEnd"/>
      <w:r w:rsidRPr="003C267B">
        <w:rPr>
          <w:rFonts w:ascii="Times New Roman" w:eastAsia="Times New Roman" w:hAnsi="Times New Roman" w:cs="Times New Roman"/>
          <w:b/>
          <w:bCs/>
        </w:rPr>
        <w:t xml:space="preserve"> </w:t>
      </w:r>
      <w:r w:rsidRPr="003C267B">
        <w:rPr>
          <w:rFonts w:ascii="Times New Roman" w:eastAsia="Times New Roman" w:hAnsi="Times New Roman" w:cs="Times New Roman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         </w:t>
      </w:r>
      <w:r w:rsidRPr="003C267B">
        <w:rPr>
          <w:rFonts w:ascii="Times New Roman" w:eastAsia="Times New Roman" w:hAnsi="Times New Roman" w:cs="Times New Roman"/>
          <w:b/>
          <w:bCs/>
        </w:rPr>
        <w:t xml:space="preserve">Целью </w:t>
      </w:r>
      <w:r w:rsidRPr="003C267B">
        <w:rPr>
          <w:rFonts w:ascii="Times New Roman" w:eastAsia="Times New Roman" w:hAnsi="Times New Roman" w:cs="Times New Roman"/>
        </w:rPr>
        <w:t>школьного физического воспитания является формирование разносторонне развитой личности</w:t>
      </w:r>
      <w:proofErr w:type="gramStart"/>
      <w:r w:rsidRPr="003C267B">
        <w:rPr>
          <w:rFonts w:ascii="Times New Roman" w:eastAsia="Times New Roman" w:hAnsi="Times New Roman" w:cs="Times New Roman"/>
        </w:rPr>
        <w:t xml:space="preserve"> ,</w:t>
      </w:r>
      <w:proofErr w:type="gramEnd"/>
      <w:r w:rsidRPr="003C267B">
        <w:rPr>
          <w:rFonts w:ascii="Times New Roman" w:eastAsia="Times New Roman" w:hAnsi="Times New Roman" w:cs="Times New Roman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 xml:space="preserve">Реализация цели учебной программы соотносится с решением следующих </w:t>
      </w:r>
      <w:r w:rsidRPr="003C267B">
        <w:rPr>
          <w:rFonts w:ascii="Times New Roman" w:eastAsia="Times New Roman" w:hAnsi="Times New Roman" w:cs="Times New Roman"/>
          <w:b/>
          <w:bCs/>
        </w:rPr>
        <w:t>задач: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совершенствование жизненно важных навыков и умений в ходьбе, прыжках, лазанье, метании;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развитие основных физических качеств: силы, быстроты, выносливости, координации движений, гибкости;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обучение простейшим способам,  </w:t>
      </w:r>
      <w:proofErr w:type="gramStart"/>
      <w:r w:rsidRPr="003C267B">
        <w:rPr>
          <w:rFonts w:ascii="Times New Roman" w:eastAsia="Times New Roman" w:hAnsi="Times New Roman" w:cs="Times New Roman"/>
        </w:rPr>
        <w:t>контроля за</w:t>
      </w:r>
      <w:proofErr w:type="gramEnd"/>
      <w:r w:rsidRPr="003C267B">
        <w:rPr>
          <w:rFonts w:ascii="Times New Roman" w:eastAsia="Times New Roman" w:hAnsi="Times New Roman" w:cs="Times New Roman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 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  <w:b/>
          <w:bCs/>
        </w:rPr>
        <w:t>Предлагаемая программа характеризуется направленностью: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 xml:space="preserve">·        на соблюдение дидактических правил «от известного к неизвестному» и «от простого </w:t>
      </w:r>
      <w:proofErr w:type="gramStart"/>
      <w:r w:rsidRPr="003C267B">
        <w:rPr>
          <w:rFonts w:ascii="Times New Roman" w:eastAsia="Times New Roman" w:hAnsi="Times New Roman" w:cs="Times New Roman"/>
        </w:rPr>
        <w:t>к</w:t>
      </w:r>
      <w:proofErr w:type="gramEnd"/>
      <w:r w:rsidRPr="003C267B">
        <w:rPr>
          <w:rFonts w:ascii="Times New Roman" w:eastAsia="Times New Roman" w:hAnsi="Times New Roman" w:cs="Times New Roman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·       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lastRenderedPageBreak/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3C267B">
        <w:rPr>
          <w:rFonts w:ascii="Times New Roman" w:eastAsia="Times New Roman" w:hAnsi="Times New Roman" w:cs="Times New Roman"/>
        </w:rPr>
        <w:t>контроля за</w:t>
      </w:r>
      <w:proofErr w:type="gramEnd"/>
      <w:r w:rsidRPr="003C267B">
        <w:rPr>
          <w:rFonts w:ascii="Times New Roman" w:eastAsia="Times New Roman" w:hAnsi="Times New Roman" w:cs="Times New Roman"/>
        </w:rPr>
        <w:t xml:space="preserve"> физическим развитием и физической подготовленностью учащихся.</w:t>
      </w:r>
    </w:p>
    <w:p w:rsidR="000C44F9" w:rsidRPr="003C267B" w:rsidRDefault="000C44F9" w:rsidP="000C44F9">
      <w:pPr>
        <w:pStyle w:val="a3"/>
        <w:rPr>
          <w:rFonts w:ascii="Times New Roman" w:eastAsia="Times New Roman" w:hAnsi="Times New Roman" w:cs="Times New Roman"/>
        </w:rPr>
      </w:pPr>
      <w:r w:rsidRPr="003C267B">
        <w:rPr>
          <w:rFonts w:ascii="Times New Roman" w:eastAsia="Times New Roman" w:hAnsi="Times New Roman" w:cs="Times New Roman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0C44F9" w:rsidRPr="003C267B" w:rsidRDefault="000C44F9" w:rsidP="000C44F9">
      <w:pPr>
        <w:pStyle w:val="a3"/>
        <w:rPr>
          <w:rFonts w:ascii="Times New Roman" w:hAnsi="Times New Roman" w:cs="Times New Roman"/>
        </w:rPr>
      </w:pPr>
    </w:p>
    <w:p w:rsidR="000C44F9" w:rsidRPr="003C267B" w:rsidRDefault="000C44F9" w:rsidP="000C44F9">
      <w:pPr>
        <w:pStyle w:val="a3"/>
        <w:rPr>
          <w:rFonts w:ascii="Times New Roman" w:hAnsi="Times New Roman" w:cs="Times New Roman"/>
        </w:rPr>
      </w:pPr>
    </w:p>
    <w:p w:rsidR="000C44F9" w:rsidRPr="003C267B" w:rsidRDefault="000C44F9" w:rsidP="000C44F9">
      <w:pPr>
        <w:pStyle w:val="a3"/>
        <w:rPr>
          <w:rFonts w:ascii="Times New Roman" w:hAnsi="Times New Roman" w:cs="Times New Roman"/>
        </w:rPr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C44F9" w:rsidRDefault="000C44F9" w:rsidP="000C44F9">
      <w:pPr>
        <w:pStyle w:val="a3"/>
      </w:pPr>
    </w:p>
    <w:p w:rsidR="00015B96" w:rsidRDefault="00015B96" w:rsidP="000C44F9">
      <w:pPr>
        <w:pStyle w:val="a3"/>
      </w:pPr>
    </w:p>
    <w:p w:rsidR="000C44F9" w:rsidRDefault="000C44F9" w:rsidP="000C44F9">
      <w:pPr>
        <w:pStyle w:val="a3"/>
      </w:pPr>
    </w:p>
    <w:p w:rsidR="000C44F9" w:rsidRPr="003C267B" w:rsidRDefault="000C44F9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67B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0C44F9" w:rsidRPr="003C267B" w:rsidRDefault="000C44F9" w:rsidP="000C4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44F9" w:rsidRPr="003C267B" w:rsidRDefault="000C44F9" w:rsidP="000C4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44F9" w:rsidRPr="003C267B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6135"/>
        <w:gridCol w:w="2805"/>
      </w:tblGrid>
      <w:tr w:rsidR="000C44F9" w:rsidRPr="00AE779C" w:rsidTr="000C44F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C44F9" w:rsidRPr="00AE779C" w:rsidTr="000C44F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C44F9" w:rsidRPr="00AE779C" w:rsidTr="000C44F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C44F9" w:rsidRPr="00AE779C" w:rsidTr="000C44F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C44F9" w:rsidRPr="00AE779C" w:rsidTr="000C44F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C44F9" w:rsidRPr="00AE779C" w:rsidTr="000C44F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0C44F9" w:rsidRPr="00AE779C" w:rsidTr="000C44F9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F9" w:rsidRPr="00AE779C" w:rsidRDefault="000C44F9" w:rsidP="000C4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7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Default="000C44F9" w:rsidP="000C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4F9" w:rsidRPr="005A56A9" w:rsidRDefault="000C44F9" w:rsidP="000C4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Календарно- тематическое планирование</w:t>
      </w:r>
      <w:r w:rsidR="005A56A9" w:rsidRPr="005A56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5A56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уроков во 2</w:t>
      </w:r>
      <w:proofErr w:type="gramStart"/>
      <w:r w:rsidR="005A56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А</w:t>
      </w:r>
      <w:proofErr w:type="gramEnd"/>
      <w:r w:rsidR="005A56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классе</w:t>
      </w:r>
    </w:p>
    <w:tbl>
      <w:tblPr>
        <w:tblpPr w:leftFromText="45" w:rightFromText="45" w:vertAnchor="text" w:tblpX="657"/>
        <w:tblW w:w="14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2126"/>
        <w:gridCol w:w="1843"/>
        <w:gridCol w:w="395"/>
        <w:gridCol w:w="597"/>
        <w:gridCol w:w="1276"/>
        <w:gridCol w:w="3969"/>
        <w:gridCol w:w="2126"/>
        <w:gridCol w:w="1671"/>
      </w:tblGrid>
      <w:tr w:rsidR="00EA5EB7" w:rsidRPr="00AE779C" w:rsidTr="005A56A9">
        <w:trPr>
          <w:trHeight w:val="200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Default="00EA5EB7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    урока</w:t>
            </w:r>
          </w:p>
          <w:p w:rsidR="00EA5EB7" w:rsidRPr="00EA5EB7" w:rsidRDefault="00EA5EB7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 программы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№ урока по разделу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 –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EA5EB7" w:rsidRPr="00AE779C" w:rsidTr="005A56A9">
        <w:trPr>
          <w:trHeight w:val="300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знаний 9 часов</w:t>
            </w:r>
          </w:p>
        </w:tc>
      </w:tr>
      <w:tr w:rsidR="00EA5EB7" w:rsidRPr="00AE779C" w:rsidTr="005A56A9">
        <w:trPr>
          <w:trHeight w:val="141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содержанием и организацией уроков физической культуры. Вводный инструктаж. Техника безопасности на уроках физической культуры.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инструкций.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5EB7" w:rsidRPr="00AE779C" w:rsidRDefault="00EA5EB7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EB7" w:rsidRPr="00AE779C" w:rsidTr="005A56A9">
        <w:trPr>
          <w:trHeight w:val="315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Легкая атлетика 24 часа</w:t>
            </w:r>
          </w:p>
        </w:tc>
      </w:tr>
      <w:tr w:rsidR="00EC3554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способностей и прыгучести.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554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с набивными мячами (до 1 кг). 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Прыжки в длину с места – на результат.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 «Тише едешь, дальше будешь».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прыжка на месте.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020CD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</w:t>
            </w:r>
            <w:r w:rsidR="00EC3554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3554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старт, прыжок в длину с места и с разбега.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8A51C5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554" w:rsidRPr="00AE779C" w:rsidRDefault="008A51C5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ОРУ в движении. СУ. Специальные беговые упражнения. Высокий старт с пробеганием отрезков от 10 – до 15 метров с изменением скорости.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«По местам».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554" w:rsidRPr="00AE779C" w:rsidRDefault="00EC3554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0CD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554" w:rsidRPr="00AE779C" w:rsidRDefault="00EC3554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Эстафеты.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30 метров.  Эстафеты – расстояние от  30 – 40 метров.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«Платочек».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0CD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наперегонки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Скоростной  бег до 30 метров. Бег 30  метров – на результат. Прыжок в длину с  места и с разбега.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/игра: «Вызов номеров».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0CD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и прыжки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скоростной выносливости.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Специальные беговые упражнения в чередовании с ходьбой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Медленный бег с изменением направления по сигналу. Бег 1000 м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 П/игра «День и ночь».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DF" w:rsidRPr="00AE779C" w:rsidRDefault="00020CD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наперегонки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способностей, метание.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теннисным мячом комплекс. СУ.  Специальные беговые упражнения. Разнообразные прыжки и многоскоки.  Бросок набивного мяча: 1 кг обеими руками способом «из-за головы» Метание в горизонтальную и вертикальную цель (1,5 х 1,5 м) с расстояния 5 – 6  метров. 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 «Делай наоборот».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технику высокого старта.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20CD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рук и плечевого пояса в ходьбе. СУ.  Специальные беговые упражнения. Челночный бег;4x9 – на результат.  Метание теннисного мяча с места, из положения, стоя боком в направлении метания, на точность, дальность, заданное расстояние.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финальное усилие в беге.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0C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68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и перелезанием. Бег 1000  метров  без учета времени.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равномерный скоростной бег.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20CD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и прыжки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видам бега (змейкой, «лошадки»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высокого старта). Прыжки на двух ногах с продвижением вперед. Подвижные игры «Салки-догонялки». «Салк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приседали».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прыжок вперед с отталкиванием двумя ногами.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02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способностей, метание.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теннисным мячом комплекс. СУ.  Специальные беговые упражнения. Разнообразные прыжки и многоскоки.  Метание малого мяча из-за головы в цель.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«Делай наоборот».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отведение руки для замаха.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0CD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 подскоки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  Специальные беговые упражнения. Челночный бег;4x9 – на результат.  Метание теннисного мяча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места, из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боком в направлении метания, на точность.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финальное усилие.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20CD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силовой выносливости.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и перелезанием. Бег 1000 метров  без учета времени.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 в равномерном темпе до 10 мин.; бегать по слабо пересечённой местности до 1км.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20CD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и прыжки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EB7" w:rsidRPr="00AE779C" w:rsidTr="005A56A9">
        <w:trPr>
          <w:trHeight w:val="240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знаний 9 часов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Инструктаж по подвижным играм. Знания о физической культуре.  Физическая культура как система разнообразных форм занятий физическими упражнениями.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инструкций по технике безопасности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0CDF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0C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  <w:p w:rsidR="000F443F" w:rsidRDefault="00020CD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</w:t>
            </w:r>
          </w:p>
          <w:p w:rsidR="00020CDF" w:rsidRPr="00AE779C" w:rsidRDefault="00020CD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Мозг и нервная система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деятельности всего организма от состояния нервной системы. Положительные и отрицательные эмоции.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мозга и нервной системы.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604EB6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EB7" w:rsidRPr="00AE779C" w:rsidTr="005A56A9">
        <w:trPr>
          <w:trHeight w:val="300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Подвижные игры 30 часов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при передаче мяча.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  с гимнастическими палками. Построение в круг. Обучение броску баскетбольного  мяча   способом из-за головы.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 Передай мяч».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и принимать мяч в различных направлениях.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совершенствование навыков в прыжках.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  с малыми теннисными мячами. Повторение  прыжков на двух ногах, с продвижением вперед.  Перебрасывание мяча в шеренгах.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«Лисы и куры», «Зайцы в огороде».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зафиксировать фазы приземления и отталкивания.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ориентирования в пространстве.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  в движении. Построение в круг из колонны по одному. Прыжки вокруг своей оси на двух ногах. Перепрыгивание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/з кегли. Игра «Платочек», «Жмурки».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пространстве без зрительного контроля.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метания на точность. Развитие внимания.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  на внимание и координацию. Метание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в горизонтальную цель. Метание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в парах по неподвижной мишени.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/игра: «Эхо», «Точный расчет».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свое место в колонне.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604EB6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 – силовых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гимнастической стенкой. Перестроение в круг из шеренги, ходьба и бег змейкой по кругу,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 Платочек», «Удочка».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гимнастической стенкой.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604EB6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наперегонки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1C5" w:rsidRPr="00AE779C" w:rsidTr="009B337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1C5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1C5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  с гимнастической скамьей. Упражнение в равновесии на гимнастической скамье, спрыгивание прыжок «в глубину»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 Эстафеты с передачей малого мяча.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гимнастической скамьей.</w:t>
            </w:r>
          </w:p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1C5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A51C5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</w:t>
            </w:r>
          </w:p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51C5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F443F" w:rsidRPr="00AE779C" w:rsidTr="005A56A9">
        <w:trPr>
          <w:trHeight w:val="91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10нед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совершенствование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Перебрасывание мяча через сетку в парах, 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/игра: «Перелет птиц». «Два мяча».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и принимать мяч в различных направлениях.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элементарными умениями при прыжках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/з скакалку.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направления движения по ориентирам  «На флажок», прыжки ч/з короткую скакалку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П/игра: «Летает, не летает», «Море волнуется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аз».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пространстве.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элементов метания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(способом из-за головы) в горизонтальную цель. Прыжки ч/з короткую скакалку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 П/игра с элементами переброски мяча «Съедобное не съедобное».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комбинации из освоенных элементов техники переброски мяча.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на скакалке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Ловля и передача мяча.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парах. Обучение удару мяча об пол в движении. Ловля мяча после подбрасывания. Бросок мяча в стену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ловля после отскока и удара об пол. 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«Играй, играй, мяч не теряй».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варианты ловли мяча.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604EB6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скакалке, игры с мячом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движений. Р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еакция на летящий мяч.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«Мяч водящему», «У кого меньше мячей», «Мяч в обруч».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орректировать движение при ловле и передаче мяча.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элементами  знакомых танцевальных шагов. V -степ, двойной шаг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 прыжком, П/игра: «Догони свою пару», «Фигуры».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элементарные танцевальные движения. </w:t>
            </w: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двигаться под ритм.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  при броске мяча в корзину.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круге. Ходьба и бег  по кругу, в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остановкой по сигналу. Совершенствование  ведения мяча в движении.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/игра: «Ноги от земли», «Угадай, чей голосок».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мяч без потерь.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604EB6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 на овладение командными навыками.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волейбольными мячами. Ведение мяча в движении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подбрасывание и отбивание мяча . П/игра «Деревья и люди», «Охотники и утки».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в игре защитные действия.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Подбрасывание мяча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умений в ловле, передачах и ведении мяча.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короткой скакалкой. Ловля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и ведение мяча индивидуально , в парах, стоя на месте и в шаге. . П/игра «Веселые эстафеты с мячом».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  с партнером.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Подбрасывание мяча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EB7" w:rsidRPr="00AE779C" w:rsidTr="005A56A9">
        <w:trPr>
          <w:trHeight w:val="270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Основы знаний 9 часов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Пища и питательные вещества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вещества, необходимы для роста организма и для пополнения затраченной энергии, получает человек с пищей.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к рисункам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4EB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одежде и обуви во время занятий, значение занятий лыжами для укрепления здоровья и закаливания.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лыжной подготовке, отвечать на вопросы по теме.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4EB6" w:rsidRPr="00AE779C" w:rsidRDefault="00604EB6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EB7" w:rsidRPr="00AE779C" w:rsidTr="005A56A9">
        <w:trPr>
          <w:trHeight w:val="315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Лыжные гонки 21час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5A56A9" w:rsidRDefault="005A56A9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лыжной подготовки.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  в построении  с лыжами в руках, на лыжах, в переноске лыж, одевание лыж.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«По местам».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команды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«Лыжи снять», «Очистить от снега», «Лыжи скрепить».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  задание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ходьбы на лыжах.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ступающего шага. Ходьба и повороты приставными шагами. Передвижение скользящим шагом, без помощи палок.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без лыж «Прыгаем до елки», «Перестрелка».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передвигаться ступающим шагом.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при  ходьбе на лыжах.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скользящим шагом.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Повороты на месте переступанием вокруг носков и пяток. Падению на бок, на месте и в движении под уклон.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«День и ночь».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продвигаться по дистанции.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5A56A9" w:rsidRDefault="005A56A9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передвижения скользящим шагом.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передвижения скользящим шагом  до 1000 метров.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  игра «Охотники и олени».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свободным скользящим шагом.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при спуске.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  и шаги в стороны приставными шагами. Обучение  спуску в основной стойке, торможение падением и палками. Обучение подъему различными способами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  дистанции до 1000 метров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скользящим шагом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подъем изученными способами.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 – силовых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шагом по учебной лыжне. Совершенствование умения спуска в основной стойке и подъема на небольшое возвышение. Подвижная  игра «Кто дольше прокатится».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продвижения на лыжах.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лыжных ходов. Попеременный двухшажный ход без палок и с палками.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взаимодействовать со сверстниками в процессе освоения техники передвижения на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лыжах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при спуске.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приставными шагами. Обучение  спуску в основной стойке, торможение падением. Совершенствование подъема. Прохождение  дистанции до 1500 метров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повороты изученными способами.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при  ходьбе на лыжах.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скользящим шагом.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Повороты на месте переступанием вокруг носков и пяток. Падению на бок, на месте и в движении под уклон.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«День и ночь».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продвигаться по дистанции.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5A56A9" w:rsidRDefault="005A56A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передвижения скользящим шагом.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передвижения скользящим шагом  до 1000 метров.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  игра «Охотники и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олени».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свободным скользящим шагом.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лыжной подготовки.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бегом на лыжах и без лыж. Подвижная  игра «на буксире»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без лыж « Попади в цель», «кто самый быстрый». Заключительный урок лыжной подготовки.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взаимодействовать с партнерами по игре. Иметь представление о зимних подвижных играх.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="009B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A5EB7" w:rsidRPr="00AE779C" w:rsidTr="005A56A9">
        <w:trPr>
          <w:trHeight w:val="315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знаний 9 часов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питьевой режим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тренировки и похода.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 рисункам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нализировать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своих сверстников.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и личная гигиена.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режимом дня. Урок-игра.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положения режима дня школьника.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EB7" w:rsidRPr="00AE779C" w:rsidTr="005A56A9">
        <w:trPr>
          <w:trHeight w:val="375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Гимнастика с элементами акробатики 30 часов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гимнастики с элементами акробатики.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гимнастики. Техника безопасности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гигиена. Требования к одежде и обуви.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во время проведения уроков по гимнастике.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акробатических упражнений.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месте. Организующие команды и приёмы. Обучение акробатическим упражнениям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вперед с помощью, стойка на лопатках согнув ноги. Перекат вперед в упор присев, кувырок в сторону.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«У медведя во бору».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изученные элементарные акробатические упражнения.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при  лазании, перелезании и переползании.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малым мячом. Организующие команды и приёмы. Гимнастические приёмы прикладного характера: ползание по-пластунски и лазание по гимнастической стенке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П/игра «Альпинисты»,«Раки».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подлезать под гимнастическую скамейку.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висов и упоров.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кругу. Организующие команды. Группировка; Перекат вперед в упор присев. Упражнения в висе стоя и лежа.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«Тише едешь, дальше будешь».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перекаты.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строевых упражнений.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большим мячом. Бег «Змейкой». Организующие команды. Гимнастические приёмы прикладного характера: элементами. Челночный бег;4x9 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«Запрещенное движение».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равновесия.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парах. Организующие команды. Упражнения в упоре лежа и стоя на коленях и в упоре на коне, бревне, гимнастической скамейке. Перешагивание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/з мячи. Повороты на 90 градусов.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«Больная кошка».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держать равновесие.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танцевальных элементов.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танцевальными элементами. Повторение прыжков на короткой скакалке. Лазание по наклонной скамейке в упоре присев, в упоре стоя на коленях и лежа на животе.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«Самый ловкий».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техники выполнения упражнений.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танцевальных элементов, координационных и силовых способностей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со скакалкой. Прыжки на скакалке. Челночный бег;4x9  Танцевальные упражнения (шаги галопа в сторону).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«Совушка»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  силы и гибкости.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  в кругу. Упражнения на гибкость. Наклон вперед из положения сидя. Акробатические упражнения: стойка на лопатках, кувырок вперед.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«Ловишки».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физические кондиции.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  на осанку. Перелезание ч/з гимнастического козла.  Организующие команды; повороты на месте, налево, направо ; смыкание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размыкание на вытянутые  руки.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/игра«Море волнуется».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физические кондиции.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силы и ловкости.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гимнастическими палками. Лазание по канату, по наклонной скамейке в упоре присев и стоя на коленях.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лежа на животе по горизонтальной скамейке.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/игра«Пройди бесшумно».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«захват ногами».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 по гимнастике.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ходьбе. Упражнения для правильной осанки. Гимнастическая эстафета из изученных элементов.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«салки-догонялки».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</w:tr>
      <w:tr w:rsidR="00EA5EB7" w:rsidRPr="00AE779C" w:rsidTr="005A56A9">
        <w:trPr>
          <w:trHeight w:val="345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знаний 9 часов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спортивных игр».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основные правила игры. Знакомство со спортивными играм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волейбол, баскетбол, футбол. Знаменитые спортсмены.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историю видов спорта и основные правила игры, отвечать на вопросы по теме.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EB7" w:rsidRPr="00AE779C" w:rsidTr="005A56A9">
        <w:trPr>
          <w:trHeight w:val="420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Легкая атлетика 24 часа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лёгкой атлетики.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 одежде и обуви на занятиях легкой атлетики. Первая помощь при ушибах и падениях.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различных видов ходьбы. Обычный бег до 4 мину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коротким, средним и длинным шагом. Подвижные игры: «Становис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разойдись», «Смена мест».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технику прыжка на месте.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по технике исполнения.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бега, развитие скоростных и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="000F443F"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Высокий старт, бег 30 метров. Упражнения  на координацию.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«По местам».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технику высокого старта.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Специальные беговые упражнения. Скоростной  бег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30 метров. Бег 30  метров – на результат. Прыжок в длину с  места и с разбега.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/игра: «Вызов номеров».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равномерный скоростной бег.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Прыжки на двух ногах с продвижением вперед. Многоскоки. Прыжок в длину с места и с небольшого разбега. Подвижные игры «Салки-догонялки». «Салк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приседали» 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прыжок вперед с отталкиванием двумя ногами.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скоростно-силовых способностей, метание.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Прыжки на двух ногах с продвижением вперед. Многоскоки. Прыжок в длину с места и с небольшого разбега. Подвижные игры «Салки-догонялки». «Салк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приседали» 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рук и плечевого пояса в ходьбе. СУ.  Специальные беговые упражнения. Метание теннисного мяча с места, из положения, стоя боком в направлении метания, на точность.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30 метров, метание мяча в цель.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Преодоление полосы препятствий с использованием ходьбы, бега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прыжков, лазанием и перелезанием. Бег 1000 метров  без учета времени.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1000 метров.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(4мин.). Чередование ходьбы, бега (бег 50м., ходьба 100м.). Подвижная игра «Третий лишний». ОРУ. Развитие выносливости. Понятие </w:t>
            </w:r>
            <w:r w:rsidRPr="00AE7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дистанция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 в равномерном темпе до 10 мин.; бегать по слабо пересечённой местности до 1км.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 в прыжках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основные движения в прыжках; приземляться в яму на две ноги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379" w:rsidRDefault="009B3379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34нед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скоростно-силовых способностей, метание.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из-за головы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Метание в горизонтальную и вертикальную цель (1,5 х 1,5 м) с расстояния 5 – 6 метров.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/и «Живая мишень»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(4мин.). Чередование ходьбы, бега (бег 50м., ходьба 100м.). Подвижная игра «Пятнашки». ОРУ. Развитие выносливости. Понятие </w:t>
            </w:r>
            <w:r w:rsidRPr="00AE77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скорость бега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 в равномерном темпе до 10 мин.; бегать по слабо пересечённой местности до 1км.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</w:t>
            </w:r>
          </w:p>
        </w:tc>
      </w:tr>
      <w:tr w:rsidR="00EA5EB7" w:rsidRPr="00AE779C" w:rsidTr="005A56A9">
        <w:trPr>
          <w:trHeight w:val="345"/>
          <w:tblCellSpacing w:w="0" w:type="dxa"/>
        </w:trPr>
        <w:tc>
          <w:tcPr>
            <w:tcW w:w="147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B7" w:rsidRPr="00AE779C" w:rsidRDefault="00EA5EB7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знаний 9 часов</w:t>
            </w:r>
          </w:p>
        </w:tc>
      </w:tr>
      <w:tr w:rsidR="000F443F" w:rsidRPr="00AE779C" w:rsidTr="005A56A9">
        <w:trPr>
          <w:trHeight w:val="114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 Безопасные подвижные игры на улице.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43F" w:rsidRPr="00AE779C" w:rsidRDefault="008A51C5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 Заключительный урок физической культуры.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роста, массы тела Заключительный урок физической культуры.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443F" w:rsidRPr="00AE779C" w:rsidRDefault="000F443F" w:rsidP="005A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рекомендации на лето</w:t>
            </w:r>
          </w:p>
        </w:tc>
      </w:tr>
    </w:tbl>
    <w:p w:rsidR="000C44F9" w:rsidRDefault="000C44F9" w:rsidP="000C44F9">
      <w:pPr>
        <w:pStyle w:val="a3"/>
        <w:jc w:val="center"/>
        <w:rPr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9B3379" w:rsidRDefault="009B3379" w:rsidP="000C44F9">
      <w:pPr>
        <w:pStyle w:val="a3"/>
        <w:jc w:val="center"/>
        <w:rPr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EB6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9B3379" w:rsidRDefault="009B3379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Акробатические упражнения</w:t>
      </w:r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 из </w:t>
      </w:r>
      <w:proofErr w:type="gramStart"/>
      <w:r w:rsidRPr="009B3379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полупереворот назад в стойку на коленях. </w:t>
      </w:r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9B3379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 стоя спереди, сзади, зависом одной, двумя ногами.</w:t>
      </w:r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 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>равномерный бег с последующим ускорением, челночный бег 3 х 10 м, бег с изменением частоты шагов</w:t>
      </w:r>
      <w:proofErr w:type="gramStart"/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Метание. </w:t>
      </w:r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Прыжки: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Лыжные гонки 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>Передвижения на лыжах: попеременный двухшажный ход. Спуски в основной стойке. Подъем «лесенкой»</w:t>
      </w:r>
      <w:proofErr w:type="gramStart"/>
      <w:r w:rsidRPr="009B3379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B3379">
        <w:rPr>
          <w:rFonts w:ascii="Times New Roman" w:eastAsia="Times New Roman" w:hAnsi="Times New Roman" w:cs="Times New Roman"/>
          <w:sz w:val="24"/>
          <w:szCs w:val="24"/>
        </w:rPr>
        <w:t>орможение «плугом».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 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«Гимнастика с основами акробатики  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 «Веревочка под ногами», «Эстафеты с обручами»</w:t>
      </w:r>
      <w:proofErr w:type="gramStart"/>
      <w:r w:rsidRPr="009B33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а материале раздела «Легкая атлетика»: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B3379">
        <w:rPr>
          <w:rFonts w:ascii="Times New Roman" w:eastAsia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«Спортивные игры»</w:t>
      </w:r>
      <w:proofErr w:type="gramStart"/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B3379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</w:t>
      </w:r>
      <w:proofErr w:type="gramStart"/>
      <w:r w:rsidRPr="009B3379">
        <w:rPr>
          <w:rFonts w:ascii="Times New Roman" w:eastAsia="Times New Roman" w:hAnsi="Times New Roman" w:cs="Times New Roman"/>
          <w:sz w:val="24"/>
          <w:szCs w:val="24"/>
        </w:rPr>
        <w:t>Баскетбол: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</w:r>
    </w:p>
    <w:p w:rsidR="00604EB6" w:rsidRDefault="00604EB6" w:rsidP="0060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379" w:rsidRDefault="009B3379" w:rsidP="0060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379" w:rsidRPr="00AE779C" w:rsidRDefault="009B3379" w:rsidP="0060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B6" w:rsidRDefault="00604EB6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EB6" w:rsidRDefault="00604EB6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образовательные результаты</w:t>
      </w:r>
    </w:p>
    <w:p w:rsidR="00604EB6" w:rsidRDefault="00604EB6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EB6" w:rsidRPr="009B3379" w:rsidRDefault="003C267B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К концу учебного года </w:t>
      </w:r>
      <w:r w:rsidR="00604EB6" w:rsidRPr="009B3379">
        <w:rPr>
          <w:rFonts w:ascii="Times New Roman" w:eastAsia="Times New Roman" w:hAnsi="Times New Roman" w:cs="Times New Roman"/>
          <w:sz w:val="24"/>
          <w:szCs w:val="24"/>
        </w:rPr>
        <w:t>должны быть достигнуты определенные результаты.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формирование чувства гордости за свою Родину, формирование ценностей многонационального российского общества;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формирование уважительного отношения к иному мнению, истории и культуре других народов;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развитие мотивов учебной деятельности и формирование личностного смысла учения;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формирование эстетических потребностей, ценностей и чувств;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·        – развитие навыков сотрудничества </w:t>
      </w:r>
      <w:proofErr w:type="gramStart"/>
      <w:r w:rsidRPr="009B337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формирование установки на безопасный, здоровый образ жизни;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 результаты: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овладение способностью принимать и сохранять цели и задачи учебной деятельности, поиска средств ее осуществления;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готовность конструктивно разрешать конфликты посредством учета интересов сторон и сотрудничества;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 результаты: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взаимодействие со сверстниками по правилам проведения подвижных игр и соревнований;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выполнение технических действий из базовых видов спорта, применение их в игровой и соревновательной деятельности.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C267B" w:rsidRPr="009B337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B3379">
        <w:rPr>
          <w:rFonts w:ascii="Times New Roman" w:eastAsia="Times New Roman" w:hAnsi="Times New Roman" w:cs="Times New Roman"/>
          <w:b/>
          <w:bCs/>
          <w:sz w:val="24"/>
          <w:szCs w:val="24"/>
        </w:rPr>
        <w:t>чащиеся должны уметь: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излагать факты истории развития физической культуры, характеризовать ее роль и значение в жизни человека;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·        – использовать </w:t>
      </w:r>
      <w:proofErr w:type="gramStart"/>
      <w:r w:rsidRPr="009B3379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proofErr w:type="gramEnd"/>
      <w:r w:rsidRPr="009B3379">
        <w:rPr>
          <w:rFonts w:ascii="Times New Roman" w:eastAsia="Times New Roman" w:hAnsi="Times New Roman" w:cs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соблюдать требования техники безопасности к местам проведения занятий физической культурой;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характеризовать физическую нагрузку по показателю частоты пульса;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выполнять простейшие акробатические и гимнастические комбинации на высоком качественном уровне;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выполнять технические действия из базовых видов спорта, применять их в игровой и соревновательной деятельности;</w:t>
      </w:r>
    </w:p>
    <w:p w:rsidR="00604EB6" w:rsidRPr="009B3379" w:rsidRDefault="00604EB6" w:rsidP="009B33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B3379">
        <w:rPr>
          <w:rFonts w:ascii="Times New Roman" w:eastAsia="Times New Roman" w:hAnsi="Times New Roman" w:cs="Times New Roman"/>
          <w:sz w:val="24"/>
          <w:szCs w:val="24"/>
        </w:rPr>
        <w:t>·        – выполнять жизненно важные двигательные навыки и умения различными способами, в различных условиях.</w:t>
      </w:r>
      <w:r w:rsidR="009B33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7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физической подготовленности    2   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1500"/>
        <w:gridCol w:w="1485"/>
        <w:gridCol w:w="1485"/>
        <w:gridCol w:w="1500"/>
        <w:gridCol w:w="1500"/>
        <w:gridCol w:w="1485"/>
      </w:tblGrid>
      <w:tr w:rsidR="00604EB6" w:rsidRPr="00AE779C" w:rsidTr="00604EB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04EB6" w:rsidRPr="00AE779C" w:rsidTr="009B3379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04EB6" w:rsidRPr="00AE779C" w:rsidTr="00604EB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04EB6" w:rsidRPr="00AE779C" w:rsidTr="00604EB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 – 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604EB6" w:rsidRPr="00AE779C" w:rsidTr="00604EB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108 – 117</w:t>
            </w:r>
          </w:p>
        </w:tc>
      </w:tr>
      <w:tr w:rsidR="00604EB6" w:rsidRPr="00AE779C" w:rsidTr="00604EB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604EB6" w:rsidRPr="00AE779C" w:rsidTr="00604EB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</w:tr>
      <w:tr w:rsidR="00604EB6" w:rsidRPr="00AE779C" w:rsidTr="00604EB6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6" w:rsidRPr="00AE779C" w:rsidRDefault="00604EB6" w:rsidP="00604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64183F" w:rsidRDefault="0064183F" w:rsidP="009B337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C267B" w:rsidRDefault="003C267B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 и оценка планируемых образовательных результатов обучения</w:t>
      </w:r>
    </w:p>
    <w:p w:rsidR="009B3379" w:rsidRDefault="009B3379" w:rsidP="009B33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Критерии оценивания по физической культуре являются качественными и количественными.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Количественны</w:t>
      </w:r>
      <w:proofErr w:type="gramStart"/>
      <w:r w:rsidRPr="009B337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B3379">
        <w:rPr>
          <w:rFonts w:ascii="Times New Roman" w:hAnsi="Times New Roman" w:cs="Times New Roman"/>
          <w:sz w:val="24"/>
          <w:szCs w:val="24"/>
        </w:rPr>
        <w:t xml:space="preserve"> определяют сдвиги в физической подготовке, складывающие из показателей развития основных физических способностей, силовых, скоростных, выносливости, гибкости, что отражает направленность и уровни реализуемых образовательных программ.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Качественные – характеризуют степень овладения программным материалом,  знаниями  двигательными умениями и навыками</w:t>
      </w:r>
      <w:proofErr w:type="gramStart"/>
      <w:r w:rsidRPr="009B33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379">
        <w:rPr>
          <w:rFonts w:ascii="Times New Roman" w:hAnsi="Times New Roman" w:cs="Times New Roman"/>
          <w:sz w:val="24"/>
          <w:szCs w:val="24"/>
        </w:rPr>
        <w:t xml:space="preserve"> способами  физкультурно  - 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Итоговая  отметка выставляется учащимся за овладения  темы, раздела, за четверть и учебный год.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79">
        <w:rPr>
          <w:rFonts w:ascii="Times New Roman" w:hAnsi="Times New Roman" w:cs="Times New Roman"/>
          <w:b/>
          <w:sz w:val="24"/>
          <w:szCs w:val="24"/>
        </w:rPr>
        <w:t xml:space="preserve"> 1. Знания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 xml:space="preserve">  С целью проверки знаний используются следующие методы: опрос. Проверочные беседы, тестирование.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 xml:space="preserve"> « 5» -  за ответ</w:t>
      </w:r>
      <w:proofErr w:type="gramStart"/>
      <w:r w:rsidRPr="009B33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379">
        <w:rPr>
          <w:rFonts w:ascii="Times New Roman" w:hAnsi="Times New Roman" w:cs="Times New Roman"/>
          <w:sz w:val="24"/>
          <w:szCs w:val="24"/>
        </w:rPr>
        <w:t xml:space="preserve"> в котором учащийся демонстрирует глубокое понимание сущности материала.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 xml:space="preserve"> « 4» - за тот же ответ, если в нем содержатся небольшие неточности и незначительные ошибки.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« 3» - отсутствует логическая последовательность, нет должной аргументации и умения использовать знания на практике.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« 2» - за непонимание и незнание материала.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79">
        <w:rPr>
          <w:rFonts w:ascii="Times New Roman" w:hAnsi="Times New Roman" w:cs="Times New Roman"/>
          <w:b/>
          <w:sz w:val="24"/>
          <w:szCs w:val="24"/>
        </w:rPr>
        <w:t>2. Техника владения двигательными умениями и навыками.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 xml:space="preserve"> « 5» - движения и отдельные его элементы выполнены правильно</w:t>
      </w:r>
      <w:proofErr w:type="gramStart"/>
      <w:r w:rsidRPr="009B33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379">
        <w:rPr>
          <w:rFonts w:ascii="Times New Roman" w:hAnsi="Times New Roman" w:cs="Times New Roman"/>
          <w:sz w:val="24"/>
          <w:szCs w:val="24"/>
        </w:rPr>
        <w:t xml:space="preserve"> с соблюдением всех требований, без ошибок.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 xml:space="preserve"> « 4» - при выполнении  ученик действует так же, как и в предыдущем случае</w:t>
      </w:r>
      <w:proofErr w:type="gramStart"/>
      <w:r w:rsidRPr="009B33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3379">
        <w:rPr>
          <w:rFonts w:ascii="Times New Roman" w:hAnsi="Times New Roman" w:cs="Times New Roman"/>
          <w:sz w:val="24"/>
          <w:szCs w:val="24"/>
        </w:rPr>
        <w:t xml:space="preserve"> но  допустил не более двух ошибок.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 xml:space="preserve"> « 3» -  двигательные  действия в основном выполнено правильно, но допущена одна грубая или несколько мелких ошибок.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 xml:space="preserve"> «2» - движения или отдельные элементы выполнены неправильно.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 xml:space="preserve"> </w:t>
      </w:r>
      <w:r w:rsidRPr="009B3379">
        <w:rPr>
          <w:rFonts w:ascii="Times New Roman" w:hAnsi="Times New Roman" w:cs="Times New Roman"/>
          <w:b/>
          <w:sz w:val="24"/>
          <w:szCs w:val="24"/>
        </w:rPr>
        <w:t>3. Уровень физической подготовленности учащихся.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« 5» - исходный показатель соответствует высокому уровню подготовленности.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« 4» - исходный показатель соответствует среднему уровню подготовленности.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« 3» - исходный показатель соответствует низкому уровню подготовленности.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79">
        <w:rPr>
          <w:rFonts w:ascii="Times New Roman" w:hAnsi="Times New Roman" w:cs="Times New Roman"/>
          <w:sz w:val="24"/>
          <w:szCs w:val="24"/>
        </w:rPr>
        <w:t>«2»  - учащиеся не выполняют государственный стандарт, нет  роста показателей физической подготовленности.</w:t>
      </w: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183F" w:rsidRPr="009B3379" w:rsidRDefault="0064183F" w:rsidP="009B33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67B" w:rsidRDefault="003C267B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Учебно-методическое обеспечение образовательной программы</w:t>
      </w:r>
    </w:p>
    <w:p w:rsidR="003C267B" w:rsidRDefault="00F90A21" w:rsidP="00F90A2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Сборник рабочих программ «Школа России» 1-4 классы. «Просвещение»</w:t>
      </w:r>
    </w:p>
    <w:p w:rsidR="00F90A21" w:rsidRDefault="00F90A21" w:rsidP="00F90A2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И. Лях. Физическая культура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Рабочие программы. Пособие для учителей. «Просвещение»</w:t>
      </w:r>
    </w:p>
    <w:p w:rsidR="00F90A21" w:rsidRPr="00F90A21" w:rsidRDefault="00F90A21" w:rsidP="00F90A2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В.И.Лях. Физическая культура. 1-4 классы. Учебник для общеобразовательных организаций. «Просвещение»</w:t>
      </w:r>
    </w:p>
    <w:p w:rsidR="003C267B" w:rsidRDefault="003C267B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67B" w:rsidRDefault="003C267B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образовательной программы</w:t>
      </w:r>
    </w:p>
    <w:p w:rsidR="003C267B" w:rsidRDefault="003C267B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67B" w:rsidRDefault="005C0573" w:rsidP="005C05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Компьютер.</w:t>
      </w:r>
    </w:p>
    <w:p w:rsidR="005C0573" w:rsidRDefault="005C0573" w:rsidP="005C05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Демонстрационные таблицы.</w:t>
      </w:r>
    </w:p>
    <w:p w:rsidR="005C0573" w:rsidRPr="005C0573" w:rsidRDefault="005C0573" w:rsidP="005C05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Спортинвентарь.</w:t>
      </w: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79" w:rsidRDefault="009B3379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83F" w:rsidRDefault="003C267B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Лист внесения изменений</w:t>
      </w:r>
    </w:p>
    <w:p w:rsidR="0064183F" w:rsidRPr="0064183F" w:rsidRDefault="0064183F" w:rsidP="006418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3686"/>
        <w:gridCol w:w="4111"/>
        <w:gridCol w:w="4046"/>
      </w:tblGrid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1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1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1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1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Фактическая дата проведения урока</w:t>
            </w: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1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Причина</w:t>
            </w: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83F" w:rsidRPr="00082110" w:rsidTr="00417A06">
        <w:tc>
          <w:tcPr>
            <w:tcW w:w="817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</w:tcPr>
          <w:p w:rsidR="0064183F" w:rsidRPr="00082110" w:rsidRDefault="0064183F" w:rsidP="00417A0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4183F" w:rsidRPr="00604EB6" w:rsidRDefault="0064183F" w:rsidP="000C44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4183F" w:rsidRPr="00604EB6" w:rsidSect="000C4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4F9"/>
    <w:rsid w:val="00015B96"/>
    <w:rsid w:val="0001687F"/>
    <w:rsid w:val="00020CDF"/>
    <w:rsid w:val="000C44F9"/>
    <w:rsid w:val="000F443F"/>
    <w:rsid w:val="0020258F"/>
    <w:rsid w:val="002F700E"/>
    <w:rsid w:val="00305F75"/>
    <w:rsid w:val="003C267B"/>
    <w:rsid w:val="00417A06"/>
    <w:rsid w:val="00526E1A"/>
    <w:rsid w:val="005452CC"/>
    <w:rsid w:val="005A56A9"/>
    <w:rsid w:val="005C0573"/>
    <w:rsid w:val="00604EB6"/>
    <w:rsid w:val="00622C2A"/>
    <w:rsid w:val="0064183F"/>
    <w:rsid w:val="00744C05"/>
    <w:rsid w:val="008A51C5"/>
    <w:rsid w:val="009644C1"/>
    <w:rsid w:val="009B3379"/>
    <w:rsid w:val="00B83152"/>
    <w:rsid w:val="00C42ACA"/>
    <w:rsid w:val="00EA5EB7"/>
    <w:rsid w:val="00EB53C0"/>
    <w:rsid w:val="00EC3554"/>
    <w:rsid w:val="00F9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4F9"/>
    <w:pPr>
      <w:spacing w:after="0" w:line="240" w:lineRule="auto"/>
    </w:pPr>
  </w:style>
  <w:style w:type="table" w:styleId="a4">
    <w:name w:val="Table Grid"/>
    <w:basedOn w:val="a1"/>
    <w:uiPriority w:val="59"/>
    <w:rsid w:val="00526E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5EB7"/>
    <w:rPr>
      <w:b/>
      <w:bCs/>
    </w:rPr>
  </w:style>
  <w:style w:type="character" w:styleId="a7">
    <w:name w:val="Emphasis"/>
    <w:basedOn w:val="a0"/>
    <w:uiPriority w:val="20"/>
    <w:qFormat/>
    <w:rsid w:val="00EA5EB7"/>
    <w:rPr>
      <w:i/>
      <w:iCs/>
    </w:rPr>
  </w:style>
  <w:style w:type="paragraph" w:customStyle="1" w:styleId="Style1">
    <w:name w:val="Style1"/>
    <w:basedOn w:val="a"/>
    <w:uiPriority w:val="99"/>
    <w:rsid w:val="00EA5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EA5EB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A483-AB76-4FC0-BED2-FAEE061D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33</Pages>
  <Words>5981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ЛСШ-1</dc:creator>
  <cp:keywords/>
  <dc:description/>
  <cp:lastModifiedBy>Admin</cp:lastModifiedBy>
  <cp:revision>7</cp:revision>
  <cp:lastPrinted>2014-10-21T14:06:00Z</cp:lastPrinted>
  <dcterms:created xsi:type="dcterms:W3CDTF">2014-10-20T04:23:00Z</dcterms:created>
  <dcterms:modified xsi:type="dcterms:W3CDTF">2014-10-21T14:27:00Z</dcterms:modified>
</cp:coreProperties>
</file>