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3" w:rsidRDefault="001F0FA3"/>
    <w:p w:rsidR="0007700C" w:rsidRDefault="0007700C"/>
    <w:p w:rsidR="0007700C" w:rsidRDefault="0007700C"/>
    <w:p w:rsidR="0007700C" w:rsidRPr="0007700C" w:rsidRDefault="0007700C" w:rsidP="0007700C">
      <w:pPr>
        <w:jc w:val="center"/>
        <w:rPr>
          <w:b/>
          <w:sz w:val="28"/>
          <w:szCs w:val="28"/>
        </w:rPr>
      </w:pPr>
      <w:r w:rsidRPr="0007700C">
        <w:rPr>
          <w:b/>
          <w:sz w:val="28"/>
          <w:szCs w:val="28"/>
        </w:rPr>
        <w:t>МБОУ ООШ села Середниково</w:t>
      </w: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both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sz w:val="40"/>
          <w:szCs w:val="40"/>
        </w:rPr>
      </w:pPr>
      <w:r w:rsidRPr="0007700C">
        <w:rPr>
          <w:sz w:val="40"/>
          <w:szCs w:val="40"/>
        </w:rPr>
        <w:t>Док</w:t>
      </w:r>
      <w:r w:rsidR="00E920E6">
        <w:rPr>
          <w:sz w:val="40"/>
          <w:szCs w:val="40"/>
        </w:rPr>
        <w:t>л</w:t>
      </w:r>
      <w:bookmarkStart w:id="0" w:name="_GoBack"/>
      <w:bookmarkEnd w:id="0"/>
      <w:r w:rsidRPr="0007700C">
        <w:rPr>
          <w:sz w:val="40"/>
          <w:szCs w:val="40"/>
        </w:rPr>
        <w:t xml:space="preserve">ад </w:t>
      </w: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spacing w:line="480" w:lineRule="auto"/>
        <w:ind w:firstLine="397"/>
        <w:jc w:val="center"/>
        <w:rPr>
          <w:b/>
          <w:color w:val="632423"/>
          <w:sz w:val="44"/>
          <w:szCs w:val="44"/>
        </w:rPr>
      </w:pPr>
      <w:r w:rsidRPr="0007700C">
        <w:rPr>
          <w:b/>
          <w:color w:val="632423"/>
          <w:sz w:val="44"/>
          <w:szCs w:val="44"/>
        </w:rPr>
        <w:t xml:space="preserve">ИСПОЛЬЗОВАНИЕ </w:t>
      </w:r>
      <w:proofErr w:type="gramStart"/>
      <w:r w:rsidRPr="0007700C">
        <w:rPr>
          <w:b/>
          <w:color w:val="632423"/>
          <w:sz w:val="44"/>
          <w:szCs w:val="44"/>
        </w:rPr>
        <w:t>ИНФОРМАЦИОННЫХ</w:t>
      </w:r>
      <w:proofErr w:type="gramEnd"/>
      <w:r w:rsidRPr="0007700C">
        <w:rPr>
          <w:b/>
          <w:color w:val="632423"/>
          <w:sz w:val="44"/>
          <w:szCs w:val="44"/>
        </w:rPr>
        <w:t xml:space="preserve"> </w:t>
      </w:r>
    </w:p>
    <w:p w:rsidR="0007700C" w:rsidRPr="0007700C" w:rsidRDefault="0007700C" w:rsidP="0007700C">
      <w:pPr>
        <w:spacing w:line="480" w:lineRule="auto"/>
        <w:ind w:firstLine="397"/>
        <w:jc w:val="center"/>
        <w:rPr>
          <w:b/>
          <w:color w:val="632423"/>
          <w:sz w:val="44"/>
          <w:szCs w:val="44"/>
        </w:rPr>
      </w:pPr>
      <w:r w:rsidRPr="0007700C">
        <w:rPr>
          <w:b/>
          <w:color w:val="632423"/>
          <w:sz w:val="44"/>
          <w:szCs w:val="44"/>
        </w:rPr>
        <w:t>ТЕХНОЛОГИЙ</w:t>
      </w:r>
    </w:p>
    <w:p w:rsidR="0007700C" w:rsidRPr="0007700C" w:rsidRDefault="0007700C" w:rsidP="0007700C">
      <w:pPr>
        <w:spacing w:line="480" w:lineRule="auto"/>
        <w:ind w:firstLine="397"/>
        <w:jc w:val="center"/>
        <w:rPr>
          <w:b/>
          <w:color w:val="632423"/>
          <w:sz w:val="44"/>
          <w:szCs w:val="44"/>
        </w:rPr>
      </w:pPr>
      <w:r w:rsidRPr="0007700C">
        <w:rPr>
          <w:b/>
          <w:color w:val="632423"/>
          <w:sz w:val="44"/>
          <w:szCs w:val="44"/>
        </w:rPr>
        <w:t xml:space="preserve"> В НАЧАЛЬНОЙ ШКОЛЕ</w:t>
      </w:r>
    </w:p>
    <w:p w:rsidR="0007700C" w:rsidRPr="0007700C" w:rsidRDefault="0007700C" w:rsidP="0007700C">
      <w:pPr>
        <w:spacing w:line="480" w:lineRule="auto"/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color w:val="000000"/>
          <w:sz w:val="28"/>
          <w:szCs w:val="28"/>
        </w:rPr>
      </w:pPr>
    </w:p>
    <w:p w:rsidR="0007700C" w:rsidRDefault="0007700C" w:rsidP="0007700C">
      <w:pPr>
        <w:jc w:val="center"/>
        <w:rPr>
          <w:b/>
          <w:color w:val="000000"/>
          <w:sz w:val="28"/>
          <w:szCs w:val="28"/>
        </w:rPr>
      </w:pPr>
    </w:p>
    <w:p w:rsidR="0007700C" w:rsidRPr="0007700C" w:rsidRDefault="0007700C" w:rsidP="0007700C">
      <w:pPr>
        <w:jc w:val="both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both"/>
        <w:rPr>
          <w:sz w:val="28"/>
          <w:szCs w:val="28"/>
        </w:rPr>
      </w:pPr>
      <w:r w:rsidRPr="0007700C">
        <w:rPr>
          <w:sz w:val="28"/>
          <w:szCs w:val="28"/>
        </w:rPr>
        <w:t>Учитель: Соколова Т.В.</w:t>
      </w: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  <w:r w:rsidRPr="0007700C">
        <w:rPr>
          <w:b/>
          <w:sz w:val="28"/>
          <w:szCs w:val="28"/>
        </w:rPr>
        <w:t>2012 г.</w:t>
      </w:r>
    </w:p>
    <w:p w:rsidR="0007700C" w:rsidRPr="0007700C" w:rsidRDefault="0007700C" w:rsidP="0007700C">
      <w:pPr>
        <w:jc w:val="center"/>
        <w:rPr>
          <w:b/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center"/>
        <w:rPr>
          <w:b/>
        </w:rPr>
      </w:pPr>
    </w:p>
    <w:p w:rsidR="0007700C" w:rsidRPr="0007700C" w:rsidRDefault="0007700C" w:rsidP="0007700C">
      <w:pPr>
        <w:spacing w:line="276" w:lineRule="auto"/>
        <w:ind w:firstLine="397"/>
        <w:jc w:val="center"/>
        <w:rPr>
          <w:b/>
        </w:rPr>
      </w:pPr>
      <w:r w:rsidRPr="0007700C">
        <w:rPr>
          <w:b/>
        </w:rPr>
        <w:lastRenderedPageBreak/>
        <w:t>ИСПОЛЬЗОВАНИЕ ИНФОРМАЦИОННЫХ ТЕХНОЛОГИЙ</w:t>
      </w:r>
    </w:p>
    <w:p w:rsidR="0007700C" w:rsidRPr="0007700C" w:rsidRDefault="0007700C" w:rsidP="0007700C">
      <w:pPr>
        <w:spacing w:line="276" w:lineRule="auto"/>
        <w:ind w:firstLine="397"/>
        <w:jc w:val="center"/>
        <w:rPr>
          <w:b/>
        </w:rPr>
      </w:pPr>
      <w:r w:rsidRPr="0007700C">
        <w:rPr>
          <w:b/>
        </w:rPr>
        <w:t xml:space="preserve"> В НАЧАЛЬНОЙ ШКОЛЕ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keepNext/>
        <w:widowControl w:val="0"/>
        <w:spacing w:line="276" w:lineRule="auto"/>
        <w:ind w:left="397"/>
        <w:jc w:val="center"/>
        <w:outlineLvl w:val="1"/>
        <w:rPr>
          <w:b/>
          <w:sz w:val="28"/>
          <w:szCs w:val="28"/>
          <w:lang w:eastAsia="en-US"/>
        </w:rPr>
      </w:pPr>
      <w:r w:rsidRPr="0007700C">
        <w:rPr>
          <w:b/>
          <w:sz w:val="28"/>
          <w:szCs w:val="28"/>
          <w:lang w:eastAsia="en-US"/>
        </w:rPr>
        <w:t>Введение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Информатизация процесса образования предусмотрена в Концепции модернизации российского образования до 2010 года как приоритетное направление развития. Применение ИКТ: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07700C">
        <w:rPr>
          <w:sz w:val="28"/>
          <w:szCs w:val="28"/>
        </w:rPr>
        <w:t xml:space="preserve">1. Ведение рабочей документации в электронном формате.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07700C">
        <w:rPr>
          <w:sz w:val="28"/>
          <w:szCs w:val="28"/>
        </w:rPr>
        <w:t>2. Использование мультимедийных дисков на уроках и в домашней работе.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3. Создание мультимедийных презентаций.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4. Исследовательская работа учащихся.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5. Использование Интернет-ресурсов.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6. Дистанционное обучение учащихся, </w:t>
      </w:r>
      <w:proofErr w:type="gramStart"/>
      <w:r w:rsidRPr="0007700C">
        <w:rPr>
          <w:sz w:val="28"/>
          <w:szCs w:val="28"/>
        </w:rPr>
        <w:t>интернет-олимпиады</w:t>
      </w:r>
      <w:proofErr w:type="gramEnd"/>
      <w:r w:rsidRPr="0007700C">
        <w:rPr>
          <w:sz w:val="28"/>
          <w:szCs w:val="28"/>
        </w:rPr>
        <w:t xml:space="preserve"> и марафоны и др.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7. Использование ИКТ во внеурочной работе.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8. Выступления с опорой на презентацию.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jc w:val="right"/>
        <w:rPr>
          <w:sz w:val="28"/>
          <w:szCs w:val="28"/>
        </w:rPr>
      </w:pPr>
      <w:r w:rsidRPr="0007700C">
        <w:rPr>
          <w:sz w:val="28"/>
          <w:szCs w:val="28"/>
        </w:rPr>
        <w:t xml:space="preserve"> «Научить человека жить в информационном мире – важнейшая задача</w:t>
      </w:r>
    </w:p>
    <w:p w:rsidR="0007700C" w:rsidRPr="0007700C" w:rsidRDefault="0007700C" w:rsidP="0007700C">
      <w:pPr>
        <w:spacing w:line="276" w:lineRule="auto"/>
        <w:jc w:val="right"/>
        <w:rPr>
          <w:sz w:val="28"/>
          <w:szCs w:val="28"/>
        </w:rPr>
      </w:pPr>
      <w:r w:rsidRPr="0007700C">
        <w:rPr>
          <w:sz w:val="28"/>
          <w:szCs w:val="28"/>
        </w:rPr>
        <w:t xml:space="preserve"> современной школы» академик А.П. Семенов</w:t>
      </w:r>
    </w:p>
    <w:p w:rsidR="0007700C" w:rsidRPr="0007700C" w:rsidRDefault="0007700C" w:rsidP="0007700C">
      <w:pPr>
        <w:spacing w:line="276" w:lineRule="auto"/>
        <w:jc w:val="right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Информатизация процесса образования предусмотрена в Концепции модернизации российского образования до 2010 года как приоритетное направление развития. Применение информационно-коммуникативных технологий в работе учителя начальных классов является необходимостью. В связи с этим в нашу жизнь прочно вошли такие понятия, как «информационные технологии», «коммуникационные технологии», «новые информационные технологии обучения», «цифровые образовательные ресурсы», «интерактивная доска» «мультимедийные презентации» и др. Владение информационными технологиями в современном мире стоит в один ряд с такими качествами, как умение читать и писать. Человек, который владеет технологиями и информацией, имеет другой, новый стиль мышления, может  иначе подойти к оценке возникшей проблемы, к организации своей деятельности. Одним из результатов обучения в начальной школе должна быть готовность детей к овладению современными компьютерными технологиями и умение использовать полученную информацию для дальнейшего самообразования. Информационные технологии в современной школе нужно рассматривать как один из методов обучения.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Использование ИКТ на различных уроках позволяет мне развивать умение учащихся рационально использовать Интернет, ориентироваться в информационных потоках окружающего мира; овладевать практическими </w:t>
      </w:r>
      <w:r w:rsidRPr="0007700C">
        <w:rPr>
          <w:sz w:val="28"/>
          <w:szCs w:val="28"/>
        </w:rPr>
        <w:lastRenderedPageBreak/>
        <w:t>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ИКТ можно использовать в следующих направлениях: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 xml:space="preserve">1. Ведение рабочей документации в электронном формате.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Данное направление включает в себя: составление календарно-тематического планирования по предметам, методических копилок, разработки классных часов, подготовка карточек для индивидуальной работы и мониторинга уровня достижений учащихся. В нашем лицее достаточно активно идёт работа по созданию портфолио учителя и портфолио ученика. Наша школа подключена к Dnevnik.ru. Это позволяет вести электронный журнал, своевременно доводить информацию до родителей, отвечать на их вопросы, размещать новости, план мероприятий в школе и классе и их результаты, фоторепортажи, расписание уроков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>2. Использование на уроках и при выполнении домашнего задания мультимедийных дисков.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>3. Создание мультимедийных презентаций.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 методической копилке мною собран большой объём мультимедийных материалов по изучаемым предметам. На своих уроках я использую презентации, найденные в Интернете, а также созданные самой. Использование на уроках фильмов позволяет повысить внимание, создает положительный эмоциональный фон. Их основой является анимация, которая позволяет привлечь внимание к определенному объекту, проверить правильность ответов учащихся, проиллюстрировать последовательность рассуждений и т.д. При проведении мониторингов применяю тестирование. Данный вид контроля позволяет объективно сравнить достижения учащихся, с последующей статистической обработкой результатов. В процессе подготовки к урокам учу детей находить нужную информацию. Например, к докладу, либо реферату по окружающему миру ребята ищут материал в различных энциклопедиях: «Детская энциклопедия Кирилла и </w:t>
      </w:r>
      <w:proofErr w:type="spellStart"/>
      <w:r w:rsidRPr="0007700C">
        <w:rPr>
          <w:sz w:val="28"/>
          <w:szCs w:val="28"/>
        </w:rPr>
        <w:t>Мефодия</w:t>
      </w:r>
      <w:proofErr w:type="spellEnd"/>
      <w:r w:rsidRPr="0007700C">
        <w:rPr>
          <w:sz w:val="28"/>
          <w:szCs w:val="28"/>
        </w:rPr>
        <w:t xml:space="preserve">» «Энциклопедия животных», «Природа России», учатся работать с толковыми и орфографическими словарями, с помощью родителей ищут материал на других сайтах. Найденный материал содержит не только текстовую информацию, но и фотографии, видео, анимацию, карты, схемы, викторины. На наших уроках, кроме сведений из статей учебника, открывается новое, неизвестное, добытое из электронных источников и Интернета. Ребята представляют и защищают свои проекты по разным темам.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Использования презентаций на уроках в начальных классах.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sz w:val="28"/>
          <w:szCs w:val="28"/>
        </w:rPr>
        <w:lastRenderedPageBreak/>
        <w:t>А</w:t>
      </w:r>
      <w:r w:rsidRPr="0007700C">
        <w:rPr>
          <w:sz w:val="28"/>
          <w:szCs w:val="28"/>
        </w:rPr>
        <w:t>. На уроках математики с помощью слайдов, осуществляется работа над задачами, проводится устный счет, разгадываются математические кроссворды.</w:t>
      </w:r>
      <w:r w:rsidRPr="0007700C">
        <w:rPr>
          <w:sz w:val="28"/>
          <w:szCs w:val="28"/>
        </w:rPr>
        <w:br/>
        <w:t>В начальной школе много времени отводится решению задач. Здесь особенно нужна наглядность. Начиная с первого класса, ребята учатся понимать задачу, поэтому к уроку необходимы иллюстрации, рисунки и чертежи к задаче. Раньше на это тратилось достаточно большое количество времени. Сейчас же эта проблема решена с помощью презентаций.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sz w:val="28"/>
          <w:szCs w:val="28"/>
        </w:rPr>
        <w:t>Б</w:t>
      </w:r>
      <w:r w:rsidRPr="0007700C">
        <w:rPr>
          <w:sz w:val="28"/>
          <w:szCs w:val="28"/>
        </w:rPr>
        <w:t>. На уроках русского языка я стараюсь заинтересовать ребят, используя разнообразные дидактические приёмы, грамматические сказки, интересные рисунки, шарады и ребусы. Ведь не секрет, что для многих учащихся уроки русского языка неинтересны, скучны. Психологами доказано, что знания, усвоенные без интереса, не окрашенные собственным положительными эмоциями, не становятся полезными – это мёртвый груз. Презентацию очень удобно использовать при работе над сочинением: составление плана, вопросов, нахождение трудных слов. А если идёт работа по картине, то можно представить и саму картину.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sz w:val="28"/>
          <w:szCs w:val="28"/>
        </w:rPr>
        <w:t>В</w:t>
      </w:r>
      <w:r w:rsidRPr="0007700C">
        <w:rPr>
          <w:sz w:val="28"/>
          <w:szCs w:val="28"/>
        </w:rPr>
        <w:t>. Мои уроки окружающего мира практически не обходятся без презентаций, видеороликов, фильмов. Картины окружающей нас природы, животного мира, моря, океаны, природные зоны, круговорот воды, цепи питания – всё можно отразить на слайдах. Презентация с использованием анимации помогает не только составить яркий, эмоциональный и в то же время научный образ, но и активизирует познавательную деятельность учащихся и помогает в работе над формированием понятия и его запоминанием. Для проверки знаний также есть достаточно материала: тесты, кроссворды, ребусы, шарады – всё делает урок увлекательным, а значит, запоминающимся.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sz w:val="28"/>
          <w:szCs w:val="28"/>
        </w:rPr>
        <w:t>Г</w:t>
      </w:r>
      <w:r w:rsidRPr="0007700C">
        <w:rPr>
          <w:sz w:val="28"/>
          <w:szCs w:val="28"/>
        </w:rPr>
        <w:t xml:space="preserve">. Особенно интересными с помощью презентации можно сделать уроки чтения. Портреты писателей и поэтов, художников и композиторов, знакомство и сих биографией и творчеством, составление плана, словарная работа, скороговорки и </w:t>
      </w:r>
      <w:proofErr w:type="spellStart"/>
      <w:r w:rsidRPr="0007700C">
        <w:rPr>
          <w:sz w:val="28"/>
          <w:szCs w:val="28"/>
        </w:rPr>
        <w:t>чистоговорки</w:t>
      </w:r>
      <w:proofErr w:type="spellEnd"/>
      <w:r w:rsidRPr="0007700C">
        <w:rPr>
          <w:sz w:val="28"/>
          <w:szCs w:val="28"/>
        </w:rPr>
        <w:t xml:space="preserve"> - всё становится интересным.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sz w:val="28"/>
          <w:szCs w:val="28"/>
        </w:rPr>
        <w:t>Д</w:t>
      </w:r>
      <w:r w:rsidRPr="0007700C">
        <w:rPr>
          <w:sz w:val="28"/>
          <w:szCs w:val="28"/>
        </w:rPr>
        <w:t>. На уроках технологии и изобразительного искусства презентации используются также успешно: портреты художников, репродукции, схемы, последовательность выполнения рисунка, образцы изделий и этапы работы по проектной деятельности и т.д.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b/>
          <w:i/>
          <w:sz w:val="28"/>
          <w:szCs w:val="28"/>
        </w:rPr>
        <w:t>4. Исследовательская работа учащихся</w:t>
      </w:r>
      <w:r w:rsidRPr="0007700C">
        <w:rPr>
          <w:sz w:val="28"/>
          <w:szCs w:val="28"/>
        </w:rPr>
        <w:t xml:space="preserve">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Выполнение исследовательских проектов нацелено на развитие познавательной деятельности учащихся и их самостоятельной работы по поиску, сбору, обработке и анализу информации. Защита  проекта учащегося проходит  в форме презентации.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lastRenderedPageBreak/>
        <w:t>Благодаря мультимедийному сопровождению занятий, на уроке экономится до 30% учебного времени, нежели при работе у классной доски. Педагог не должен думать о том, что ему не хватит места на доске, не стоит беспокоиться о том, какого качества мел, понятно и все написанное. Экономя время, учитель может увеличить плотность урока, обогатить его новым содержанием. К тому же учитель имеет возможность видеть реакцию учеников, вовремя реагировать на изменяющуюся ситуацию.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 xml:space="preserve"> 5. Использование Интернет-ресурсов.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Интернет является огромным информационным ресурсом, который ежедневно пополняется. В последнее время в Интернете появились многочисленные образовательные сайты и порталы, форумы, сетевые ресурсы по различным предметам, сетевые сообщества учителей и учеников, сетевые образовательные журналы. Интернет можно считать способом самообразования и саморазвития. Дети становятся ищущими, жаждущими знаний, неутомимыми, творческими.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 xml:space="preserve">6. Дистанционное обучение учащихся, </w:t>
      </w:r>
      <w:proofErr w:type="gramStart"/>
      <w:r w:rsidRPr="0007700C">
        <w:rPr>
          <w:b/>
          <w:i/>
          <w:sz w:val="28"/>
          <w:szCs w:val="28"/>
        </w:rPr>
        <w:t>интернет-олимпиады</w:t>
      </w:r>
      <w:proofErr w:type="gramEnd"/>
      <w:r w:rsidRPr="0007700C">
        <w:rPr>
          <w:b/>
          <w:i/>
          <w:sz w:val="28"/>
          <w:szCs w:val="28"/>
        </w:rPr>
        <w:t>, интернет-марафоны.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 Многие учащиеся моего класса принимают активное участие в </w:t>
      </w:r>
      <w:proofErr w:type="gramStart"/>
      <w:r w:rsidRPr="0007700C">
        <w:rPr>
          <w:sz w:val="28"/>
          <w:szCs w:val="28"/>
        </w:rPr>
        <w:t>интернет-марафонах</w:t>
      </w:r>
      <w:proofErr w:type="gramEnd"/>
      <w:r w:rsidRPr="0007700C">
        <w:rPr>
          <w:sz w:val="28"/>
          <w:szCs w:val="28"/>
        </w:rPr>
        <w:t>, интернет-олимпиадах. Мы, педагоги, имеем возможность участвовать в работе интерне</w:t>
      </w:r>
      <w:proofErr w:type="gramStart"/>
      <w:r w:rsidRPr="0007700C">
        <w:rPr>
          <w:sz w:val="28"/>
          <w:szCs w:val="28"/>
        </w:rPr>
        <w:t>т-</w:t>
      </w:r>
      <w:proofErr w:type="gramEnd"/>
      <w:r w:rsidRPr="0007700C">
        <w:rPr>
          <w:sz w:val="28"/>
          <w:szCs w:val="28"/>
        </w:rPr>
        <w:t xml:space="preserve"> форумов, интерне- педсоветах и др.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>7. Использование ИКТ во внеурочной работе.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Во внеурочной деятельности в начальной школе применение ИКТ просто необходимо. Используя презентации, учитель может провести беседы, занятия по ПДД и ОБЖ, внеклассные мероприятия, соревнования, классные часы, что позволяет красочно и наглядно представить любой материал. Итогом всех мероприятий служат создание мультимедийных альбомов с фотографиями, видеороликов и т.д.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Компьютер незаменим в общении с родителями, которые могут задать вопросы на интересующие их темы на мой адрес в Интернете. На своей страничке размещаю фотографии с внеклассных мероприятий, поздравляю родителей и детей с Днем рождения и праздниками. Это дает возможность быть ближе к детям и их родителям, возникают доверительные отношения, дети лучше учатся и творчески относятся к урокам и внеклассной деятельности.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b/>
          <w:i/>
          <w:sz w:val="28"/>
          <w:szCs w:val="28"/>
        </w:rPr>
      </w:pPr>
      <w:r w:rsidRPr="0007700C">
        <w:rPr>
          <w:b/>
          <w:i/>
          <w:sz w:val="28"/>
          <w:szCs w:val="28"/>
        </w:rPr>
        <w:t>8. Выступления с опорой на презентацию.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>Без использования ИКТ уже сложно представить выступления на педагогических советах, родительских собраниях, когда наглядно можно преподнести материал, сопроводив его диаграммами, схемами, таблицами.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  <w:r w:rsidRPr="0007700C">
        <w:rPr>
          <w:sz w:val="28"/>
          <w:szCs w:val="28"/>
        </w:rPr>
        <w:t xml:space="preserve">В работе педагогу необходимо помнить, что 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07700C">
        <w:rPr>
          <w:sz w:val="28"/>
          <w:szCs w:val="28"/>
        </w:rPr>
        <w:t>обучающихся</w:t>
      </w:r>
      <w:proofErr w:type="gramEnd"/>
      <w:r w:rsidRPr="0007700C">
        <w:rPr>
          <w:sz w:val="28"/>
          <w:szCs w:val="28"/>
        </w:rPr>
        <w:t xml:space="preserve">, успешному усвоению учебного материала и </w:t>
      </w:r>
      <w:r w:rsidRPr="0007700C">
        <w:rPr>
          <w:sz w:val="28"/>
          <w:szCs w:val="28"/>
        </w:rPr>
        <w:lastRenderedPageBreak/>
        <w:t xml:space="preserve">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а, не навредить здоровью.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урок, я тщательно продумаю цель, место и способ использования ИКТ. 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07700C">
        <w:rPr>
          <w:sz w:val="28"/>
          <w:szCs w:val="28"/>
        </w:rPr>
        <w:t>деятельностному</w:t>
      </w:r>
      <w:proofErr w:type="spellEnd"/>
      <w:r w:rsidRPr="0007700C">
        <w:rPr>
          <w:sz w:val="28"/>
          <w:szCs w:val="28"/>
        </w:rPr>
        <w:t xml:space="preserve">, при котором ребенок становится активным субъектом учебной деятельности. Это способствует осознанному усвоению знаний учащимися. Я уверена, что использование компьютерных технологий может преобразовать преподавание традиционных учебных предметов, вызвав более высокий уровень интерес к учебе. 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Pr="0007700C" w:rsidRDefault="0007700C" w:rsidP="0007700C">
      <w:pPr>
        <w:spacing w:line="276" w:lineRule="auto"/>
        <w:jc w:val="both"/>
        <w:rPr>
          <w:b/>
        </w:rPr>
      </w:pPr>
      <w:r w:rsidRPr="0007700C">
        <w:rPr>
          <w:b/>
        </w:rPr>
        <w:t xml:space="preserve">Литература: </w:t>
      </w:r>
    </w:p>
    <w:p w:rsidR="0007700C" w:rsidRPr="0007700C" w:rsidRDefault="0007700C" w:rsidP="0007700C">
      <w:pPr>
        <w:spacing w:line="276" w:lineRule="auto"/>
        <w:ind w:firstLine="397"/>
        <w:jc w:val="both"/>
      </w:pPr>
      <w:r w:rsidRPr="0007700C">
        <w:t xml:space="preserve">1. Захарова Н.И. Внедрение информационных технологий в учебный процесс. – Журнал «Начальная школа» №1, 2008. </w:t>
      </w:r>
      <w:r w:rsidRPr="0007700C">
        <w:br/>
        <w:t xml:space="preserve">2. Сеть творческих учителей /ИКТ в начальной школе </w:t>
      </w:r>
      <w:r w:rsidRPr="0007700C">
        <w:br/>
        <w:t>3. Константинова И.Н. «ИКТ в начальной школе. Творческая лаборатория учителя» 2009г</w:t>
      </w:r>
    </w:p>
    <w:p w:rsidR="0007700C" w:rsidRPr="0007700C" w:rsidRDefault="0007700C" w:rsidP="0007700C">
      <w:pPr>
        <w:spacing w:line="276" w:lineRule="auto"/>
        <w:ind w:firstLine="397"/>
        <w:jc w:val="both"/>
        <w:rPr>
          <w:sz w:val="28"/>
          <w:szCs w:val="28"/>
        </w:rPr>
      </w:pPr>
    </w:p>
    <w:p w:rsidR="0007700C" w:rsidRDefault="0007700C"/>
    <w:sectPr w:rsidR="0007700C" w:rsidSect="0007700C">
      <w:pgSz w:w="11906" w:h="16838"/>
      <w:pgMar w:top="1134" w:right="850" w:bottom="1134" w:left="1134" w:header="708" w:footer="708" w:gutter="0"/>
      <w:pgBorders w:display="firstPage">
        <w:top w:val="dotted" w:sz="18" w:space="1" w:color="632423" w:themeColor="accent2" w:themeShade="80"/>
        <w:left w:val="dotted" w:sz="18" w:space="4" w:color="632423" w:themeColor="accent2" w:themeShade="80"/>
        <w:bottom w:val="dotted" w:sz="18" w:space="1" w:color="632423" w:themeColor="accent2" w:themeShade="80"/>
        <w:right w:val="dotted" w:sz="18" w:space="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2"/>
    <w:rsid w:val="0007700C"/>
    <w:rsid w:val="001F0FA3"/>
    <w:rsid w:val="00500C62"/>
    <w:rsid w:val="00526D6B"/>
    <w:rsid w:val="00E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F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2012-10-07T16:26:00Z</cp:lastPrinted>
  <dcterms:created xsi:type="dcterms:W3CDTF">2012-10-07T16:25:00Z</dcterms:created>
  <dcterms:modified xsi:type="dcterms:W3CDTF">2012-10-11T08:08:00Z</dcterms:modified>
</cp:coreProperties>
</file>