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11" w:rsidRPr="00F252A6" w:rsidRDefault="008D5711" w:rsidP="00F252A6">
      <w:pPr>
        <w:jc w:val="center"/>
        <w:rPr>
          <w:b/>
          <w:bCs/>
          <w:sz w:val="36"/>
          <w:szCs w:val="36"/>
        </w:rPr>
      </w:pPr>
      <w:r w:rsidRPr="00F252A6">
        <w:rPr>
          <w:b/>
          <w:bCs/>
          <w:sz w:val="36"/>
          <w:szCs w:val="36"/>
        </w:rPr>
        <w:t>Заседания МО.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1"/>
        <w:gridCol w:w="3471"/>
        <w:gridCol w:w="1895"/>
        <w:gridCol w:w="2334"/>
      </w:tblGrid>
      <w:tr w:rsidR="008D5711" w:rsidRPr="008B5823">
        <w:tc>
          <w:tcPr>
            <w:tcW w:w="1871" w:type="dxa"/>
          </w:tcPr>
          <w:p w:rsidR="008D5711" w:rsidRPr="008B5823" w:rsidRDefault="008D5711" w:rsidP="008B5823">
            <w:pPr>
              <w:spacing w:after="0" w:line="240" w:lineRule="auto"/>
            </w:pPr>
            <w:r w:rsidRPr="008B5823">
              <w:t>Целевая программа</w:t>
            </w:r>
          </w:p>
        </w:tc>
        <w:tc>
          <w:tcPr>
            <w:tcW w:w="3471" w:type="dxa"/>
          </w:tcPr>
          <w:p w:rsidR="008D5711" w:rsidRPr="008B5823" w:rsidRDefault="008D5711" w:rsidP="008B5823">
            <w:pPr>
              <w:spacing w:after="0" w:line="240" w:lineRule="auto"/>
            </w:pPr>
            <w:r w:rsidRPr="008B5823">
              <w:t>Содержание деятельности</w:t>
            </w:r>
          </w:p>
        </w:tc>
        <w:tc>
          <w:tcPr>
            <w:tcW w:w="1895" w:type="dxa"/>
          </w:tcPr>
          <w:p w:rsidR="008D5711" w:rsidRPr="008B5823" w:rsidRDefault="008D5711" w:rsidP="008B5823">
            <w:pPr>
              <w:spacing w:after="0" w:line="240" w:lineRule="auto"/>
            </w:pPr>
            <w:r w:rsidRPr="008B5823">
              <w:t>Сроки</w:t>
            </w:r>
          </w:p>
        </w:tc>
        <w:tc>
          <w:tcPr>
            <w:tcW w:w="2334" w:type="dxa"/>
          </w:tcPr>
          <w:p w:rsidR="008D5711" w:rsidRPr="008B5823" w:rsidRDefault="008D5711" w:rsidP="008B5823">
            <w:pPr>
              <w:spacing w:after="0" w:line="240" w:lineRule="auto"/>
            </w:pPr>
            <w:r w:rsidRPr="008B5823">
              <w:t>Ответственный</w:t>
            </w:r>
          </w:p>
        </w:tc>
      </w:tr>
      <w:tr w:rsidR="008D5711" w:rsidRPr="008B5823">
        <w:tc>
          <w:tcPr>
            <w:tcW w:w="1871" w:type="dxa"/>
          </w:tcPr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Качество образования.</w:t>
            </w:r>
          </w:p>
        </w:tc>
        <w:tc>
          <w:tcPr>
            <w:tcW w:w="3471" w:type="dxa"/>
          </w:tcPr>
          <w:p w:rsidR="008D5711" w:rsidRPr="00852787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527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истема оценивания достижений учащихся в образовательной системе «Школа 2100».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Проблемно-диалогическая технология в образовательной системе «Школа 2100».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Продуктивное чтение</w:t>
            </w:r>
            <w:r w:rsidR="00A81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одна из ключевых технологий в образовательной системе «Школа 2100».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Проектная технология как средство формирования УУД.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Анализ </w:t>
            </w:r>
            <w:r w:rsidRPr="008B5823">
              <w:rPr>
                <w:sz w:val="24"/>
                <w:szCs w:val="24"/>
              </w:rPr>
              <w:t xml:space="preserve"> инновационной деятельности учителей начальных классов.</w:t>
            </w:r>
          </w:p>
        </w:tc>
        <w:tc>
          <w:tcPr>
            <w:tcW w:w="1895" w:type="dxa"/>
          </w:tcPr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Сентябрь.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Ноябрь.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22388E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Март.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Май.</w:t>
            </w:r>
          </w:p>
        </w:tc>
        <w:tc>
          <w:tcPr>
            <w:tcW w:w="2334" w:type="dxa"/>
          </w:tcPr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Миллер С. В. 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параллели3 классов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ллер С. В. , учителя параллели 1</w:t>
            </w:r>
            <w:r w:rsidRPr="008B5823">
              <w:rPr>
                <w:sz w:val="24"/>
                <w:szCs w:val="24"/>
              </w:rPr>
              <w:t xml:space="preserve"> классов.</w:t>
            </w: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иллер С. В., учителя параллели 4</w:t>
            </w:r>
            <w:r w:rsidRPr="008B5823">
              <w:rPr>
                <w:sz w:val="24"/>
                <w:szCs w:val="24"/>
              </w:rPr>
              <w:t xml:space="preserve"> классов.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иллер С. В., учителя параллели 2</w:t>
            </w:r>
            <w:r w:rsidRPr="008B5823">
              <w:rPr>
                <w:sz w:val="24"/>
                <w:szCs w:val="24"/>
              </w:rPr>
              <w:t xml:space="preserve"> классов.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</w:p>
          <w:p w:rsidR="008D5711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 w:rsidRPr="008B5823">
              <w:rPr>
                <w:sz w:val="24"/>
                <w:szCs w:val="24"/>
              </w:rPr>
              <w:t xml:space="preserve">Миллер С. </w:t>
            </w:r>
            <w:r>
              <w:rPr>
                <w:sz w:val="24"/>
                <w:szCs w:val="24"/>
              </w:rPr>
              <w:t xml:space="preserve">В., </w:t>
            </w:r>
          </w:p>
          <w:p w:rsidR="008D5711" w:rsidRPr="008B5823" w:rsidRDefault="008D5711" w:rsidP="008B58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Мацкевич Н. П.</w:t>
            </w:r>
          </w:p>
        </w:tc>
      </w:tr>
    </w:tbl>
    <w:p w:rsidR="008D5711" w:rsidRPr="00F252A6" w:rsidRDefault="008D5711" w:rsidP="00F252A6">
      <w:pPr>
        <w:jc w:val="center"/>
        <w:rPr>
          <w:b/>
          <w:bCs/>
          <w:sz w:val="36"/>
          <w:szCs w:val="36"/>
        </w:rPr>
      </w:pPr>
    </w:p>
    <w:sectPr w:rsidR="008D5711" w:rsidRPr="00F252A6" w:rsidSect="00F5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52A6"/>
    <w:rsid w:val="0022388E"/>
    <w:rsid w:val="006518F7"/>
    <w:rsid w:val="00670EA1"/>
    <w:rsid w:val="006D4900"/>
    <w:rsid w:val="00715AE1"/>
    <w:rsid w:val="007E4AB8"/>
    <w:rsid w:val="00852787"/>
    <w:rsid w:val="008845C8"/>
    <w:rsid w:val="008B5823"/>
    <w:rsid w:val="008D5711"/>
    <w:rsid w:val="009302E2"/>
    <w:rsid w:val="00A81A55"/>
    <w:rsid w:val="00BF5FE2"/>
    <w:rsid w:val="00CE69A5"/>
    <w:rsid w:val="00F252A6"/>
    <w:rsid w:val="00F5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2A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MultiDVD Team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 30</cp:lastModifiedBy>
  <cp:revision>2</cp:revision>
  <dcterms:created xsi:type="dcterms:W3CDTF">2013-04-10T08:33:00Z</dcterms:created>
  <dcterms:modified xsi:type="dcterms:W3CDTF">2013-04-10T08:33:00Z</dcterms:modified>
</cp:coreProperties>
</file>