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47" w:rsidRPr="00F561B5" w:rsidRDefault="00556647" w:rsidP="00556647">
      <w:pPr>
        <w:pStyle w:val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61B5">
        <w:rPr>
          <w:rFonts w:ascii="Times New Roman" w:hAnsi="Times New Roman"/>
          <w:sz w:val="24"/>
          <w:szCs w:val="24"/>
        </w:rPr>
        <w:t xml:space="preserve">СХЕМА АНАЛИЗА УРОКА </w:t>
      </w:r>
      <w:r w:rsidRPr="00F561B5">
        <w:rPr>
          <w:rFonts w:ascii="Times New Roman" w:hAnsi="Times New Roman"/>
          <w:sz w:val="24"/>
          <w:szCs w:val="24"/>
          <w:lang w:val="ru-RU"/>
        </w:rPr>
        <w:t>(любой урок)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Общие сведения: дата, класс, школа, фамилия, имя, отчество учителя. Тема учебной программы, тема урока.</w:t>
      </w:r>
      <w:r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Место урока в теме , разделе программы.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Обзор средств обучения и учебной среды. Оборудование кабинета, его удобство для учащихся и учителя, состав оборудования. Состояние средств обучения. Организация хранения дискет с ПС (наличие аннотированных каталогов дискет, копий ПС).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Соблюдение техники безопасности и санитарно-гигиенических норм работы с компьютером.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Затраты  времени учителя на подготовку к уроку, готовность средств к конкретному уроку. Соответствие используемых наглядных пособий теме урока; моменты использования. Содержание раздаточного материала, инструкций, вопросов к ним.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Структура  урока. Основные этапы урока, назначение и длительность. Сочетание самоуправления и управления учителем. Индивидуальная, парная, групповая и совместная работа класса. Этапы повторения и закрепление материала, способы.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Цели, которые намечал учитель на урок, их достижение.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Сравнение содержания урока с материалом школьного учебника.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Оценка содержания урока с точки зрения общедидактических принципов:</w:t>
      </w:r>
    </w:p>
    <w:p w:rsidR="00556647" w:rsidRPr="00F561B5" w:rsidRDefault="00556647" w:rsidP="00556647">
      <w:pPr>
        <w:tabs>
          <w:tab w:val="num" w:pos="-540"/>
          <w:tab w:val="left" w:pos="1080"/>
        </w:tabs>
        <w:ind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i/>
          <w:iCs/>
          <w:sz w:val="24"/>
          <w:szCs w:val="24"/>
          <w:lang w:val="kk-KZ" w:eastAsia="ko-KR"/>
        </w:rPr>
        <w:t>научность</w:t>
      </w: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– учет новейших достижений в информатике на уроке (понятие исполнителя, синтаксические диаграммы, доказательство правильности алгоритмов и т.п.);</w:t>
      </w:r>
    </w:p>
    <w:p w:rsidR="00556647" w:rsidRPr="00F561B5" w:rsidRDefault="00556647" w:rsidP="00556647">
      <w:pPr>
        <w:tabs>
          <w:tab w:val="num" w:pos="-540"/>
          <w:tab w:val="left" w:pos="1080"/>
        </w:tabs>
        <w:ind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i/>
          <w:iCs/>
          <w:sz w:val="24"/>
          <w:szCs w:val="24"/>
          <w:lang w:val="kk-KZ" w:eastAsia="ko-KR"/>
        </w:rPr>
        <w:t xml:space="preserve">наглядность </w:t>
      </w: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– использование графической информации, таблиц исполнения алгоритмов, записи текстов с отступами и т.д.</w:t>
      </w:r>
    </w:p>
    <w:p w:rsidR="00556647" w:rsidRPr="00F561B5" w:rsidRDefault="00556647" w:rsidP="00556647">
      <w:pPr>
        <w:tabs>
          <w:tab w:val="num" w:pos="-540"/>
          <w:tab w:val="left" w:pos="1080"/>
        </w:tabs>
        <w:ind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i/>
          <w:iCs/>
          <w:sz w:val="24"/>
          <w:szCs w:val="24"/>
          <w:lang w:val="kk-KZ" w:eastAsia="ko-KR"/>
        </w:rPr>
        <w:t>последовательность</w:t>
      </w: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– логическая стройность излагаемого материала, отсутствие пропусков в изложении, цикличность изучения сложных понятий;</w:t>
      </w:r>
    </w:p>
    <w:p w:rsidR="00556647" w:rsidRPr="00F561B5" w:rsidRDefault="00556647" w:rsidP="00556647">
      <w:pPr>
        <w:tabs>
          <w:tab w:val="num" w:pos="-540"/>
          <w:tab w:val="left" w:pos="1080"/>
        </w:tabs>
        <w:ind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i/>
          <w:iCs/>
          <w:sz w:val="24"/>
          <w:szCs w:val="24"/>
          <w:lang w:val="kk-KZ" w:eastAsia="ko-KR"/>
        </w:rPr>
        <w:t xml:space="preserve">связь с практикой </w:t>
      </w: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– прикладные задачи, ориентация содержания на требования жизни в компьютерном обществе.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Методы деятельности учителя на уроке. Привлечение учащихся для подготовки средств к уроку. Подготовка ВТ в начале урока (или до него). Свобода учителя во владении материалом. Момент ответа на актуальные вопросы (по ходу урока или в конце). Индивидуализация обучения – разные уровни заданий, привлечение сильных учащихся для помощи слабым и т.д. Приемы учителя для удержания внимания, действия при обнаружении ошибки на доске, в программе, в отчете.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Методы формирования и закрепления интереса к материалу. Стимулирование мыслительной деятельности учащихся. Источник заданий (из учебника, другой литературы, изобретение учителем по ходу урока, </w:t>
      </w:r>
      <w:r w:rsidRPr="00F561B5">
        <w:rPr>
          <w:rFonts w:ascii="Times New Roman" w:hAnsi="Times New Roman" w:cs="Times New Roman"/>
          <w:bCs/>
          <w:sz w:val="24"/>
          <w:szCs w:val="24"/>
          <w:lang w:eastAsia="ko-KR"/>
        </w:rPr>
        <w:t>«</w:t>
      </w: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самозадачивание</w:t>
      </w:r>
      <w:r w:rsidRPr="00F561B5">
        <w:rPr>
          <w:rFonts w:ascii="Times New Roman" w:hAnsi="Times New Roman" w:cs="Times New Roman"/>
          <w:bCs/>
          <w:sz w:val="24"/>
          <w:szCs w:val="24"/>
          <w:lang w:eastAsia="ko-KR"/>
        </w:rPr>
        <w:t>»</w:t>
      </w: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учащихся). Другие известные и нестандартные методы обучения, использованные на уроке.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Работа учащихся на уроке. Степень интереса к изучаемому материалу. Активность и самостоятельность обучаемых. Сознательность усвоения – усвоение смысла действий за ЭВМ. Доступность – стандартность терминологии, учет уровня подготовленности класса, выделение уровней усвоения. Эффективность обучения – насыщенность учебного времени, отсутствие постороннего материала, оптимальность выбора ПС. Взаимоотношения учителя и учащихся: авторитарные, либеральные, сотрудничество. Организованность и дисциплинированность учащихся на уроке – отношение к ВТ, соблюдение техники безопасности при работе с компьютером. Умение самостоятельно овладевать знаниями с помощью справочного материала, компьютера, учебника.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Обратная связь.       Система контроля знаний у данного учителя. Использование компьютера для проверки знаний – контролирующие программы, самоконтроль запуском программы, взаимоконтроль с товарищем. Объективность оценки </w:t>
      </w: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lastRenderedPageBreak/>
        <w:t xml:space="preserve">знаний. Критерии оценок данного учителя (известны ли они учащимся?). Возможность  автоматизации такой системы контроля. Оценка трудоемкости типичного домашнего задания (выполните сами и </w:t>
      </w:r>
      <w:r w:rsidRPr="00F561B5">
        <w:rPr>
          <w:rFonts w:ascii="Times New Roman" w:hAnsi="Times New Roman" w:cs="Times New Roman"/>
          <w:bCs/>
          <w:sz w:val="24"/>
          <w:szCs w:val="24"/>
          <w:lang w:eastAsia="ko-KR"/>
        </w:rPr>
        <w:t>«замерьте» время</w:t>
      </w: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). 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Воспитательный эффект  урока. Черты характера и особенности личности учителя, которые могут служить ориентиром для учащихся. Воспитательные методы и приемы, замеченные Вами.</w:t>
      </w:r>
    </w:p>
    <w:p w:rsidR="00556647" w:rsidRPr="00F561B5" w:rsidRDefault="00556647" w:rsidP="00556647">
      <w:pPr>
        <w:numPr>
          <w:ilvl w:val="0"/>
          <w:numId w:val="1"/>
        </w:numPr>
        <w:tabs>
          <w:tab w:val="clear" w:pos="1497"/>
          <w:tab w:val="num" w:pos="-540"/>
          <w:tab w:val="left" w:pos="1080"/>
        </w:tabs>
        <w:spacing w:after="0" w:line="240" w:lineRule="auto"/>
        <w:ind w:left="0" w:firstLine="690"/>
        <w:jc w:val="both"/>
        <w:rPr>
          <w:rFonts w:ascii="Times New Roman" w:hAnsi="Times New Roman" w:cs="Times New Roman"/>
          <w:bCs/>
          <w:sz w:val="24"/>
          <w:szCs w:val="24"/>
          <w:lang w:val="kk-KZ" w:eastAsia="ko-KR"/>
        </w:rPr>
      </w:pPr>
      <w:r w:rsidRPr="00F561B5">
        <w:rPr>
          <w:rFonts w:ascii="Times New Roman" w:hAnsi="Times New Roman" w:cs="Times New Roman"/>
          <w:bCs/>
          <w:sz w:val="24"/>
          <w:szCs w:val="24"/>
          <w:lang w:val="kk-KZ" w:eastAsia="ko-KR"/>
        </w:rPr>
        <w:t>Выводы. Чему Вы достигли проанализировав этот урок?</w:t>
      </w:r>
    </w:p>
    <w:p w:rsidR="00556647" w:rsidRPr="00F561B5" w:rsidRDefault="00556647" w:rsidP="00556647">
      <w:pPr>
        <w:rPr>
          <w:rFonts w:ascii="Times New Roman" w:hAnsi="Times New Roman" w:cs="Times New Roman"/>
          <w:b/>
          <w:sz w:val="24"/>
          <w:szCs w:val="24"/>
        </w:rPr>
      </w:pPr>
      <w:r w:rsidRPr="00F561B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C2263" w:rsidRDefault="006C2263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Default="00556647"/>
    <w:p w:rsidR="00556647" w:rsidRPr="00556647" w:rsidRDefault="00556647" w:rsidP="00556647">
      <w:pPr>
        <w:spacing w:before="100" w:beforeAutospacing="1" w:after="100" w:afterAutospacing="1"/>
      </w:pPr>
      <w:r w:rsidRPr="00556647">
        <w:lastRenderedPageBreak/>
        <w:t>Методика системного подхода к самоанализу учителем урока развивающего обучения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>I. Краткая общая характеристика класса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>1. Общая подготовленность класса к коллективно-распределенной деятельности:</w:t>
      </w:r>
      <w:r w:rsidRPr="00556647">
        <w:br/>
        <w:t>- умение работать в парах;</w:t>
      </w:r>
      <w:r w:rsidRPr="00556647">
        <w:br/>
        <w:t>- умение работать в малых группах;</w:t>
      </w:r>
      <w:r w:rsidRPr="00556647">
        <w:br/>
        <w:t>- умение слушать друг друга и фронтально взаимодействовать;</w:t>
      </w:r>
      <w:r w:rsidRPr="00556647">
        <w:br/>
        <w:t xml:space="preserve">- умение </w:t>
      </w:r>
      <w:proofErr w:type="spellStart"/>
      <w:r w:rsidRPr="00556647">
        <w:t>самооценивать</w:t>
      </w:r>
      <w:proofErr w:type="spellEnd"/>
      <w:r w:rsidRPr="00556647">
        <w:t xml:space="preserve"> себя и </w:t>
      </w:r>
      <w:proofErr w:type="spellStart"/>
      <w:r w:rsidRPr="00556647">
        <w:t>взаимооценивать</w:t>
      </w:r>
      <w:proofErr w:type="spellEnd"/>
      <w:r w:rsidRPr="00556647">
        <w:t xml:space="preserve"> друг друга.</w:t>
      </w:r>
      <w:r w:rsidRPr="00556647">
        <w:br/>
        <w:t>2. Общая характеристика общения. Что преобладает: соперничество или сотрудничество? Проблема лидеров и аутсайдеров.</w:t>
      </w:r>
      <w:r w:rsidRPr="00556647">
        <w:br/>
        <w:t xml:space="preserve">3. Включенность детей в учебную деятельность и общий уровень ее </w:t>
      </w:r>
      <w:proofErr w:type="spellStart"/>
      <w:r w:rsidRPr="00556647">
        <w:t>сформированности</w:t>
      </w:r>
      <w:proofErr w:type="spellEnd"/>
      <w:r w:rsidRPr="00556647">
        <w:t xml:space="preserve"> в классе.</w:t>
      </w:r>
      <w:r w:rsidRPr="00556647">
        <w:br/>
        <w:t>4. Общая характеристика освоения программы к этому времени</w:t>
      </w:r>
    </w:p>
    <w:p w:rsidR="00556647" w:rsidRPr="00556647" w:rsidRDefault="00556647" w:rsidP="00556647">
      <w:pPr>
        <w:spacing w:before="100" w:beforeAutospacing="1" w:after="100" w:afterAutospacing="1"/>
        <w:rPr>
          <w:b/>
        </w:rPr>
      </w:pPr>
      <w:r w:rsidRPr="00556647">
        <w:rPr>
          <w:b/>
        </w:rPr>
        <w:t>II. Анализ эффективности проекта урока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>1. Реальность цели урока</w:t>
      </w:r>
      <w:r w:rsidRPr="00556647">
        <w:br/>
        <w:t>2. Каким образом организовать на уроке коллективно-распределенную деятельность?</w:t>
      </w:r>
      <w:r w:rsidRPr="00556647">
        <w:br/>
        <w:t>3. Что проектировалось изучить? Зачем? Роль этого материала в предмете. Достаточно ли глубоко учитель сам знает этот материал?</w:t>
      </w:r>
      <w:r w:rsidRPr="00556647">
        <w:br/>
        <w:t>4. Каки</w:t>
      </w:r>
      <w:proofErr w:type="gramStart"/>
      <w:r w:rsidRPr="00556647">
        <w:t>е(</w:t>
      </w:r>
      <w:proofErr w:type="spellStart"/>
      <w:proofErr w:type="gramEnd"/>
      <w:r w:rsidRPr="00556647">
        <w:t>ое</w:t>
      </w:r>
      <w:proofErr w:type="spellEnd"/>
      <w:r w:rsidRPr="00556647">
        <w:t xml:space="preserve">) понятия были намечены для усвоения учащимися? На какие другие понятия они (оно) опираются? Для </w:t>
      </w:r>
      <w:proofErr w:type="gramStart"/>
      <w:r w:rsidRPr="00556647">
        <w:t>каких</w:t>
      </w:r>
      <w:proofErr w:type="gramEnd"/>
      <w:r w:rsidRPr="00556647">
        <w:t xml:space="preserve"> являются базой?</w:t>
      </w:r>
      <w:r w:rsidRPr="00556647">
        <w:br/>
        <w:t>5. Что знают ученики об изучаемом понятии?</w:t>
      </w:r>
      <w:r w:rsidRPr="00556647">
        <w:br/>
        <w:t>6. Сущностные характеристики изучаемого понятия, которые должны быть в центре внимания учащихся</w:t>
      </w:r>
      <w:r w:rsidRPr="00556647">
        <w:br/>
        <w:t>7. Какие учебные действия должны осуществить учащиеся, чтобы освоить данное понятие и общий способ действия?</w:t>
      </w:r>
      <w:r w:rsidRPr="00556647">
        <w:br/>
        <w:t>8. Каким образом проектировался ввод учащихся в учебную задачу?</w:t>
      </w:r>
      <w:r w:rsidRPr="00556647">
        <w:br/>
        <w:t>9. Как проектировалось осуществление остальных этапов решения учебной задачи?</w:t>
      </w:r>
      <w:r w:rsidRPr="00556647">
        <w:br/>
        <w:t>10.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</w:t>
      </w:r>
      <w:r w:rsidRPr="00556647">
        <w:br/>
        <w:t>11. Какие критерии освоения данного материала намечались в проекте урока?</w:t>
      </w:r>
      <w:r w:rsidRPr="00556647">
        <w:br/>
        <w:t>12. Общий вывод о реальности и эффективности проекта урока.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 xml:space="preserve">III. Как был осуществлен урок, исходя </w:t>
      </w:r>
      <w:proofErr w:type="gramStart"/>
      <w:r w:rsidRPr="00556647">
        <w:t>их</w:t>
      </w:r>
      <w:proofErr w:type="gramEnd"/>
      <w:r w:rsidRPr="00556647">
        <w:t xml:space="preserve"> его замысла? 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 xml:space="preserve">1. Совпадает ли цель урока с его конечным результатом? В чем выражается разрыв? Удалось ли осуществить намеченную программу? </w:t>
      </w:r>
      <w:r w:rsidRPr="00556647">
        <w:br/>
        <w:t xml:space="preserve">Если да, то почему? </w:t>
      </w:r>
      <w:r w:rsidRPr="00556647">
        <w:br/>
        <w:t>Если нет, то почему?</w:t>
      </w:r>
      <w:r w:rsidRPr="00556647">
        <w:br/>
        <w:t xml:space="preserve">2. Соответствие формы организации коллективно-распределенной деятельности поставленной цели урока. Удалось ли учителю </w:t>
      </w:r>
      <w:proofErr w:type="gramStart"/>
      <w:r w:rsidRPr="00556647">
        <w:t>занять роль</w:t>
      </w:r>
      <w:proofErr w:type="gramEnd"/>
      <w:r w:rsidRPr="00556647">
        <w:t xml:space="preserve"> равноправного члена дискуссии?</w:t>
      </w:r>
      <w:r w:rsidRPr="00556647">
        <w:br/>
        <w:t>3. Каким образом в начале урока учитель создал ситуацию успеха?</w:t>
      </w:r>
      <w:r w:rsidRPr="00556647">
        <w:br/>
        <w:t>4. При помощи каких способов была создана ситуация принятия учащимися учебной задачи? Как она повлияла на дальнейший ход ее решения?</w:t>
      </w:r>
      <w:r w:rsidRPr="00556647">
        <w:br/>
        <w:t>5. Была ли принята учебная задача учащимися?</w:t>
      </w:r>
      <w:r w:rsidRPr="00556647">
        <w:br/>
        <w:t>6. Насколько эффективно осуществлялся этап преобразования условий задачи?</w:t>
      </w:r>
      <w:r w:rsidRPr="00556647">
        <w:br/>
      </w:r>
      <w:r w:rsidRPr="00556647">
        <w:lastRenderedPageBreak/>
        <w:t>7. Каким образом учитель создал ситуацию, при которой дети приняли такие учебные действия как моделирование и преобразование модели?</w:t>
      </w:r>
      <w:r w:rsidRPr="00556647">
        <w:br/>
        <w:t>8.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</w:t>
      </w:r>
      <w:r w:rsidRPr="00556647">
        <w:br/>
        <w:t xml:space="preserve">9. Как был организован контроль? Контроль </w:t>
      </w:r>
      <w:proofErr w:type="gramStart"/>
      <w:r w:rsidRPr="00556647">
        <w:t>проходил</w:t>
      </w:r>
      <w:proofErr w:type="gramEnd"/>
      <w:r w:rsidRPr="00556647">
        <w:t xml:space="preserve">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</w:t>
      </w:r>
      <w:r w:rsidRPr="00556647">
        <w:br/>
        <w:t>Какой арсенал средств и форм использовал учитель для освоения действия контроля детьми?</w:t>
      </w:r>
      <w:r w:rsidRPr="00556647">
        <w:br/>
        <w:t>10. Опирались ли дети при работе на свою собственную оценку или прибегали к оценке учителя?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>IV. Оценка целостности урока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 xml:space="preserve">1. Насколько содержание коллективно-распределенной деятельности соответствовало требованиям развивающего обучения? На каком уровне было организовано на уроке взаимодействие ученик-ученик, ученик-учитель, ученик-группа? Не подменялась ли коллективно-распределенная деятельность </w:t>
      </w:r>
      <w:proofErr w:type="gramStart"/>
      <w:r w:rsidRPr="00556647">
        <w:t>автономно-индивидуальной</w:t>
      </w:r>
      <w:proofErr w:type="gramEnd"/>
      <w:r w:rsidRPr="00556647">
        <w:t>?</w:t>
      </w:r>
      <w:r w:rsidRPr="00556647">
        <w:br/>
        <w:t>2. Каким образом характер коллективно-распределенной деятельности (совершенство или несовершенство) повлиял на качество осуществления учебной деятельности?</w:t>
      </w:r>
      <w:r w:rsidRPr="00556647">
        <w:br/>
        <w:t>3. Как характер осуществления коллективно-распределенной деятельности, а также учебной деятельности учащихся повлиял на освоение понятий, на качество формирования теоретического мышления учащихся?</w:t>
      </w:r>
      <w:r w:rsidRPr="00556647">
        <w:br/>
        <w:t xml:space="preserve">4. Охарактеризовать взаимодействие этапов учебной задачи в ходе </w:t>
      </w:r>
      <w:proofErr w:type="spellStart"/>
      <w:r w:rsidRPr="00556647">
        <w:t>саморешения</w:t>
      </w:r>
      <w:proofErr w:type="spellEnd"/>
      <w:r w:rsidRPr="00556647">
        <w:t xml:space="preserve">. </w:t>
      </w:r>
      <w:proofErr w:type="gramStart"/>
      <w:r w:rsidRPr="00556647">
        <w:t xml:space="preserve">Выделить наиболее сильные и слабые этапы (с т. </w:t>
      </w:r>
      <w:proofErr w:type="spellStart"/>
      <w:r w:rsidRPr="00556647">
        <w:t>з</w:t>
      </w:r>
      <w:proofErr w:type="spellEnd"/>
      <w:r w:rsidRPr="00556647">
        <w:t>.</w:t>
      </w:r>
      <w:proofErr w:type="gramEnd"/>
      <w:r w:rsidRPr="00556647">
        <w:t xml:space="preserve"> </w:t>
      </w:r>
      <w:proofErr w:type="gramStart"/>
      <w:r w:rsidRPr="00556647">
        <w:t>Качества их осуществления) и их влияние на конечный результат урока.</w:t>
      </w:r>
      <w:r w:rsidRPr="00556647">
        <w:br/>
        <w:t>5.</w:t>
      </w:r>
      <w:proofErr w:type="gramEnd"/>
      <w:r w:rsidRPr="00556647">
        <w:t xml:space="preserve"> Можно ли сказать, что в результате решения учебной задачи ученики почувствовали орудийный, инструментальный характер изучаемого понятия, ощутили и использовали общий способ действия.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>V. Анализ самооценки воспитательной стороны урока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>1. Поведение учителя на уроке. Способствовало ли оно достижению цели урока?</w:t>
      </w:r>
      <w:r w:rsidRPr="00556647">
        <w:br/>
        <w:t>2. Сумел ли учитель в процессе организации учебной деятельности уделить внимание формированию ценностной ориентации учащихся, их отношению к пяти нравственным аспектам, которые всегда присутствуют на уроке: люди, он сам, труд, Родина.</w:t>
      </w:r>
      <w:r w:rsidRPr="00556647">
        <w:br/>
        <w:t>3. Как вели себя ученики? Негативные и позитивные стороны поведения класса и отдельных учащихся. Причины. Сформированы ли сдерживающие начала во внешнем поведении детей?</w:t>
      </w:r>
      <w:r w:rsidRPr="00556647">
        <w:br/>
        <w:t>4. Что дал урок для дальнейшего позитивного развития отношений между учителем и классом, между учителем и отдельными учениками?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>VI. Аспект оценки конечного результата урока</w:t>
      </w:r>
    </w:p>
    <w:p w:rsidR="00556647" w:rsidRPr="00556647" w:rsidRDefault="00556647" w:rsidP="00556647">
      <w:pPr>
        <w:spacing w:before="100" w:beforeAutospacing="1" w:after="100" w:afterAutospacing="1"/>
      </w:pPr>
      <w:r w:rsidRPr="00556647">
        <w:t>1. Какой вклад внес урок в дальнейшее развитие личности учеников.</w:t>
      </w:r>
      <w:r w:rsidRPr="00556647">
        <w:br/>
        <w:t>2. Оценить усвоение понятия и общего способа действия учащимися в ходе осуществления ими учебной деятельности.</w:t>
      </w:r>
      <w:r w:rsidRPr="00556647">
        <w:br/>
        <w:t>3. Анализ конкретных недостатков урока: недостатки, «проколы», удачи</w:t>
      </w:r>
    </w:p>
    <w:p w:rsidR="00B523DE" w:rsidRPr="00B523DE" w:rsidRDefault="00556647" w:rsidP="00B523DE">
      <w:pPr>
        <w:spacing w:line="240" w:lineRule="auto"/>
        <w:jc w:val="center"/>
        <w:rPr>
          <w:rFonts w:ascii="Calibri" w:eastAsia="Times New Roman" w:hAnsi="Calibri" w:cs="Times New Roman"/>
          <w:b/>
        </w:rPr>
      </w:pPr>
      <w:r w:rsidRPr="00B523DE">
        <w:rPr>
          <w:color w:val="663300"/>
        </w:rPr>
        <w:lastRenderedPageBreak/>
        <w:t xml:space="preserve"> </w:t>
      </w:r>
      <w:r w:rsidR="00B523DE" w:rsidRPr="00B523DE">
        <w:rPr>
          <w:rFonts w:ascii="Calibri" w:eastAsia="Times New Roman" w:hAnsi="Calibri" w:cs="Times New Roman"/>
          <w:b/>
        </w:rPr>
        <w:t>Методические рекомендации к написанию самоанализа</w:t>
      </w:r>
    </w:p>
    <w:p w:rsidR="00B523DE" w:rsidRPr="00B523DE" w:rsidRDefault="00B523DE" w:rsidP="00B523DE">
      <w:pPr>
        <w:spacing w:line="240" w:lineRule="auto"/>
        <w:jc w:val="center"/>
        <w:rPr>
          <w:rFonts w:ascii="Calibri" w:eastAsia="Times New Roman" w:hAnsi="Calibri" w:cs="Times New Roman"/>
          <w:b/>
        </w:rPr>
      </w:pP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  <w:b/>
          <w:i/>
        </w:rPr>
      </w:pPr>
      <w:r w:rsidRPr="00B523DE">
        <w:rPr>
          <w:rFonts w:ascii="Calibri" w:eastAsia="Times New Roman" w:hAnsi="Calibri" w:cs="Times New Roman"/>
          <w:b/>
          <w:i/>
        </w:rPr>
        <w:t>Подготовка самоанализа</w:t>
      </w: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Написание самоанализа – это аналитическая деятельность, требующая глубокого осмысления личного опыта и перспектив развития.</w:t>
      </w: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Самоанализ</w:t>
      </w:r>
      <w:r w:rsidRPr="00B523DE">
        <w:rPr>
          <w:rFonts w:ascii="Calibri" w:eastAsia="Times New Roman" w:hAnsi="Calibri" w:cs="Times New Roman"/>
          <w:i/>
        </w:rPr>
        <w:t xml:space="preserve"> </w:t>
      </w:r>
      <w:r w:rsidRPr="00B523DE">
        <w:rPr>
          <w:rFonts w:ascii="Calibri" w:eastAsia="Times New Roman" w:hAnsi="Calibri" w:cs="Times New Roman"/>
        </w:rPr>
        <w:t>представляет собой изучение учителем состояния, результ</w:t>
      </w:r>
      <w:r w:rsidRPr="00B523DE">
        <w:rPr>
          <w:rFonts w:ascii="Calibri" w:eastAsia="Times New Roman" w:hAnsi="Calibri" w:cs="Times New Roman"/>
        </w:rPr>
        <w:t>а</w:t>
      </w:r>
      <w:r w:rsidRPr="00B523DE">
        <w:rPr>
          <w:rFonts w:ascii="Calibri" w:eastAsia="Times New Roman" w:hAnsi="Calibri" w:cs="Times New Roman"/>
        </w:rPr>
        <w:t>тов своей профессиональной деятельности, установление причинно-следственных связей между элементами педагогических явлений, определ</w:t>
      </w:r>
      <w:r w:rsidRPr="00B523DE">
        <w:rPr>
          <w:rFonts w:ascii="Calibri" w:eastAsia="Times New Roman" w:hAnsi="Calibri" w:cs="Times New Roman"/>
        </w:rPr>
        <w:t>е</w:t>
      </w:r>
      <w:r w:rsidRPr="00B523DE">
        <w:rPr>
          <w:rFonts w:ascii="Calibri" w:eastAsia="Times New Roman" w:hAnsi="Calibri" w:cs="Times New Roman"/>
        </w:rPr>
        <w:t>ние путей дальнейшего совершенствования работы. Он обладает рядом функций: диагностической, познавательной, преобразующей, самообразов</w:t>
      </w:r>
      <w:r w:rsidRPr="00B523DE">
        <w:rPr>
          <w:rFonts w:ascii="Calibri" w:eastAsia="Times New Roman" w:hAnsi="Calibri" w:cs="Times New Roman"/>
        </w:rPr>
        <w:t>а</w:t>
      </w:r>
      <w:r w:rsidRPr="00B523DE">
        <w:rPr>
          <w:rFonts w:ascii="Calibri" w:eastAsia="Times New Roman" w:hAnsi="Calibri" w:cs="Times New Roman"/>
        </w:rPr>
        <w:t>тельной.</w:t>
      </w: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Самоанализ призван дать полное представление о труде педагога и р</w:t>
      </w:r>
      <w:r w:rsidRPr="00B523DE">
        <w:rPr>
          <w:rFonts w:ascii="Calibri" w:eastAsia="Times New Roman" w:hAnsi="Calibri" w:cs="Times New Roman"/>
        </w:rPr>
        <w:t>е</w:t>
      </w:r>
      <w:r w:rsidRPr="00B523DE">
        <w:rPr>
          <w:rFonts w:ascii="Calibri" w:eastAsia="Times New Roman" w:hAnsi="Calibri" w:cs="Times New Roman"/>
        </w:rPr>
        <w:t>зультативности его деятельности, содержать выводы о причинах успехов и проблемных моментах, наметить перспективы.</w:t>
      </w: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Объем самоанализа составляет, как правило, 2 – 5 печатных страниц.</w:t>
      </w: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  <w:b/>
          <w:i/>
        </w:rPr>
      </w:pP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  <w:b/>
          <w:i/>
        </w:rPr>
      </w:pPr>
      <w:r w:rsidRPr="00B523DE">
        <w:rPr>
          <w:rFonts w:ascii="Calibri" w:eastAsia="Times New Roman" w:hAnsi="Calibri" w:cs="Times New Roman"/>
          <w:b/>
          <w:i/>
        </w:rPr>
        <w:t>Рекомендации к написанию самоанализа</w:t>
      </w: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Оцените качество условий, процесса и результата своей деятельности. Пишите в свободной форме.</w:t>
      </w:r>
    </w:p>
    <w:p w:rsidR="00B523DE" w:rsidRPr="00B523DE" w:rsidRDefault="00B523DE" w:rsidP="00B523DE">
      <w:pPr>
        <w:numPr>
          <w:ilvl w:val="0"/>
          <w:numId w:val="3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Мое педагогическое кредо. Главная цель моей деятельности (как я ее понимаю). Задачи, которые я решаю.</w:t>
      </w:r>
    </w:p>
    <w:p w:rsidR="00B523DE" w:rsidRPr="00B523DE" w:rsidRDefault="00B523DE" w:rsidP="00B523DE">
      <w:pPr>
        <w:numPr>
          <w:ilvl w:val="0"/>
          <w:numId w:val="3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Оцените качество условий деятельности. Оно определяется:</w:t>
      </w:r>
    </w:p>
    <w:p w:rsidR="00B523DE" w:rsidRPr="00B523DE" w:rsidRDefault="00B523DE" w:rsidP="00B523D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 w:rsidRPr="00B523DE">
        <w:rPr>
          <w:rFonts w:ascii="Calibri" w:eastAsia="Times New Roman" w:hAnsi="Calibri" w:cs="Times New Roman"/>
        </w:rPr>
        <w:t>качеством материально-технической базы (есть ли необходимая мебель, кабинет, оборудование, приборы, технические средства, комп</w:t>
      </w:r>
      <w:r w:rsidRPr="00B523DE">
        <w:rPr>
          <w:rFonts w:ascii="Calibri" w:eastAsia="Times New Roman" w:hAnsi="Calibri" w:cs="Times New Roman"/>
        </w:rPr>
        <w:t>ь</w:t>
      </w:r>
      <w:r w:rsidRPr="00B523DE">
        <w:rPr>
          <w:rFonts w:ascii="Calibri" w:eastAsia="Times New Roman" w:hAnsi="Calibri" w:cs="Times New Roman"/>
        </w:rPr>
        <w:t>ютер и т.д.: как Вы сами оцениваете МТБ);</w:t>
      </w:r>
      <w:proofErr w:type="gramEnd"/>
    </w:p>
    <w:p w:rsidR="00B523DE" w:rsidRPr="00B523DE" w:rsidRDefault="00B523DE" w:rsidP="00B523D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качеством информационного обеспечения (есть ли ГОС, учебники, учебные пособия, методические руководства для учителя, журналы, газеты, электронные учебники и т.д.);</w:t>
      </w:r>
    </w:p>
    <w:p w:rsidR="00B523DE" w:rsidRPr="00B523DE" w:rsidRDefault="00B523DE" w:rsidP="00B523D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качеством методического обеспечения, созданного Вами (авторские программы, задания для контроля, тесты, раздаточный материал и т.д.);</w:t>
      </w:r>
    </w:p>
    <w:p w:rsidR="00B523DE" w:rsidRPr="00B523DE" w:rsidRDefault="00B523DE" w:rsidP="00B523D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качеством повышения квалификации с момента последней аттестации (где, когда, в какой форме, по какой проблеме, сколько часов, есть ли документ);</w:t>
      </w:r>
    </w:p>
    <w:p w:rsidR="00B523DE" w:rsidRPr="00B523DE" w:rsidRDefault="00B523DE" w:rsidP="00B523DE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позицией руководства (понимает ли руководство необходимость создания условий для Вашей деятельности, все ли делает для их созд</w:t>
      </w:r>
      <w:r w:rsidRPr="00B523DE">
        <w:rPr>
          <w:rFonts w:ascii="Calibri" w:eastAsia="Times New Roman" w:hAnsi="Calibri" w:cs="Times New Roman"/>
        </w:rPr>
        <w:t>а</w:t>
      </w:r>
      <w:r w:rsidRPr="00B523DE">
        <w:rPr>
          <w:rFonts w:ascii="Calibri" w:eastAsia="Times New Roman" w:hAnsi="Calibri" w:cs="Times New Roman"/>
        </w:rPr>
        <w:t>ния, заинтересована ли администрация в повышении качества Вашего труда, как часто посещают Ваши занятия и дают полезные рекоме</w:t>
      </w:r>
      <w:r w:rsidRPr="00B523DE">
        <w:rPr>
          <w:rFonts w:ascii="Calibri" w:eastAsia="Times New Roman" w:hAnsi="Calibri" w:cs="Times New Roman"/>
        </w:rPr>
        <w:t>н</w:t>
      </w:r>
      <w:r w:rsidRPr="00B523DE">
        <w:rPr>
          <w:rFonts w:ascii="Calibri" w:eastAsia="Times New Roman" w:hAnsi="Calibri" w:cs="Times New Roman"/>
        </w:rPr>
        <w:t>дации, поощряют, хвалят  и т.д.).</w:t>
      </w:r>
    </w:p>
    <w:p w:rsidR="00B523DE" w:rsidRPr="00B523DE" w:rsidRDefault="00B523DE" w:rsidP="00B523DE">
      <w:pPr>
        <w:numPr>
          <w:ilvl w:val="0"/>
          <w:numId w:val="3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Оцените качество учебно-воспитательного процесса, который Вы организуете (что Вы понимаете под процессом высокого качества, какие концептуальные идеи реализуете в нем; какие формы, методы, средства испол</w:t>
      </w:r>
      <w:r w:rsidRPr="00B523DE">
        <w:rPr>
          <w:rFonts w:ascii="Calibri" w:eastAsia="Times New Roman" w:hAnsi="Calibri" w:cs="Times New Roman"/>
        </w:rPr>
        <w:t>ь</w:t>
      </w:r>
      <w:r w:rsidRPr="00B523DE">
        <w:rPr>
          <w:rFonts w:ascii="Calibri" w:eastAsia="Times New Roman" w:hAnsi="Calibri" w:cs="Times New Roman"/>
        </w:rPr>
        <w:t xml:space="preserve">зуете при представлении информации, организации учебной деятельности, общении; как </w:t>
      </w:r>
      <w:proofErr w:type="gramStart"/>
      <w:r w:rsidRPr="00B523DE">
        <w:rPr>
          <w:rFonts w:ascii="Calibri" w:eastAsia="Times New Roman" w:hAnsi="Calibri" w:cs="Times New Roman"/>
        </w:rPr>
        <w:t>отслеживаете</w:t>
      </w:r>
      <w:proofErr w:type="gramEnd"/>
      <w:r w:rsidRPr="00B523DE">
        <w:rPr>
          <w:rFonts w:ascii="Calibri" w:eastAsia="Times New Roman" w:hAnsi="Calibri" w:cs="Times New Roman"/>
        </w:rPr>
        <w:t xml:space="preserve"> качество учебно-воспитательного процесса, п</w:t>
      </w:r>
      <w:r w:rsidRPr="00B523DE">
        <w:rPr>
          <w:rFonts w:ascii="Calibri" w:eastAsia="Times New Roman" w:hAnsi="Calibri" w:cs="Times New Roman"/>
        </w:rPr>
        <w:t>о</w:t>
      </w:r>
      <w:r w:rsidRPr="00B523DE">
        <w:rPr>
          <w:rFonts w:ascii="Calibri" w:eastAsia="Times New Roman" w:hAnsi="Calibri" w:cs="Times New Roman"/>
        </w:rPr>
        <w:t>лучаете информацию о том, что обучающиеся понимают и принимают Вас, им интересен Ваш предмет; проводите ли анкетирование, тестирование, внешнюю независимую проверку достижений учащихся и т.д.).</w:t>
      </w:r>
    </w:p>
    <w:p w:rsidR="00B523DE" w:rsidRPr="00B523DE" w:rsidRDefault="00B523DE" w:rsidP="00B523DE">
      <w:pPr>
        <w:numPr>
          <w:ilvl w:val="0"/>
          <w:numId w:val="3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Оцените качество результатов Вашей деятельности (какие из поста</w:t>
      </w:r>
      <w:r w:rsidRPr="00B523DE">
        <w:rPr>
          <w:rFonts w:ascii="Calibri" w:eastAsia="Times New Roman" w:hAnsi="Calibri" w:cs="Times New Roman"/>
        </w:rPr>
        <w:t>в</w:t>
      </w:r>
      <w:r w:rsidRPr="00B523DE">
        <w:rPr>
          <w:rFonts w:ascii="Calibri" w:eastAsia="Times New Roman" w:hAnsi="Calibri" w:cs="Times New Roman"/>
        </w:rPr>
        <w:t>ленных целей достигаются и в чем конкретно это выразилось; достижения учащихся при независимых внешних проверках: участие в олимпиадах, ко</w:t>
      </w:r>
      <w:r w:rsidRPr="00B523DE">
        <w:rPr>
          <w:rFonts w:ascii="Calibri" w:eastAsia="Times New Roman" w:hAnsi="Calibri" w:cs="Times New Roman"/>
        </w:rPr>
        <w:t>н</w:t>
      </w:r>
      <w:r w:rsidRPr="00B523DE">
        <w:rPr>
          <w:rFonts w:ascii="Calibri" w:eastAsia="Times New Roman" w:hAnsi="Calibri" w:cs="Times New Roman"/>
        </w:rPr>
        <w:t xml:space="preserve">ференциях, конкурсах, успехи на выпускных экзаменах, выбор предмета для сдачи экзамена по выбору; удовлетворенности обучающихся организацией </w:t>
      </w:r>
      <w:r w:rsidRPr="00B523DE">
        <w:rPr>
          <w:rFonts w:ascii="Calibri" w:eastAsia="Times New Roman" w:hAnsi="Calibri" w:cs="Times New Roman"/>
        </w:rPr>
        <w:lastRenderedPageBreak/>
        <w:t>учебного процесса, повышение уровня и характера мотивации; данные, св</w:t>
      </w:r>
      <w:r w:rsidRPr="00B523DE">
        <w:rPr>
          <w:rFonts w:ascii="Calibri" w:eastAsia="Times New Roman" w:hAnsi="Calibri" w:cs="Times New Roman"/>
        </w:rPr>
        <w:t>и</w:t>
      </w:r>
      <w:r w:rsidRPr="00B523DE">
        <w:rPr>
          <w:rFonts w:ascii="Calibri" w:eastAsia="Times New Roman" w:hAnsi="Calibri" w:cs="Times New Roman"/>
        </w:rPr>
        <w:t>детельствующие о развитии учащихся и Вас лично, результаты личных и</w:t>
      </w:r>
      <w:r w:rsidRPr="00B523DE">
        <w:rPr>
          <w:rFonts w:ascii="Calibri" w:eastAsia="Times New Roman" w:hAnsi="Calibri" w:cs="Times New Roman"/>
        </w:rPr>
        <w:t>с</w:t>
      </w:r>
      <w:r w:rsidRPr="00B523DE">
        <w:rPr>
          <w:rFonts w:ascii="Calibri" w:eastAsia="Times New Roman" w:hAnsi="Calibri" w:cs="Times New Roman"/>
        </w:rPr>
        <w:t>следований и методические находки и т.д.).</w:t>
      </w:r>
    </w:p>
    <w:p w:rsidR="00B523DE" w:rsidRPr="00B523DE" w:rsidRDefault="00B523DE" w:rsidP="00B523DE">
      <w:pPr>
        <w:numPr>
          <w:ilvl w:val="0"/>
          <w:numId w:val="3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Что еще Вы хотели бы добавить (пишите в свободной форме). Обобщите Ваш самоанализ, отметив сильные, слабые стороны Вашей деятельн</w:t>
      </w:r>
      <w:r w:rsidRPr="00B523DE">
        <w:rPr>
          <w:rFonts w:ascii="Calibri" w:eastAsia="Times New Roman" w:hAnsi="Calibri" w:cs="Times New Roman"/>
        </w:rPr>
        <w:t>о</w:t>
      </w:r>
      <w:r w:rsidRPr="00B523DE">
        <w:rPr>
          <w:rFonts w:ascii="Calibri" w:eastAsia="Times New Roman" w:hAnsi="Calibri" w:cs="Times New Roman"/>
        </w:rPr>
        <w:t>сти, а также возможности ее совершенствования. Укажите, что Вас тревожит и препятствует более качественной работе:</w:t>
      </w:r>
    </w:p>
    <w:p w:rsidR="00B523DE" w:rsidRPr="00B523DE" w:rsidRDefault="00B523DE" w:rsidP="00B523D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сильные стороны моей деятельности, личности;</w:t>
      </w:r>
    </w:p>
    <w:p w:rsidR="00B523DE" w:rsidRPr="00B523DE" w:rsidRDefault="00B523DE" w:rsidP="00B523D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слабые стороны моей деятельности, личности;</w:t>
      </w:r>
    </w:p>
    <w:p w:rsidR="00B523DE" w:rsidRPr="00B523DE" w:rsidRDefault="00B523DE" w:rsidP="00B523D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возможные улучшения моей деятельности;</w:t>
      </w:r>
    </w:p>
    <w:p w:rsidR="00B523DE" w:rsidRPr="00B523DE" w:rsidRDefault="00B523DE" w:rsidP="00B523DE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тревоги, препятствия.</w:t>
      </w: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</w:rPr>
      </w:pPr>
    </w:p>
    <w:p w:rsidR="00B523DE" w:rsidRPr="00B523DE" w:rsidRDefault="00B523DE" w:rsidP="00B523DE">
      <w:pPr>
        <w:spacing w:line="240" w:lineRule="auto"/>
        <w:ind w:firstLine="540"/>
        <w:jc w:val="both"/>
        <w:rPr>
          <w:rFonts w:ascii="Calibri" w:eastAsia="Times New Roman" w:hAnsi="Calibri" w:cs="Times New Roman"/>
          <w:b/>
          <w:i/>
        </w:rPr>
      </w:pPr>
      <w:r w:rsidRPr="00B523DE">
        <w:rPr>
          <w:rFonts w:ascii="Calibri" w:eastAsia="Times New Roman" w:hAnsi="Calibri" w:cs="Times New Roman"/>
          <w:b/>
          <w:i/>
        </w:rPr>
        <w:t>Вопросы для самоанализа учителя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Насколько цель вашей профессиональной деятельности согласуе</w:t>
      </w:r>
      <w:r w:rsidRPr="00B523DE">
        <w:rPr>
          <w:rFonts w:ascii="Calibri" w:eastAsia="Times New Roman" w:hAnsi="Calibri" w:cs="Times New Roman"/>
        </w:rPr>
        <w:t>т</w:t>
      </w:r>
      <w:r w:rsidRPr="00B523DE">
        <w:rPr>
          <w:rFonts w:ascii="Calibri" w:eastAsia="Times New Roman" w:hAnsi="Calibri" w:cs="Times New Roman"/>
        </w:rPr>
        <w:t>ся с целями образовательного учреждения, в котором вы работаете?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Какие важные проблемы вам удалось решить за период, прошедший после последней аттестации? В каком виде представлены результаты разр</w:t>
      </w:r>
      <w:r w:rsidRPr="00B523DE">
        <w:rPr>
          <w:rFonts w:ascii="Calibri" w:eastAsia="Times New Roman" w:hAnsi="Calibri" w:cs="Times New Roman"/>
        </w:rPr>
        <w:t>е</w:t>
      </w:r>
      <w:r w:rsidRPr="00B523DE">
        <w:rPr>
          <w:rFonts w:ascii="Calibri" w:eastAsia="Times New Roman" w:hAnsi="Calibri" w:cs="Times New Roman"/>
        </w:rPr>
        <w:t>шения проблем.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Какова ваша роль в реализации программы развития образовательн</w:t>
      </w:r>
      <w:r w:rsidRPr="00B523DE">
        <w:rPr>
          <w:rFonts w:ascii="Calibri" w:eastAsia="Times New Roman" w:hAnsi="Calibri" w:cs="Times New Roman"/>
        </w:rPr>
        <w:t>о</w:t>
      </w:r>
      <w:r w:rsidRPr="00B523DE">
        <w:rPr>
          <w:rFonts w:ascii="Calibri" w:eastAsia="Times New Roman" w:hAnsi="Calibri" w:cs="Times New Roman"/>
        </w:rPr>
        <w:t>го учреждения, в котором вы работаете?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Каким образом вы учитываете образовательные потребности детей в своей профессиональной деятельности? Насколько цели, задачи и деятел</w:t>
      </w:r>
      <w:r w:rsidRPr="00B523DE">
        <w:rPr>
          <w:rFonts w:ascii="Calibri" w:eastAsia="Times New Roman" w:hAnsi="Calibri" w:cs="Times New Roman"/>
        </w:rPr>
        <w:t>ь</w:t>
      </w:r>
      <w:r w:rsidRPr="00B523DE">
        <w:rPr>
          <w:rFonts w:ascii="Calibri" w:eastAsia="Times New Roman" w:hAnsi="Calibri" w:cs="Times New Roman"/>
        </w:rPr>
        <w:t>ность согласуются с учетом индивидуальных потребностей обучаемых?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 xml:space="preserve">Что вами делается для эффективного использования времени учеников и вас самого как педагога на уроке и </w:t>
      </w:r>
      <w:proofErr w:type="gramStart"/>
      <w:r w:rsidRPr="00B523DE">
        <w:rPr>
          <w:rFonts w:ascii="Calibri" w:eastAsia="Times New Roman" w:hAnsi="Calibri" w:cs="Times New Roman"/>
        </w:rPr>
        <w:t>вне</w:t>
      </w:r>
      <w:proofErr w:type="gramEnd"/>
      <w:r w:rsidRPr="00B523DE">
        <w:rPr>
          <w:rFonts w:ascii="Calibri" w:eastAsia="Times New Roman" w:hAnsi="Calibri" w:cs="Times New Roman"/>
        </w:rPr>
        <w:t xml:space="preserve"> </w:t>
      </w:r>
      <w:proofErr w:type="gramStart"/>
      <w:r w:rsidRPr="00B523DE">
        <w:rPr>
          <w:rFonts w:ascii="Calibri" w:eastAsia="Times New Roman" w:hAnsi="Calibri" w:cs="Times New Roman"/>
        </w:rPr>
        <w:t>его</w:t>
      </w:r>
      <w:proofErr w:type="gramEnd"/>
      <w:r w:rsidRPr="00B523DE">
        <w:rPr>
          <w:rFonts w:ascii="Calibri" w:eastAsia="Times New Roman" w:hAnsi="Calibri" w:cs="Times New Roman"/>
        </w:rPr>
        <w:t>? Какие технологии и приемы обучения вы применяете в своей педагогической деятельности? Наскол</w:t>
      </w:r>
      <w:r w:rsidRPr="00B523DE">
        <w:rPr>
          <w:rFonts w:ascii="Calibri" w:eastAsia="Times New Roman" w:hAnsi="Calibri" w:cs="Times New Roman"/>
        </w:rPr>
        <w:t>ь</w:t>
      </w:r>
      <w:r w:rsidRPr="00B523DE">
        <w:rPr>
          <w:rFonts w:ascii="Calibri" w:eastAsia="Times New Roman" w:hAnsi="Calibri" w:cs="Times New Roman"/>
        </w:rPr>
        <w:t>ко они соотносятся с потребностями детей?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 xml:space="preserve">Как организуется взаимодействие с классом на занятиях и </w:t>
      </w:r>
      <w:proofErr w:type="gramStart"/>
      <w:r w:rsidRPr="00B523DE">
        <w:rPr>
          <w:rFonts w:ascii="Calibri" w:eastAsia="Times New Roman" w:hAnsi="Calibri" w:cs="Times New Roman"/>
        </w:rPr>
        <w:t>вне</w:t>
      </w:r>
      <w:proofErr w:type="gramEnd"/>
      <w:r w:rsidRPr="00B523DE">
        <w:rPr>
          <w:rFonts w:ascii="Calibri" w:eastAsia="Times New Roman" w:hAnsi="Calibri" w:cs="Times New Roman"/>
        </w:rPr>
        <w:t xml:space="preserve"> </w:t>
      </w:r>
      <w:proofErr w:type="gramStart"/>
      <w:r w:rsidRPr="00B523DE">
        <w:rPr>
          <w:rFonts w:ascii="Calibri" w:eastAsia="Times New Roman" w:hAnsi="Calibri" w:cs="Times New Roman"/>
        </w:rPr>
        <w:t>их</w:t>
      </w:r>
      <w:proofErr w:type="gramEnd"/>
      <w:r w:rsidRPr="00B523DE">
        <w:rPr>
          <w:rFonts w:ascii="Calibri" w:eastAsia="Times New Roman" w:hAnsi="Calibri" w:cs="Times New Roman"/>
        </w:rPr>
        <w:t xml:space="preserve">? Как организовано сотрудничество </w:t>
      </w:r>
      <w:proofErr w:type="gramStart"/>
      <w:r w:rsidRPr="00B523DE">
        <w:rPr>
          <w:rFonts w:ascii="Calibri" w:eastAsia="Times New Roman" w:hAnsi="Calibri" w:cs="Times New Roman"/>
        </w:rPr>
        <w:t>обучаемых</w:t>
      </w:r>
      <w:proofErr w:type="gramEnd"/>
      <w:r w:rsidRPr="00B523DE">
        <w:rPr>
          <w:rFonts w:ascii="Calibri" w:eastAsia="Times New Roman" w:hAnsi="Calibri" w:cs="Times New Roman"/>
        </w:rPr>
        <w:t xml:space="preserve"> на уроке?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Считаете ли вы высоким уровень познавательного интереса школьн</w:t>
      </w:r>
      <w:r w:rsidRPr="00B523DE">
        <w:rPr>
          <w:rFonts w:ascii="Calibri" w:eastAsia="Times New Roman" w:hAnsi="Calibri" w:cs="Times New Roman"/>
        </w:rPr>
        <w:t>и</w:t>
      </w:r>
      <w:r w:rsidRPr="00B523DE">
        <w:rPr>
          <w:rFonts w:ascii="Calibri" w:eastAsia="Times New Roman" w:hAnsi="Calibri" w:cs="Times New Roman"/>
        </w:rPr>
        <w:t>ков на ваших уроках? Что предпринимается для развития интереса к изуча</w:t>
      </w:r>
      <w:r w:rsidRPr="00B523DE">
        <w:rPr>
          <w:rFonts w:ascii="Calibri" w:eastAsia="Times New Roman" w:hAnsi="Calibri" w:cs="Times New Roman"/>
        </w:rPr>
        <w:t>е</w:t>
      </w:r>
      <w:r w:rsidRPr="00B523DE">
        <w:rPr>
          <w:rFonts w:ascii="Calibri" w:eastAsia="Times New Roman" w:hAnsi="Calibri" w:cs="Times New Roman"/>
        </w:rPr>
        <w:t>мому предмету?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Каким образом обеспечивается удовлетворение образовательных п</w:t>
      </w:r>
      <w:r w:rsidRPr="00B523DE">
        <w:rPr>
          <w:rFonts w:ascii="Calibri" w:eastAsia="Times New Roman" w:hAnsi="Calibri" w:cs="Times New Roman"/>
        </w:rPr>
        <w:t>о</w:t>
      </w:r>
      <w:r w:rsidRPr="00B523DE">
        <w:rPr>
          <w:rFonts w:ascii="Calibri" w:eastAsia="Times New Roman" w:hAnsi="Calibri" w:cs="Times New Roman"/>
        </w:rPr>
        <w:t>требностей отдельных учащихся с отличающимися возможностями или склонностями?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 xml:space="preserve">Какова динамика успеваемости </w:t>
      </w:r>
      <w:proofErr w:type="gramStart"/>
      <w:r w:rsidRPr="00B523DE">
        <w:rPr>
          <w:rFonts w:ascii="Calibri" w:eastAsia="Times New Roman" w:hAnsi="Calibri" w:cs="Times New Roman"/>
        </w:rPr>
        <w:t>обучаемых</w:t>
      </w:r>
      <w:proofErr w:type="gramEnd"/>
      <w:r w:rsidRPr="00B523DE">
        <w:rPr>
          <w:rFonts w:ascii="Calibri" w:eastAsia="Times New Roman" w:hAnsi="Calibri" w:cs="Times New Roman"/>
        </w:rPr>
        <w:t xml:space="preserve"> по преподаваемому вами предмету?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Какие методы оценки деятельности учащихся вы используете? Насколько они соответствуют поставленным целям? Каким образом использ</w:t>
      </w:r>
      <w:r w:rsidRPr="00B523DE">
        <w:rPr>
          <w:rFonts w:ascii="Calibri" w:eastAsia="Times New Roman" w:hAnsi="Calibri" w:cs="Times New Roman"/>
        </w:rPr>
        <w:t>у</w:t>
      </w:r>
      <w:r w:rsidRPr="00B523DE">
        <w:rPr>
          <w:rFonts w:ascii="Calibri" w:eastAsia="Times New Roman" w:hAnsi="Calibri" w:cs="Times New Roman"/>
        </w:rPr>
        <w:t>ется информация, полученная в результате оценки? Каково участие детей в оценке их учебной деятельности?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Оцените уровень психологической атмосферы в классе: какие меры вами предпринимаются по созданию обстановки взаимного доверия, уваж</w:t>
      </w:r>
      <w:r w:rsidRPr="00B523DE">
        <w:rPr>
          <w:rFonts w:ascii="Calibri" w:eastAsia="Times New Roman" w:hAnsi="Calibri" w:cs="Times New Roman"/>
        </w:rPr>
        <w:t>е</w:t>
      </w:r>
      <w:r w:rsidRPr="00B523DE">
        <w:rPr>
          <w:rFonts w:ascii="Calibri" w:eastAsia="Times New Roman" w:hAnsi="Calibri" w:cs="Times New Roman"/>
        </w:rPr>
        <w:t>ния, открытости.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Каким образом вы взаимодействуете с родителями? Как вами учит</w:t>
      </w:r>
      <w:r w:rsidRPr="00B523DE">
        <w:rPr>
          <w:rFonts w:ascii="Calibri" w:eastAsia="Times New Roman" w:hAnsi="Calibri" w:cs="Times New Roman"/>
        </w:rPr>
        <w:t>ы</w:t>
      </w:r>
      <w:r w:rsidRPr="00B523DE">
        <w:rPr>
          <w:rFonts w:ascii="Calibri" w:eastAsia="Times New Roman" w:hAnsi="Calibri" w:cs="Times New Roman"/>
        </w:rPr>
        <w:t>ваются мнения и запросы относительно успеваемости и прогресса детей? Как сообщается информация об учебных достижениях?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Как вы оцениваете свои взаимоотношения с коллегами?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Как вы повышаете уровень профессионального мастерства? Какое место здесь занимает самообразование?</w:t>
      </w:r>
    </w:p>
    <w:p w:rsidR="00B523DE" w:rsidRPr="00B523DE" w:rsidRDefault="00B523DE" w:rsidP="00B523DE">
      <w:pPr>
        <w:numPr>
          <w:ilvl w:val="0"/>
          <w:numId w:val="2"/>
        </w:numPr>
        <w:tabs>
          <w:tab w:val="clear" w:pos="1380"/>
          <w:tab w:val="num" w:pos="900"/>
        </w:tabs>
        <w:spacing w:after="0" w:line="240" w:lineRule="auto"/>
        <w:ind w:left="0" w:firstLine="540"/>
        <w:jc w:val="both"/>
        <w:rPr>
          <w:rFonts w:ascii="Calibri" w:eastAsia="Times New Roman" w:hAnsi="Calibri" w:cs="Times New Roman"/>
        </w:rPr>
      </w:pPr>
      <w:r w:rsidRPr="00B523DE">
        <w:rPr>
          <w:rFonts w:ascii="Calibri" w:eastAsia="Times New Roman" w:hAnsi="Calibri" w:cs="Times New Roman"/>
        </w:rPr>
        <w:t>С какими трудностями вы сталкиваетесь в своей профессиональной деятельности?</w:t>
      </w:r>
    </w:p>
    <w:p w:rsidR="00B523DE" w:rsidRPr="00B523DE" w:rsidRDefault="00B523DE" w:rsidP="00B523DE">
      <w:pPr>
        <w:spacing w:line="240" w:lineRule="auto"/>
        <w:jc w:val="both"/>
        <w:rPr>
          <w:rFonts w:ascii="Calibri" w:eastAsia="Times New Roman" w:hAnsi="Calibri" w:cs="Times New Roman"/>
        </w:rPr>
      </w:pPr>
    </w:p>
    <w:p w:rsidR="00556647" w:rsidRPr="00B523DE" w:rsidRDefault="00556647" w:rsidP="00B523DE">
      <w:pPr>
        <w:spacing w:line="240" w:lineRule="auto"/>
      </w:pPr>
    </w:p>
    <w:p w:rsidR="00556647" w:rsidRPr="00B523DE" w:rsidRDefault="00556647" w:rsidP="00B523DE">
      <w:pPr>
        <w:spacing w:line="240" w:lineRule="auto"/>
      </w:pPr>
    </w:p>
    <w:p w:rsidR="00556647" w:rsidRPr="00B523DE" w:rsidRDefault="00556647" w:rsidP="00B523DE">
      <w:pPr>
        <w:spacing w:line="240" w:lineRule="auto"/>
      </w:pPr>
    </w:p>
    <w:p w:rsidR="00556647" w:rsidRPr="00B523DE" w:rsidRDefault="00556647" w:rsidP="00B523DE">
      <w:pPr>
        <w:spacing w:line="240" w:lineRule="auto"/>
      </w:pPr>
    </w:p>
    <w:sectPr w:rsidR="00556647" w:rsidRPr="00B523DE" w:rsidSect="006C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Tahoma"/>
    <w:charset w:val="00"/>
    <w:family w:val="swiss"/>
    <w:pitch w:val="variable"/>
    <w:sig w:usb0="01002207" w:usb1="090E0000" w:usb2="00000010" w:usb3="00000000" w:csb0="001D00C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A60"/>
    <w:multiLevelType w:val="hybridMultilevel"/>
    <w:tmpl w:val="27C417DA"/>
    <w:lvl w:ilvl="0" w:tplc="1A2ED45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DCC297E"/>
    <w:multiLevelType w:val="hybridMultilevel"/>
    <w:tmpl w:val="E4B48918"/>
    <w:lvl w:ilvl="0" w:tplc="2176107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E197C42"/>
    <w:multiLevelType w:val="hybridMultilevel"/>
    <w:tmpl w:val="36223942"/>
    <w:lvl w:ilvl="0" w:tplc="CAC231B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610213F"/>
    <w:multiLevelType w:val="hybridMultilevel"/>
    <w:tmpl w:val="4B7A17E8"/>
    <w:lvl w:ilvl="0" w:tplc="2176107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CCD5B6D"/>
    <w:multiLevelType w:val="hybridMultilevel"/>
    <w:tmpl w:val="75104AF8"/>
    <w:lvl w:ilvl="0" w:tplc="272409F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647"/>
    <w:rsid w:val="00556647"/>
    <w:rsid w:val="006C2263"/>
    <w:rsid w:val="00B5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3"/>
  </w:style>
  <w:style w:type="paragraph" w:styleId="8">
    <w:name w:val="heading 8"/>
    <w:basedOn w:val="a"/>
    <w:next w:val="a"/>
    <w:link w:val="80"/>
    <w:qFormat/>
    <w:rsid w:val="00556647"/>
    <w:pPr>
      <w:keepNext/>
      <w:spacing w:after="0" w:line="240" w:lineRule="auto"/>
      <w:ind w:firstLine="567"/>
      <w:jc w:val="center"/>
      <w:outlineLvl w:val="7"/>
    </w:pPr>
    <w:rPr>
      <w:rFonts w:ascii="Times Kaz" w:eastAsia="Times New Roman" w:hAnsi="Times Kaz" w:cs="Times New Roman"/>
      <w:b/>
      <w:sz w:val="28"/>
      <w:szCs w:val="20"/>
      <w:lang w:val="kk-KZ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56647"/>
    <w:rPr>
      <w:rFonts w:ascii="Times Kaz" w:eastAsia="Times New Roman" w:hAnsi="Times Kaz" w:cs="Times New Roman"/>
      <w:b/>
      <w:sz w:val="28"/>
      <w:szCs w:val="20"/>
      <w:lang w:val="kk-KZ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2176</Words>
  <Characters>12407</Characters>
  <Application>Microsoft Office Word</Application>
  <DocSecurity>0</DocSecurity>
  <Lines>103</Lines>
  <Paragraphs>29</Paragraphs>
  <ScaleCrop>false</ScaleCrop>
  <Company>Microsoft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2012-02-04T09:07:00Z</cp:lastPrinted>
  <dcterms:created xsi:type="dcterms:W3CDTF">2012-02-04T08:50:00Z</dcterms:created>
  <dcterms:modified xsi:type="dcterms:W3CDTF">2012-02-04T09:12:00Z</dcterms:modified>
</cp:coreProperties>
</file>