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46" w:rsidRPr="00D406BD" w:rsidRDefault="00626446" w:rsidP="00D2784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06BD">
        <w:rPr>
          <w:rFonts w:ascii="Times New Roman" w:hAnsi="Times New Roman"/>
          <w:b/>
          <w:bCs/>
          <w:sz w:val="24"/>
          <w:szCs w:val="24"/>
        </w:rPr>
        <w:t>Математика 2 класс.</w:t>
      </w:r>
    </w:p>
    <w:p w:rsidR="00626446" w:rsidRPr="00D406BD" w:rsidRDefault="00626446" w:rsidP="00D2784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06BD">
        <w:rPr>
          <w:rFonts w:ascii="Times New Roman" w:hAnsi="Times New Roman"/>
          <w:b/>
          <w:bCs/>
          <w:sz w:val="24"/>
          <w:szCs w:val="24"/>
        </w:rPr>
        <w:t>Тема: Приемы вычислений для случаев вида 60-24.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Цели урока: - познакомить детей с приёмами вычислений случаев вида 60-24;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-совершенствовать вычислительные навыки и умения решать текстовые и геометрические задачи, сравнивать величины;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 развивать логическое мышление, наблюдательность, познавательную активность.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Оборудование: учебник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6BD">
        <w:rPr>
          <w:rFonts w:ascii="Times New Roman" w:hAnsi="Times New Roman"/>
          <w:sz w:val="24"/>
          <w:szCs w:val="24"/>
        </w:rPr>
        <w:t xml:space="preserve">(с.52), картинки с изображением Мальвины, мышки, замка, ключей, схема 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дорог к кладовке, геометрические фигуры, карточки с заданиями</w:t>
      </w:r>
    </w:p>
    <w:p w:rsidR="00626446" w:rsidRPr="00D406BD" w:rsidRDefault="00626446" w:rsidP="00D406BD">
      <w:pPr>
        <w:jc w:val="center"/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Ход урока.</w:t>
      </w:r>
    </w:p>
    <w:p w:rsidR="00626446" w:rsidRPr="00D406BD" w:rsidRDefault="00626446" w:rsidP="002B50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Организационный момент.</w:t>
      </w:r>
    </w:p>
    <w:p w:rsidR="00626446" w:rsidRPr="00D406BD" w:rsidRDefault="00626446" w:rsidP="002B50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Устный счет.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 Ребята, к нам на урок пришла мышка. Она узнала, что в этом классе учатся добрые и отзывчивые ребята. У нее случилось несчастье. Мышка увидела лису и от страха потеряла дорогу к своей норке. Она просит вас проводить её.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 xml:space="preserve">( Показ схемы дорог) 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Перед вами три дороги.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 xml:space="preserve">- По какой идти мышке к своей норке? 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 xml:space="preserve">- Мышка может идти только по той дорожке, на которой расположены примеры с ответом, который держит мышка в лапках. (12) 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 Поможем мышке?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-Молодцы! С заданием справились.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 Ребята, мышка не может открыть замок. Она перепутала ключи.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-Как же ей попасть в свою норку? Ведь там хранятся запасы на зиму. Очень просит мышка подобрать ключ к замочку. Ключ откроет дверь тогда, когда число на замке будет ответом примеров, записанных на ключах.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Примеры на ключах: 16-9, 13+3, 28-20, 17-8, 19+1, 32-2.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(На замке цифра 8)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 У кого подошел ключ? Откройте замочек.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 xml:space="preserve">- А вот её кладовка. 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Задача.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 xml:space="preserve">На зиму мышка натаскала </w:t>
      </w:r>
      <w:smartTag w:uri="urn:schemas-microsoft-com:office:smarttags" w:element="metricconverter">
        <w:smartTagPr>
          <w:attr w:name="ProductID" w:val="2 кг"/>
        </w:smartTagPr>
        <w:r w:rsidRPr="00D406BD">
          <w:rPr>
            <w:rFonts w:ascii="Times New Roman" w:hAnsi="Times New Roman"/>
            <w:sz w:val="24"/>
            <w:szCs w:val="24"/>
          </w:rPr>
          <w:t>2 кг</w:t>
        </w:r>
      </w:smartTag>
      <w:r w:rsidRPr="00D406BD">
        <w:rPr>
          <w:rFonts w:ascii="Times New Roman" w:hAnsi="Times New Roman"/>
          <w:sz w:val="24"/>
          <w:szCs w:val="24"/>
        </w:rPr>
        <w:t xml:space="preserve"> пшеницы и </w:t>
      </w:r>
      <w:smartTag w:uri="urn:schemas-microsoft-com:office:smarttags" w:element="metricconverter">
        <w:smartTagPr>
          <w:attr w:name="ProductID" w:val="3 кг"/>
        </w:smartTagPr>
        <w:r w:rsidRPr="00D406BD">
          <w:rPr>
            <w:rFonts w:ascii="Times New Roman" w:hAnsi="Times New Roman"/>
            <w:sz w:val="24"/>
            <w:szCs w:val="24"/>
          </w:rPr>
          <w:t>3 кг</w:t>
        </w:r>
      </w:smartTag>
      <w:r w:rsidRPr="00D406BD">
        <w:rPr>
          <w:rFonts w:ascii="Times New Roman" w:hAnsi="Times New Roman"/>
          <w:sz w:val="24"/>
          <w:szCs w:val="24"/>
        </w:rPr>
        <w:t xml:space="preserve"> ячменя.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 xml:space="preserve">Сейчас она принесла еще </w:t>
      </w:r>
      <w:smartTag w:uri="urn:schemas-microsoft-com:office:smarttags" w:element="metricconverter">
        <w:smartTagPr>
          <w:attr w:name="ProductID" w:val="1 кг"/>
        </w:smartTagPr>
        <w:r w:rsidRPr="00D406BD">
          <w:rPr>
            <w:rFonts w:ascii="Times New Roman" w:hAnsi="Times New Roman"/>
            <w:sz w:val="24"/>
            <w:szCs w:val="24"/>
          </w:rPr>
          <w:t>1 кг</w:t>
        </w:r>
      </w:smartTag>
      <w:r w:rsidRPr="00D406BD">
        <w:rPr>
          <w:rFonts w:ascii="Times New Roman" w:hAnsi="Times New Roman"/>
          <w:sz w:val="24"/>
          <w:szCs w:val="24"/>
        </w:rPr>
        <w:t xml:space="preserve"> зерна. Сколько зерна стало у мышке? 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-Запишите решение задачи в тетрадь.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 Мышка благодарит за помощь, а нам пора за свои парты.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b/>
          <w:bCs/>
          <w:sz w:val="24"/>
          <w:szCs w:val="24"/>
        </w:rPr>
        <w:t>III. Изучение нового материала</w:t>
      </w:r>
      <w:r w:rsidRPr="00D406BD">
        <w:rPr>
          <w:rFonts w:ascii="Times New Roman" w:hAnsi="Times New Roman"/>
          <w:sz w:val="24"/>
          <w:szCs w:val="24"/>
        </w:rPr>
        <w:t>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 Нас давно поджидает Мальвина. Сегодня она объяснит вам новый материал.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-Мы будем смекать!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Мы будем решать!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Новые приемы вычислений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С Мальвиной будем изучать.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-Приемы вычислений для случаев вида: 60-24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60-24=60-20=40-4=36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20 4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-Что делаем сначала? (24 заменим суммой чисел 20 и 4)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 Следующий шаг? (Из 60-20=40)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-Что еще остается сделать? ( вычесть 4)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 Сколько получится? (60-20=40, а 40-4=36)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-Какой делаем вывод?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 Что значит 20 и 4 ? (Сумма разрядных слагаемых)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-Молодцы! Мальвина очень довольна. А сейчас проверим, как вы поняли новую тему.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С. 52 № 2 (у доски)</w:t>
      </w:r>
    </w:p>
    <w:p w:rsidR="00626446" w:rsidRPr="00D406BD" w:rsidRDefault="00626446" w:rsidP="002B5010">
      <w:pPr>
        <w:rPr>
          <w:rFonts w:ascii="Times New Roman" w:hAnsi="Times New Roman"/>
          <w:b/>
          <w:bCs/>
          <w:sz w:val="24"/>
          <w:szCs w:val="24"/>
        </w:rPr>
      </w:pPr>
      <w:r w:rsidRPr="00D406BD">
        <w:rPr>
          <w:rFonts w:ascii="Times New Roman" w:hAnsi="Times New Roman"/>
          <w:b/>
          <w:bCs/>
          <w:sz w:val="24"/>
          <w:szCs w:val="24"/>
        </w:rPr>
        <w:t xml:space="preserve">IV. Физминутка. </w:t>
      </w:r>
    </w:p>
    <w:p w:rsidR="00626446" w:rsidRPr="00D406BD" w:rsidRDefault="00626446" w:rsidP="002B5010">
      <w:pPr>
        <w:rPr>
          <w:rFonts w:ascii="Times New Roman" w:hAnsi="Times New Roman"/>
          <w:b/>
          <w:bCs/>
          <w:sz w:val="24"/>
          <w:szCs w:val="24"/>
        </w:rPr>
      </w:pPr>
      <w:r w:rsidRPr="00D406BD">
        <w:rPr>
          <w:rFonts w:ascii="Times New Roman" w:hAnsi="Times New Roman"/>
          <w:b/>
          <w:bCs/>
          <w:sz w:val="24"/>
          <w:szCs w:val="24"/>
        </w:rPr>
        <w:t>V. Работа над пройденным материалом.</w:t>
      </w:r>
    </w:p>
    <w:p w:rsidR="00626446" w:rsidRPr="00D406BD" w:rsidRDefault="00626446" w:rsidP="002B5010">
      <w:pPr>
        <w:rPr>
          <w:rFonts w:ascii="Times New Roman" w:hAnsi="Times New Roman"/>
          <w:sz w:val="24"/>
          <w:szCs w:val="24"/>
        </w:rPr>
      </w:pPr>
      <w:r w:rsidRPr="00D406BD">
        <w:rPr>
          <w:rFonts w:ascii="Times New Roman" w:hAnsi="Times New Roman"/>
          <w:sz w:val="24"/>
          <w:szCs w:val="24"/>
        </w:rPr>
        <w:t>1.Самостоятельная работа.</w:t>
      </w:r>
    </w:p>
    <w:p w:rsidR="00626446" w:rsidRPr="00D406BD" w:rsidRDefault="00626446" w:rsidP="002B5010">
      <w:pPr>
        <w:rPr>
          <w:rFonts w:ascii="Times New Roman" w:hAnsi="Times New Roman"/>
        </w:rPr>
      </w:pPr>
      <w:r w:rsidRPr="00D406BD">
        <w:rPr>
          <w:rFonts w:ascii="Times New Roman" w:hAnsi="Times New Roman"/>
        </w:rPr>
        <w:t>Дети работают по индивидуальным карточкам.</w:t>
      </w:r>
    </w:p>
    <w:p w:rsidR="00626446" w:rsidRPr="00D406BD" w:rsidRDefault="00626446" w:rsidP="002B5010">
      <w:pPr>
        <w:numPr>
          <w:ilvl w:val="0"/>
          <w:numId w:val="2"/>
        </w:numPr>
        <w:rPr>
          <w:rFonts w:ascii="Times New Roman" w:hAnsi="Times New Roman"/>
        </w:rPr>
      </w:pPr>
      <w:r w:rsidRPr="00D406BD">
        <w:rPr>
          <w:rFonts w:ascii="Times New Roman" w:hAnsi="Times New Roman"/>
        </w:rPr>
        <w:t>С. 52 №5 (устно)</w:t>
      </w:r>
    </w:p>
    <w:p w:rsidR="00626446" w:rsidRPr="00D406BD" w:rsidRDefault="00626446" w:rsidP="002B5010">
      <w:pPr>
        <w:numPr>
          <w:ilvl w:val="0"/>
          <w:numId w:val="2"/>
        </w:numPr>
        <w:rPr>
          <w:rFonts w:ascii="Times New Roman" w:hAnsi="Times New Roman"/>
        </w:rPr>
      </w:pPr>
      <w:r w:rsidRPr="00D406BD">
        <w:rPr>
          <w:rFonts w:ascii="Times New Roman" w:hAnsi="Times New Roman"/>
        </w:rPr>
        <w:t>Логическая задача. (с.52)</w:t>
      </w:r>
    </w:p>
    <w:p w:rsidR="00626446" w:rsidRPr="00D406BD" w:rsidRDefault="00626446" w:rsidP="002B5010">
      <w:pPr>
        <w:numPr>
          <w:ilvl w:val="0"/>
          <w:numId w:val="2"/>
        </w:numPr>
        <w:rPr>
          <w:rFonts w:ascii="Times New Roman" w:hAnsi="Times New Roman"/>
        </w:rPr>
      </w:pPr>
      <w:r w:rsidRPr="00D406BD">
        <w:rPr>
          <w:rFonts w:ascii="Times New Roman" w:hAnsi="Times New Roman"/>
        </w:rPr>
        <w:t>Геометрическая задача.</w:t>
      </w:r>
    </w:p>
    <w:p w:rsidR="00626446" w:rsidRPr="00D406BD" w:rsidRDefault="00626446" w:rsidP="002B5010">
      <w:pPr>
        <w:rPr>
          <w:rFonts w:ascii="Times New Roman" w:hAnsi="Times New Roman"/>
        </w:rPr>
      </w:pPr>
      <w:r w:rsidRPr="00D406BD">
        <w:rPr>
          <w:rFonts w:ascii="Times New Roman" w:hAnsi="Times New Roman"/>
        </w:rPr>
        <w:t>- Мальвина раздала вам геометрические фигуры. Найдите периметр этих фигур.</w:t>
      </w:r>
    </w:p>
    <w:p w:rsidR="00626446" w:rsidRPr="00D406BD" w:rsidRDefault="00626446" w:rsidP="002B5010">
      <w:pPr>
        <w:rPr>
          <w:rFonts w:ascii="Times New Roman" w:hAnsi="Times New Roman"/>
          <w:b/>
          <w:bCs/>
        </w:rPr>
      </w:pPr>
      <w:r w:rsidRPr="00D406BD">
        <w:rPr>
          <w:rFonts w:ascii="Times New Roman" w:hAnsi="Times New Roman"/>
          <w:b/>
          <w:bCs/>
        </w:rPr>
        <w:t>VI. Итог урока.</w:t>
      </w:r>
    </w:p>
    <w:p w:rsidR="00626446" w:rsidRPr="00D406BD" w:rsidRDefault="00626446" w:rsidP="002B5010">
      <w:pPr>
        <w:rPr>
          <w:rFonts w:ascii="Times New Roman" w:hAnsi="Times New Roman"/>
        </w:rPr>
      </w:pPr>
      <w:r w:rsidRPr="00D406BD">
        <w:rPr>
          <w:rFonts w:ascii="Times New Roman" w:hAnsi="Times New Roman"/>
        </w:rPr>
        <w:t>- Что нового узнали на уроке?</w:t>
      </w:r>
    </w:p>
    <w:p w:rsidR="00626446" w:rsidRPr="00D406BD" w:rsidRDefault="00626446" w:rsidP="002B5010">
      <w:pPr>
        <w:rPr>
          <w:rFonts w:ascii="Times New Roman" w:hAnsi="Times New Roman"/>
        </w:rPr>
      </w:pPr>
      <w:r w:rsidRPr="00D406BD">
        <w:rPr>
          <w:rFonts w:ascii="Times New Roman" w:hAnsi="Times New Roman"/>
        </w:rPr>
        <w:t>- Что особенно понравилось?</w:t>
      </w:r>
    </w:p>
    <w:p w:rsidR="00626446" w:rsidRPr="00D406BD" w:rsidRDefault="00626446" w:rsidP="002B5010">
      <w:pPr>
        <w:rPr>
          <w:rFonts w:ascii="Times New Roman" w:hAnsi="Times New Roman"/>
        </w:rPr>
      </w:pPr>
      <w:r w:rsidRPr="00D406BD">
        <w:rPr>
          <w:rFonts w:ascii="Times New Roman" w:hAnsi="Times New Roman"/>
        </w:rPr>
        <w:t>- Что осталось непонятным?</w:t>
      </w:r>
    </w:p>
    <w:p w:rsidR="00626446" w:rsidRPr="00D406BD" w:rsidRDefault="00626446" w:rsidP="002B5010">
      <w:pPr>
        <w:rPr>
          <w:rFonts w:ascii="Times New Roman" w:hAnsi="Times New Roman"/>
        </w:rPr>
      </w:pPr>
      <w:r w:rsidRPr="00D406BD">
        <w:rPr>
          <w:rFonts w:ascii="Times New Roman" w:hAnsi="Times New Roman"/>
        </w:rPr>
        <w:t>VII. Дом.задание.</w:t>
      </w:r>
    </w:p>
    <w:p w:rsidR="00626446" w:rsidRPr="00D406BD" w:rsidRDefault="00626446" w:rsidP="002B5010">
      <w:pPr>
        <w:rPr>
          <w:rFonts w:ascii="Times New Roman" w:hAnsi="Times New Roman"/>
        </w:rPr>
      </w:pPr>
      <w:r w:rsidRPr="00D406BD">
        <w:rPr>
          <w:rFonts w:ascii="Times New Roman" w:hAnsi="Times New Roman"/>
        </w:rPr>
        <w:t xml:space="preserve">С.52 №4 </w:t>
      </w:r>
    </w:p>
    <w:p w:rsidR="00626446" w:rsidRPr="00D406BD" w:rsidRDefault="00626446">
      <w:pPr>
        <w:rPr>
          <w:rFonts w:ascii="Times New Roman" w:hAnsi="Times New Roman"/>
        </w:rPr>
      </w:pPr>
      <w:bookmarkStart w:id="0" w:name="_GoBack"/>
      <w:bookmarkEnd w:id="0"/>
    </w:p>
    <w:sectPr w:rsidR="00626446" w:rsidRPr="00D406BD" w:rsidSect="00D278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74D0D"/>
    <w:multiLevelType w:val="multilevel"/>
    <w:tmpl w:val="6610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E0751E"/>
    <w:multiLevelType w:val="multilevel"/>
    <w:tmpl w:val="9B1E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010"/>
    <w:rsid w:val="002B5010"/>
    <w:rsid w:val="003D5022"/>
    <w:rsid w:val="00434887"/>
    <w:rsid w:val="00626446"/>
    <w:rsid w:val="008F4545"/>
    <w:rsid w:val="00D06A87"/>
    <w:rsid w:val="00D2784E"/>
    <w:rsid w:val="00D406BD"/>
    <w:rsid w:val="00E034CF"/>
    <w:rsid w:val="00E113CE"/>
    <w:rsid w:val="00FA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56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1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1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1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1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1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1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1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1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1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1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1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21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21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21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21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391</Words>
  <Characters>2234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2014-11-17T08:24:00Z</dcterms:created>
  <dcterms:modified xsi:type="dcterms:W3CDTF">2014-01-03T03:13:00Z</dcterms:modified>
</cp:coreProperties>
</file>