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10" w:rsidRDefault="007B2810" w:rsidP="00B0682F">
      <w:pPr>
        <w:ind w:right="-550"/>
      </w:pPr>
    </w:p>
    <w:tbl>
      <w:tblPr>
        <w:tblW w:w="15701" w:type="dxa"/>
        <w:tblLayout w:type="fixed"/>
        <w:tblLook w:val="01E0"/>
      </w:tblPr>
      <w:tblGrid>
        <w:gridCol w:w="531"/>
        <w:gridCol w:w="2991"/>
        <w:gridCol w:w="691"/>
        <w:gridCol w:w="709"/>
        <w:gridCol w:w="709"/>
        <w:gridCol w:w="2697"/>
        <w:gridCol w:w="423"/>
        <w:gridCol w:w="2981"/>
        <w:gridCol w:w="2977"/>
        <w:gridCol w:w="992"/>
      </w:tblGrid>
      <w:tr w:rsidR="0013709C" w:rsidRPr="00C80337" w:rsidTr="00BA7E41">
        <w:trPr>
          <w:trHeight w:val="366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709C" w:rsidRPr="00C80337" w:rsidRDefault="0013709C" w:rsidP="00C80337">
            <w:pPr>
              <w:jc w:val="center"/>
              <w:rPr>
                <w:b/>
                <w:sz w:val="18"/>
                <w:szCs w:val="18"/>
              </w:rPr>
            </w:pPr>
            <w:r w:rsidRPr="00C80337">
              <w:rPr>
                <w:b/>
                <w:sz w:val="18"/>
                <w:szCs w:val="18"/>
              </w:rPr>
              <w:t>№</w:t>
            </w:r>
          </w:p>
          <w:p w:rsidR="0013709C" w:rsidRPr="00C80337" w:rsidRDefault="0013709C" w:rsidP="00C803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709C" w:rsidRPr="00C80337" w:rsidRDefault="0013709C" w:rsidP="00C80337">
            <w:pPr>
              <w:jc w:val="center"/>
              <w:rPr>
                <w:b/>
                <w:sz w:val="18"/>
                <w:szCs w:val="18"/>
              </w:rPr>
            </w:pPr>
            <w:r w:rsidRPr="00C80337">
              <w:rPr>
                <w:b/>
                <w:sz w:val="18"/>
                <w:szCs w:val="18"/>
              </w:rPr>
              <w:t>Изучаемый раздел, тема учебного материала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709C" w:rsidRPr="00C80337" w:rsidRDefault="0013709C" w:rsidP="00C80337">
            <w:pPr>
              <w:jc w:val="center"/>
              <w:rPr>
                <w:b/>
                <w:sz w:val="18"/>
                <w:szCs w:val="18"/>
              </w:rPr>
            </w:pPr>
            <w:r w:rsidRPr="00C80337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709C" w:rsidRPr="00C80337" w:rsidRDefault="0013709C" w:rsidP="00C80337">
            <w:pPr>
              <w:jc w:val="center"/>
              <w:rPr>
                <w:b/>
                <w:sz w:val="18"/>
                <w:szCs w:val="18"/>
              </w:rPr>
            </w:pPr>
            <w:r w:rsidRPr="00C80337">
              <w:rPr>
                <w:b/>
                <w:sz w:val="18"/>
                <w:szCs w:val="18"/>
              </w:rPr>
              <w:t>Календарные сроки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709C" w:rsidRPr="00C80337" w:rsidRDefault="0013709C" w:rsidP="00C80337">
            <w:pPr>
              <w:jc w:val="center"/>
              <w:rPr>
                <w:b/>
                <w:sz w:val="18"/>
                <w:szCs w:val="18"/>
              </w:rPr>
            </w:pPr>
            <w:r w:rsidRPr="00C80337">
              <w:rPr>
                <w:b/>
                <w:sz w:val="18"/>
                <w:szCs w:val="18"/>
              </w:rPr>
              <w:t>Фактические сроки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9C" w:rsidRPr="00C80337" w:rsidRDefault="0013709C" w:rsidP="00C80337">
            <w:pPr>
              <w:jc w:val="center"/>
              <w:rPr>
                <w:b/>
                <w:sz w:val="18"/>
                <w:szCs w:val="18"/>
              </w:rPr>
            </w:pPr>
            <w:r w:rsidRPr="00C80337">
              <w:rPr>
                <w:b/>
                <w:sz w:val="18"/>
                <w:szCs w:val="18"/>
              </w:rPr>
              <w:t>Предметные</w:t>
            </w:r>
            <w:r w:rsidR="0061519B" w:rsidRPr="00C80337">
              <w:rPr>
                <w:b/>
                <w:sz w:val="18"/>
                <w:szCs w:val="18"/>
              </w:rPr>
              <w:t xml:space="preserve"> </w:t>
            </w:r>
            <w:r w:rsidRPr="00C80337">
              <w:rPr>
                <w:b/>
                <w:sz w:val="18"/>
                <w:szCs w:val="18"/>
              </w:rPr>
              <w:t>результаты</w:t>
            </w:r>
          </w:p>
          <w:p w:rsidR="0013709C" w:rsidRPr="00C80337" w:rsidRDefault="0013709C" w:rsidP="00C803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709C" w:rsidRPr="00C80337" w:rsidRDefault="0013709C" w:rsidP="00C80337">
            <w:pPr>
              <w:jc w:val="center"/>
              <w:rPr>
                <w:b/>
                <w:sz w:val="18"/>
                <w:szCs w:val="18"/>
              </w:rPr>
            </w:pPr>
          </w:p>
          <w:p w:rsidR="0013709C" w:rsidRPr="00C80337" w:rsidRDefault="00412DA7" w:rsidP="00C80337">
            <w:pPr>
              <w:jc w:val="center"/>
              <w:rPr>
                <w:b/>
                <w:sz w:val="18"/>
                <w:szCs w:val="18"/>
              </w:rPr>
            </w:pPr>
            <w:r w:rsidRPr="00C80337">
              <w:rPr>
                <w:b/>
                <w:sz w:val="18"/>
                <w:szCs w:val="18"/>
              </w:rPr>
              <w:t>УУД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09C" w:rsidRPr="00C80337" w:rsidRDefault="0013709C" w:rsidP="00C80337">
            <w:pPr>
              <w:jc w:val="center"/>
              <w:rPr>
                <w:b/>
                <w:sz w:val="18"/>
                <w:szCs w:val="18"/>
              </w:rPr>
            </w:pPr>
            <w:r w:rsidRPr="00C80337">
              <w:rPr>
                <w:b/>
                <w:sz w:val="18"/>
                <w:szCs w:val="18"/>
              </w:rPr>
              <w:t>контроль</w:t>
            </w:r>
          </w:p>
        </w:tc>
      </w:tr>
      <w:tr w:rsidR="00582CFA" w:rsidRPr="00C80337" w:rsidTr="00BA7E41">
        <w:trPr>
          <w:trHeight w:val="51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C803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C803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C803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C803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C803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6A36E4">
            <w:pPr>
              <w:jc w:val="center"/>
              <w:rPr>
                <w:b/>
                <w:sz w:val="18"/>
                <w:szCs w:val="18"/>
              </w:rPr>
            </w:pPr>
            <w:r w:rsidRPr="00C80337">
              <w:rPr>
                <w:b/>
                <w:sz w:val="18"/>
                <w:szCs w:val="18"/>
              </w:rPr>
              <w:t>знания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jc w:val="center"/>
              <w:rPr>
                <w:b/>
                <w:sz w:val="18"/>
                <w:szCs w:val="18"/>
              </w:rPr>
            </w:pPr>
            <w:r w:rsidRPr="00C80337">
              <w:rPr>
                <w:b/>
                <w:sz w:val="18"/>
                <w:szCs w:val="18"/>
              </w:rPr>
              <w:t>умения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C803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C803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C80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C80337">
            <w:pPr>
              <w:rPr>
                <w:sz w:val="18"/>
                <w:szCs w:val="18"/>
              </w:rPr>
            </w:pPr>
          </w:p>
          <w:p w:rsidR="00582CFA" w:rsidRPr="00C80337" w:rsidRDefault="00582CFA" w:rsidP="00C80337">
            <w:pPr>
              <w:jc w:val="center"/>
              <w:rPr>
                <w:b/>
                <w:sz w:val="18"/>
                <w:szCs w:val="18"/>
              </w:rPr>
            </w:pPr>
            <w:r w:rsidRPr="00C80337">
              <w:rPr>
                <w:b/>
                <w:sz w:val="18"/>
                <w:szCs w:val="18"/>
              </w:rPr>
              <w:t>СЛОЖЕНИЕ И ВЫЧИТАНИЕ В ПРЕДЕЛАХ  100</w:t>
            </w:r>
          </w:p>
          <w:p w:rsidR="00582CFA" w:rsidRPr="00C80337" w:rsidRDefault="00582CFA" w:rsidP="00C80337">
            <w:pPr>
              <w:jc w:val="center"/>
              <w:rPr>
                <w:sz w:val="18"/>
                <w:szCs w:val="18"/>
              </w:rPr>
            </w:pPr>
            <w:r w:rsidRPr="00C80337">
              <w:rPr>
                <w:b/>
                <w:sz w:val="18"/>
                <w:szCs w:val="18"/>
              </w:rPr>
              <w:t>Что мы знаем о цифрах (16 ч.)</w:t>
            </w: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Рисуем цифры.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D773FC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Названия чисел, чётные и нечётные числа, состав однозначных чисел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Читать и записывать числа, обозначать числа цифрами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Сравнивать обозначения единиц, десятков, сотен в современной записи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Собираем группы.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D773FC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Названия круглых чисел, числа 100, 1000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Читать и записывать круглые числа и числа100, 1000.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Обсуждать роль знаков-символов в языке и математике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Считаем </w:t>
            </w:r>
            <w:r w:rsidR="003F5594">
              <w:rPr>
                <w:sz w:val="18"/>
                <w:szCs w:val="18"/>
              </w:rPr>
              <w:t xml:space="preserve">десятками и </w:t>
            </w:r>
            <w:r w:rsidRPr="00C80337">
              <w:rPr>
                <w:sz w:val="18"/>
                <w:szCs w:val="18"/>
              </w:rPr>
              <w:t>сотнями.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D773FC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Круглые числа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Записывать цифрами несколько сотен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Сравнивать разные обозначения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Записываем  числа.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D773FC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Однозначные и двузначные числа; десятичный состав двузначных чисел;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Обозначать дески и единицы цифрами. Считать двойками, тройками в пределах таблицы 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Придумывать знаки для обозначения единицы, десятка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Расставляем числа по порядку.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D773FC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Названия двузначных чисел, последовательность, расположение на числовом луче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Расставлять числа по порядку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Шифровать числа, расшифровывать числа в виде пиктограмм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Сравниваем числа.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582CFA" w:rsidRDefault="00D773FC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Способы сравнения чисел, понятие «верное неравенство»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Сравнивать числа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Составлять анаграммы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582CFA" w:rsidRDefault="00582CFA" w:rsidP="00582CFA">
            <w:pPr>
              <w:rPr>
                <w:b/>
                <w:sz w:val="18"/>
                <w:szCs w:val="18"/>
              </w:rPr>
            </w:pPr>
            <w:r w:rsidRPr="00582CFA">
              <w:rPr>
                <w:b/>
                <w:sz w:val="18"/>
                <w:szCs w:val="18"/>
              </w:rPr>
              <w:t>Входная контрольная работа</w:t>
            </w:r>
          </w:p>
          <w:p w:rsidR="00582CFA" w:rsidRPr="004421AB" w:rsidRDefault="00582CFA" w:rsidP="00582CFA">
            <w:pPr>
              <w:rPr>
                <w:sz w:val="18"/>
                <w:szCs w:val="18"/>
              </w:rPr>
            </w:pPr>
            <w:r w:rsidRPr="004421AB">
              <w:rPr>
                <w:sz w:val="18"/>
                <w:szCs w:val="18"/>
              </w:rPr>
              <w:t>Сложение и вычитание.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D773FC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Приёмы вычислений с помощью таблицы сложения, с помощью числового луча и числового ряда, с помощью перестановки чисел в сумме, с опорой на знание состава однозначных чисел.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Проводить вычисления с помощью таблицы сложения, с помощью числового луча и числового ряда, с помощью перестановки чисел в сумме, с опорой на знание состава однозначных чисел.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Распределять работу при выполнении заданий в паре, объединять результаты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35F9D" w:rsidP="00582CFA">
            <w:pPr>
              <w:rPr>
                <w:sz w:val="14"/>
                <w:szCs w:val="14"/>
              </w:rPr>
            </w:pPr>
            <w:r w:rsidRPr="003F5594">
              <w:rPr>
                <w:sz w:val="14"/>
                <w:szCs w:val="14"/>
              </w:rPr>
              <w:t>Входная контрольная работа. Сложение и вычитание.</w:t>
            </w:r>
          </w:p>
        </w:tc>
      </w:tr>
      <w:tr w:rsidR="00582CFA" w:rsidRPr="00C80337" w:rsidTr="00BA7E41">
        <w:trPr>
          <w:trHeight w:val="7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  <w:lang w:val="en-US"/>
              </w:rPr>
              <w:t>8</w:t>
            </w:r>
          </w:p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582CFA" w:rsidRDefault="00582CFA" w:rsidP="00582CFA">
            <w:pPr>
              <w:rPr>
                <w:sz w:val="18"/>
                <w:szCs w:val="18"/>
              </w:rPr>
            </w:pPr>
            <w:r w:rsidRPr="00582CFA">
              <w:rPr>
                <w:sz w:val="18"/>
                <w:szCs w:val="18"/>
              </w:rPr>
              <w:t>Работа над ошибками.</w:t>
            </w:r>
          </w:p>
          <w:p w:rsidR="00582CFA" w:rsidRPr="00582CFA" w:rsidRDefault="00582CFA" w:rsidP="00582CFA">
            <w:pPr>
              <w:rPr>
                <w:sz w:val="18"/>
                <w:szCs w:val="18"/>
              </w:rPr>
            </w:pPr>
          </w:p>
          <w:p w:rsidR="00582CFA" w:rsidRPr="00582CFA" w:rsidRDefault="00582CFA" w:rsidP="00582CFA">
            <w:pPr>
              <w:rPr>
                <w:sz w:val="18"/>
                <w:szCs w:val="18"/>
              </w:rPr>
            </w:pPr>
          </w:p>
          <w:p w:rsidR="00582CFA" w:rsidRPr="00582CFA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Сложение и вычитание двузначных чисел без перехода через десяток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Производить сложение и вычитание двузначных чисел без перехода через десяток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вносить необходимые коррективы в собственные действия по итогам самопроверки;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9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Вычисления в пределах 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D773FC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Краткая запись,</w:t>
            </w:r>
            <w:r>
              <w:rPr>
                <w:sz w:val="18"/>
                <w:szCs w:val="18"/>
              </w:rPr>
              <w:t xml:space="preserve"> </w:t>
            </w:r>
            <w:r w:rsidRPr="00C80337">
              <w:rPr>
                <w:sz w:val="18"/>
                <w:szCs w:val="18"/>
              </w:rPr>
              <w:t xml:space="preserve">схема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Использовать схемы при решении задач; составлять краткую запись условия задачи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адекватно воспринимать аргументированную критику ошибок и учитывать её в работе над ошибками.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Сложение и вычитание двузначного  числа </w:t>
            </w:r>
            <w:proofErr w:type="gramStart"/>
            <w:r w:rsidRPr="00C80337">
              <w:rPr>
                <w:sz w:val="18"/>
                <w:szCs w:val="18"/>
              </w:rPr>
              <w:t>с</w:t>
            </w:r>
            <w:proofErr w:type="gramEnd"/>
          </w:p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однозначным.</w:t>
            </w:r>
          </w:p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Сложение двухзначного и однозначного чисел без перехода через десяток; вычитание однозначного числа </w:t>
            </w:r>
            <w:proofErr w:type="gramStart"/>
            <w:r w:rsidRPr="00C80337">
              <w:rPr>
                <w:sz w:val="18"/>
                <w:szCs w:val="18"/>
              </w:rPr>
              <w:t>из</w:t>
            </w:r>
            <w:proofErr w:type="gramEnd"/>
            <w:r w:rsidRPr="00C80337">
              <w:rPr>
                <w:sz w:val="18"/>
                <w:szCs w:val="18"/>
              </w:rPr>
              <w:t xml:space="preserve"> двузначного без перехода через десяток.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Производить сложение двухзначного и однозначного чисел без перехода через десяток; вычитание однозначного числа </w:t>
            </w:r>
            <w:proofErr w:type="gramStart"/>
            <w:r w:rsidRPr="00C80337">
              <w:rPr>
                <w:sz w:val="18"/>
                <w:szCs w:val="18"/>
              </w:rPr>
              <w:t>из</w:t>
            </w:r>
            <w:proofErr w:type="gramEnd"/>
            <w:r w:rsidRPr="00C80337">
              <w:rPr>
                <w:sz w:val="18"/>
                <w:szCs w:val="18"/>
              </w:rPr>
              <w:t xml:space="preserve"> двузначного без перехода через десяток.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Устанавливать закономерность и выполнять вычисления по аналогии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Считаем до 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Восстанавливать задачу по схеме и рисунку, краткой записи и рисунку, записи решения и рисунку.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Устанавливать закономерность в чередовании чисел и продолжать ряд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Задачи принцессы </w:t>
            </w:r>
            <w:proofErr w:type="spellStart"/>
            <w:r w:rsidRPr="00C80337">
              <w:rPr>
                <w:sz w:val="18"/>
                <w:szCs w:val="18"/>
              </w:rPr>
              <w:t>Турандот</w:t>
            </w:r>
            <w:proofErr w:type="spellEnd"/>
            <w:r w:rsidR="00C84139">
              <w:rPr>
                <w:sz w:val="18"/>
                <w:szCs w:val="18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Длину, площадь, объём, понятие «единичный отрезок», </w:t>
            </w:r>
            <w:r w:rsidRPr="00C80337">
              <w:rPr>
                <w:sz w:val="18"/>
                <w:szCs w:val="18"/>
              </w:rPr>
              <w:lastRenderedPageBreak/>
              <w:t>«единичный квадрат», «единичный куб».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lastRenderedPageBreak/>
              <w:t xml:space="preserve">Вычислять длину </w:t>
            </w:r>
            <w:proofErr w:type="gramStart"/>
            <w:r w:rsidRPr="00C80337">
              <w:rPr>
                <w:sz w:val="18"/>
                <w:szCs w:val="18"/>
              </w:rPr>
              <w:t>ломаной</w:t>
            </w:r>
            <w:proofErr w:type="gramEnd"/>
            <w:r w:rsidRPr="00C80337">
              <w:rPr>
                <w:sz w:val="18"/>
                <w:szCs w:val="18"/>
              </w:rPr>
              <w:t>, периметр многоугольника.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Моделировать условие задачи на числовом луче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  <w:r w:rsidRPr="003F5594">
              <w:rPr>
                <w:sz w:val="14"/>
                <w:szCs w:val="14"/>
              </w:rPr>
              <w:t>.</w:t>
            </w: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Придумываем задачи</w:t>
            </w:r>
          </w:p>
          <w:p w:rsidR="00582CFA" w:rsidRPr="00C80337" w:rsidRDefault="00582CFA" w:rsidP="00582CFA">
            <w:pPr>
              <w:rPr>
                <w:b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Длина </w:t>
            </w:r>
            <w:proofErr w:type="gramStart"/>
            <w:r w:rsidRPr="00C80337">
              <w:rPr>
                <w:sz w:val="18"/>
                <w:szCs w:val="18"/>
              </w:rPr>
              <w:t>ломаной</w:t>
            </w:r>
            <w:proofErr w:type="gramEnd"/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Письменно выполнять  сложение и вычитание в пределах 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Решать логические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rPr>
          <w:trHeight w:val="1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Закрепление. Решение задач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Периметр многоугольника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Решение задач на нахождение периметра многоугольника.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самостоятельно планировать собственную вычислительную деятельность и действия, необходимые для решения задачи; </w:t>
            </w:r>
          </w:p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rPr>
          <w:trHeight w:val="41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Длина </w:t>
            </w:r>
            <w:proofErr w:type="gramStart"/>
            <w:r w:rsidRPr="00C80337">
              <w:rPr>
                <w:sz w:val="18"/>
                <w:szCs w:val="18"/>
              </w:rPr>
              <w:t>ломаной</w:t>
            </w:r>
            <w:proofErr w:type="gramEnd"/>
            <w:r w:rsidRPr="00C8033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C80337">
              <w:rPr>
                <w:sz w:val="18"/>
                <w:szCs w:val="18"/>
              </w:rPr>
              <w:t>Периметр. Площадь</w:t>
            </w:r>
            <w:r w:rsidR="00535F9D">
              <w:rPr>
                <w:sz w:val="18"/>
                <w:szCs w:val="18"/>
              </w:rPr>
              <w:t xml:space="preserve">. </w:t>
            </w:r>
            <w:r w:rsidR="00535F9D" w:rsidRPr="00535F9D">
              <w:rPr>
                <w:b/>
                <w:sz w:val="18"/>
                <w:szCs w:val="18"/>
              </w:rPr>
              <w:t>Тест.</w:t>
            </w:r>
          </w:p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</w:t>
            </w:r>
          </w:p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Замкнутые и незамкнутые ломаные. Звенья </w:t>
            </w:r>
            <w:proofErr w:type="gramStart"/>
            <w:r w:rsidRPr="00C80337">
              <w:rPr>
                <w:sz w:val="18"/>
                <w:szCs w:val="18"/>
              </w:rPr>
              <w:t>ломаной</w:t>
            </w:r>
            <w:proofErr w:type="gramEnd"/>
            <w:r w:rsidRPr="00C80337">
              <w:rPr>
                <w:sz w:val="18"/>
                <w:szCs w:val="18"/>
              </w:rPr>
              <w:t>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  <w:r w:rsidRPr="003F5594">
              <w:rPr>
                <w:sz w:val="14"/>
                <w:szCs w:val="14"/>
              </w:rPr>
              <w:t>Тест</w:t>
            </w:r>
            <w:proofErr w:type="gramStart"/>
            <w:r w:rsidRPr="003F5594">
              <w:rPr>
                <w:sz w:val="14"/>
                <w:szCs w:val="14"/>
              </w:rPr>
              <w:t>1</w:t>
            </w:r>
            <w:proofErr w:type="gramEnd"/>
            <w:r w:rsidR="003F5594">
              <w:rPr>
                <w:sz w:val="14"/>
                <w:szCs w:val="14"/>
              </w:rPr>
              <w:t xml:space="preserve">. </w:t>
            </w:r>
            <w:r w:rsidRPr="003F5594">
              <w:rPr>
                <w:sz w:val="14"/>
                <w:szCs w:val="14"/>
              </w:rPr>
              <w:t>Площадь, периметр.</w:t>
            </w: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Час</w:t>
            </w:r>
            <w:r>
              <w:rPr>
                <w:sz w:val="18"/>
                <w:szCs w:val="18"/>
              </w:rPr>
              <w:t xml:space="preserve">. </w:t>
            </w:r>
            <w:r w:rsidRPr="00C80337">
              <w:rPr>
                <w:sz w:val="18"/>
                <w:szCs w:val="18"/>
              </w:rPr>
              <w:t>Минута.</w:t>
            </w:r>
            <w:r>
              <w:rPr>
                <w:sz w:val="18"/>
                <w:szCs w:val="18"/>
              </w:rPr>
              <w:t xml:space="preserve"> </w:t>
            </w:r>
            <w:r w:rsidRPr="00C80337">
              <w:rPr>
                <w:sz w:val="18"/>
                <w:szCs w:val="18"/>
              </w:rPr>
              <w:t>Определяем время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Сложение и вычитание в пределах 20 без перехода через десяток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Складывать и вычитать числа в пределах 20 без перехода через десяток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адекватно воспринимать аргументированную критику ошибок и учитывать её в работе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15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6A36E4" w:rsidP="003F55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Сложение и вычитание до 20</w:t>
            </w:r>
            <w:r w:rsidR="00582CFA" w:rsidRPr="003F5594">
              <w:rPr>
                <w:b/>
                <w:sz w:val="18"/>
                <w:szCs w:val="18"/>
              </w:rPr>
              <w:t xml:space="preserve"> (17 ч.)</w:t>
            </w:r>
          </w:p>
          <w:p w:rsidR="00582CFA" w:rsidRPr="003F5594" w:rsidRDefault="00582CFA" w:rsidP="003F5594">
            <w:pPr>
              <w:jc w:val="center"/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 Как считали в древности, комбинаторные задачи.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Сложение и вычитание с переходом через десяток с помощью таблицы сложения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Использовать таблицу сложения при вычислениях, складывать и вычитать числа с переходом через десяток с помощью таблицы сложения.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Дополнять краткую запись условия задачи числовыми данными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18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Мозаика заданий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Состав числа 12.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сложение с переходом через десяток на основе знания состава числа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Складывать числа рациональным способом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19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Почему 20?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Состав числа 15.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сложение с переходом через десяток на основе знания состава числа 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Ориентироваться в таблице сложения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20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Волшебная таблица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Состав числа 12, 15, 18.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сложение и вычитание с переходом через десяток на основе знания состава чисел 12, 15, 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Наблюдать за свойствами чисел при сложении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21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Двенадцать месяцев. Состав числа 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Состав числа 9.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сложение с числом 9 и вычитание числа 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Рассуждать при анализе условия текстовых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rPr>
          <w:trHeight w:val="5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22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 сумме 15. Состав числа 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Состав числа13.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Выполнять сложение с переходом через десяток на </w:t>
            </w:r>
            <w:r w:rsidR="003F5594">
              <w:rPr>
                <w:sz w:val="18"/>
                <w:szCs w:val="18"/>
              </w:rPr>
              <w:t>основе знания состава числа 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Выбирать правильный ответ из </w:t>
            </w:r>
            <w:proofErr w:type="gramStart"/>
            <w:r w:rsidRPr="00C80337">
              <w:rPr>
                <w:sz w:val="18"/>
                <w:szCs w:val="18"/>
              </w:rPr>
              <w:t>предложенных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23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От года до полутора. Состав числа 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Состав числа 20.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сложение и вычитание с переходом через десяток  в пределах 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Использовать результаты наблюдений при сложении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24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 С девяткой работать легко. Сложение и вычитание с числом 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Состав числа 14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сложение и вычитание с переходом через десяток на основе знания состава чисел 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Соотносить модели с числами, демонстрировать на модели состав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Состав числа 14.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Состав числа 16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сложение и вычитание с переходом через десяток  в пределах 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Восстанавливать пропущенные числа в равенствах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26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Состав числа 16.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Состав чисел 16, 17, 18.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сложение и вычитание с переходом через десяток  в пределах 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Моделировать условие задачи с помощью схемы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27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Состав числа 17.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Состав чисел 16, 17, 18, 19, 20.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сложение и вычитание с переходом через десяток  в пределах 20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Выбирать вспомогательные средства при решении нестандартных задач, предлагать разные варианты. Ориентироваться в календаре.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28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Закрепление  </w:t>
            </w:r>
            <w:proofErr w:type="gramStart"/>
            <w:r w:rsidRPr="00C80337">
              <w:rPr>
                <w:sz w:val="18"/>
                <w:szCs w:val="18"/>
              </w:rPr>
              <w:t>изученного</w:t>
            </w:r>
            <w:proofErr w:type="gramEnd"/>
            <w:r w:rsidRPr="00C80337">
              <w:rPr>
                <w:sz w:val="18"/>
                <w:szCs w:val="18"/>
              </w:rPr>
              <w:t>. Сложение с переходом через десяток в пределах 20.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Алгоритм сложения с переходом через десяток в пределах 20.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Устно выполнять  сложение и вычитание в пределах 20 с переходом через десяток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29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 Закрепление  </w:t>
            </w:r>
            <w:proofErr w:type="gramStart"/>
            <w:r w:rsidRPr="00C80337">
              <w:rPr>
                <w:sz w:val="18"/>
                <w:szCs w:val="18"/>
              </w:rPr>
              <w:t>изу</w:t>
            </w:r>
            <w:r w:rsidR="00C84139">
              <w:rPr>
                <w:sz w:val="18"/>
                <w:szCs w:val="18"/>
              </w:rPr>
              <w:t>ченного</w:t>
            </w:r>
            <w:proofErr w:type="gramEnd"/>
            <w:r w:rsidR="00C84139">
              <w:rPr>
                <w:sz w:val="18"/>
                <w:szCs w:val="18"/>
              </w:rPr>
              <w:t xml:space="preserve">. Сложение и вычитание </w:t>
            </w:r>
            <w:r w:rsidRPr="00C80337">
              <w:rPr>
                <w:sz w:val="18"/>
                <w:szCs w:val="18"/>
              </w:rPr>
              <w:t xml:space="preserve">в пределах </w:t>
            </w:r>
            <w:r w:rsidRPr="00C80337">
              <w:rPr>
                <w:sz w:val="18"/>
                <w:szCs w:val="18"/>
              </w:rPr>
              <w:lastRenderedPageBreak/>
              <w:t xml:space="preserve">20.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Устно выполнять  сложение и вычитание в пределах 20</w:t>
            </w:r>
          </w:p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lastRenderedPageBreak/>
              <w:t>Составлять краткую запись к задаче.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lastRenderedPageBreak/>
              <w:t>Комбинировать данные для проведения вычислений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b/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Составление краткой записи условия задачи.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Составлять краткую запись к задаче.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Организовывать взаимопроверку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31</w:t>
            </w:r>
          </w:p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4421AB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b/>
                <w:sz w:val="18"/>
                <w:szCs w:val="18"/>
              </w:rPr>
              <w:t xml:space="preserve">Контрольная работа. </w:t>
            </w:r>
            <w:r w:rsidRPr="004421AB">
              <w:rPr>
                <w:sz w:val="18"/>
                <w:szCs w:val="18"/>
              </w:rPr>
              <w:t>Сложение и вычитание до 20.</w:t>
            </w:r>
          </w:p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</w:t>
            </w:r>
          </w:p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вносить необходимые коррективы в собственные действия по итогам самопроверки;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9D" w:rsidRDefault="00535F9D" w:rsidP="00582C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Контрольная работа.№2.</w:t>
            </w:r>
          </w:p>
          <w:p w:rsidR="00582CFA" w:rsidRPr="003F5594" w:rsidRDefault="00582CFA" w:rsidP="00582CFA">
            <w:pPr>
              <w:rPr>
                <w:sz w:val="14"/>
                <w:szCs w:val="14"/>
              </w:rPr>
            </w:pPr>
            <w:r w:rsidRPr="003F5594">
              <w:rPr>
                <w:sz w:val="14"/>
                <w:szCs w:val="14"/>
              </w:rPr>
              <w:t>Сложение и вычитание до 20.</w:t>
            </w: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32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Сложение и вычитание до 20.</w:t>
            </w:r>
          </w:p>
          <w:p w:rsidR="00582CFA" w:rsidRPr="00C80337" w:rsidRDefault="00582CFA" w:rsidP="00582CFA">
            <w:pPr>
              <w:rPr>
                <w:b/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 Работа над ошибками.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адекватно воспринимать аргументированную критику ошибок и учитывать её в работе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rPr>
          <w:trHeight w:val="6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33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Повторение и обобщение </w:t>
            </w:r>
            <w:proofErr w:type="gramStart"/>
            <w:r w:rsidRPr="00C80337">
              <w:rPr>
                <w:sz w:val="18"/>
                <w:szCs w:val="18"/>
              </w:rPr>
              <w:t>изученного</w:t>
            </w:r>
            <w:proofErr w:type="gramEnd"/>
            <w:r w:rsidRPr="00C80337">
              <w:rPr>
                <w:sz w:val="18"/>
                <w:szCs w:val="18"/>
              </w:rPr>
              <w:t>. Сложение и вычитание до 20.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</w:t>
            </w:r>
          </w:p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сложение и вычитание с переходом через десяток в пределах 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Комбинировать данные для проведения вычислений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C80337">
        <w:trPr>
          <w:trHeight w:val="351"/>
        </w:trPr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3F5594">
            <w:pPr>
              <w:jc w:val="center"/>
              <w:rPr>
                <w:sz w:val="14"/>
                <w:szCs w:val="14"/>
              </w:rPr>
            </w:pPr>
          </w:p>
          <w:p w:rsidR="00582CFA" w:rsidRPr="003F5594" w:rsidRDefault="00582CFA" w:rsidP="003F5594">
            <w:pPr>
              <w:jc w:val="center"/>
              <w:rPr>
                <w:b/>
                <w:sz w:val="18"/>
                <w:szCs w:val="18"/>
              </w:rPr>
            </w:pPr>
            <w:r w:rsidRPr="003F5594">
              <w:rPr>
                <w:b/>
                <w:sz w:val="18"/>
                <w:szCs w:val="18"/>
              </w:rPr>
              <w:t>Наглядная геометрия (9 ч.)</w:t>
            </w:r>
          </w:p>
          <w:p w:rsidR="00582CFA" w:rsidRPr="003F5594" w:rsidRDefault="00582CFA" w:rsidP="003F5594">
            <w:pPr>
              <w:jc w:val="center"/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34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Названия геометрических фигур.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Названия геометрических фигур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Различать геометрические фигуры на рисунках, чертить линии и геометрические фигуры с помощью линейки.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Определять площадь прямоугольника в единичных квадратах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35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Распознавание геометрических фигур.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Прямой, острый, тупой углы.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Чертить прямые углы с помощью угольника, различать углы на рисунках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Находить выражения с одинаковыми значениями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36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Углы.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Понятие «диагональ прямоугольника»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Вычерчивать прямые углы и отрезки заданной длины на клетчатой бумаге, измерять длину отрезка.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Сравнивать </w:t>
            </w:r>
            <w:proofErr w:type="gramStart"/>
            <w:r w:rsidRPr="00C80337">
              <w:rPr>
                <w:sz w:val="18"/>
                <w:szCs w:val="18"/>
              </w:rPr>
              <w:t>геометрические</w:t>
            </w:r>
            <w:proofErr w:type="gramEnd"/>
            <w:r w:rsidRPr="00C80337">
              <w:rPr>
                <w:sz w:val="18"/>
                <w:szCs w:val="18"/>
              </w:rPr>
              <w:t xml:space="preserve"> фигуры-находить общее и различие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37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Практическая работа «Проектируем парк Винни Пуха».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Некоторые свойства сторон и углов четырёхугольников.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Различать прямой, острый, тупой углы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задавать вопросы с целью планирования хода решения задачи, формулирования познавательных целей в ходе проектной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38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Четырёхугольники.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Прямоугольный, остроугольный, тупоугольный треугольники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Различать прямоугольный, остроугольный, тупоугольный треугольники.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Исследовать простейшие свойства четырёхугольника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rPr>
          <w:trHeight w:val="2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39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Треугольники.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Виды треугольников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чертёж по инструкции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40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Повторение, обобщение </w:t>
            </w:r>
            <w:proofErr w:type="gramStart"/>
            <w:r w:rsidRPr="00C80337">
              <w:rPr>
                <w:sz w:val="18"/>
                <w:szCs w:val="18"/>
              </w:rPr>
              <w:t>изученного</w:t>
            </w:r>
            <w:proofErr w:type="gramEnd"/>
            <w:r w:rsidRPr="00C80337">
              <w:rPr>
                <w:sz w:val="18"/>
                <w:szCs w:val="18"/>
              </w:rPr>
              <w:t>. Геометрические фигуры.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Понятие «разряд», форму записи вычислений столбиком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Складывать и вычитать двузначные числа без перехода через десяток, записывать вычисления столбиком.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Узнавать новое об истории математики из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41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b/>
                <w:sz w:val="18"/>
                <w:szCs w:val="18"/>
              </w:rPr>
              <w:t xml:space="preserve">Контрольная работа.  </w:t>
            </w:r>
            <w:r w:rsidRPr="004421AB">
              <w:rPr>
                <w:sz w:val="18"/>
                <w:szCs w:val="18"/>
              </w:rPr>
              <w:t>Геометрические фигуры.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Состав чисел второго десятка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вносить необходимые коррективы в собственные действия по итогам самопроверки;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  <w:r w:rsidRPr="003F5594">
              <w:rPr>
                <w:sz w:val="14"/>
                <w:szCs w:val="14"/>
              </w:rPr>
              <w:t>Контрольная работа 3.  Геометрические фигуры.</w:t>
            </w: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42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Работа над ошибками.</w:t>
            </w:r>
          </w:p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Геометрические фигуры.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Названия геометрических фигур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Сложение двузначных чисел  с переходом через десяток.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адекватно воспринимать аргументированную критику ошибок и учитывать её в работе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15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3F5594">
            <w:pPr>
              <w:jc w:val="center"/>
              <w:rPr>
                <w:b/>
                <w:sz w:val="18"/>
                <w:szCs w:val="18"/>
              </w:rPr>
            </w:pPr>
            <w:r w:rsidRPr="003F5594">
              <w:rPr>
                <w:b/>
                <w:sz w:val="18"/>
                <w:szCs w:val="18"/>
              </w:rPr>
              <w:t>Вычисления в пределах 100 (21 ч.)</w:t>
            </w: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43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Сложение вычитание чисел по разрядам.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разряды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Обсуждать результаты выполнения задания с товарищем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rPr>
          <w:trHeight w:val="1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44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Сложение и вычитание двузначных </w:t>
            </w:r>
            <w:r w:rsidRPr="00C80337">
              <w:rPr>
                <w:sz w:val="18"/>
                <w:szCs w:val="18"/>
              </w:rPr>
              <w:lastRenderedPageBreak/>
              <w:t xml:space="preserve">чисел.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Разрядные слагаемые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Сложение </w:t>
            </w:r>
            <w:proofErr w:type="gramStart"/>
            <w:r w:rsidRPr="00C80337">
              <w:rPr>
                <w:sz w:val="18"/>
                <w:szCs w:val="18"/>
              </w:rPr>
              <w:t>двузначных</w:t>
            </w:r>
            <w:proofErr w:type="gramEnd"/>
          </w:p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lastRenderedPageBreak/>
              <w:t>чисел  с переходом через десяток, составлять краткую запись по условию задачи, использовать схемы для решения текстовых задач.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lastRenderedPageBreak/>
              <w:t xml:space="preserve">Правильно использовать в речи </w:t>
            </w:r>
            <w:r w:rsidRPr="00C80337">
              <w:rPr>
                <w:sz w:val="18"/>
                <w:szCs w:val="18"/>
              </w:rPr>
              <w:lastRenderedPageBreak/>
              <w:t>названия компонентов арифметических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rPr>
          <w:trHeight w:val="5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Закрепление. Сложение двузначных чисел с переходом через десяток.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Алгоритм сложения двузначных чисел с переходом через десяток.</w:t>
            </w:r>
          </w:p>
        </w:tc>
        <w:tc>
          <w:tcPr>
            <w:tcW w:w="3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вычисления рациональным способом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rPr>
          <w:trHeight w:val="19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46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535F9D">
              <w:rPr>
                <w:b/>
                <w:sz w:val="18"/>
                <w:szCs w:val="18"/>
              </w:rPr>
              <w:t>Проверочная работа.</w:t>
            </w:r>
            <w:r w:rsidRPr="00C80337">
              <w:rPr>
                <w:sz w:val="18"/>
                <w:szCs w:val="18"/>
              </w:rPr>
              <w:t xml:space="preserve"> Сложение двузначных чисел с переходом через десяток.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Рациональный способ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Сложение двузначных  чисел  с переходом через десяток.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Использовать при вычислениях связь сложения и вычитания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  <w:r w:rsidRPr="003F5594">
              <w:rPr>
                <w:sz w:val="14"/>
                <w:szCs w:val="14"/>
              </w:rPr>
              <w:t>Проверочная работа 1. Сложение двузначных чисел с переходом через десяток.</w:t>
            </w:r>
          </w:p>
        </w:tc>
      </w:tr>
      <w:tr w:rsidR="00582CFA" w:rsidRPr="00C80337" w:rsidTr="00BA7E41">
        <w:trPr>
          <w:trHeight w:val="4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47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Составление краткой записи условия задачи.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сложения чисел с переходом через десяток.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Проверять результат сложения вычитанием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Анализировать условие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48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Дополнение слагаемого до круглого числа.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Способов дополнения слагаемого до круглого числа.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Сложение двузначных чисел  с переходом через десяток.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Выделять существенные данные в условии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49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Закрепление </w:t>
            </w:r>
            <w:proofErr w:type="gramStart"/>
            <w:r w:rsidRPr="00C80337">
              <w:rPr>
                <w:sz w:val="18"/>
                <w:szCs w:val="18"/>
              </w:rPr>
              <w:t>изученного</w:t>
            </w:r>
            <w:proofErr w:type="gramEnd"/>
            <w:r w:rsidRPr="00C80337">
              <w:rPr>
                <w:sz w:val="18"/>
                <w:szCs w:val="18"/>
              </w:rPr>
              <w:t>. Сложение двузначных чисел с переходом через разряд.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Состав чисел второго десятка.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вычитание из круглого числа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Рассуждать при выполнении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50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 Вычитание из круглого числа.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Способов вычитания из круглого числа.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Выполнять вычитание однозначного числа </w:t>
            </w:r>
            <w:proofErr w:type="gramStart"/>
            <w:r w:rsidRPr="00C80337">
              <w:rPr>
                <w:sz w:val="18"/>
                <w:szCs w:val="18"/>
              </w:rPr>
              <w:t>из</w:t>
            </w:r>
            <w:proofErr w:type="gramEnd"/>
            <w:r w:rsidRPr="00C80337">
              <w:rPr>
                <w:sz w:val="18"/>
                <w:szCs w:val="18"/>
              </w:rPr>
              <w:t xml:space="preserve"> двузначного с переходом через десяток.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Комбинировать данные для проведения вычислений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51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Вычитание однозначного числа с переходом через десяток.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84139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Задачи на разностное сравнение.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proofErr w:type="gramStart"/>
            <w:r w:rsidRPr="00C80337">
              <w:rPr>
                <w:sz w:val="18"/>
                <w:szCs w:val="18"/>
              </w:rPr>
              <w:t>Выполнять вычитание однозначного числа из двузначного с переходом через десяток; решать текстовые задачи на разностное сравнение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вычисления с помощью алгоритма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52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Раз</w:t>
            </w:r>
            <w:r w:rsidRPr="004421AB">
              <w:rPr>
                <w:sz w:val="18"/>
                <w:szCs w:val="18"/>
              </w:rPr>
              <w:t>ностное сравнение.</w:t>
            </w:r>
            <w:r w:rsidR="004421AB" w:rsidRPr="004421AB">
              <w:rPr>
                <w:sz w:val="18"/>
                <w:szCs w:val="18"/>
              </w:rPr>
              <w:t xml:space="preserve"> </w:t>
            </w:r>
            <w:r w:rsidR="004421AB" w:rsidRPr="004421AB">
              <w:rPr>
                <w:rFonts w:eastAsia="Calibri"/>
                <w:b/>
                <w:sz w:val="18"/>
                <w:szCs w:val="18"/>
              </w:rPr>
              <w:t>Тест.</w:t>
            </w:r>
            <w:r w:rsidR="004421AB" w:rsidRPr="004421AB">
              <w:rPr>
                <w:rFonts w:eastAsia="Calibri"/>
                <w:sz w:val="18"/>
                <w:szCs w:val="18"/>
              </w:rPr>
              <w:t xml:space="preserve"> Сложение и вычитание двузначных чисел.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Выполнять вычитание двузначного  числа </w:t>
            </w:r>
            <w:proofErr w:type="gramStart"/>
            <w:r w:rsidRPr="00C80337">
              <w:rPr>
                <w:sz w:val="18"/>
                <w:szCs w:val="18"/>
              </w:rPr>
              <w:t>из</w:t>
            </w:r>
            <w:proofErr w:type="gramEnd"/>
            <w:r w:rsidRPr="00C80337">
              <w:rPr>
                <w:sz w:val="18"/>
                <w:szCs w:val="18"/>
              </w:rPr>
              <w:t xml:space="preserve"> двузначного с переходом через десяток.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Дополнять условие задачи вопросом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4421AB" w:rsidRDefault="004421AB" w:rsidP="00582CFA">
            <w:pPr>
              <w:rPr>
                <w:sz w:val="14"/>
                <w:szCs w:val="14"/>
              </w:rPr>
            </w:pPr>
            <w:r w:rsidRPr="004421AB">
              <w:rPr>
                <w:rFonts w:eastAsia="Calibri"/>
                <w:sz w:val="14"/>
                <w:szCs w:val="14"/>
              </w:rPr>
              <w:t>Тест. Сложение и вычитание двузначных чисел.</w:t>
            </w: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53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Вычитание двузначного числа с переходом через десяток.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О тесной связи действий сложения и вычитания, обратные задачи.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вычитание  чисел  с переходом через десяток; составлять обратные задачи и решать их;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Рассуждать при выполнении вычислений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54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Взаимосвязь сложения и вычитания.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Взаимосвязь сложения и вычитания.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Проверять результат вычитания сложением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Прогнозировать результаты вычислений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55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Закрепление </w:t>
            </w:r>
            <w:proofErr w:type="gramStart"/>
            <w:r w:rsidRPr="00C80337">
              <w:rPr>
                <w:sz w:val="18"/>
                <w:szCs w:val="18"/>
              </w:rPr>
              <w:t>изученного</w:t>
            </w:r>
            <w:proofErr w:type="gramEnd"/>
            <w:r w:rsidRPr="00C80337">
              <w:rPr>
                <w:sz w:val="18"/>
                <w:szCs w:val="18"/>
              </w:rPr>
              <w:t>. Вычитание чисел с переходом через десяток.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сложение и  вычитание чисел  с переходом через десяток.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Предлагать разные способы вычислений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56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Решение задач на разностное сравнение.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Способов решения задач на разностное сравнение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использовать изученные  способы действий при выполнении учебных заданий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57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Сложение двузначных чисел в пределах 100.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Алгоритм сложения и вычитания с переходом через разряд в пределах 100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Правильно использовать в речи названия компонентов арифметических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58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Сложение и вычитание двузначных чисел с переходом через разряд.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Алгоритм сложения и вычитания с переходом через разряд в пределах 100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сложение и  вычитание чисел  с переходом через десяток.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Сравнивать свой способ со способом товарища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59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Сложение и вычитание с переходом через разряд в пределах 100.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Правила сложения и вычитания с переходом через разряд в пределах 100.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сложение и  вычитание чисел  с переходом через десяток.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Моделировать условие задачи на схеме «</w:t>
            </w:r>
            <w:proofErr w:type="gramStart"/>
            <w:r w:rsidRPr="00C80337">
              <w:rPr>
                <w:sz w:val="18"/>
                <w:szCs w:val="18"/>
              </w:rPr>
              <w:t>целое-части</w:t>
            </w:r>
            <w:proofErr w:type="gramEnd"/>
            <w:r w:rsidRPr="00C80337">
              <w:rPr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lastRenderedPageBreak/>
              <w:t>60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4421AB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b/>
                <w:sz w:val="18"/>
                <w:szCs w:val="18"/>
              </w:rPr>
              <w:t xml:space="preserve">Контрольная работа. </w:t>
            </w:r>
            <w:r w:rsidRPr="004421AB">
              <w:rPr>
                <w:sz w:val="18"/>
                <w:szCs w:val="18"/>
              </w:rPr>
              <w:t>Сложение и вычитание двузначных чисел.</w:t>
            </w:r>
          </w:p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вносить необходимые коррективы в собственные действия по итогам самопроверки;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  <w:r w:rsidRPr="003F5594">
              <w:rPr>
                <w:sz w:val="14"/>
                <w:szCs w:val="14"/>
              </w:rPr>
              <w:t>Контрольная работа 4. Сложение и вычитание двузначных чисел.</w:t>
            </w:r>
          </w:p>
        </w:tc>
      </w:tr>
      <w:tr w:rsidR="00582CFA" w:rsidRPr="00C80337" w:rsidTr="00C74A2B">
        <w:trPr>
          <w:trHeight w:val="7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61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Сложение и вычитание двузначных чисел.</w:t>
            </w:r>
            <w:r>
              <w:rPr>
                <w:sz w:val="18"/>
                <w:szCs w:val="18"/>
              </w:rPr>
              <w:t xml:space="preserve"> </w:t>
            </w:r>
            <w:r w:rsidRPr="00C80337">
              <w:rPr>
                <w:sz w:val="18"/>
                <w:szCs w:val="18"/>
              </w:rPr>
              <w:t>Работа над ошибками</w:t>
            </w:r>
          </w:p>
          <w:p w:rsidR="00582CFA" w:rsidRPr="00C80337" w:rsidRDefault="00582CFA" w:rsidP="00582CFA">
            <w:pPr>
              <w:rPr>
                <w:b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вычитание  чисел  с переходом через десяток; составлять обратные задачи и решать их;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использовать изученные  приёмы вычислений при выполнении учебных заданий и в познавательной деятельности;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62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Сложение и вычитание двузначных чисел. Закрепление.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Работать с тестовыми видами заданий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использовать изученные  способы действий при выполнении учебных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rPr>
          <w:trHeight w:val="5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63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Повторение, обобщение </w:t>
            </w:r>
            <w:proofErr w:type="gramStart"/>
            <w:r w:rsidRPr="00C80337">
              <w:rPr>
                <w:sz w:val="18"/>
                <w:szCs w:val="18"/>
              </w:rPr>
              <w:t>изученного</w:t>
            </w:r>
            <w:proofErr w:type="gramEnd"/>
            <w:r w:rsidRPr="00C80337">
              <w:rPr>
                <w:sz w:val="18"/>
                <w:szCs w:val="18"/>
              </w:rPr>
              <w:t>. Сложение и вычитание двузначных чисел.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Правила сложения и вычитания с переходом через разряд в пределах 100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сложение и  вычитание чисел  с переходом через десяток.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Комбинировать данные для проведения вычислений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15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3F5594">
            <w:pPr>
              <w:jc w:val="center"/>
              <w:rPr>
                <w:b/>
                <w:sz w:val="18"/>
                <w:szCs w:val="18"/>
              </w:rPr>
            </w:pPr>
            <w:r w:rsidRPr="003F5594">
              <w:rPr>
                <w:b/>
                <w:sz w:val="18"/>
                <w:szCs w:val="18"/>
              </w:rPr>
              <w:t>Умножение и деление</w:t>
            </w:r>
          </w:p>
          <w:p w:rsidR="00582CFA" w:rsidRPr="003F5594" w:rsidRDefault="00582CFA" w:rsidP="003F5594">
            <w:pPr>
              <w:jc w:val="center"/>
              <w:rPr>
                <w:sz w:val="14"/>
                <w:szCs w:val="14"/>
              </w:rPr>
            </w:pPr>
            <w:r w:rsidRPr="003F5594">
              <w:rPr>
                <w:b/>
                <w:sz w:val="18"/>
                <w:szCs w:val="18"/>
              </w:rPr>
              <w:t>Знакомимся с новыми действиями (14 ч.)</w:t>
            </w: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64</w:t>
            </w:r>
          </w:p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Смысл действия умножения.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</w:t>
            </w:r>
          </w:p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О действии умножения.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Работать со сведениями в конце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65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Перестановка множителей.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Понятие «множители», «произведение», о переместительном свойстве умножения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Вычислять, используя  переместительное свойство умножения.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Правильно использовать в речи названия компонентов арифметических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C74A2B">
        <w:trPr>
          <w:trHeight w:val="7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66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Использование действия умножения при выполнении заданий.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Понятие «множители», «произведение», о переместительном свойстве умножения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Вычислять, используя  переместительное свойство умножения.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использовать изученные  способы действий, при выполнении учебных заданий и в познавательной деятельности;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67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Увеличение в 2раза.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Операции «увеличить на 2» и «увеличить в 2 раза».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Увеличивать числа вдвое. Решать задачи на деление по содержанию.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Придумывать задачу на нахождение произведения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68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Знакомство с действием деления.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О делении, знак деления.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Уменьшать числа вдвое.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Сравнивать результаты вычислений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rPr>
          <w:trHeight w:val="49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69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Деление на равные части.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О делении на равные части</w:t>
            </w:r>
          </w:p>
          <w:p w:rsidR="00582CFA" w:rsidRPr="00C80337" w:rsidRDefault="00582CFA" w:rsidP="00582CFA">
            <w:pPr>
              <w:tabs>
                <w:tab w:val="left" w:pos="1695"/>
              </w:tabs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Решать задачи на деление на равные части.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Делить на равные части отрезок на глаз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70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Деление - действие, обратное умножению.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О делении как действии, обратном умножению.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Решать задачи на деление.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Доказывать, что деление - действие, обратное умножению.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71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Смысл арифметических действий. </w:t>
            </w:r>
            <w:r w:rsidRPr="00535F9D">
              <w:rPr>
                <w:b/>
                <w:sz w:val="18"/>
                <w:szCs w:val="18"/>
              </w:rPr>
              <w:t>Тест.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Смысл всех четырёх арифметических действий, правила умножения чисел на 0, 1.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все четыре действия, умножать числа на 0,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Исследовать числа 0 и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  <w:r w:rsidRPr="003F5594">
              <w:rPr>
                <w:sz w:val="14"/>
                <w:szCs w:val="14"/>
              </w:rPr>
              <w:t>Смысл арифметических действий. Тест 2.</w:t>
            </w: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72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Решение задач на умножение и деление.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Выбирать арифметическое действие в соответствии со смыслом текстовой задачи.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Исследовать изменение площади квадрата при увеличении его сторон в 2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73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Решение нестандартных задач.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Графические способы решения комбинаторных задач, о решении комбинаторных задач с помощью умножения.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Решать комбинаторные задачи графическим способом и с помощью умножения.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использовать изученные  способы действий при выполнении учебных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74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Повторение, обобщение </w:t>
            </w:r>
            <w:proofErr w:type="gramStart"/>
            <w:r w:rsidRPr="00C80337">
              <w:rPr>
                <w:sz w:val="18"/>
                <w:szCs w:val="18"/>
              </w:rPr>
              <w:t>изученного</w:t>
            </w:r>
            <w:proofErr w:type="gramEnd"/>
            <w:r w:rsidRPr="00C80337">
              <w:rPr>
                <w:sz w:val="18"/>
                <w:szCs w:val="18"/>
              </w:rPr>
              <w:t>. Умножение и деление.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Вычислять значение числового выражения, содержащего 3-4 действия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Наблюдать за свойством умножения (одновременное увеличение множителей в 2 раза)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  <w:r w:rsidRPr="003F5594">
              <w:rPr>
                <w:sz w:val="14"/>
                <w:szCs w:val="14"/>
              </w:rPr>
              <w:t>.</w:t>
            </w:r>
          </w:p>
        </w:tc>
      </w:tr>
      <w:tr w:rsidR="00582CFA" w:rsidRPr="00C80337" w:rsidTr="00BA7E41">
        <w:trPr>
          <w:trHeight w:val="2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lastRenderedPageBreak/>
              <w:t>75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4421AB" w:rsidP="00582CF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Контрольная работа. </w:t>
            </w:r>
            <w:r w:rsidR="00582CFA" w:rsidRPr="00C80337">
              <w:rPr>
                <w:sz w:val="18"/>
                <w:szCs w:val="18"/>
              </w:rPr>
              <w:t xml:space="preserve"> Умножение и деление на 2.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Применять изученные правила при решении учебных заданий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Измерять и сравнивать длины отрезков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4421AB" w:rsidP="00582C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Контрольная работа. </w:t>
            </w:r>
            <w:r w:rsidR="00582CFA" w:rsidRPr="003F5594">
              <w:rPr>
                <w:sz w:val="14"/>
                <w:szCs w:val="14"/>
              </w:rPr>
              <w:t>Умножение и деление на 2.</w:t>
            </w:r>
          </w:p>
        </w:tc>
      </w:tr>
      <w:tr w:rsidR="00582CFA" w:rsidRPr="00C80337" w:rsidTr="00BA7E41">
        <w:trPr>
          <w:trHeight w:val="47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76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b/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 Работа над ошибками. Умножение и деление на 2.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Комбинировать данные для проведения вычислений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77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Решение задач на увеличение, уменьшение в 2 раза и на 2.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Различать задачи по условию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Восстанавливать задачи по табличным данным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15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3F5594">
            <w:pPr>
              <w:jc w:val="center"/>
              <w:rPr>
                <w:b/>
                <w:sz w:val="18"/>
                <w:szCs w:val="18"/>
              </w:rPr>
            </w:pPr>
            <w:r w:rsidRPr="003F5594">
              <w:rPr>
                <w:b/>
                <w:sz w:val="18"/>
                <w:szCs w:val="18"/>
              </w:rPr>
              <w:t>Измерение величин (12 ч.)</w:t>
            </w: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78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Величины и единицы измерения величин.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О величинах (время, расстояние, объём, масса) и названиях единиц измерения.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Различать величины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Соотносить единицы измерения и названия величин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79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Измерение длины.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Названия единиц измерения длины, о метрических соотношениях между единицами длины; сантиметр, миллиметр.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Производить измерения длины с помощью сантиметра и миллиметра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использовать изученные правила, при выполнении учебных заданий и в познавательной деятельности; </w:t>
            </w:r>
          </w:p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80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Вычисление длины пройденного пути.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Решать простые  задачи на движение.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сотрудничать с товарищами при выполнении заданий в паре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81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Площадь прямоугольника.</w:t>
            </w:r>
          </w:p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Названия единиц измерения площади.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Вычислять площадь прямоугольника  и квадрата с помощью умножения.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Использовать умение вычислять площадь прямоугольника при решении практических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82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Нестандартные способы вычислений.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Вычислять площадь, периметр прямоугольника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сотрудничать с товарищами при выполнении заданий в паре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83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Определение времени по часам.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Единицы измерения времени час, минута, сутки и т.д.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Определять время по часам.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Ориентироваться во времени в течение суток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rPr>
          <w:trHeight w:val="4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84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Продолжительность событий.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Соотносить время событий с</w:t>
            </w:r>
            <w:r w:rsidR="00BA7E41">
              <w:rPr>
                <w:sz w:val="18"/>
                <w:szCs w:val="18"/>
              </w:rPr>
              <w:t>о</w:t>
            </w:r>
            <w:r w:rsidRPr="00C80337">
              <w:rPr>
                <w:sz w:val="18"/>
                <w:szCs w:val="18"/>
              </w:rPr>
              <w:t xml:space="preserve"> временем суток.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Определять длительность событий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rPr>
          <w:trHeight w:val="1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85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b/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Повторение, обобщение </w:t>
            </w:r>
            <w:proofErr w:type="gramStart"/>
            <w:r w:rsidRPr="00C80337">
              <w:rPr>
                <w:sz w:val="18"/>
                <w:szCs w:val="18"/>
              </w:rPr>
              <w:t>изученного</w:t>
            </w:r>
            <w:proofErr w:type="gramEnd"/>
            <w:r w:rsidRPr="00C80337">
              <w:rPr>
                <w:sz w:val="18"/>
                <w:szCs w:val="18"/>
              </w:rPr>
              <w:t>. Величины.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Определять время по часам.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сотрудничать с товарищами при выполнении заданий в паре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rPr>
          <w:trHeight w:val="5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86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12A71" w:rsidRDefault="00582CFA" w:rsidP="00582CFA">
            <w:pPr>
              <w:rPr>
                <w:b/>
                <w:sz w:val="18"/>
                <w:szCs w:val="18"/>
              </w:rPr>
            </w:pPr>
            <w:r w:rsidRPr="00C12A71">
              <w:rPr>
                <w:b/>
                <w:sz w:val="18"/>
                <w:szCs w:val="18"/>
              </w:rPr>
              <w:t>Проверочная работа.</w:t>
            </w:r>
          </w:p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Действия с величинами.</w:t>
            </w:r>
          </w:p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Считать двойками, тройками в пределах таблицы умножения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использовать изученные  способы действий при выполнении учебных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  <w:r w:rsidRPr="003F5594">
              <w:rPr>
                <w:sz w:val="14"/>
                <w:szCs w:val="14"/>
              </w:rPr>
              <w:t>Проверочная работа 3.</w:t>
            </w:r>
          </w:p>
          <w:p w:rsidR="00582CFA" w:rsidRPr="003F5594" w:rsidRDefault="00582CFA" w:rsidP="00582CFA">
            <w:pPr>
              <w:rPr>
                <w:sz w:val="14"/>
                <w:szCs w:val="14"/>
              </w:rPr>
            </w:pPr>
            <w:r w:rsidRPr="003F5594">
              <w:rPr>
                <w:sz w:val="14"/>
                <w:szCs w:val="14"/>
              </w:rPr>
              <w:t>Действия с величинами.</w:t>
            </w:r>
          </w:p>
        </w:tc>
      </w:tr>
      <w:tr w:rsidR="00582CFA" w:rsidRPr="00C80337" w:rsidTr="00BA7E41">
        <w:trPr>
          <w:trHeight w:val="9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87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Работа над ошибками. Сравнение величин.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12A7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задавать вопросы с целью планирования хода решения задачи, формулирования познавательных целей в ходе проектной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88</w:t>
            </w:r>
          </w:p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4421AB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b/>
                <w:sz w:val="18"/>
                <w:szCs w:val="18"/>
              </w:rPr>
              <w:t xml:space="preserve">Контрольная работа. </w:t>
            </w:r>
            <w:r w:rsidRPr="004421AB">
              <w:rPr>
                <w:sz w:val="18"/>
                <w:szCs w:val="18"/>
              </w:rPr>
              <w:t>Действия с величинами.</w:t>
            </w:r>
          </w:p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21DBF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Переводить крупные единицы измерения </w:t>
            </w:r>
            <w:proofErr w:type="gramStart"/>
            <w:r w:rsidRPr="00C80337">
              <w:rPr>
                <w:sz w:val="18"/>
                <w:szCs w:val="18"/>
              </w:rPr>
              <w:t>в</w:t>
            </w:r>
            <w:proofErr w:type="gramEnd"/>
            <w:r w:rsidRPr="00C80337">
              <w:rPr>
                <w:sz w:val="18"/>
                <w:szCs w:val="18"/>
              </w:rPr>
              <w:t xml:space="preserve"> мелкие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осуществлять пошаговый контроль результатов вычислений с опорой на знание алгоритмов вычислений и с помощью освоенных приемов контроля результата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  <w:r w:rsidRPr="003F5594">
              <w:rPr>
                <w:sz w:val="14"/>
                <w:szCs w:val="14"/>
              </w:rPr>
              <w:t>Контрольная работа 4.</w:t>
            </w:r>
          </w:p>
          <w:p w:rsidR="00582CFA" w:rsidRPr="003F5594" w:rsidRDefault="00582CFA" w:rsidP="00582CFA">
            <w:pPr>
              <w:rPr>
                <w:sz w:val="14"/>
                <w:szCs w:val="14"/>
              </w:rPr>
            </w:pPr>
            <w:r w:rsidRPr="003F5594">
              <w:rPr>
                <w:sz w:val="14"/>
                <w:szCs w:val="14"/>
              </w:rPr>
              <w:t>Действия с величинами.</w:t>
            </w: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89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b/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Работа над ошибками. Свойства площади.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21DBF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Находить информацию с помощью взрослых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15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3F5594">
            <w:pPr>
              <w:jc w:val="center"/>
              <w:rPr>
                <w:b/>
                <w:sz w:val="18"/>
                <w:szCs w:val="18"/>
              </w:rPr>
            </w:pPr>
            <w:r w:rsidRPr="003F5594">
              <w:rPr>
                <w:b/>
                <w:sz w:val="18"/>
                <w:szCs w:val="18"/>
              </w:rPr>
              <w:t>Учимся умножать и делить (26 ч.)</w:t>
            </w: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90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Таблица умножения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21DBF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Таблица умножения.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Соотносить умножение чисел с числом клеток соответствующего </w:t>
            </w:r>
            <w:r w:rsidRPr="00C80337">
              <w:rPr>
                <w:sz w:val="18"/>
                <w:szCs w:val="18"/>
              </w:rPr>
              <w:lastRenderedPageBreak/>
              <w:t>прямоугольника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lastRenderedPageBreak/>
              <w:t>91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Умножение одинаковых чисел от 1 до 5.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21DBF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Квадраты чисел 1, 2, 3, 4, и 5 (без терминологии).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Считать четвёрками в пределах таблицы умножения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Моделировать табличные случаи умножения на прямоугольнике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rPr>
          <w:trHeight w:val="7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92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Деление числа на 1 и само на себя.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21DBF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Правила деления на 1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Делить числа на 1 и само на себя.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планировать собственную вычислительную деятельность и действия, необходимые для решения задачи;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93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Умножение и деление на 2.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21DBF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Знать таблицу умножения на 2, признак деления чисел на 2.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Удваивать числа и делить пополам, решать текстовые задачи на деление.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Самостоятельно составлять таблицу умножения на 2 и 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94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Умножение и деление на 3.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21DBF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Таблицу умножения на 3.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Умножать и делить на 3.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95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Проверочная работа. Умножение и деление на 2 и 3.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21DBF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Таблицу умножения на 2 и 3.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умножение и деление чисел на основе знания таблицы умножения на 2 и на 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использовать изученные  способы действий при выполнении учебных заданий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  <w:r w:rsidRPr="003F5594">
              <w:rPr>
                <w:sz w:val="14"/>
                <w:szCs w:val="14"/>
              </w:rPr>
              <w:t>Проверочная работа 4. Умножение и деление на 2 и 3.</w:t>
            </w:r>
          </w:p>
        </w:tc>
      </w:tr>
      <w:tr w:rsidR="00582CFA" w:rsidRPr="00C80337" w:rsidTr="00BA7E41">
        <w:trPr>
          <w:trHeight w:val="1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96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Умножение на 4.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21DBF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Приём деления на 4.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умножение  чисел на основе знания таблицы умножения на 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Самостоятельно составлять таблицу умножения на 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rPr>
          <w:trHeight w:val="5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97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Деление на 4.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21DBF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Деление на равные части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умножение и деление чисел на основе знания таблицы умножения на 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Соотносить умножение чисел с числом клеток соответствующего прямоугольника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98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Увеличение и уменьшение в несколько раз.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21DBF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увеличивать и уменьшать числа в несколько раз.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Моделировать табличные случаи умножения на прямоугольнике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99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Решение текстовых задач на увеличение и уменьшение в несколько раз.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21DBF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Таблицу умножения на 2, на 3 и на 4.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Решать задачи на увеличение и уменьшение числа в несколько раз, выполнять умножение и деление чисел на основе знания таблицы умножения на 2 , на 3 и на 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Моделировать с помощью схем задачи на деление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Умножение и деление на 5.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21DBF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Таблицу умножения на 5.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умножение  чисел на основе знания таблицы умножения на 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Самостоятельно составлять таблицу умножения на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582CFA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101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Умножение и деление на 5. Соотношение взаимно обратных случаев умножения и деления чисел.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C21DBF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Таблицу умножения на 2, на 3, на 4, на 5.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Считать пятёрками в пределах таблицы умножения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FA" w:rsidRPr="00C80337" w:rsidRDefault="00582CFA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Соотносить умножение чисел с числом клеток соответствующего прямоугольника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A" w:rsidRPr="003F5594" w:rsidRDefault="00582CFA" w:rsidP="00582CFA">
            <w:pPr>
              <w:rPr>
                <w:sz w:val="14"/>
                <w:szCs w:val="14"/>
              </w:rPr>
            </w:pP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102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b/>
                <w:sz w:val="18"/>
                <w:szCs w:val="18"/>
              </w:rPr>
            </w:pPr>
            <w:r w:rsidRPr="00C80337">
              <w:rPr>
                <w:b/>
                <w:sz w:val="18"/>
                <w:szCs w:val="18"/>
              </w:rPr>
              <w:t xml:space="preserve">Контрольная работа. </w:t>
            </w:r>
            <w:r w:rsidRPr="004421AB">
              <w:rPr>
                <w:sz w:val="18"/>
                <w:szCs w:val="18"/>
              </w:rPr>
              <w:t>Умножение и деление.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2500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Выполнять 4 </w:t>
            </w:r>
            <w:proofErr w:type="gramStart"/>
            <w:r w:rsidRPr="00C80337">
              <w:rPr>
                <w:sz w:val="18"/>
                <w:szCs w:val="18"/>
              </w:rPr>
              <w:t>арифметических</w:t>
            </w:r>
            <w:proofErr w:type="gramEnd"/>
            <w:r w:rsidRPr="00C80337">
              <w:rPr>
                <w:sz w:val="18"/>
                <w:szCs w:val="18"/>
              </w:rPr>
              <w:t xml:space="preserve"> действия с числом 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использовать изученные  способы действий при выполнении учебных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  <w:r w:rsidRPr="003F5594">
              <w:rPr>
                <w:sz w:val="14"/>
                <w:szCs w:val="14"/>
              </w:rPr>
              <w:t>Контрольная работа 5. Умножение и деление.</w:t>
            </w: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103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Работа над ошибками. Умножение и деление.</w:t>
            </w:r>
          </w:p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2500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Решать простейшие текстовые задачи в одно действие на умножение и деление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Комбинировать данные для проведения вычислений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104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Решение составных задач.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Решать задачи в два действия.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Моделировать табличные случаи умножения на прямоугольнике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105</w:t>
            </w:r>
          </w:p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Умножение  и деление на 10.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Приёмы умножения и деления  чисел на 10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умножение  чисел на основе знания таблицы умножения на 2, на 3, на 4, на 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Находить информацию с помощью взрослых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106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Приёмы умножения на 9.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Приём умножения чисел на 9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умножение и деление на основе знания таблицы умножения до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Самостоятельно составлять таблицу умножения на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107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Умножение одинаковых чисел от 6 до 10.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Квадраты чисел 6, 7, 8, 9 и 10.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Соотносить взаимно обратные случаи умножения и деления чисел.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Соотносить умножение чисел с числом клеток соответствующего прямоугольника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108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Трудные случаи  умножения.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Случаи умножения 6 х</w:t>
            </w:r>
            <w:proofErr w:type="gramStart"/>
            <w:r w:rsidRPr="00C80337">
              <w:rPr>
                <w:sz w:val="18"/>
                <w:szCs w:val="18"/>
              </w:rPr>
              <w:t>7</w:t>
            </w:r>
            <w:proofErr w:type="gramEnd"/>
            <w:r w:rsidRPr="00C80337">
              <w:rPr>
                <w:sz w:val="18"/>
                <w:szCs w:val="18"/>
              </w:rPr>
              <w:t>, 6х8 и 7х8.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вычисления в 2-3 действия без скобок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Моделировать табличные случаи умножения на прямоугольнике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</w:p>
        </w:tc>
        <w:bookmarkStart w:id="0" w:name="_GoBack"/>
        <w:bookmarkEnd w:id="0"/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lastRenderedPageBreak/>
              <w:t>109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250032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Закрепление </w:t>
            </w:r>
            <w:proofErr w:type="gramStart"/>
            <w:r w:rsidRPr="00C80337">
              <w:rPr>
                <w:sz w:val="18"/>
                <w:szCs w:val="18"/>
              </w:rPr>
              <w:t>изученного</w:t>
            </w:r>
            <w:proofErr w:type="gramEnd"/>
            <w:r w:rsidRPr="00C80337">
              <w:rPr>
                <w:sz w:val="18"/>
                <w:szCs w:val="18"/>
              </w:rPr>
              <w:t>. Деление.</w:t>
            </w:r>
            <w:r w:rsidR="00250032">
              <w:rPr>
                <w:sz w:val="18"/>
                <w:szCs w:val="18"/>
              </w:rPr>
              <w:t xml:space="preserve"> </w:t>
            </w:r>
            <w:r w:rsidR="00250032">
              <w:rPr>
                <w:b/>
                <w:sz w:val="18"/>
                <w:szCs w:val="18"/>
              </w:rPr>
              <w:t xml:space="preserve">Тест. </w:t>
            </w:r>
            <w:r w:rsidR="00250032" w:rsidRPr="004421AB">
              <w:rPr>
                <w:sz w:val="18"/>
                <w:szCs w:val="18"/>
              </w:rPr>
              <w:t>Умножение и деление.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Связь деления с умножением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 деление на основе знания таблицы умножения до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Выбирать задания из вариативной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250032" w:rsidRDefault="00250032" w:rsidP="00582CFA">
            <w:pPr>
              <w:rPr>
                <w:sz w:val="14"/>
                <w:szCs w:val="14"/>
              </w:rPr>
            </w:pPr>
            <w:r w:rsidRPr="00250032">
              <w:rPr>
                <w:sz w:val="14"/>
                <w:szCs w:val="14"/>
              </w:rPr>
              <w:t>Тест. Умножение и деление.</w:t>
            </w: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110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Использование умножения при решении текстовых задач.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Выбирать арифметическое действие в соответствии со смыслом текстовой задачи; применять знание таблицы умножения в ситуации текстовой задачи.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Планировать решение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111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Решение нестандартных задач.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простейшие способы решения нестандартных задач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применять знание таблицы умножения  при решении нестандартной задачи.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Моделировать условие задачи по схеме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</w:p>
        </w:tc>
      </w:tr>
      <w:tr w:rsidR="00C21DBF" w:rsidRPr="00C80337" w:rsidTr="00BA7E41">
        <w:trPr>
          <w:trHeight w:val="39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112</w:t>
            </w:r>
          </w:p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Повторение, обобщение </w:t>
            </w:r>
            <w:proofErr w:type="gramStart"/>
            <w:r w:rsidRPr="00C80337">
              <w:rPr>
                <w:sz w:val="18"/>
                <w:szCs w:val="18"/>
              </w:rPr>
              <w:t>изученного</w:t>
            </w:r>
            <w:proofErr w:type="gramEnd"/>
            <w:r w:rsidRPr="00C80337">
              <w:rPr>
                <w:sz w:val="18"/>
                <w:szCs w:val="18"/>
              </w:rPr>
              <w:t>. Таблица умножения.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Таблицу умножения на 2, на 3, на 4, на 5.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умножение  чисел на основе знания таблицы у</w:t>
            </w:r>
            <w:r>
              <w:rPr>
                <w:sz w:val="18"/>
                <w:szCs w:val="18"/>
              </w:rPr>
              <w:t>множения на 2,3,4,5.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Комбинировать данные для проведения вычислений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113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Площадь прямоугольника.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сотрудничать с товарищами при выполнении заданий в паре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114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b/>
                <w:sz w:val="18"/>
                <w:szCs w:val="18"/>
              </w:rPr>
            </w:pPr>
            <w:r w:rsidRPr="00C80337">
              <w:rPr>
                <w:b/>
                <w:sz w:val="18"/>
                <w:szCs w:val="18"/>
              </w:rPr>
              <w:t xml:space="preserve">Проверочная работа. </w:t>
            </w:r>
          </w:p>
          <w:p w:rsidR="00C21DBF" w:rsidRPr="004421AB" w:rsidRDefault="00C21DBF" w:rsidP="00582CFA">
            <w:pPr>
              <w:rPr>
                <w:sz w:val="18"/>
                <w:szCs w:val="18"/>
              </w:rPr>
            </w:pPr>
            <w:r w:rsidRPr="004421AB">
              <w:rPr>
                <w:sz w:val="18"/>
                <w:szCs w:val="18"/>
              </w:rPr>
              <w:t>Табличные случаи умножения и деления.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Умножать и делить числа в пределах 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использовать изученные  способы действий при выполнении учебных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  <w:r w:rsidRPr="003F5594">
              <w:rPr>
                <w:sz w:val="14"/>
                <w:szCs w:val="14"/>
              </w:rPr>
              <w:t>Проверочная работа 5.  Табличные случаи умножения и деления.</w:t>
            </w: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115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Умножение и деление.</w:t>
            </w:r>
          </w:p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Работа над ошибками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Свободно пользоваться таблицей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Комбинировать данные для проведения вычислений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15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3F5594">
            <w:pPr>
              <w:jc w:val="center"/>
              <w:rPr>
                <w:b/>
                <w:sz w:val="18"/>
                <w:szCs w:val="18"/>
              </w:rPr>
            </w:pPr>
            <w:r w:rsidRPr="003F5594">
              <w:rPr>
                <w:b/>
                <w:sz w:val="18"/>
                <w:szCs w:val="18"/>
              </w:rPr>
              <w:t>Действия с выражениями (25 ч.)</w:t>
            </w:r>
          </w:p>
        </w:tc>
      </w:tr>
      <w:tr w:rsidR="00C21DBF" w:rsidRPr="00C80337" w:rsidTr="00BA7E41">
        <w:trPr>
          <w:trHeight w:val="7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116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Переместительные законы сложения и умножения.</w:t>
            </w:r>
          </w:p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Переместительные свойства сложения и умножения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Выбирать арифметическое действие в соответствии со смыслом текстовой задачи; применять знание таблицы умножения в ситуации текстовой задачи.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Правильно использовать в речи названия компонентов арифметических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117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Сложение и умножение с числами 0 и 1.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Правила сложения и умножения с числами 0 и 1.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сложение и умножение с числами 0 и 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Пользоваться правилом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118</w:t>
            </w:r>
          </w:p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Вычитание и деление.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О вычитании и делении как действиях, обратных сложению и умножению, об обратных задачах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Решать обратные задачи.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Наблюдать за числовыми закономерностями, использовать их в вычислениях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119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Выражения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Названия компонентов сложения, умножения, вычитания и деления, правила деления числа 0.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деление с числом 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Правильно использовать в речи названия компонентов арифметических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120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b/>
                <w:sz w:val="18"/>
                <w:szCs w:val="18"/>
              </w:rPr>
            </w:pPr>
            <w:r w:rsidRPr="00C80337">
              <w:rPr>
                <w:b/>
                <w:sz w:val="18"/>
                <w:szCs w:val="18"/>
              </w:rPr>
              <w:t>Итоговая комплексная работа.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Находить информацию с помощью взрослых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535F9D" w:rsidRDefault="00C21DBF" w:rsidP="00582CFA">
            <w:pPr>
              <w:rPr>
                <w:sz w:val="16"/>
                <w:szCs w:val="16"/>
              </w:rPr>
            </w:pPr>
            <w:r w:rsidRPr="00535F9D">
              <w:rPr>
                <w:sz w:val="16"/>
                <w:szCs w:val="16"/>
              </w:rPr>
              <w:t>Итоговая комплексная работа.</w:t>
            </w:r>
          </w:p>
        </w:tc>
      </w:tr>
      <w:tr w:rsidR="00C21DBF" w:rsidRPr="00C80337" w:rsidTr="00C74A2B">
        <w:trPr>
          <w:trHeight w:val="76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121</w:t>
            </w:r>
          </w:p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Порядок действий в выражениях  без скобок.</w:t>
            </w:r>
          </w:p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Правила действий в выражениях без скобок. 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действия в выражениях без скобок, записывать решения текстовых задач  с помощью составления выражения.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Правильно называть </w:t>
            </w:r>
          </w:p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выражения и их компоненты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122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Выражения со скобками. </w:t>
            </w:r>
            <w:r w:rsidRPr="00C80337">
              <w:rPr>
                <w:sz w:val="18"/>
                <w:szCs w:val="18"/>
              </w:rPr>
              <w:t>Составление выражения при решении задач</w:t>
            </w:r>
          </w:p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Выражения со скобками; о порядке действий в выражениях со скобками.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Выполнять действия в выражениях со скобками, записывать решения текстовых задач  с помощью составления выражения.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использовать изученные  способы действий при выполнении учебных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123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Порядок действий в выражении со скобками.</w:t>
            </w:r>
          </w:p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 Определять порядок действий в выражениях со скобками; выполнять действия в выражениях со скобками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Пользоваться правилом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124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Порядок действий в выражении со скобками. </w:t>
            </w:r>
            <w:r w:rsidRPr="00535F9D">
              <w:rPr>
                <w:b/>
                <w:sz w:val="18"/>
                <w:szCs w:val="18"/>
              </w:rPr>
              <w:t>Проверочная работа.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Комбинировать данные для проведения вычислений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  <w:r w:rsidRPr="003F5594">
              <w:rPr>
                <w:sz w:val="14"/>
                <w:szCs w:val="14"/>
              </w:rPr>
              <w:t xml:space="preserve">Порядок действий в </w:t>
            </w:r>
            <w:r w:rsidRPr="003F5594">
              <w:rPr>
                <w:sz w:val="14"/>
                <w:szCs w:val="14"/>
              </w:rPr>
              <w:lastRenderedPageBreak/>
              <w:t>выражении со скобками. Проверочная работа 6.</w:t>
            </w: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lastRenderedPageBreak/>
              <w:t>125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Сравнение значений выражений.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Сравнивать значения числовых выражений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126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Сочетательные законы сложения и умножения.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Сочетательные законы сложения и умножения.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Применять знание сочетательных законов сложения и умножения в вычислениях.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Наблюдать за изменением значения выражения в зависимости от наличия и места скобок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127</w:t>
            </w:r>
          </w:p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Решение задач с помощью составления выражений.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8.05</w:t>
            </w:r>
          </w:p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 Определять порядок действий в выражениях со скобками; выполнять действия в выражениях со скобками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Составлять выражения для решения задач разными способами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</w:p>
        </w:tc>
      </w:tr>
      <w:tr w:rsidR="00C21DBF" w:rsidRPr="00C80337" w:rsidTr="00BA7E41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128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4421AB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b/>
                <w:sz w:val="18"/>
                <w:szCs w:val="18"/>
              </w:rPr>
              <w:t xml:space="preserve">Контрольная работа. </w:t>
            </w:r>
            <w:r w:rsidRPr="004421AB">
              <w:rPr>
                <w:sz w:val="18"/>
                <w:szCs w:val="18"/>
              </w:rPr>
              <w:t>Порядок действий.</w:t>
            </w:r>
          </w:p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  <w:r w:rsidRPr="003F5594">
              <w:rPr>
                <w:sz w:val="14"/>
                <w:szCs w:val="14"/>
              </w:rPr>
              <w:t>Контрольная</w:t>
            </w:r>
          </w:p>
          <w:p w:rsidR="00C21DBF" w:rsidRPr="003F5594" w:rsidRDefault="00C21DBF" w:rsidP="00582CFA">
            <w:pPr>
              <w:rPr>
                <w:sz w:val="14"/>
                <w:szCs w:val="14"/>
              </w:rPr>
            </w:pPr>
            <w:r w:rsidRPr="003F5594">
              <w:rPr>
                <w:sz w:val="14"/>
                <w:szCs w:val="14"/>
              </w:rPr>
              <w:t xml:space="preserve"> работа 6. Порядок действий.</w:t>
            </w: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129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Порядок действий.</w:t>
            </w:r>
          </w:p>
          <w:p w:rsidR="00C21DBF" w:rsidRPr="00C80337" w:rsidRDefault="00C21DBF" w:rsidP="00582CFA">
            <w:pPr>
              <w:rPr>
                <w:b/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 Работа над ошибками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Определять порядок действий в выражениях со скобками; выполнять действия в выражениях со скобками, записывать решения текстовых задач  с помощью составления выражения.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130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Решение текстовых задач на умножение и деление.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131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Повторение и обобщение </w:t>
            </w:r>
            <w:proofErr w:type="gramStart"/>
            <w:r w:rsidRPr="00C80337">
              <w:rPr>
                <w:sz w:val="18"/>
                <w:szCs w:val="18"/>
              </w:rPr>
              <w:t>изученного</w:t>
            </w:r>
            <w:proofErr w:type="gramEnd"/>
            <w:r w:rsidRPr="00C80337">
              <w:rPr>
                <w:sz w:val="18"/>
                <w:szCs w:val="18"/>
              </w:rPr>
              <w:t>. Периметр многоугольника.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сотрудничать с товарищами при выполнении заданий в паре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132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b/>
                <w:sz w:val="18"/>
                <w:szCs w:val="18"/>
              </w:rPr>
            </w:pPr>
            <w:r w:rsidRPr="00C80337">
              <w:rPr>
                <w:b/>
                <w:sz w:val="18"/>
                <w:szCs w:val="18"/>
              </w:rPr>
              <w:t>Итоговая промежуточная аттестация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использовать изученные  способы действий при выполнении учебных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535F9D" w:rsidRDefault="00C21DBF" w:rsidP="00582CFA">
            <w:pPr>
              <w:rPr>
                <w:sz w:val="16"/>
                <w:szCs w:val="16"/>
              </w:rPr>
            </w:pPr>
            <w:r w:rsidRPr="00535F9D">
              <w:rPr>
                <w:sz w:val="16"/>
                <w:szCs w:val="16"/>
              </w:rPr>
              <w:t>Итоговая промежуточная аттестация.</w:t>
            </w: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133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3F5594" w:rsidRDefault="00C21DBF" w:rsidP="00582CFA">
            <w:pPr>
              <w:rPr>
                <w:sz w:val="18"/>
                <w:szCs w:val="18"/>
              </w:rPr>
            </w:pPr>
            <w:r w:rsidRPr="003F5594">
              <w:rPr>
                <w:sz w:val="18"/>
                <w:szCs w:val="18"/>
              </w:rPr>
              <w:t>Работа над ошибками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134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Повторение и обобщение </w:t>
            </w:r>
            <w:proofErr w:type="gramStart"/>
            <w:r w:rsidRPr="00C80337">
              <w:rPr>
                <w:sz w:val="18"/>
                <w:szCs w:val="18"/>
              </w:rPr>
              <w:t>изученного</w:t>
            </w:r>
            <w:proofErr w:type="gramEnd"/>
            <w:r w:rsidRPr="00C80337">
              <w:rPr>
                <w:sz w:val="18"/>
                <w:szCs w:val="18"/>
              </w:rPr>
              <w:t>. Площадь прямоугольника.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Наблюдать за изменением значения выражения в зависимости от наличия и места скобок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135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Тест. Умножение и деление.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использовать изученные  способы действий при выполнении учебных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  <w:r w:rsidRPr="003F5594">
              <w:rPr>
                <w:sz w:val="14"/>
                <w:szCs w:val="14"/>
              </w:rPr>
              <w:t>Тест. 3 Умножение и деление.</w:t>
            </w: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136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 Использование умножения и деления при решении задач.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137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Порядок действий.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Определять порядок действий в выражениях со скобками; выполнять действия в выражениях со скобками, записывать решения текстовых задач  с помощью составления выражения.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сотрудничать с товарищами при выполнении заданий в паре</w:t>
            </w:r>
          </w:p>
          <w:p w:rsidR="00C21DBF" w:rsidRDefault="00C21DBF" w:rsidP="00582CFA">
            <w:pPr>
              <w:rPr>
                <w:sz w:val="18"/>
                <w:szCs w:val="18"/>
              </w:rPr>
            </w:pPr>
          </w:p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задавать вопросы с целью получения нужной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Сложение и вычитание столбиком.</w:t>
            </w:r>
          </w:p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</w:p>
        </w:tc>
      </w:tr>
      <w:tr w:rsidR="00C21DBF" w:rsidRPr="00C80337" w:rsidTr="00BA7E41">
        <w:trPr>
          <w:trHeight w:val="5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Действия с величинами.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 xml:space="preserve">Переводить крупные единицы измерения </w:t>
            </w:r>
            <w:proofErr w:type="gramStart"/>
            <w:r w:rsidRPr="00C80337">
              <w:rPr>
                <w:sz w:val="18"/>
                <w:szCs w:val="18"/>
              </w:rPr>
              <w:t>в</w:t>
            </w:r>
            <w:proofErr w:type="gramEnd"/>
            <w:r w:rsidRPr="00C80337">
              <w:rPr>
                <w:sz w:val="18"/>
                <w:szCs w:val="18"/>
              </w:rPr>
              <w:t xml:space="preserve"> мелкие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использовать изученные  способы действий при выполнении учебных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</w:p>
        </w:tc>
      </w:tr>
      <w:tr w:rsidR="00C21DBF" w:rsidRPr="00C80337" w:rsidTr="00BA7E4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140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Решение задач на увеличение и уменьшение в несколько раз.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3F5594">
            <w:pPr>
              <w:jc w:val="center"/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3F04B1" w:rsidP="0058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C80337" w:rsidRDefault="00C21DBF" w:rsidP="00582CFA">
            <w:pPr>
              <w:rPr>
                <w:sz w:val="18"/>
                <w:szCs w:val="18"/>
              </w:rPr>
            </w:pPr>
            <w:r w:rsidRPr="00C80337">
              <w:rPr>
                <w:sz w:val="18"/>
                <w:szCs w:val="18"/>
              </w:rPr>
              <w:t>Составлять выражения для решения задач разными способами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BF" w:rsidRPr="003F5594" w:rsidRDefault="00C21DBF" w:rsidP="00582CFA">
            <w:pPr>
              <w:rPr>
                <w:sz w:val="14"/>
                <w:szCs w:val="14"/>
              </w:rPr>
            </w:pPr>
          </w:p>
        </w:tc>
      </w:tr>
    </w:tbl>
    <w:p w:rsidR="00810ACA" w:rsidRPr="001C7E42" w:rsidRDefault="00810ACA" w:rsidP="00810ACA">
      <w:pPr>
        <w:pStyle w:val="a9"/>
        <w:jc w:val="center"/>
        <w:rPr>
          <w:b/>
          <w:sz w:val="22"/>
          <w:szCs w:val="22"/>
        </w:rPr>
      </w:pPr>
      <w:r w:rsidRPr="001C7E42">
        <w:rPr>
          <w:b/>
          <w:sz w:val="22"/>
          <w:szCs w:val="22"/>
        </w:rPr>
        <w:lastRenderedPageBreak/>
        <w:t>Пояснительная записка</w:t>
      </w:r>
    </w:p>
    <w:p w:rsidR="00810ACA" w:rsidRPr="004A5AE0" w:rsidRDefault="00810ACA" w:rsidP="00810ACA">
      <w:pPr>
        <w:pStyle w:val="a9"/>
        <w:rPr>
          <w:sz w:val="22"/>
          <w:szCs w:val="22"/>
        </w:rPr>
      </w:pPr>
      <w:r w:rsidRPr="004A5AE0">
        <w:rPr>
          <w:sz w:val="22"/>
          <w:szCs w:val="22"/>
        </w:rPr>
        <w:t xml:space="preserve">         Рабочая программа по математике для 2 класса создана на основе:</w:t>
      </w:r>
    </w:p>
    <w:p w:rsidR="00810ACA" w:rsidRPr="00163B10" w:rsidRDefault="00810ACA" w:rsidP="00810ACA">
      <w:pPr>
        <w:tabs>
          <w:tab w:val="left" w:pos="900"/>
        </w:tabs>
      </w:pPr>
      <w:r>
        <w:rPr>
          <w:sz w:val="22"/>
          <w:szCs w:val="22"/>
        </w:rPr>
        <w:t xml:space="preserve">1.  </w:t>
      </w:r>
      <w:r>
        <w:t>Ф3 от 29.12.2012г. №273-Ф3 «Об образовании в Российской Федерации»;</w:t>
      </w:r>
    </w:p>
    <w:p w:rsidR="00810ACA" w:rsidRPr="004A5AE0" w:rsidRDefault="00810ACA" w:rsidP="00810ACA">
      <w:pPr>
        <w:pStyle w:val="a9"/>
        <w:rPr>
          <w:sz w:val="22"/>
          <w:szCs w:val="22"/>
        </w:rPr>
      </w:pPr>
      <w:r w:rsidRPr="004A5AE0">
        <w:rPr>
          <w:sz w:val="22"/>
          <w:szCs w:val="22"/>
        </w:rPr>
        <w:t>2.  Федерального государственного образовательного стандарта начального общего образования (приказ МО и Н РФ от 6.10.2009 №373);</w:t>
      </w:r>
    </w:p>
    <w:p w:rsidR="00810ACA" w:rsidRPr="004A5AE0" w:rsidRDefault="00810ACA" w:rsidP="00810ACA">
      <w:pPr>
        <w:pStyle w:val="a9"/>
        <w:rPr>
          <w:sz w:val="22"/>
          <w:szCs w:val="22"/>
        </w:rPr>
      </w:pPr>
      <w:r w:rsidRPr="004A5AE0">
        <w:rPr>
          <w:sz w:val="22"/>
          <w:szCs w:val="22"/>
        </w:rPr>
        <w:t>3.  Примерной программы по математике;</w:t>
      </w:r>
    </w:p>
    <w:p w:rsidR="00810ACA" w:rsidRPr="004A5AE0" w:rsidRDefault="00810ACA" w:rsidP="00810ACA">
      <w:pPr>
        <w:pStyle w:val="a9"/>
        <w:rPr>
          <w:sz w:val="22"/>
          <w:szCs w:val="22"/>
        </w:rPr>
      </w:pPr>
      <w:r w:rsidRPr="004A5AE0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Pr="00B33DCE">
        <w:rPr>
          <w:sz w:val="28"/>
          <w:szCs w:val="28"/>
        </w:rPr>
        <w:t xml:space="preserve"> </w:t>
      </w:r>
      <w:r w:rsidRPr="00B33DCE">
        <w:rPr>
          <w:sz w:val="22"/>
          <w:szCs w:val="22"/>
        </w:rPr>
        <w:t xml:space="preserve">Программы образовательной системы </w:t>
      </w:r>
      <w:r w:rsidRPr="00B33DCE">
        <w:rPr>
          <w:bCs/>
          <w:sz w:val="22"/>
          <w:szCs w:val="22"/>
        </w:rPr>
        <w:t>«Планета знаний»</w:t>
      </w:r>
      <w:r w:rsidRPr="00B33DCE">
        <w:rPr>
          <w:sz w:val="22"/>
          <w:szCs w:val="22"/>
        </w:rPr>
        <w:t xml:space="preserve"> авторов </w:t>
      </w:r>
      <w:r w:rsidRPr="00B33DCE">
        <w:rPr>
          <w:bCs/>
          <w:sz w:val="22"/>
          <w:szCs w:val="22"/>
        </w:rPr>
        <w:t>М.И. Башмакова и М.Г. Нефёдовой (2011г.)</w:t>
      </w:r>
    </w:p>
    <w:p w:rsidR="00810ACA" w:rsidRPr="004A5AE0" w:rsidRDefault="00810ACA" w:rsidP="00810ACA">
      <w:pPr>
        <w:pStyle w:val="a9"/>
        <w:rPr>
          <w:sz w:val="22"/>
          <w:szCs w:val="22"/>
        </w:rPr>
      </w:pPr>
      <w:r w:rsidRPr="004A5AE0">
        <w:rPr>
          <w:sz w:val="22"/>
          <w:szCs w:val="22"/>
        </w:rPr>
        <w:t>5. Локального акта МБОУ «СОШ №19» - «Положение об утверждении порядка разработки рабочих программ МБОУ «Средняя    общеобразовательная школа №19 с углубленным изучением отдельных предметов»;</w:t>
      </w:r>
    </w:p>
    <w:p w:rsidR="00810ACA" w:rsidRPr="004A5AE0" w:rsidRDefault="00810ACA" w:rsidP="00810ACA">
      <w:pPr>
        <w:pStyle w:val="a9"/>
        <w:rPr>
          <w:sz w:val="22"/>
          <w:szCs w:val="22"/>
        </w:rPr>
      </w:pPr>
      <w:r w:rsidRPr="004A5AE0">
        <w:rPr>
          <w:sz w:val="22"/>
          <w:szCs w:val="22"/>
        </w:rPr>
        <w:t>6. Учебн</w:t>
      </w:r>
      <w:r w:rsidR="00936C65">
        <w:rPr>
          <w:sz w:val="22"/>
          <w:szCs w:val="22"/>
        </w:rPr>
        <w:t>ого плана МБОУ «СОШ №19» на 201</w:t>
      </w:r>
      <w:r w:rsidR="00936C65" w:rsidRPr="00936C65">
        <w:rPr>
          <w:sz w:val="22"/>
          <w:szCs w:val="22"/>
        </w:rPr>
        <w:t>4</w:t>
      </w:r>
      <w:r w:rsidR="00936C65">
        <w:rPr>
          <w:sz w:val="22"/>
          <w:szCs w:val="22"/>
        </w:rPr>
        <w:t>/201</w:t>
      </w:r>
      <w:r w:rsidR="00936C65" w:rsidRPr="00936C65">
        <w:rPr>
          <w:sz w:val="22"/>
          <w:szCs w:val="22"/>
        </w:rPr>
        <w:t>5</w:t>
      </w:r>
      <w:r w:rsidRPr="004A5AE0">
        <w:rPr>
          <w:sz w:val="22"/>
          <w:szCs w:val="22"/>
        </w:rPr>
        <w:t xml:space="preserve"> учебный год</w:t>
      </w:r>
    </w:p>
    <w:p w:rsidR="00810ACA" w:rsidRPr="004A5AE0" w:rsidRDefault="00810ACA" w:rsidP="00810ACA">
      <w:pPr>
        <w:pStyle w:val="a9"/>
        <w:rPr>
          <w:sz w:val="22"/>
          <w:szCs w:val="22"/>
        </w:rPr>
      </w:pPr>
      <w:r w:rsidRPr="004A5AE0">
        <w:rPr>
          <w:sz w:val="22"/>
          <w:szCs w:val="22"/>
        </w:rPr>
        <w:t>Рабочая программа по математике ориентирована на использование учебно-методического комплекта:</w:t>
      </w:r>
    </w:p>
    <w:p w:rsidR="00810ACA" w:rsidRPr="00B33DCE" w:rsidRDefault="00810ACA" w:rsidP="00810ACA">
      <w:pPr>
        <w:ind w:firstLine="1440"/>
        <w:rPr>
          <w:sz w:val="22"/>
          <w:szCs w:val="22"/>
        </w:rPr>
      </w:pPr>
      <w:r w:rsidRPr="00B33DCE">
        <w:rPr>
          <w:sz w:val="22"/>
          <w:szCs w:val="22"/>
        </w:rPr>
        <w:t xml:space="preserve"> 1.М.И.Башмаков, М.Г.Нефёдова. Математика. 2 класс: учебник в 2</w:t>
      </w:r>
      <w:r w:rsidR="00936C65">
        <w:rPr>
          <w:sz w:val="22"/>
          <w:szCs w:val="22"/>
        </w:rPr>
        <w:t xml:space="preserve"> частях М., АСТ., </w:t>
      </w:r>
      <w:proofErr w:type="spellStart"/>
      <w:r w:rsidR="00936C65">
        <w:rPr>
          <w:sz w:val="22"/>
          <w:szCs w:val="22"/>
        </w:rPr>
        <w:t>Астрель</w:t>
      </w:r>
      <w:proofErr w:type="spellEnd"/>
      <w:r w:rsidR="00936C65">
        <w:rPr>
          <w:sz w:val="22"/>
          <w:szCs w:val="22"/>
        </w:rPr>
        <w:t>., 201</w:t>
      </w:r>
      <w:r w:rsidR="00936C65" w:rsidRPr="00936C65">
        <w:rPr>
          <w:sz w:val="22"/>
          <w:szCs w:val="22"/>
        </w:rPr>
        <w:t>3</w:t>
      </w:r>
      <w:r w:rsidRPr="00B33DCE">
        <w:rPr>
          <w:sz w:val="22"/>
          <w:szCs w:val="22"/>
        </w:rPr>
        <w:t>.</w:t>
      </w:r>
    </w:p>
    <w:p w:rsidR="00810ACA" w:rsidRPr="00B33DCE" w:rsidRDefault="00810ACA" w:rsidP="00810ACA">
      <w:pPr>
        <w:ind w:firstLine="1440"/>
        <w:rPr>
          <w:sz w:val="22"/>
          <w:szCs w:val="22"/>
        </w:rPr>
      </w:pPr>
      <w:r w:rsidRPr="00B33DCE">
        <w:rPr>
          <w:sz w:val="22"/>
          <w:szCs w:val="22"/>
        </w:rPr>
        <w:t>2. М.И.Башмаков, М.Г.Нефёдова. Математика: 2 класс: Рабочая тетрадь: в 2 ч</w:t>
      </w:r>
      <w:r w:rsidR="00936C65">
        <w:rPr>
          <w:sz w:val="22"/>
          <w:szCs w:val="22"/>
        </w:rPr>
        <w:t xml:space="preserve">астях.  М., АСТ., </w:t>
      </w:r>
      <w:proofErr w:type="spellStart"/>
      <w:r w:rsidR="00936C65">
        <w:rPr>
          <w:sz w:val="22"/>
          <w:szCs w:val="22"/>
        </w:rPr>
        <w:t>Астрель</w:t>
      </w:r>
      <w:proofErr w:type="spellEnd"/>
      <w:r w:rsidR="00936C65">
        <w:rPr>
          <w:sz w:val="22"/>
          <w:szCs w:val="22"/>
        </w:rPr>
        <w:t>., 201</w:t>
      </w:r>
      <w:r w:rsidR="00936C65">
        <w:rPr>
          <w:sz w:val="22"/>
          <w:szCs w:val="22"/>
          <w:lang w:val="en-US"/>
        </w:rPr>
        <w:t>3</w:t>
      </w:r>
      <w:r w:rsidRPr="00B33DCE">
        <w:rPr>
          <w:sz w:val="22"/>
          <w:szCs w:val="22"/>
        </w:rPr>
        <w:t>.</w:t>
      </w:r>
    </w:p>
    <w:p w:rsidR="00810ACA" w:rsidRPr="004A5AE0" w:rsidRDefault="00810ACA" w:rsidP="00810ACA">
      <w:pPr>
        <w:pStyle w:val="a9"/>
        <w:rPr>
          <w:sz w:val="22"/>
          <w:szCs w:val="22"/>
        </w:rPr>
      </w:pPr>
      <w:r w:rsidRPr="004A5AE0">
        <w:rPr>
          <w:sz w:val="22"/>
          <w:szCs w:val="22"/>
        </w:rPr>
        <w:t xml:space="preserve">     Содержание учебника полностью соответствует Федеральному государственному образовательному стандарту по математике. Учебник включён в федеральный перечень учебников, рекомендованных к использованию в </w:t>
      </w:r>
      <w:r w:rsidR="00936C65">
        <w:rPr>
          <w:sz w:val="22"/>
          <w:szCs w:val="22"/>
        </w:rPr>
        <w:t>образовательном процессе на 201</w:t>
      </w:r>
      <w:r w:rsidR="00936C65" w:rsidRPr="00936C65">
        <w:rPr>
          <w:sz w:val="22"/>
          <w:szCs w:val="22"/>
        </w:rPr>
        <w:t>4</w:t>
      </w:r>
      <w:r w:rsidR="00936C65">
        <w:rPr>
          <w:sz w:val="22"/>
          <w:szCs w:val="22"/>
        </w:rPr>
        <w:t>/201</w:t>
      </w:r>
      <w:r w:rsidR="00936C65" w:rsidRPr="00936C65">
        <w:rPr>
          <w:sz w:val="22"/>
          <w:szCs w:val="22"/>
        </w:rPr>
        <w:t>5</w:t>
      </w:r>
      <w:r w:rsidRPr="004A5AE0">
        <w:rPr>
          <w:sz w:val="22"/>
          <w:szCs w:val="22"/>
        </w:rPr>
        <w:t xml:space="preserve"> учебный год.</w:t>
      </w:r>
    </w:p>
    <w:p w:rsidR="00810ACA" w:rsidRPr="004A5AE0" w:rsidRDefault="00810ACA" w:rsidP="00810ACA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A5AE0">
        <w:rPr>
          <w:sz w:val="22"/>
          <w:szCs w:val="22"/>
        </w:rPr>
        <w:t>Изучение математики во 2 классе направлено на достижение следующих целей:</w:t>
      </w:r>
    </w:p>
    <w:p w:rsidR="00810ACA" w:rsidRPr="004A5AE0" w:rsidRDefault="00810ACA" w:rsidP="00810ACA">
      <w:pPr>
        <w:pStyle w:val="a9"/>
        <w:numPr>
          <w:ilvl w:val="0"/>
          <w:numId w:val="3"/>
        </w:numPr>
        <w:ind w:left="0"/>
        <w:rPr>
          <w:bCs/>
          <w:sz w:val="22"/>
          <w:szCs w:val="22"/>
        </w:rPr>
      </w:pPr>
      <w:r w:rsidRPr="004A5AE0">
        <w:rPr>
          <w:rStyle w:val="Verdana9pt"/>
          <w:sz w:val="22"/>
          <w:szCs w:val="22"/>
        </w:rPr>
        <w:t>Математическое</w:t>
      </w:r>
      <w:r w:rsidRPr="004A5AE0">
        <w:rPr>
          <w:bCs/>
          <w:sz w:val="22"/>
          <w:szCs w:val="22"/>
        </w:rPr>
        <w:t xml:space="preserve"> развитие </w:t>
      </w:r>
      <w:r w:rsidRPr="004A5AE0">
        <w:rPr>
          <w:sz w:val="22"/>
          <w:szCs w:val="22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810ACA" w:rsidRPr="004A5AE0" w:rsidRDefault="00810ACA" w:rsidP="00810ACA">
      <w:pPr>
        <w:pStyle w:val="a9"/>
        <w:numPr>
          <w:ilvl w:val="0"/>
          <w:numId w:val="3"/>
        </w:numPr>
        <w:ind w:left="0"/>
        <w:rPr>
          <w:bCs/>
          <w:sz w:val="22"/>
          <w:szCs w:val="22"/>
        </w:rPr>
      </w:pPr>
      <w:r w:rsidRPr="004A5AE0">
        <w:rPr>
          <w:bCs/>
          <w:sz w:val="22"/>
          <w:szCs w:val="22"/>
        </w:rPr>
        <w:t>Освоение</w:t>
      </w:r>
      <w:r w:rsidRPr="004A5AE0">
        <w:rPr>
          <w:sz w:val="22"/>
          <w:szCs w:val="22"/>
        </w:rPr>
        <w:t xml:space="preserve"> </w:t>
      </w:r>
      <w:r w:rsidRPr="004A5AE0">
        <w:rPr>
          <w:rStyle w:val="Verdana9pt"/>
          <w:sz w:val="22"/>
          <w:szCs w:val="22"/>
        </w:rPr>
        <w:t>начальных</w:t>
      </w:r>
      <w:r w:rsidRPr="004A5AE0">
        <w:rPr>
          <w:sz w:val="22"/>
          <w:szCs w:val="22"/>
        </w:rPr>
        <w:t xml:space="preserve"> основ математических знаний, формирование первоначальных представлений о математике;</w:t>
      </w:r>
    </w:p>
    <w:p w:rsidR="00810ACA" w:rsidRPr="004A5AE0" w:rsidRDefault="00810ACA" w:rsidP="00810ACA">
      <w:pPr>
        <w:pStyle w:val="a9"/>
        <w:numPr>
          <w:ilvl w:val="0"/>
          <w:numId w:val="3"/>
        </w:numPr>
        <w:ind w:left="0"/>
        <w:rPr>
          <w:bCs/>
          <w:sz w:val="22"/>
          <w:szCs w:val="22"/>
        </w:rPr>
      </w:pPr>
      <w:r w:rsidRPr="004A5AE0">
        <w:rPr>
          <w:bCs/>
          <w:sz w:val="22"/>
          <w:szCs w:val="22"/>
        </w:rPr>
        <w:t>Развитие</w:t>
      </w:r>
      <w:r w:rsidRPr="004A5AE0">
        <w:rPr>
          <w:sz w:val="22"/>
          <w:szCs w:val="22"/>
        </w:rPr>
        <w:t xml:space="preserve"> интереса к математике, стремления использовать математические знания в повседневной жизни.</w:t>
      </w:r>
    </w:p>
    <w:p w:rsidR="00810ACA" w:rsidRPr="002B2574" w:rsidRDefault="00810ACA" w:rsidP="00810ACA">
      <w:pPr>
        <w:pStyle w:val="a9"/>
        <w:rPr>
          <w:sz w:val="22"/>
          <w:szCs w:val="22"/>
        </w:rPr>
      </w:pPr>
      <w:r w:rsidRPr="002B2574">
        <w:rPr>
          <w:sz w:val="22"/>
          <w:szCs w:val="22"/>
        </w:rPr>
        <w:t xml:space="preserve">      Для достижения поставленных целей изучения русского язы</w:t>
      </w:r>
      <w:r w:rsidRPr="002B2574">
        <w:rPr>
          <w:sz w:val="22"/>
          <w:szCs w:val="22"/>
        </w:rPr>
        <w:softHyphen/>
        <w:t>ка во 2 классе необходимо решение следующих практи</w:t>
      </w:r>
      <w:r w:rsidRPr="002B2574">
        <w:rPr>
          <w:sz w:val="22"/>
          <w:szCs w:val="22"/>
        </w:rPr>
        <w:softHyphen/>
        <w:t>ческих задач:</w:t>
      </w:r>
    </w:p>
    <w:p w:rsidR="00810ACA" w:rsidRPr="002B2574" w:rsidRDefault="00810ACA" w:rsidP="00810ACA">
      <w:pPr>
        <w:pStyle w:val="a9"/>
        <w:numPr>
          <w:ilvl w:val="0"/>
          <w:numId w:val="2"/>
        </w:numPr>
        <w:ind w:left="0"/>
        <w:rPr>
          <w:sz w:val="22"/>
          <w:szCs w:val="22"/>
        </w:rPr>
      </w:pPr>
      <w:r w:rsidRPr="002B2574">
        <w:rPr>
          <w:sz w:val="22"/>
          <w:szCs w:val="22"/>
        </w:rPr>
        <w:t>Развитие речи,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810ACA" w:rsidRPr="002B2574" w:rsidRDefault="00810ACA" w:rsidP="00810ACA">
      <w:pPr>
        <w:pStyle w:val="a9"/>
        <w:numPr>
          <w:ilvl w:val="0"/>
          <w:numId w:val="2"/>
        </w:numPr>
        <w:ind w:left="0"/>
        <w:rPr>
          <w:sz w:val="22"/>
          <w:szCs w:val="22"/>
        </w:rPr>
      </w:pPr>
      <w:r w:rsidRPr="002B2574">
        <w:rPr>
          <w:sz w:val="22"/>
          <w:szCs w:val="22"/>
        </w:rPr>
        <w:t>Освоение 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810ACA" w:rsidRPr="002B2574" w:rsidRDefault="00810ACA" w:rsidP="00810ACA">
      <w:pPr>
        <w:pStyle w:val="a9"/>
        <w:numPr>
          <w:ilvl w:val="0"/>
          <w:numId w:val="2"/>
        </w:numPr>
        <w:ind w:left="0"/>
        <w:rPr>
          <w:sz w:val="22"/>
          <w:szCs w:val="22"/>
        </w:rPr>
      </w:pPr>
      <w:r w:rsidRPr="002B2574">
        <w:rPr>
          <w:sz w:val="22"/>
          <w:szCs w:val="22"/>
        </w:rPr>
        <w:t>Овладение умениями правильно писать и читать; участвовать в диалогах, составлять несложные монологические высказывания;</w:t>
      </w:r>
    </w:p>
    <w:p w:rsidR="00810ACA" w:rsidRPr="002B2574" w:rsidRDefault="00810ACA" w:rsidP="00810ACA">
      <w:pPr>
        <w:pStyle w:val="a9"/>
        <w:numPr>
          <w:ilvl w:val="0"/>
          <w:numId w:val="2"/>
        </w:numPr>
        <w:ind w:left="0"/>
        <w:rPr>
          <w:sz w:val="22"/>
          <w:szCs w:val="22"/>
        </w:rPr>
      </w:pPr>
      <w:r w:rsidRPr="002B2574">
        <w:rPr>
          <w:sz w:val="22"/>
          <w:szCs w:val="22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</w:r>
    </w:p>
    <w:p w:rsidR="00810ACA" w:rsidRPr="004A5AE0" w:rsidRDefault="00810ACA" w:rsidP="00810ACA">
      <w:pPr>
        <w:pStyle w:val="a9"/>
        <w:rPr>
          <w:bCs/>
          <w:color w:val="FF0000"/>
          <w:sz w:val="22"/>
          <w:szCs w:val="22"/>
        </w:rPr>
      </w:pPr>
    </w:p>
    <w:p w:rsidR="00810ACA" w:rsidRPr="004A5AE0" w:rsidRDefault="00810ACA" w:rsidP="00810ACA">
      <w:pPr>
        <w:pStyle w:val="a9"/>
        <w:rPr>
          <w:sz w:val="22"/>
          <w:szCs w:val="22"/>
        </w:rPr>
      </w:pPr>
      <w:r w:rsidRPr="004A5AE0">
        <w:rPr>
          <w:sz w:val="22"/>
          <w:szCs w:val="22"/>
        </w:rPr>
        <w:t xml:space="preserve">       Курс разработан в соответствии с базисным учебным (общеобразовательным) планом общеобраз</w:t>
      </w:r>
      <w:r w:rsidR="00936C65">
        <w:rPr>
          <w:sz w:val="22"/>
          <w:szCs w:val="22"/>
        </w:rPr>
        <w:t>овательных учреждений РФ. В 201</w:t>
      </w:r>
      <w:r w:rsidR="00936C65" w:rsidRPr="00936C65">
        <w:rPr>
          <w:sz w:val="22"/>
          <w:szCs w:val="22"/>
        </w:rPr>
        <w:t>4</w:t>
      </w:r>
      <w:r w:rsidR="00936C65">
        <w:rPr>
          <w:sz w:val="22"/>
          <w:szCs w:val="22"/>
        </w:rPr>
        <w:t>/201</w:t>
      </w:r>
      <w:r w:rsidR="00936C65" w:rsidRPr="00936C65">
        <w:rPr>
          <w:sz w:val="22"/>
          <w:szCs w:val="22"/>
        </w:rPr>
        <w:t>5</w:t>
      </w:r>
      <w:r w:rsidRPr="004A5AE0">
        <w:rPr>
          <w:sz w:val="22"/>
          <w:szCs w:val="22"/>
        </w:rPr>
        <w:t xml:space="preserve"> учебном году на изучение математики во 2-м классе отводится 4 часа в неделю, 35 учебных недель. Всего за год – 140 часов. Материал курса «Математика» представлен такими содержательными линиями, как:</w:t>
      </w:r>
    </w:p>
    <w:p w:rsidR="00810ACA" w:rsidRDefault="00810ACA" w:rsidP="00810ACA">
      <w:pPr>
        <w:pStyle w:val="a9"/>
        <w:rPr>
          <w:color w:val="000000"/>
          <w:sz w:val="22"/>
          <w:szCs w:val="22"/>
        </w:rPr>
      </w:pPr>
      <w:r w:rsidRPr="00B33DCE">
        <w:rPr>
          <w:color w:val="000000"/>
          <w:sz w:val="22"/>
          <w:szCs w:val="22"/>
        </w:rPr>
        <w:t>«Числа и вычисления», «Пространственные отношения. Геометрические фигуры. Измерение геометрических величин».</w:t>
      </w:r>
    </w:p>
    <w:p w:rsidR="00810ACA" w:rsidRDefault="00810ACA" w:rsidP="00810ACA">
      <w:pPr>
        <w:pStyle w:val="a9"/>
        <w:rPr>
          <w:color w:val="000000"/>
          <w:sz w:val="22"/>
          <w:szCs w:val="22"/>
        </w:rPr>
      </w:pPr>
    </w:p>
    <w:p w:rsidR="00810ACA" w:rsidRPr="0032749C" w:rsidRDefault="00810ACA" w:rsidP="00810ACA">
      <w:pPr>
        <w:pStyle w:val="a9"/>
        <w:rPr>
          <w:b/>
          <w:sz w:val="22"/>
          <w:szCs w:val="22"/>
        </w:rPr>
      </w:pPr>
      <w:r w:rsidRPr="0032749C">
        <w:rPr>
          <w:b/>
          <w:sz w:val="22"/>
          <w:szCs w:val="22"/>
        </w:rPr>
        <w:t>Содержание предмета:</w:t>
      </w:r>
    </w:p>
    <w:p w:rsidR="00810ACA" w:rsidRPr="00A02559" w:rsidRDefault="00810ACA" w:rsidP="00810ACA">
      <w:pPr>
        <w:pStyle w:val="a8"/>
        <w:numPr>
          <w:ilvl w:val="0"/>
          <w:numId w:val="5"/>
        </w:numPr>
        <w:ind w:left="0"/>
        <w:rPr>
          <w:sz w:val="22"/>
          <w:szCs w:val="22"/>
        </w:rPr>
      </w:pPr>
      <w:r w:rsidRPr="00A02559">
        <w:rPr>
          <w:rStyle w:val="aa"/>
          <w:sz w:val="22"/>
          <w:szCs w:val="22"/>
        </w:rPr>
        <w:t xml:space="preserve">Числа и величины </w:t>
      </w:r>
      <w:r>
        <w:rPr>
          <w:sz w:val="22"/>
          <w:szCs w:val="22"/>
        </w:rPr>
        <w:t>(16</w:t>
      </w:r>
      <w:r w:rsidRPr="00A02559">
        <w:rPr>
          <w:sz w:val="22"/>
          <w:szCs w:val="22"/>
        </w:rPr>
        <w:t xml:space="preserve"> ч)   </w:t>
      </w:r>
    </w:p>
    <w:p w:rsidR="00810ACA" w:rsidRPr="00A02559" w:rsidRDefault="00810ACA" w:rsidP="00810ACA">
      <w:pPr>
        <w:pStyle w:val="a8"/>
        <w:numPr>
          <w:ilvl w:val="0"/>
          <w:numId w:val="5"/>
        </w:numPr>
        <w:ind w:left="0"/>
        <w:rPr>
          <w:sz w:val="22"/>
          <w:szCs w:val="22"/>
        </w:rPr>
      </w:pPr>
      <w:r w:rsidRPr="00A02559">
        <w:rPr>
          <w:rStyle w:val="aa"/>
          <w:sz w:val="22"/>
          <w:szCs w:val="22"/>
        </w:rPr>
        <w:t>Арифметические действия</w:t>
      </w:r>
      <w:r>
        <w:rPr>
          <w:sz w:val="22"/>
          <w:szCs w:val="22"/>
        </w:rPr>
        <w:t xml:space="preserve"> (65</w:t>
      </w:r>
      <w:r w:rsidRPr="00A02559">
        <w:rPr>
          <w:sz w:val="22"/>
          <w:szCs w:val="22"/>
        </w:rPr>
        <w:t xml:space="preserve"> ч)</w:t>
      </w:r>
    </w:p>
    <w:p w:rsidR="00810ACA" w:rsidRPr="00A02559" w:rsidRDefault="00810ACA" w:rsidP="00810ACA">
      <w:pPr>
        <w:pStyle w:val="a8"/>
        <w:numPr>
          <w:ilvl w:val="0"/>
          <w:numId w:val="5"/>
        </w:numPr>
        <w:ind w:left="0"/>
        <w:rPr>
          <w:sz w:val="22"/>
          <w:szCs w:val="22"/>
        </w:rPr>
      </w:pPr>
      <w:r w:rsidRPr="00A02559">
        <w:rPr>
          <w:sz w:val="22"/>
          <w:szCs w:val="22"/>
        </w:rPr>
        <w:t>Текстовые задачи (35ч)       </w:t>
      </w:r>
    </w:p>
    <w:p w:rsidR="00810ACA" w:rsidRPr="00A02559" w:rsidRDefault="00810ACA" w:rsidP="00810ACA">
      <w:pPr>
        <w:pStyle w:val="a8"/>
        <w:numPr>
          <w:ilvl w:val="0"/>
          <w:numId w:val="5"/>
        </w:numPr>
        <w:ind w:left="0"/>
        <w:rPr>
          <w:sz w:val="22"/>
          <w:szCs w:val="22"/>
        </w:rPr>
      </w:pPr>
      <w:r w:rsidRPr="00A02559">
        <w:rPr>
          <w:rStyle w:val="aa"/>
          <w:sz w:val="22"/>
          <w:szCs w:val="22"/>
        </w:rPr>
        <w:t>Геометрические фигуры и величины</w:t>
      </w:r>
      <w:r w:rsidRPr="00A02559">
        <w:rPr>
          <w:sz w:val="22"/>
          <w:szCs w:val="22"/>
        </w:rPr>
        <w:t xml:space="preserve"> (20 ч)    </w:t>
      </w:r>
    </w:p>
    <w:p w:rsidR="00810ACA" w:rsidRPr="00A02559" w:rsidRDefault="00810ACA" w:rsidP="00810ACA">
      <w:pPr>
        <w:pStyle w:val="a8"/>
        <w:numPr>
          <w:ilvl w:val="0"/>
          <w:numId w:val="5"/>
        </w:numPr>
        <w:ind w:left="0"/>
        <w:rPr>
          <w:b/>
          <w:sz w:val="22"/>
          <w:szCs w:val="22"/>
        </w:rPr>
      </w:pPr>
      <w:r w:rsidRPr="00A02559">
        <w:rPr>
          <w:rStyle w:val="aa"/>
          <w:sz w:val="22"/>
          <w:szCs w:val="22"/>
        </w:rPr>
        <w:t xml:space="preserve">Работа с данными </w:t>
      </w:r>
      <w:r w:rsidRPr="00A02559">
        <w:rPr>
          <w:sz w:val="22"/>
          <w:szCs w:val="22"/>
        </w:rPr>
        <w:t>(4 ч.)</w:t>
      </w:r>
    </w:p>
    <w:p w:rsidR="00810ACA" w:rsidRPr="004A5AE0" w:rsidRDefault="00810ACA" w:rsidP="00810ACA">
      <w:pPr>
        <w:pStyle w:val="a9"/>
        <w:rPr>
          <w:sz w:val="22"/>
          <w:szCs w:val="22"/>
        </w:rPr>
      </w:pPr>
      <w:r w:rsidRPr="004A5AE0">
        <w:rPr>
          <w:sz w:val="22"/>
          <w:szCs w:val="22"/>
        </w:rPr>
        <w:t xml:space="preserve">Во 2 классе в ходе освоения математического содержания обеспечиваются условия для достижения </w:t>
      </w:r>
      <w:proofErr w:type="gramStart"/>
      <w:r w:rsidRPr="004A5AE0">
        <w:rPr>
          <w:sz w:val="22"/>
          <w:szCs w:val="22"/>
        </w:rPr>
        <w:t>обучающимися</w:t>
      </w:r>
      <w:proofErr w:type="gramEnd"/>
      <w:r w:rsidRPr="004A5AE0">
        <w:rPr>
          <w:sz w:val="22"/>
          <w:szCs w:val="22"/>
        </w:rPr>
        <w:t xml:space="preserve"> следующих личностных, </w:t>
      </w:r>
      <w:proofErr w:type="spellStart"/>
      <w:r w:rsidRPr="004A5AE0">
        <w:rPr>
          <w:sz w:val="22"/>
          <w:szCs w:val="22"/>
        </w:rPr>
        <w:t>метапредметных</w:t>
      </w:r>
      <w:proofErr w:type="spellEnd"/>
      <w:r w:rsidRPr="004A5AE0">
        <w:rPr>
          <w:sz w:val="22"/>
          <w:szCs w:val="22"/>
        </w:rPr>
        <w:t xml:space="preserve"> и предметных результатов:</w:t>
      </w:r>
    </w:p>
    <w:p w:rsidR="00810ACA" w:rsidRPr="004A5AE0" w:rsidRDefault="00810ACA" w:rsidP="00810ACA">
      <w:pPr>
        <w:pStyle w:val="a9"/>
        <w:numPr>
          <w:ilvl w:val="0"/>
          <w:numId w:val="4"/>
        </w:numPr>
        <w:ind w:left="0"/>
        <w:rPr>
          <w:sz w:val="22"/>
          <w:szCs w:val="22"/>
        </w:rPr>
      </w:pPr>
      <w:r w:rsidRPr="004A5AE0">
        <w:rPr>
          <w:rStyle w:val="a7"/>
          <w:sz w:val="22"/>
          <w:szCs w:val="22"/>
        </w:rPr>
        <w:lastRenderedPageBreak/>
        <w:t xml:space="preserve">Личностными </w:t>
      </w:r>
      <w:r w:rsidRPr="004A5AE0">
        <w:rPr>
          <w:color w:val="000000"/>
          <w:sz w:val="22"/>
          <w:szCs w:val="22"/>
        </w:rPr>
        <w:t>результатами изучения математики являются: 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факта); способность</w:t>
      </w:r>
      <w:r>
        <w:rPr>
          <w:color w:val="000000"/>
          <w:sz w:val="22"/>
          <w:szCs w:val="22"/>
        </w:rPr>
        <w:t xml:space="preserve"> </w:t>
      </w:r>
      <w:r w:rsidRPr="004A5AE0">
        <w:rPr>
          <w:color w:val="000000"/>
          <w:sz w:val="22"/>
          <w:szCs w:val="22"/>
        </w:rPr>
        <w:t>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 познавательный интерес к математической науке.</w:t>
      </w:r>
    </w:p>
    <w:p w:rsidR="00810ACA" w:rsidRPr="004A5AE0" w:rsidRDefault="00810ACA" w:rsidP="00810ACA">
      <w:pPr>
        <w:pStyle w:val="a9"/>
        <w:numPr>
          <w:ilvl w:val="0"/>
          <w:numId w:val="4"/>
        </w:numPr>
        <w:ind w:left="0"/>
        <w:rPr>
          <w:sz w:val="22"/>
          <w:szCs w:val="22"/>
        </w:rPr>
      </w:pPr>
      <w:proofErr w:type="spellStart"/>
      <w:r w:rsidRPr="004A5AE0">
        <w:rPr>
          <w:rStyle w:val="a7"/>
          <w:sz w:val="22"/>
          <w:szCs w:val="22"/>
        </w:rPr>
        <w:t>Метапредметными</w:t>
      </w:r>
      <w:proofErr w:type="spellEnd"/>
      <w:r w:rsidRPr="004A5AE0">
        <w:rPr>
          <w:rStyle w:val="a7"/>
          <w:sz w:val="22"/>
          <w:szCs w:val="22"/>
        </w:rPr>
        <w:t xml:space="preserve"> </w:t>
      </w:r>
      <w:r w:rsidRPr="004A5AE0">
        <w:rPr>
          <w:color w:val="000000"/>
          <w:sz w:val="22"/>
          <w:szCs w:val="22"/>
        </w:rPr>
        <w:t>результатами обучающихся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 умение моделировать – решать учебные задачи с помощью знаков (символов), планировать, контролировать и корректировать ход решения учебной задачи.</w:t>
      </w:r>
    </w:p>
    <w:p w:rsidR="00810ACA" w:rsidRPr="00147BBD" w:rsidRDefault="00810ACA" w:rsidP="00810ACA">
      <w:pPr>
        <w:pStyle w:val="a9"/>
        <w:numPr>
          <w:ilvl w:val="0"/>
          <w:numId w:val="4"/>
        </w:numPr>
        <w:ind w:left="0"/>
        <w:rPr>
          <w:sz w:val="22"/>
          <w:szCs w:val="22"/>
        </w:rPr>
      </w:pPr>
      <w:r w:rsidRPr="004A5AE0">
        <w:rPr>
          <w:rStyle w:val="a7"/>
          <w:sz w:val="22"/>
          <w:szCs w:val="22"/>
        </w:rPr>
        <w:t xml:space="preserve">Предметными </w:t>
      </w:r>
      <w:r w:rsidRPr="004A5AE0">
        <w:rPr>
          <w:color w:val="000000"/>
          <w:sz w:val="22"/>
          <w:szCs w:val="22"/>
        </w:rPr>
        <w:t>результатами обучающихся являются: освоенные знания о числах и величинах, арифметических действиях, текстовых задачах, геометрических фигурах; умения выбирать и использовать в ходе решения изученные алгоритмы, свойства арифметических действий, способы нахождения величин, приёмы решения задач; умения использовать символические средства, в том числе модели и схемы, таблицы, диаграммы для решения математических задач.</w:t>
      </w:r>
    </w:p>
    <w:p w:rsidR="00810ACA" w:rsidRPr="004A5AE0" w:rsidRDefault="00810ACA" w:rsidP="00810ACA">
      <w:pPr>
        <w:pStyle w:val="a9"/>
        <w:rPr>
          <w:sz w:val="22"/>
          <w:szCs w:val="22"/>
        </w:rPr>
      </w:pPr>
    </w:p>
    <w:p w:rsidR="00810ACA" w:rsidRDefault="00810ACA" w:rsidP="00810ACA">
      <w:pPr>
        <w:pStyle w:val="a9"/>
        <w:rPr>
          <w:b/>
          <w:color w:val="000000"/>
          <w:sz w:val="22"/>
          <w:szCs w:val="22"/>
        </w:rPr>
      </w:pPr>
      <w:r w:rsidRPr="000D4FCC">
        <w:rPr>
          <w:b/>
          <w:color w:val="000000"/>
          <w:sz w:val="22"/>
          <w:szCs w:val="22"/>
        </w:rPr>
        <w:t xml:space="preserve">Ожидаемые результаты формирования УУД к концу </w:t>
      </w:r>
      <w:r w:rsidRPr="000D4FCC">
        <w:rPr>
          <w:rStyle w:val="4Verdana9pt0pt"/>
          <w:rFonts w:ascii="Times New Roman" w:hAnsi="Times New Roman" w:cs="Times New Roman"/>
          <w:sz w:val="22"/>
          <w:szCs w:val="22"/>
        </w:rPr>
        <w:t>2</w:t>
      </w:r>
      <w:r w:rsidRPr="000D4FCC">
        <w:rPr>
          <w:b/>
          <w:color w:val="000000"/>
          <w:sz w:val="22"/>
          <w:szCs w:val="22"/>
        </w:rPr>
        <w:t>-го года обучения:</w:t>
      </w:r>
    </w:p>
    <w:p w:rsidR="00810ACA" w:rsidRPr="00915C7D" w:rsidRDefault="00810ACA" w:rsidP="00810ACA">
      <w:pPr>
        <w:pStyle w:val="50"/>
        <w:shd w:val="clear" w:color="auto" w:fill="auto"/>
        <w:tabs>
          <w:tab w:val="left" w:pos="709"/>
          <w:tab w:val="left" w:pos="993"/>
        </w:tabs>
        <w:spacing w:before="0" w:line="240" w:lineRule="auto"/>
        <w:ind w:firstLine="142"/>
        <w:jc w:val="left"/>
        <w:rPr>
          <w:rFonts w:ascii="Times New Roman" w:hAnsi="Times New Roman" w:cs="Times New Roman"/>
          <w:b/>
          <w:i w:val="0"/>
          <w:color w:val="000000"/>
          <w:sz w:val="20"/>
          <w:szCs w:val="20"/>
        </w:rPr>
      </w:pPr>
      <w:r w:rsidRPr="00915C7D">
        <w:rPr>
          <w:rFonts w:ascii="Times New Roman" w:hAnsi="Times New Roman" w:cs="Times New Roman"/>
          <w:b/>
          <w:i w:val="0"/>
          <w:color w:val="000000"/>
          <w:sz w:val="20"/>
          <w:szCs w:val="20"/>
        </w:rPr>
        <w:t>Личностные УУД:</w:t>
      </w:r>
    </w:p>
    <w:p w:rsidR="00810ACA" w:rsidRPr="00915C7D" w:rsidRDefault="00810ACA" w:rsidP="00810ACA">
      <w:pPr>
        <w:pStyle w:val="a9"/>
        <w:rPr>
          <w:sz w:val="20"/>
          <w:szCs w:val="20"/>
        </w:rPr>
      </w:pPr>
      <w:r w:rsidRPr="00915C7D">
        <w:rPr>
          <w:b/>
          <w:color w:val="000000"/>
          <w:sz w:val="20"/>
          <w:szCs w:val="20"/>
        </w:rPr>
        <w:t xml:space="preserve">- </w:t>
      </w:r>
      <w:r w:rsidRPr="00915C7D">
        <w:rPr>
          <w:i/>
          <w:color w:val="000000"/>
          <w:sz w:val="20"/>
          <w:szCs w:val="20"/>
        </w:rPr>
        <w:t>Самоопределение:</w:t>
      </w:r>
      <w:r w:rsidRPr="000D4FCC">
        <w:rPr>
          <w:sz w:val="22"/>
          <w:szCs w:val="22"/>
        </w:rPr>
        <w:t xml:space="preserve"> </w:t>
      </w:r>
      <w:r>
        <w:rPr>
          <w:sz w:val="22"/>
          <w:szCs w:val="22"/>
        </w:rPr>
        <w:t>проявление</w:t>
      </w:r>
      <w:r w:rsidRPr="001C7E42">
        <w:rPr>
          <w:sz w:val="22"/>
          <w:szCs w:val="22"/>
        </w:rPr>
        <w:t xml:space="preserve"> </w:t>
      </w:r>
      <w:r w:rsidRPr="001C7E42">
        <w:rPr>
          <w:iCs/>
          <w:sz w:val="22"/>
          <w:szCs w:val="22"/>
        </w:rPr>
        <w:t>интерес</w:t>
      </w:r>
      <w:r>
        <w:rPr>
          <w:iCs/>
          <w:sz w:val="22"/>
          <w:szCs w:val="22"/>
        </w:rPr>
        <w:t>а</w:t>
      </w:r>
      <w:r w:rsidRPr="001C7E42">
        <w:rPr>
          <w:iCs/>
          <w:sz w:val="22"/>
          <w:szCs w:val="22"/>
        </w:rPr>
        <w:t xml:space="preserve"> к изучению темы и желание применить приобретённые знания и умения</w:t>
      </w:r>
      <w:r w:rsidRPr="00915C7D">
        <w:rPr>
          <w:i/>
          <w:color w:val="000000"/>
          <w:sz w:val="20"/>
          <w:szCs w:val="20"/>
        </w:rPr>
        <w:t xml:space="preserve"> </w:t>
      </w:r>
      <w:r w:rsidRPr="00915C7D">
        <w:rPr>
          <w:sz w:val="20"/>
          <w:szCs w:val="20"/>
        </w:rPr>
        <w:t xml:space="preserve">понимание практической значимости математики для собственной жизни; </w:t>
      </w:r>
      <w:r w:rsidRPr="001C7E42">
        <w:rPr>
          <w:iCs/>
          <w:color w:val="000000"/>
          <w:sz w:val="22"/>
          <w:szCs w:val="22"/>
        </w:rPr>
        <w:t>желание осваивать учебный материал, необходимый для решения задачи</w:t>
      </w:r>
    </w:p>
    <w:p w:rsidR="00810ACA" w:rsidRPr="00915C7D" w:rsidRDefault="00810ACA" w:rsidP="00810ACA">
      <w:pPr>
        <w:pStyle w:val="a9"/>
        <w:rPr>
          <w:sz w:val="20"/>
          <w:szCs w:val="20"/>
        </w:rPr>
      </w:pPr>
      <w:r w:rsidRPr="00915C7D">
        <w:rPr>
          <w:b/>
          <w:color w:val="000000"/>
          <w:sz w:val="20"/>
          <w:szCs w:val="20"/>
        </w:rPr>
        <w:t xml:space="preserve">- </w:t>
      </w:r>
      <w:proofErr w:type="spellStart"/>
      <w:r w:rsidRPr="00915C7D">
        <w:rPr>
          <w:i/>
          <w:color w:val="000000"/>
          <w:sz w:val="20"/>
          <w:szCs w:val="20"/>
        </w:rPr>
        <w:t>Смыслообразование</w:t>
      </w:r>
      <w:proofErr w:type="spellEnd"/>
      <w:r w:rsidRPr="00915C7D">
        <w:rPr>
          <w:b/>
          <w:color w:val="000000"/>
          <w:sz w:val="20"/>
          <w:szCs w:val="20"/>
        </w:rPr>
        <w:t>:</w:t>
      </w:r>
      <w:r w:rsidRPr="00915C7D">
        <w:rPr>
          <w:sz w:val="20"/>
          <w:szCs w:val="20"/>
        </w:rPr>
        <w:t xml:space="preserve"> проводить классификацию изучаемых объектов по указанному или самостоятельно выявленному основанию; понимать смысл логического действия подведения под понятие (для изученных математических понятий).</w:t>
      </w:r>
    </w:p>
    <w:p w:rsidR="00810ACA" w:rsidRPr="00915C7D" w:rsidRDefault="00810ACA" w:rsidP="00810ACA">
      <w:pPr>
        <w:pStyle w:val="a9"/>
        <w:rPr>
          <w:sz w:val="20"/>
          <w:szCs w:val="20"/>
        </w:rPr>
      </w:pPr>
    </w:p>
    <w:p w:rsidR="00810ACA" w:rsidRPr="00915C7D" w:rsidRDefault="00810ACA" w:rsidP="00810ACA">
      <w:pPr>
        <w:pStyle w:val="a9"/>
        <w:rPr>
          <w:sz w:val="20"/>
          <w:szCs w:val="20"/>
        </w:rPr>
      </w:pPr>
      <w:r w:rsidRPr="00915C7D">
        <w:rPr>
          <w:b/>
          <w:color w:val="000000"/>
          <w:sz w:val="20"/>
          <w:szCs w:val="20"/>
        </w:rPr>
        <w:t xml:space="preserve">- </w:t>
      </w:r>
      <w:r w:rsidRPr="00915C7D">
        <w:rPr>
          <w:i/>
          <w:color w:val="000000"/>
          <w:sz w:val="20"/>
          <w:szCs w:val="20"/>
        </w:rPr>
        <w:t>Контроль процесса и результатов деятельности</w:t>
      </w:r>
      <w:r w:rsidRPr="00915C7D">
        <w:rPr>
          <w:color w:val="000000"/>
          <w:sz w:val="20"/>
          <w:szCs w:val="20"/>
        </w:rPr>
        <w:t xml:space="preserve">:  </w:t>
      </w:r>
      <w:r w:rsidRPr="00915C7D">
        <w:rPr>
          <w:sz w:val="20"/>
          <w:szCs w:val="20"/>
        </w:rPr>
        <w:t>с помощью учителя устанавливать причинно-следственные связи и  родовидовые отношения между понятиями.</w:t>
      </w:r>
    </w:p>
    <w:p w:rsidR="00810ACA" w:rsidRPr="00915C7D" w:rsidRDefault="00810ACA" w:rsidP="00810ACA">
      <w:pPr>
        <w:pStyle w:val="a9"/>
        <w:rPr>
          <w:i/>
          <w:color w:val="000000"/>
          <w:sz w:val="20"/>
          <w:szCs w:val="20"/>
        </w:rPr>
      </w:pPr>
    </w:p>
    <w:p w:rsidR="00810ACA" w:rsidRPr="001C7E42" w:rsidRDefault="00810ACA" w:rsidP="00810ACA">
      <w:pPr>
        <w:pStyle w:val="a9"/>
        <w:rPr>
          <w:sz w:val="22"/>
          <w:szCs w:val="22"/>
        </w:rPr>
      </w:pPr>
      <w:r w:rsidRPr="00915C7D">
        <w:rPr>
          <w:color w:val="000000"/>
          <w:sz w:val="20"/>
          <w:szCs w:val="20"/>
        </w:rPr>
        <w:t xml:space="preserve">- </w:t>
      </w:r>
      <w:r w:rsidRPr="00915C7D">
        <w:rPr>
          <w:i/>
          <w:color w:val="000000"/>
          <w:sz w:val="20"/>
          <w:szCs w:val="20"/>
        </w:rPr>
        <w:t>Самоконтроль процесса:</w:t>
      </w:r>
      <w:r w:rsidRPr="001639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уметь </w:t>
      </w:r>
      <w:r w:rsidRPr="001C7E42">
        <w:rPr>
          <w:sz w:val="22"/>
          <w:szCs w:val="22"/>
        </w:rPr>
        <w:t>выполнять взаимопроверку учебного задания</w:t>
      </w:r>
      <w:r>
        <w:rPr>
          <w:sz w:val="22"/>
          <w:szCs w:val="22"/>
        </w:rPr>
        <w:t>;</w:t>
      </w:r>
      <w:r w:rsidRPr="00915C7D">
        <w:rPr>
          <w:sz w:val="20"/>
          <w:szCs w:val="20"/>
        </w:rPr>
        <w:t xml:space="preserve"> </w:t>
      </w:r>
      <w:r w:rsidRPr="001C7E42">
        <w:rPr>
          <w:color w:val="000000"/>
          <w:sz w:val="22"/>
          <w:szCs w:val="22"/>
        </w:rPr>
        <w:t>осознание собственных достижений при освоении учебной темы;</w:t>
      </w:r>
    </w:p>
    <w:p w:rsidR="00810ACA" w:rsidRPr="00915C7D" w:rsidRDefault="00810ACA" w:rsidP="00810ACA">
      <w:pPr>
        <w:pStyle w:val="a9"/>
        <w:rPr>
          <w:i/>
          <w:color w:val="000000"/>
          <w:sz w:val="20"/>
          <w:szCs w:val="20"/>
        </w:rPr>
      </w:pPr>
      <w:r>
        <w:rPr>
          <w:sz w:val="20"/>
          <w:szCs w:val="20"/>
        </w:rPr>
        <w:t xml:space="preserve">определение  правильности </w:t>
      </w:r>
      <w:r w:rsidRPr="00915C7D">
        <w:rPr>
          <w:sz w:val="20"/>
          <w:szCs w:val="20"/>
        </w:rPr>
        <w:t xml:space="preserve"> выполненного задания на основе сравнения с аналогичными предыдущими заданиями, или на основе образцов</w:t>
      </w:r>
    </w:p>
    <w:p w:rsidR="00810ACA" w:rsidRPr="000D4FCC" w:rsidRDefault="00810ACA" w:rsidP="00810ACA">
      <w:pPr>
        <w:pStyle w:val="a9"/>
        <w:rPr>
          <w:b/>
          <w:color w:val="000000"/>
          <w:sz w:val="22"/>
          <w:szCs w:val="22"/>
        </w:rPr>
      </w:pPr>
    </w:p>
    <w:p w:rsidR="00810ACA" w:rsidRPr="00927014" w:rsidRDefault="00810ACA" w:rsidP="00810ACA">
      <w:pPr>
        <w:pStyle w:val="a9"/>
        <w:rPr>
          <w:b/>
          <w:sz w:val="22"/>
          <w:szCs w:val="22"/>
        </w:rPr>
      </w:pPr>
      <w:r w:rsidRPr="00927014">
        <w:rPr>
          <w:b/>
          <w:sz w:val="22"/>
          <w:szCs w:val="22"/>
        </w:rPr>
        <w:t xml:space="preserve">Познавательные УУД: </w:t>
      </w:r>
    </w:p>
    <w:p w:rsidR="00810ACA" w:rsidRPr="00163980" w:rsidRDefault="00810ACA" w:rsidP="00810ACA">
      <w:pPr>
        <w:pStyle w:val="a9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Общеучебные</w:t>
      </w:r>
      <w:proofErr w:type="spellEnd"/>
      <w:r>
        <w:rPr>
          <w:i/>
          <w:sz w:val="22"/>
          <w:szCs w:val="22"/>
        </w:rPr>
        <w:t xml:space="preserve"> универсальные учебные действия</w:t>
      </w:r>
    </w:p>
    <w:p w:rsidR="00810ACA" w:rsidRPr="001C7E42" w:rsidRDefault="00810ACA" w:rsidP="00810ACA">
      <w:pPr>
        <w:pStyle w:val="a9"/>
        <w:rPr>
          <w:sz w:val="22"/>
          <w:szCs w:val="22"/>
        </w:rPr>
      </w:pPr>
      <w:r w:rsidRPr="001C7E42">
        <w:rPr>
          <w:sz w:val="22"/>
          <w:szCs w:val="22"/>
        </w:rPr>
        <w:t>-  различать геометрические фигуры: луч, числовой луч, угол, замкнутая и незамкнутая ломаная линия, многоугольник — и обосновывать своё суждение;</w:t>
      </w:r>
    </w:p>
    <w:p w:rsidR="00810ACA" w:rsidRPr="001C7E42" w:rsidRDefault="00810ACA" w:rsidP="00810ACA">
      <w:pPr>
        <w:pStyle w:val="a9"/>
        <w:rPr>
          <w:sz w:val="22"/>
          <w:szCs w:val="22"/>
        </w:rPr>
      </w:pPr>
      <w:r w:rsidRPr="001C7E42">
        <w:rPr>
          <w:sz w:val="22"/>
          <w:szCs w:val="22"/>
        </w:rPr>
        <w:t>— создавать свои условные обозначения при оформлении схемы «Путь в школу» и обосновывать своё мнение;</w:t>
      </w:r>
    </w:p>
    <w:p w:rsidR="00810ACA" w:rsidRPr="001C7E42" w:rsidRDefault="00810ACA" w:rsidP="00810ACA">
      <w:pPr>
        <w:pStyle w:val="a9"/>
        <w:rPr>
          <w:iCs/>
          <w:sz w:val="22"/>
          <w:szCs w:val="22"/>
        </w:rPr>
      </w:pPr>
      <w:r w:rsidRPr="001C7E42">
        <w:rPr>
          <w:iCs/>
          <w:sz w:val="22"/>
          <w:szCs w:val="22"/>
        </w:rPr>
        <w:t>— использовать приобретённые знания и умения при создании схемы маршрута «Путь в школу»;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определять взаимосвязь между действием сложения и действием умножения при вычислении арифметического выражения при условии, если первый компонент арифметического выражения равен 1 или 0, и обосновывать своё суждение;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определять компоненты и результат действия умножение;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определять взаимосвязь между действием умножения и действием сложения при условии, что первый компонент в арифметическом выражении равен 1 или 0, и обосновывать своё мнение; </w:t>
      </w:r>
    </w:p>
    <w:p w:rsidR="00810ACA" w:rsidRDefault="00810ACA" w:rsidP="00810ACA">
      <w:pPr>
        <w:pStyle w:val="a9"/>
        <w:rPr>
          <w:iCs/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</w:t>
      </w:r>
      <w:r w:rsidRPr="001C7E42">
        <w:rPr>
          <w:iCs/>
          <w:color w:val="000000"/>
          <w:sz w:val="22"/>
          <w:szCs w:val="22"/>
        </w:rPr>
        <w:t xml:space="preserve">использовать приобретённые знания в практической деятельности.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8115B">
        <w:rPr>
          <w:i/>
          <w:sz w:val="22"/>
          <w:szCs w:val="22"/>
        </w:rPr>
        <w:t>Универсальные логические действия</w:t>
      </w:r>
      <w:r>
        <w:rPr>
          <w:i/>
          <w:sz w:val="22"/>
          <w:szCs w:val="22"/>
        </w:rPr>
        <w:t>: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использовать действие деления при решении простой задачи и объяснять его конкретный смысл;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определять взаимосвязь между действиями умножения и деления и обосновывать своё мнение;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определять вариант представления арифметического выражения с действием деления и обосновывать своё мнение;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определять порядок действий при вычислении арифметического выражения без скобок, содержащего действия первой и второй ступени, и обосновывать своё мнение;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определять количество десятков и единиц в числах от 21 до 100 и обосновывать своё мнение;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lastRenderedPageBreak/>
        <w:t xml:space="preserve">— определять круглые числа и обосновывать своё мнение;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различать приёмы вычисления единиц и десятков и обосновывать своё мнение;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</w:t>
      </w:r>
      <w:r w:rsidRPr="001C7E42">
        <w:rPr>
          <w:iCs/>
          <w:color w:val="000000"/>
          <w:sz w:val="22"/>
          <w:szCs w:val="22"/>
        </w:rPr>
        <w:t>использовать приобретённые знания в практической деятельности.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определять меры длины (старинные и современные) для измерения предмета и обосновывать своё мнение;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соотносить значения разных единиц измерения длины и обосновывать своё мнение;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</w:t>
      </w:r>
      <w:r w:rsidRPr="001C7E42">
        <w:rPr>
          <w:iCs/>
          <w:color w:val="000000"/>
          <w:sz w:val="22"/>
          <w:szCs w:val="22"/>
        </w:rPr>
        <w:t xml:space="preserve">использовать приобретённые знания и умения для измерения длины предметов в практической деятельности.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определять рациональный способ умножения двузначного круглого числа на однозначное и обосновывать своё мнение;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определять приём деления двузначного круглого числа на однозначное и обосновывать своё мнение;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определять значение выражения с множителем 1 или 0 и обосновывать своё мнение;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iCs/>
          <w:color w:val="000000"/>
          <w:sz w:val="22"/>
          <w:szCs w:val="22"/>
        </w:rPr>
        <w:t xml:space="preserve">— использовать приобретённые знания при расшифровке известного выражения.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определять порядок письменного сложения и вычитания двузначных чисел без перехода и с переходом через разряд и обосновывать своё мнение;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определять удобную форму записи письменного сложения двузначных чисел в пределах 100 без перехода и с переходом через разряд и обосновывать своё мнение;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</w:t>
      </w:r>
      <w:r w:rsidRPr="001C7E42">
        <w:rPr>
          <w:iCs/>
          <w:color w:val="000000"/>
          <w:sz w:val="22"/>
          <w:szCs w:val="22"/>
        </w:rPr>
        <w:t>использовать приобретённые знания при решении задачи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определять отличие выражений со скобками и без них и обосновывать своё мнение;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использовать новую терминологию при чтении и записи числового выражения со скобками и без них;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определять порядок вычисления числового выражения со скобками и обосновывать своё мнение;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использовать числовое выражение при записи решения задачи;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</w:t>
      </w:r>
      <w:r w:rsidRPr="001C7E42">
        <w:rPr>
          <w:iCs/>
          <w:color w:val="000000"/>
          <w:sz w:val="22"/>
          <w:szCs w:val="22"/>
        </w:rPr>
        <w:t xml:space="preserve">использовать приобретённые знания и умения для выполнения ситуативного задания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различать понятия «ломаная», «прямой угол», «прямоугольник», «квадрат», «периметр многоугольника» и обосновывать своё мнение; </w:t>
      </w:r>
    </w:p>
    <w:p w:rsidR="00810ACA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определять длину </w:t>
      </w:r>
      <w:proofErr w:type="gramStart"/>
      <w:r w:rsidRPr="001C7E42">
        <w:rPr>
          <w:color w:val="000000"/>
          <w:sz w:val="22"/>
          <w:szCs w:val="22"/>
        </w:rPr>
        <w:t>ломаной</w:t>
      </w:r>
      <w:proofErr w:type="gramEnd"/>
      <w:r w:rsidRPr="001C7E42">
        <w:rPr>
          <w:color w:val="000000"/>
          <w:sz w:val="22"/>
          <w:szCs w:val="22"/>
        </w:rPr>
        <w:t xml:space="preserve">, периметр многоугольника и обосновывать своё мнение; </w:t>
      </w:r>
    </w:p>
    <w:p w:rsidR="00810ACA" w:rsidRPr="00F87CB1" w:rsidRDefault="00810ACA" w:rsidP="00810ACA">
      <w:pPr>
        <w:pStyle w:val="a9"/>
        <w:rPr>
          <w:i/>
          <w:color w:val="000000"/>
          <w:sz w:val="22"/>
          <w:szCs w:val="22"/>
        </w:rPr>
      </w:pPr>
      <w:r w:rsidRPr="00F87CB1">
        <w:rPr>
          <w:i/>
          <w:color w:val="000000"/>
          <w:sz w:val="22"/>
          <w:szCs w:val="22"/>
        </w:rPr>
        <w:t>Постановка и решение проблемы</w:t>
      </w:r>
      <w:r>
        <w:rPr>
          <w:i/>
          <w:color w:val="000000"/>
          <w:sz w:val="22"/>
          <w:szCs w:val="22"/>
        </w:rPr>
        <w:t>: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</w:t>
      </w:r>
      <w:r w:rsidRPr="001C7E42">
        <w:rPr>
          <w:iCs/>
          <w:color w:val="000000"/>
          <w:sz w:val="22"/>
          <w:szCs w:val="22"/>
        </w:rPr>
        <w:t xml:space="preserve">использовать приобретённые знания и умения при вычислении периметра коврика для домика.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соотносить значение разных единиц времени и обосновывать своё мнение;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оценивать длительность временного интервала и обосновывать своё мнение;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</w:t>
      </w:r>
      <w:r w:rsidRPr="001C7E42">
        <w:rPr>
          <w:iCs/>
          <w:color w:val="000000"/>
          <w:sz w:val="22"/>
          <w:szCs w:val="22"/>
        </w:rPr>
        <w:t xml:space="preserve">использовать приобретённые знания для определения времени на слух и по часам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определять взаимно обратные задачи и обосновывать своё мнение;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определять различие задач на увеличение и уменьшение числа в несколько раз и обосновывать своё мнение;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определять удобный приём вычисления и обосновывать своё мнение; </w:t>
      </w:r>
    </w:p>
    <w:p w:rsidR="00810ACA" w:rsidRPr="001C7E42" w:rsidRDefault="00810ACA" w:rsidP="00810ACA">
      <w:pPr>
        <w:pStyle w:val="a9"/>
        <w:rPr>
          <w:i/>
          <w:sz w:val="22"/>
          <w:szCs w:val="22"/>
        </w:rPr>
      </w:pPr>
    </w:p>
    <w:p w:rsidR="00810ACA" w:rsidRPr="00927014" w:rsidRDefault="00810ACA" w:rsidP="00810ACA">
      <w:pPr>
        <w:pStyle w:val="a9"/>
        <w:rPr>
          <w:b/>
          <w:sz w:val="22"/>
          <w:szCs w:val="22"/>
        </w:rPr>
      </w:pPr>
      <w:r w:rsidRPr="00927014">
        <w:rPr>
          <w:b/>
          <w:sz w:val="22"/>
          <w:szCs w:val="22"/>
        </w:rPr>
        <w:t>Коммуникативные УУД:</w:t>
      </w:r>
    </w:p>
    <w:p w:rsidR="00810ACA" w:rsidRPr="001C7E42" w:rsidRDefault="00810ACA" w:rsidP="00810ACA">
      <w:pPr>
        <w:pStyle w:val="a9"/>
        <w:rPr>
          <w:i/>
          <w:sz w:val="22"/>
          <w:szCs w:val="22"/>
        </w:rPr>
      </w:pPr>
      <w:r w:rsidRPr="0018115B">
        <w:rPr>
          <w:i/>
          <w:sz w:val="22"/>
          <w:szCs w:val="22"/>
        </w:rPr>
        <w:t>Коммуникация как коопераци</w:t>
      </w:r>
      <w:proofErr w:type="gramStart"/>
      <w:r w:rsidRPr="0018115B">
        <w:rPr>
          <w:i/>
          <w:sz w:val="22"/>
          <w:szCs w:val="22"/>
        </w:rPr>
        <w:t>я(</w:t>
      </w:r>
      <w:proofErr w:type="spellStart"/>
      <w:proofErr w:type="gramEnd"/>
      <w:r w:rsidRPr="0018115B">
        <w:rPr>
          <w:i/>
          <w:sz w:val="22"/>
          <w:szCs w:val="22"/>
        </w:rPr>
        <w:t>рапределение</w:t>
      </w:r>
      <w:proofErr w:type="spellEnd"/>
      <w:r w:rsidRPr="0018115B">
        <w:rPr>
          <w:i/>
          <w:sz w:val="22"/>
          <w:szCs w:val="22"/>
        </w:rPr>
        <w:t xml:space="preserve"> работы с соседом по парте)</w:t>
      </w:r>
      <w:r>
        <w:rPr>
          <w:i/>
          <w:sz w:val="22"/>
          <w:szCs w:val="22"/>
        </w:rPr>
        <w:t>: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</w:t>
      </w:r>
      <w:r w:rsidRPr="001C7E42">
        <w:rPr>
          <w:iCs/>
          <w:color w:val="000000"/>
          <w:sz w:val="22"/>
          <w:szCs w:val="22"/>
        </w:rPr>
        <w:t xml:space="preserve">комментировать учебное действие, используя разные варианты представления арифметического выражения;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формулировать собственное мнение;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формулировать корректные высказывания в рамках учебного диалога;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>— адекватно использовать речь для представления результата</w:t>
      </w:r>
    </w:p>
    <w:p w:rsidR="00810ACA" w:rsidRPr="001C7E42" w:rsidRDefault="00810ACA" w:rsidP="00810ACA">
      <w:pPr>
        <w:pStyle w:val="a9"/>
        <w:rPr>
          <w:sz w:val="22"/>
          <w:szCs w:val="22"/>
        </w:rPr>
      </w:pPr>
      <w:r w:rsidRPr="001C7E42">
        <w:rPr>
          <w:sz w:val="22"/>
          <w:szCs w:val="22"/>
        </w:rPr>
        <w:t>— слушать собеседника и адекватно реагировать на замечания;</w:t>
      </w:r>
    </w:p>
    <w:p w:rsidR="00810ACA" w:rsidRPr="001C7E42" w:rsidRDefault="00810ACA" w:rsidP="00810ACA">
      <w:pPr>
        <w:pStyle w:val="a9"/>
        <w:rPr>
          <w:sz w:val="22"/>
          <w:szCs w:val="22"/>
        </w:rPr>
      </w:pPr>
      <w:r w:rsidRPr="001C7E42">
        <w:rPr>
          <w:sz w:val="22"/>
          <w:szCs w:val="22"/>
        </w:rPr>
        <w:t>— согласовывать позиции и находить общее решение;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строить монологическое высказывание; 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</w:t>
      </w:r>
      <w:r w:rsidRPr="001C7E42">
        <w:rPr>
          <w:iCs/>
          <w:color w:val="000000"/>
          <w:sz w:val="22"/>
          <w:szCs w:val="22"/>
        </w:rPr>
        <w:t xml:space="preserve">формулировать высказывания, используя математические термины; </w:t>
      </w:r>
    </w:p>
    <w:p w:rsidR="00810ACA" w:rsidRPr="001C7E42" w:rsidRDefault="00810ACA" w:rsidP="00810ACA">
      <w:pPr>
        <w:pStyle w:val="a9"/>
        <w:rPr>
          <w:sz w:val="22"/>
          <w:szCs w:val="22"/>
        </w:rPr>
      </w:pPr>
      <w:r w:rsidRPr="001C7E42">
        <w:rPr>
          <w:sz w:val="22"/>
          <w:szCs w:val="22"/>
        </w:rPr>
        <w:t xml:space="preserve">Предметными результатами </w:t>
      </w:r>
      <w:proofErr w:type="gramStart"/>
      <w:r w:rsidRPr="001C7E42">
        <w:rPr>
          <w:sz w:val="22"/>
          <w:szCs w:val="22"/>
        </w:rPr>
        <w:t>обучающихся</w:t>
      </w:r>
      <w:proofErr w:type="gramEnd"/>
      <w:r w:rsidRPr="001C7E42">
        <w:rPr>
          <w:sz w:val="22"/>
          <w:szCs w:val="22"/>
        </w:rPr>
        <w:t xml:space="preserve"> являются:</w:t>
      </w:r>
    </w:p>
    <w:p w:rsidR="00810ACA" w:rsidRDefault="00810ACA" w:rsidP="00810ACA">
      <w:pPr>
        <w:pStyle w:val="a9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Коммуникации </w:t>
      </w:r>
      <w:r w:rsidRPr="0018115B">
        <w:rPr>
          <w:i/>
          <w:sz w:val="22"/>
          <w:szCs w:val="22"/>
        </w:rPr>
        <w:t xml:space="preserve"> как</w:t>
      </w:r>
      <w:r>
        <w:rPr>
          <w:i/>
          <w:sz w:val="22"/>
          <w:szCs w:val="22"/>
        </w:rPr>
        <w:t xml:space="preserve"> взаимодействие (учёт позиции собеседника):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>— учитывать разные мнения и приходить к общему решению в совместной деятельности</w:t>
      </w:r>
    </w:p>
    <w:p w:rsidR="00810ACA" w:rsidRPr="001C7E42" w:rsidRDefault="00810ACA" w:rsidP="00810ACA">
      <w:pPr>
        <w:pStyle w:val="a9"/>
        <w:rPr>
          <w:color w:val="000000"/>
          <w:sz w:val="22"/>
          <w:szCs w:val="22"/>
        </w:rPr>
      </w:pPr>
      <w:r w:rsidRPr="001C7E42">
        <w:rPr>
          <w:color w:val="000000"/>
          <w:sz w:val="22"/>
          <w:szCs w:val="22"/>
        </w:rPr>
        <w:t xml:space="preserve">— строить понятные для партнёра высказывания; </w:t>
      </w:r>
    </w:p>
    <w:p w:rsidR="00810ACA" w:rsidRPr="001C7E42" w:rsidRDefault="00810ACA" w:rsidP="00810ACA">
      <w:pPr>
        <w:pStyle w:val="a9"/>
        <w:rPr>
          <w:sz w:val="22"/>
          <w:szCs w:val="22"/>
        </w:rPr>
      </w:pPr>
      <w:r w:rsidRPr="001C7E42">
        <w:rPr>
          <w:iCs/>
          <w:color w:val="000000"/>
          <w:sz w:val="22"/>
          <w:szCs w:val="22"/>
        </w:rPr>
        <w:t>— комментировать в паре учебное задание с использованием математических терминов</w:t>
      </w:r>
    </w:p>
    <w:p w:rsidR="00810ACA" w:rsidRPr="00C83484" w:rsidRDefault="00810ACA" w:rsidP="00810ACA">
      <w:pPr>
        <w:pStyle w:val="a9"/>
        <w:rPr>
          <w:sz w:val="22"/>
          <w:szCs w:val="22"/>
        </w:rPr>
      </w:pPr>
    </w:p>
    <w:p w:rsidR="007B2810" w:rsidRPr="00936C65" w:rsidRDefault="007B2810" w:rsidP="00BA7E41">
      <w:pPr>
        <w:tabs>
          <w:tab w:val="left" w:pos="8400"/>
        </w:tabs>
        <w:rPr>
          <w:sz w:val="18"/>
          <w:szCs w:val="18"/>
        </w:rPr>
      </w:pPr>
    </w:p>
    <w:p w:rsidR="00810ACA" w:rsidRPr="00810ACA" w:rsidRDefault="00810ACA" w:rsidP="00810ACA">
      <w:pPr>
        <w:ind w:firstLine="720"/>
        <w:jc w:val="center"/>
        <w:rPr>
          <w:b/>
          <w:color w:val="000000"/>
          <w:sz w:val="24"/>
          <w:szCs w:val="24"/>
        </w:rPr>
      </w:pPr>
      <w:r w:rsidRPr="00810ACA">
        <w:rPr>
          <w:b/>
          <w:sz w:val="24"/>
          <w:szCs w:val="24"/>
        </w:rPr>
        <w:t>КРИТЕРИИ И НОРМЫ ОЦЕНКИ ЗНАНИЙ, УМЕНИЙ И НАВЫКОВ УЧАЩИХСЯ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color w:val="000000"/>
          <w:sz w:val="24"/>
          <w:szCs w:val="24"/>
        </w:rPr>
        <w:t>Знания, умения и навыки учащихся по математике оцениваются по результатам устного опроса, текущих и итоговых письменных работ.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b/>
          <w:bCs/>
          <w:color w:val="000000"/>
          <w:sz w:val="24"/>
          <w:szCs w:val="24"/>
        </w:rPr>
        <w:t>А. Оценка устных ответов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b/>
          <w:bCs/>
          <w:color w:val="000000"/>
          <w:sz w:val="24"/>
          <w:szCs w:val="24"/>
        </w:rPr>
        <w:t xml:space="preserve">Оценка «5» </w:t>
      </w:r>
      <w:r w:rsidRPr="00810ACA">
        <w:rPr>
          <w:color w:val="000000"/>
          <w:sz w:val="24"/>
          <w:szCs w:val="24"/>
        </w:rPr>
        <w:t>ставится ученику, если он: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color w:val="000000"/>
          <w:sz w:val="24"/>
          <w:szCs w:val="24"/>
        </w:rPr>
        <w:t>при ответе обнаруживает осознанное усвоение изученного учебного материала и умеет им самостоятельно пользоваться; производит вычисления правильно и достаточно быстро; умеет самостоятельно решить задачу (составить план, решить, объяснить ход решения и точно сформулировать ответ на вопрос задачи); правильно выполняет практические задания.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b/>
          <w:bCs/>
          <w:color w:val="000000"/>
          <w:sz w:val="24"/>
          <w:szCs w:val="24"/>
        </w:rPr>
        <w:t xml:space="preserve">Оценка «4» </w:t>
      </w:r>
      <w:r w:rsidRPr="00810ACA">
        <w:rPr>
          <w:color w:val="000000"/>
          <w:sz w:val="24"/>
          <w:szCs w:val="24"/>
        </w:rPr>
        <w:t>ставится ученику, если его ответ, в основном, соответствует требованиям, установленным для оценки «5», но: ученик допускает отдельные неточности в формулировках; не всегда использует рациональные приемы вычислений. При этом ученик легко исправляет эти недочеты сам при указании на них учителем.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b/>
          <w:bCs/>
          <w:color w:val="000000"/>
          <w:sz w:val="24"/>
          <w:szCs w:val="24"/>
        </w:rPr>
        <w:t xml:space="preserve">Оценка «3» </w:t>
      </w:r>
      <w:r w:rsidRPr="00810ACA">
        <w:rPr>
          <w:color w:val="000000"/>
          <w:sz w:val="24"/>
          <w:szCs w:val="24"/>
        </w:rPr>
        <w:t>ставится ученику, если он показывает осознанное усвоение более половины изученных вопросов, допускает ошибки в вычислениях и решении задач, но исправляет их с помощью учителя.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b/>
          <w:bCs/>
          <w:color w:val="000000"/>
          <w:sz w:val="24"/>
          <w:szCs w:val="24"/>
        </w:rPr>
        <w:t xml:space="preserve">Оценка «2» </w:t>
      </w:r>
      <w:r w:rsidRPr="00810ACA">
        <w:rPr>
          <w:color w:val="000000"/>
          <w:sz w:val="24"/>
          <w:szCs w:val="24"/>
        </w:rPr>
        <w:t>ставится ученику, если он обнаруживает незнание большей части программного материала, не справляется с решением задач и вычислениями даже с помощью учителя.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b/>
          <w:bCs/>
          <w:color w:val="000000"/>
          <w:sz w:val="24"/>
          <w:szCs w:val="24"/>
        </w:rPr>
        <w:t>Б. Письменная проверка знаний, умений и навыков.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color w:val="000000"/>
          <w:sz w:val="24"/>
          <w:szCs w:val="24"/>
        </w:rPr>
        <w:t xml:space="preserve">Письменные работы по математике могут состоять из задач, примеров или быть комбинированными. Объем контрольной работы должен быть таким, чтобы на ее выполнение учащимся требовалось во 2 и 4 классах - до 35-40 минут, причем за указанное выше время ученики должны успеть </w:t>
      </w:r>
      <w:proofErr w:type="gramStart"/>
      <w:r w:rsidRPr="00810ACA">
        <w:rPr>
          <w:color w:val="000000"/>
          <w:sz w:val="24"/>
          <w:szCs w:val="24"/>
        </w:rPr>
        <w:t>не</w:t>
      </w:r>
      <w:proofErr w:type="gramEnd"/>
      <w:r w:rsidRPr="00810ACA">
        <w:rPr>
          <w:color w:val="000000"/>
          <w:sz w:val="24"/>
          <w:szCs w:val="24"/>
        </w:rPr>
        <w:t xml:space="preserve"> только выполнить работу, но и проверить ее.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810ACA">
        <w:rPr>
          <w:color w:val="000000"/>
          <w:sz w:val="24"/>
          <w:szCs w:val="24"/>
        </w:rPr>
        <w:t xml:space="preserve">При проверке письменных работ по математике следует различать грубые и негрубые ошибки. 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810ACA">
        <w:rPr>
          <w:b/>
          <w:color w:val="000000"/>
          <w:sz w:val="24"/>
          <w:szCs w:val="24"/>
        </w:rPr>
        <w:t>К грубым</w:t>
      </w:r>
      <w:r w:rsidRPr="00810ACA">
        <w:rPr>
          <w:color w:val="000000"/>
          <w:sz w:val="24"/>
          <w:szCs w:val="24"/>
        </w:rPr>
        <w:t xml:space="preserve"> </w:t>
      </w:r>
      <w:r w:rsidRPr="00810ACA">
        <w:rPr>
          <w:b/>
          <w:bCs/>
          <w:color w:val="000000"/>
          <w:sz w:val="24"/>
          <w:szCs w:val="24"/>
        </w:rPr>
        <w:t xml:space="preserve">ошибкам </w:t>
      </w:r>
      <w:r w:rsidRPr="00810ACA">
        <w:rPr>
          <w:color w:val="000000"/>
          <w:sz w:val="24"/>
          <w:szCs w:val="24"/>
        </w:rPr>
        <w:t>относятся: вычислительные ошибки в примерах и задачах;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color w:val="000000"/>
          <w:sz w:val="24"/>
          <w:szCs w:val="24"/>
        </w:rPr>
        <w:t>ошибки на незнание порядка выполнения арифметических действий;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color w:val="000000"/>
          <w:sz w:val="24"/>
          <w:szCs w:val="24"/>
        </w:rPr>
        <w:t>неправильное решение задачи (пропуск действий, неправильный выбор действий, лишние действия);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proofErr w:type="spellStart"/>
      <w:r w:rsidRPr="00810ACA">
        <w:rPr>
          <w:color w:val="000000"/>
          <w:sz w:val="24"/>
          <w:szCs w:val="24"/>
        </w:rPr>
        <w:t>недоведение</w:t>
      </w:r>
      <w:proofErr w:type="spellEnd"/>
      <w:r w:rsidRPr="00810ACA">
        <w:rPr>
          <w:color w:val="000000"/>
          <w:sz w:val="24"/>
          <w:szCs w:val="24"/>
        </w:rPr>
        <w:t xml:space="preserve"> до конца решения задачи или примера.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color w:val="000000"/>
          <w:sz w:val="24"/>
          <w:szCs w:val="24"/>
        </w:rPr>
        <w:t>Невыполненное задание считается грубой ошибкой.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b/>
          <w:bCs/>
          <w:color w:val="000000"/>
          <w:sz w:val="24"/>
          <w:szCs w:val="24"/>
        </w:rPr>
        <w:t xml:space="preserve">К негрубым ошибкам </w:t>
      </w:r>
      <w:r w:rsidRPr="00810ACA">
        <w:rPr>
          <w:color w:val="000000"/>
          <w:sz w:val="24"/>
          <w:szCs w:val="24"/>
        </w:rPr>
        <w:t>относятся: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color w:val="000000"/>
          <w:sz w:val="24"/>
          <w:szCs w:val="24"/>
        </w:rPr>
        <w:t>нерациональные приемы вычислений;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color w:val="000000"/>
          <w:sz w:val="24"/>
          <w:szCs w:val="24"/>
        </w:rPr>
        <w:t>неправильная постановка вопроса к действию при решении задачи;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color w:val="000000"/>
          <w:sz w:val="24"/>
          <w:szCs w:val="24"/>
        </w:rPr>
        <w:t>неверно сформулированный ответ задачи;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color w:val="000000"/>
          <w:sz w:val="24"/>
          <w:szCs w:val="24"/>
        </w:rPr>
        <w:t>неправильное списывание данных (чисел, знаков);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proofErr w:type="spellStart"/>
      <w:r w:rsidRPr="00810ACA">
        <w:rPr>
          <w:color w:val="000000"/>
          <w:sz w:val="24"/>
          <w:szCs w:val="24"/>
        </w:rPr>
        <w:t>недоведение</w:t>
      </w:r>
      <w:proofErr w:type="spellEnd"/>
      <w:r w:rsidRPr="00810ACA">
        <w:rPr>
          <w:color w:val="000000"/>
          <w:sz w:val="24"/>
          <w:szCs w:val="24"/>
        </w:rPr>
        <w:t xml:space="preserve"> до конца преобразований.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color w:val="000000"/>
          <w:sz w:val="24"/>
          <w:szCs w:val="24"/>
        </w:rPr>
        <w:lastRenderedPageBreak/>
        <w:t>При оценке работ, включающих в себя проверку вычислительных навыков, ставятся следующие оценки: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b/>
          <w:bCs/>
          <w:color w:val="000000"/>
          <w:sz w:val="24"/>
          <w:szCs w:val="24"/>
        </w:rPr>
        <w:t xml:space="preserve">Оценка «5» </w:t>
      </w:r>
      <w:r w:rsidRPr="00810ACA">
        <w:rPr>
          <w:color w:val="000000"/>
          <w:sz w:val="24"/>
          <w:szCs w:val="24"/>
        </w:rPr>
        <w:t>ставится, если работа выполнена безошибочно; 1 исправление;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b/>
          <w:bCs/>
          <w:color w:val="000000"/>
          <w:sz w:val="24"/>
          <w:szCs w:val="24"/>
        </w:rPr>
        <w:t xml:space="preserve">Оценка </w:t>
      </w:r>
      <w:r w:rsidRPr="00810ACA">
        <w:rPr>
          <w:color w:val="000000"/>
          <w:sz w:val="24"/>
          <w:szCs w:val="24"/>
        </w:rPr>
        <w:t>«4» ставится, если в работе допущены 1 грубая и 1-2 негрубые ошибки;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b/>
          <w:bCs/>
          <w:color w:val="000000"/>
          <w:sz w:val="24"/>
          <w:szCs w:val="24"/>
        </w:rPr>
        <w:t xml:space="preserve">Оценка </w:t>
      </w:r>
      <w:r w:rsidRPr="00810ACA">
        <w:rPr>
          <w:color w:val="000000"/>
          <w:sz w:val="24"/>
          <w:szCs w:val="24"/>
        </w:rPr>
        <w:t>«3» ставится, если в работе допущены 2-3 грубые и 1-2 негрубые ошибки или 3 более негрубых ошибок;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b/>
          <w:bCs/>
          <w:color w:val="000000"/>
          <w:sz w:val="24"/>
          <w:szCs w:val="24"/>
        </w:rPr>
        <w:t xml:space="preserve">Оценка «2» </w:t>
      </w:r>
      <w:r w:rsidRPr="00810ACA">
        <w:rPr>
          <w:color w:val="000000"/>
          <w:sz w:val="24"/>
          <w:szCs w:val="24"/>
        </w:rPr>
        <w:t>ставится, если в работе допущено 4 и более грубых ошибок;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color w:val="000000"/>
          <w:sz w:val="24"/>
          <w:szCs w:val="24"/>
        </w:rPr>
        <w:t>При оценке работ, состоящих только из задач: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b/>
          <w:bCs/>
          <w:color w:val="000000"/>
          <w:sz w:val="24"/>
          <w:szCs w:val="24"/>
        </w:rPr>
        <w:t xml:space="preserve">Оценка «5» </w:t>
      </w:r>
      <w:r w:rsidRPr="00810ACA">
        <w:rPr>
          <w:color w:val="000000"/>
          <w:sz w:val="24"/>
          <w:szCs w:val="24"/>
        </w:rPr>
        <w:t>ставится, если задачи решены без ошибок;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b/>
          <w:bCs/>
          <w:color w:val="000000"/>
          <w:sz w:val="24"/>
          <w:szCs w:val="24"/>
        </w:rPr>
        <w:t xml:space="preserve">Оценка «4» </w:t>
      </w:r>
      <w:r w:rsidRPr="00810ACA">
        <w:rPr>
          <w:color w:val="000000"/>
          <w:sz w:val="24"/>
          <w:szCs w:val="24"/>
        </w:rPr>
        <w:t>ставится, если допущены 1-2 негрубые ошибки;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b/>
          <w:bCs/>
          <w:color w:val="000000"/>
          <w:sz w:val="24"/>
          <w:szCs w:val="24"/>
        </w:rPr>
        <w:t xml:space="preserve">Оценка «3» </w:t>
      </w:r>
      <w:r w:rsidRPr="00810ACA">
        <w:rPr>
          <w:color w:val="000000"/>
          <w:sz w:val="24"/>
          <w:szCs w:val="24"/>
        </w:rPr>
        <w:t>ставится, если допущены 1 грубая и 3-4 негрубые ошибки;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b/>
          <w:bCs/>
          <w:color w:val="000000"/>
          <w:sz w:val="24"/>
          <w:szCs w:val="24"/>
        </w:rPr>
        <w:t xml:space="preserve">Оценка «2» </w:t>
      </w:r>
      <w:r w:rsidRPr="00810ACA">
        <w:rPr>
          <w:color w:val="000000"/>
          <w:sz w:val="24"/>
          <w:szCs w:val="24"/>
        </w:rPr>
        <w:t>ставится, если допущено 2 и более грубых ошибок;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color w:val="000000"/>
          <w:sz w:val="24"/>
          <w:szCs w:val="24"/>
        </w:rPr>
        <w:t>При оценке комбинированных работ: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b/>
          <w:bCs/>
          <w:color w:val="000000"/>
          <w:sz w:val="24"/>
          <w:szCs w:val="24"/>
        </w:rPr>
        <w:t xml:space="preserve">Оценка «5» </w:t>
      </w:r>
      <w:r w:rsidRPr="00810ACA">
        <w:rPr>
          <w:color w:val="000000"/>
          <w:sz w:val="24"/>
          <w:szCs w:val="24"/>
        </w:rPr>
        <w:t>ставится, если задачи решены безошибочно;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b/>
          <w:bCs/>
          <w:color w:val="000000"/>
          <w:sz w:val="24"/>
          <w:szCs w:val="24"/>
        </w:rPr>
        <w:t xml:space="preserve">Оценка «4» </w:t>
      </w:r>
      <w:r w:rsidRPr="00810ACA">
        <w:rPr>
          <w:color w:val="000000"/>
          <w:sz w:val="24"/>
          <w:szCs w:val="24"/>
        </w:rPr>
        <w:t xml:space="preserve">ставится, если в работе допущены 1 грубая и 1-2 негрубые ошибки при этом грубой ошибки не должно </w:t>
      </w:r>
      <w:proofErr w:type="gramStart"/>
      <w:r w:rsidRPr="00810ACA">
        <w:rPr>
          <w:color w:val="000000"/>
          <w:sz w:val="24"/>
          <w:szCs w:val="24"/>
        </w:rPr>
        <w:t>быть</w:t>
      </w:r>
      <w:proofErr w:type="gramEnd"/>
      <w:r w:rsidRPr="00810ACA">
        <w:rPr>
          <w:color w:val="000000"/>
          <w:sz w:val="24"/>
          <w:szCs w:val="24"/>
        </w:rPr>
        <w:t xml:space="preserve"> в задаче;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b/>
          <w:bCs/>
          <w:color w:val="000000"/>
          <w:sz w:val="24"/>
          <w:szCs w:val="24"/>
        </w:rPr>
        <w:t xml:space="preserve">Оценка «3» </w:t>
      </w:r>
      <w:r w:rsidRPr="00810ACA">
        <w:rPr>
          <w:color w:val="000000"/>
          <w:sz w:val="24"/>
          <w:szCs w:val="24"/>
        </w:rPr>
        <w:t>ставится, если в работе допущены 2-3 грубые и 3-4 негрубые ошибки, но при этом ход решения задачи должен быть верным;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b/>
          <w:bCs/>
          <w:color w:val="000000"/>
          <w:sz w:val="24"/>
          <w:szCs w:val="24"/>
        </w:rPr>
        <w:t xml:space="preserve">Оценка </w:t>
      </w:r>
      <w:r w:rsidRPr="00810ACA">
        <w:rPr>
          <w:color w:val="000000"/>
          <w:sz w:val="24"/>
          <w:szCs w:val="24"/>
        </w:rPr>
        <w:t>«2» ставится, если в работе допущено 4 грубые ошибки;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color w:val="000000"/>
          <w:sz w:val="24"/>
          <w:szCs w:val="24"/>
          <w:u w:val="single"/>
        </w:rPr>
        <w:t>При</w:t>
      </w:r>
      <w:r w:rsidRPr="00810ACA">
        <w:rPr>
          <w:color w:val="000000"/>
          <w:sz w:val="24"/>
          <w:szCs w:val="24"/>
        </w:rPr>
        <w:t>мечание. 1. За грамматические ошибки, допущенные в работе, оценка по математике не снижается. Эти ошибки принимаются во внимание учителей при оценке знаний по русскому языку.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sz w:val="24"/>
          <w:szCs w:val="24"/>
        </w:rPr>
      </w:pPr>
      <w:r w:rsidRPr="00810ACA">
        <w:rPr>
          <w:color w:val="000000"/>
          <w:sz w:val="24"/>
          <w:szCs w:val="24"/>
        </w:rPr>
        <w:t xml:space="preserve"> 2. За неряшливо оформленную работу, несоблюдение правил каллиграфии оценка по математике снижается на один балл, но не ниже оценки «3».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b/>
          <w:bCs/>
          <w:color w:val="000000"/>
          <w:sz w:val="24"/>
          <w:szCs w:val="24"/>
        </w:rPr>
      </w:pPr>
    </w:p>
    <w:p w:rsidR="00810ACA" w:rsidRPr="00810ACA" w:rsidRDefault="00810ACA" w:rsidP="00810AC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810ACA">
        <w:rPr>
          <w:b/>
          <w:bCs/>
          <w:color w:val="000000"/>
          <w:sz w:val="24"/>
          <w:szCs w:val="24"/>
        </w:rPr>
        <w:t>В. Итоговая оценка знаний, умений и навыков.</w:t>
      </w:r>
      <w:r w:rsidRPr="00810ACA">
        <w:rPr>
          <w:color w:val="000000"/>
          <w:sz w:val="24"/>
          <w:szCs w:val="24"/>
        </w:rPr>
        <w:t xml:space="preserve">                    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810ACA">
        <w:rPr>
          <w:color w:val="000000"/>
          <w:sz w:val="24"/>
          <w:szCs w:val="24"/>
        </w:rPr>
        <w:t xml:space="preserve">1. Основанием для выставления итоговой оценки знаний служат результаты наблюдений учителя за повседневной работой учеников, устного опроса, текущих и итоговых контрольных работ. Однако последним придается наибольшее значение.                                                                    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810ACA">
        <w:rPr>
          <w:color w:val="000000"/>
          <w:sz w:val="24"/>
          <w:szCs w:val="24"/>
        </w:rPr>
        <w:t>2. При выставлении итоговой оценки учитывается как уровень теоретических знаний ученика, так и овладение им практическими умениями и навыками. Однако ученику не может быть выставлена положительная итоговая оценка по математике, если все и большинство его текущих обучающих и контрольных работ, а также итоговая контрольная работа оценены как неудовлетворительные, хотя его устные ответы оценивались положительно.</w:t>
      </w:r>
    </w:p>
    <w:p w:rsidR="00810ACA" w:rsidRPr="00810ACA" w:rsidRDefault="00810ACA" w:rsidP="00810AC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810ACA" w:rsidRPr="00810ACA" w:rsidRDefault="00810ACA" w:rsidP="00810AC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810ACA" w:rsidRPr="00810ACA" w:rsidRDefault="00810ACA" w:rsidP="00810ACA">
      <w:pPr>
        <w:pStyle w:val="1"/>
        <w:shd w:val="clear" w:color="auto" w:fill="auto"/>
        <w:tabs>
          <w:tab w:val="left" w:pos="1134"/>
        </w:tabs>
        <w:spacing w:after="0" w:line="240" w:lineRule="auto"/>
        <w:ind w:right="20" w:firstLine="0"/>
        <w:rPr>
          <w:rFonts w:ascii="Times New Roman" w:hAnsi="Times New Roman" w:cs="Times New Roman"/>
          <w:b/>
          <w:sz w:val="24"/>
          <w:szCs w:val="24"/>
        </w:rPr>
      </w:pPr>
      <w:r w:rsidRPr="00810A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Ожидаемые результаты формирования УУД к концу </w:t>
      </w:r>
      <w:r w:rsidRPr="00810ACA">
        <w:rPr>
          <w:rStyle w:val="4Verdana"/>
          <w:rFonts w:ascii="Times New Roman" w:eastAsia="Microsoft Sans Serif" w:hAnsi="Times New Roman" w:cs="Times New Roman"/>
          <w:sz w:val="24"/>
          <w:szCs w:val="24"/>
        </w:rPr>
        <w:t>2</w:t>
      </w:r>
      <w:r w:rsidRPr="00810ACA">
        <w:rPr>
          <w:rFonts w:ascii="Times New Roman" w:hAnsi="Times New Roman" w:cs="Times New Roman"/>
          <w:b/>
          <w:color w:val="000000"/>
          <w:sz w:val="24"/>
          <w:szCs w:val="24"/>
        </w:rPr>
        <w:t>-го года обучения</w:t>
      </w:r>
    </w:p>
    <w:p w:rsidR="00810ACA" w:rsidRPr="00810ACA" w:rsidRDefault="00810ACA" w:rsidP="00810ACA">
      <w:pPr>
        <w:pStyle w:val="a9"/>
      </w:pPr>
      <w:proofErr w:type="spellStart"/>
      <w:r w:rsidRPr="00810ACA">
        <w:t>Метапредметными</w:t>
      </w:r>
      <w:proofErr w:type="spellEnd"/>
      <w:r w:rsidRPr="00810ACA">
        <w:t xml:space="preserve"> результатами </w:t>
      </w:r>
      <w:proofErr w:type="gramStart"/>
      <w:r w:rsidRPr="00810ACA">
        <w:t>обучающихся</w:t>
      </w:r>
      <w:proofErr w:type="gramEnd"/>
      <w:r w:rsidRPr="00810ACA">
        <w:t xml:space="preserve"> являются:</w:t>
      </w:r>
    </w:p>
    <w:p w:rsidR="00810ACA" w:rsidRPr="00810ACA" w:rsidRDefault="00810ACA" w:rsidP="00810ACA">
      <w:pPr>
        <w:pStyle w:val="a9"/>
      </w:pPr>
      <w:r w:rsidRPr="00810ACA">
        <w:rPr>
          <w:i/>
        </w:rPr>
        <w:t>Познавательные УУД:</w:t>
      </w:r>
      <w:r w:rsidRPr="00810ACA">
        <w:t xml:space="preserve"> </w:t>
      </w:r>
    </w:p>
    <w:p w:rsidR="00810ACA" w:rsidRPr="00810ACA" w:rsidRDefault="00810ACA" w:rsidP="00810ACA">
      <w:pPr>
        <w:pStyle w:val="a9"/>
      </w:pPr>
      <w:r w:rsidRPr="00810ACA">
        <w:t>-  различать геометрические фигуры: луч, числовой луч, угол, замкнутая и незамкнутая ломаная линия, многоугольник — и обосновывать своё суждение;</w:t>
      </w:r>
    </w:p>
    <w:p w:rsidR="00810ACA" w:rsidRPr="00810ACA" w:rsidRDefault="00810ACA" w:rsidP="00810ACA">
      <w:pPr>
        <w:pStyle w:val="a9"/>
      </w:pPr>
      <w:r w:rsidRPr="00810ACA">
        <w:t>— создавать свои условные обозначения при оформлении схемы «Путь в школу» и обосновывать своё мнение;</w:t>
      </w:r>
    </w:p>
    <w:p w:rsidR="00810ACA" w:rsidRPr="00810ACA" w:rsidRDefault="00810ACA" w:rsidP="00810ACA">
      <w:pPr>
        <w:pStyle w:val="a9"/>
        <w:rPr>
          <w:iCs/>
        </w:rPr>
      </w:pPr>
      <w:r w:rsidRPr="00810ACA">
        <w:rPr>
          <w:iCs/>
        </w:rPr>
        <w:lastRenderedPageBreak/>
        <w:t>— использовать приобретённые знания и умения при создании схемы маршрута «Путь в школу»;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определять взаимосвязь между действием сложения и действием умножения при вычислении арифметического выражения при условии, если первый компонент арифметического выражения равен 1 или 0, и обосновывать своё суждение;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определять компоненты и результат действия умножение;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определять взаимосвязь между действием умножения и действием сложения при условии, что первый компонент в арифметическом выражении равен 1 или 0, и обосновывать своё мнение;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</w:t>
      </w:r>
      <w:r w:rsidRPr="00810ACA">
        <w:rPr>
          <w:iCs/>
          <w:color w:val="000000"/>
        </w:rPr>
        <w:t xml:space="preserve">использовать приобретённые знания в практической деятельности.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использовать действие деления при решении простой задачи и объяснять его конкретный смысл;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определять взаимосвязь между действиями умножения и деления и обосновывать своё мнение;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определять вариант представления арифметического выражения с действием деления и обосновывать своё мнение;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определять порядок действий при вычислении арифметического выражения без скобок, содержащего действия первой и второй ступени, и обосновывать своё мнение;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определять количество десятков и единиц в числах от 21 до 100 и обосновывать своё мнение;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определять круглые числа и обосновывать своё мнение;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различать приёмы вычисления единиц и десятков и обосновывать своё мнение;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</w:t>
      </w:r>
      <w:r w:rsidRPr="00810ACA">
        <w:rPr>
          <w:iCs/>
          <w:color w:val="000000"/>
        </w:rPr>
        <w:t>использовать приобретённые знания в практической деятельности.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определять меры длины (старинные и современные) для измерения предмета и обосновывать своё мнение;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соотносить значения разных единиц измерения длины и обосновывать своё мнение;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</w:t>
      </w:r>
      <w:r w:rsidRPr="00810ACA">
        <w:rPr>
          <w:iCs/>
          <w:color w:val="000000"/>
        </w:rPr>
        <w:t xml:space="preserve">использовать приобретённые знания и умения для измерения длины предметов в практической деятельности.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определять рациональный способ умножения двузначного круглого числа на однозначное и обосновывать своё мнение;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определять приём деления двузначного круглого числа на однозначное и обосновывать своё мнение;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определять значение выражения с множителем 1 или 0 и обосновывать своё мнение;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iCs/>
          <w:color w:val="000000"/>
        </w:rPr>
        <w:t xml:space="preserve">— использовать приобретённые знания при расшифровке известного выражения.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определять порядок письменного сложения и вычитания двузначных чисел без перехода и с переходом через разряд и обосновывать своё мнение;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определять удобную форму записи письменного сложения двузначных чисел в пределах 100 без перехода и с переходом через разряд и обосновывать своё мнение;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</w:t>
      </w:r>
      <w:r w:rsidRPr="00810ACA">
        <w:rPr>
          <w:iCs/>
          <w:color w:val="000000"/>
        </w:rPr>
        <w:t>использовать приобретённые знания при решении задачи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определять отличие выражений со скобками и без них и обосновывать своё мнение;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использовать новую терминологию при чтении и записи числового выражения со скобками и без них;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определять порядок вычисления числового выражения со скобками и обосновывать своё мнение;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использовать числовое выражение при записи решения задачи;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</w:t>
      </w:r>
      <w:r w:rsidRPr="00810ACA">
        <w:rPr>
          <w:iCs/>
          <w:color w:val="000000"/>
        </w:rPr>
        <w:t xml:space="preserve">использовать приобретённые знания и умения для выполнения ситуативного задания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различать понятия «ломаная», «прямой угол», «прямоугольник», «квадрат», «периметр многоугольника» и обосновывать своё мнение;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определять длину </w:t>
      </w:r>
      <w:proofErr w:type="gramStart"/>
      <w:r w:rsidRPr="00810ACA">
        <w:rPr>
          <w:color w:val="000000"/>
        </w:rPr>
        <w:t>ломаной</w:t>
      </w:r>
      <w:proofErr w:type="gramEnd"/>
      <w:r w:rsidRPr="00810ACA">
        <w:rPr>
          <w:color w:val="000000"/>
        </w:rPr>
        <w:t xml:space="preserve">, периметр многоугольника и обосновывать своё мнение;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</w:t>
      </w:r>
      <w:r w:rsidRPr="00810ACA">
        <w:rPr>
          <w:iCs/>
          <w:color w:val="000000"/>
        </w:rPr>
        <w:t xml:space="preserve">использовать приобретённые знания и умения при вычислении периметра коврика для домика.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соотносить значение разных единиц времени и обосновывать своё мнение;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оценивать длительность временного интервала и обосновывать своё мнение;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lastRenderedPageBreak/>
        <w:t xml:space="preserve">— </w:t>
      </w:r>
      <w:r w:rsidRPr="00810ACA">
        <w:rPr>
          <w:iCs/>
          <w:color w:val="000000"/>
        </w:rPr>
        <w:t xml:space="preserve">использовать приобретённые знания для определения времени на слух и по часам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определять взаимно обратные задачи и обосновывать своё мнение;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определять различие задач на увеличение и уменьшение числа в несколько раз и обосновывать своё мнение;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определять удобный приём вычисления и обосновывать своё мнение; </w:t>
      </w:r>
    </w:p>
    <w:p w:rsidR="00810ACA" w:rsidRPr="00810ACA" w:rsidRDefault="00810ACA" w:rsidP="00810ACA">
      <w:pPr>
        <w:pStyle w:val="a9"/>
        <w:rPr>
          <w:color w:val="000000"/>
        </w:rPr>
      </w:pPr>
    </w:p>
    <w:p w:rsidR="00810ACA" w:rsidRPr="00810ACA" w:rsidRDefault="00810ACA" w:rsidP="00810ACA">
      <w:pPr>
        <w:pStyle w:val="a9"/>
        <w:rPr>
          <w:i/>
        </w:rPr>
      </w:pPr>
    </w:p>
    <w:p w:rsidR="00810ACA" w:rsidRPr="00810ACA" w:rsidRDefault="00810ACA" w:rsidP="00810ACA">
      <w:pPr>
        <w:pStyle w:val="a9"/>
        <w:rPr>
          <w:iCs/>
          <w:color w:val="000000"/>
        </w:rPr>
      </w:pPr>
      <w:r w:rsidRPr="00810ACA">
        <w:rPr>
          <w:i/>
        </w:rPr>
        <w:t>Регулятивные УУД</w:t>
      </w:r>
    </w:p>
    <w:p w:rsidR="00810ACA" w:rsidRPr="00810ACA" w:rsidRDefault="00810ACA" w:rsidP="00810ACA">
      <w:pPr>
        <w:pStyle w:val="a9"/>
      </w:pPr>
      <w:r w:rsidRPr="00810ACA">
        <w:t>— выполнять взаимопроверку учебного задания</w:t>
      </w:r>
    </w:p>
    <w:p w:rsidR="00810ACA" w:rsidRPr="00810ACA" w:rsidRDefault="00810ACA" w:rsidP="00810ACA">
      <w:pPr>
        <w:pStyle w:val="a9"/>
      </w:pPr>
      <w:r w:rsidRPr="00810ACA">
        <w:t>— соотносить изображение и название геометрической фигуры;</w:t>
      </w:r>
    </w:p>
    <w:p w:rsidR="00810ACA" w:rsidRPr="00810ACA" w:rsidRDefault="00810ACA" w:rsidP="00810ACA">
      <w:pPr>
        <w:pStyle w:val="a9"/>
      </w:pPr>
      <w:r w:rsidRPr="00810ACA">
        <w:t>— выполнять учебное задание в соответствии с правилом;</w:t>
      </w:r>
    </w:p>
    <w:p w:rsidR="00810ACA" w:rsidRPr="00810ACA" w:rsidRDefault="00810ACA" w:rsidP="00810ACA">
      <w:pPr>
        <w:pStyle w:val="a9"/>
      </w:pPr>
      <w:r w:rsidRPr="00810ACA">
        <w:t xml:space="preserve">— </w:t>
      </w:r>
      <w:r w:rsidRPr="00810ACA">
        <w:rPr>
          <w:iCs/>
        </w:rPr>
        <w:t>соотносить учебные действия с алгоритмом</w:t>
      </w:r>
      <w:r w:rsidRPr="00810ACA">
        <w:t>;</w:t>
      </w:r>
    </w:p>
    <w:p w:rsidR="00810ACA" w:rsidRPr="00810ACA" w:rsidRDefault="00810ACA" w:rsidP="00810ACA">
      <w:pPr>
        <w:pStyle w:val="a9"/>
      </w:pPr>
      <w:r w:rsidRPr="00810ACA">
        <w:t>— оценивать правильность выполненного задания в рамках учебного диалога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выполнять учебное задание в соответствии с целью;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</w:t>
      </w:r>
      <w:r w:rsidRPr="00810ACA">
        <w:rPr>
          <w:iCs/>
          <w:color w:val="000000"/>
        </w:rPr>
        <w:t xml:space="preserve">выполнять учебное действие по плану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iCs/>
          <w:color w:val="000000"/>
        </w:rPr>
        <w:t xml:space="preserve">— </w:t>
      </w:r>
      <w:r w:rsidRPr="00810ACA">
        <w:rPr>
          <w:color w:val="000000"/>
        </w:rPr>
        <w:t xml:space="preserve">проверять задание и вносить корректировку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выполнять учебное действие в соответствии с заданием;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проверять результат выполненного задания.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выполнять взаимопроверку и оказывать в сотрудничестве необходимую взаимопомощь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выполнять самопроверку учебного задания; </w:t>
      </w:r>
    </w:p>
    <w:p w:rsidR="00810ACA" w:rsidRPr="00810ACA" w:rsidRDefault="00810ACA" w:rsidP="00810ACA">
      <w:pPr>
        <w:pStyle w:val="a9"/>
        <w:rPr>
          <w:i/>
        </w:rPr>
      </w:pPr>
    </w:p>
    <w:p w:rsidR="00810ACA" w:rsidRPr="00810ACA" w:rsidRDefault="00810ACA" w:rsidP="00810ACA">
      <w:pPr>
        <w:pStyle w:val="a9"/>
        <w:rPr>
          <w:i/>
        </w:rPr>
      </w:pPr>
      <w:r w:rsidRPr="00810ACA">
        <w:rPr>
          <w:i/>
        </w:rPr>
        <w:t>Коммуникативные УУД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</w:t>
      </w:r>
      <w:r w:rsidRPr="00810ACA">
        <w:rPr>
          <w:iCs/>
          <w:color w:val="000000"/>
        </w:rPr>
        <w:t xml:space="preserve">комментировать учебное действие, используя разные варианты представления арифметического выражения;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формулировать собственное мнение;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формулировать корректные высказывания в рамках учебного диалога;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>— адекватно использовать речь для представления результата</w:t>
      </w:r>
    </w:p>
    <w:p w:rsidR="00810ACA" w:rsidRPr="00810ACA" w:rsidRDefault="00810ACA" w:rsidP="00810ACA">
      <w:pPr>
        <w:pStyle w:val="a9"/>
      </w:pPr>
      <w:r w:rsidRPr="00810ACA">
        <w:t>— слушать собеседника и адекватно реагировать на замечания;</w:t>
      </w:r>
    </w:p>
    <w:p w:rsidR="00810ACA" w:rsidRPr="00810ACA" w:rsidRDefault="00810ACA" w:rsidP="00810ACA">
      <w:pPr>
        <w:pStyle w:val="a9"/>
      </w:pPr>
      <w:r w:rsidRPr="00810ACA">
        <w:t>— согласовывать позиции и находить общее решение;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строить монологическое высказывание;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</w:t>
      </w:r>
      <w:r w:rsidRPr="00810ACA">
        <w:rPr>
          <w:iCs/>
          <w:color w:val="000000"/>
        </w:rPr>
        <w:t xml:space="preserve">формулировать высказывания, используя математические термины;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>— учитывать разные мнения и приходить к общему решению в совместной деятельности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— строить понятные для партнёра высказывания; </w:t>
      </w:r>
    </w:p>
    <w:p w:rsidR="00810ACA" w:rsidRPr="00810ACA" w:rsidRDefault="00810ACA" w:rsidP="00810ACA">
      <w:pPr>
        <w:pStyle w:val="a9"/>
      </w:pPr>
      <w:r w:rsidRPr="00810ACA">
        <w:rPr>
          <w:iCs/>
          <w:color w:val="000000"/>
        </w:rPr>
        <w:t>— комментировать в паре учебное задание с использованием математических терминов</w:t>
      </w:r>
    </w:p>
    <w:p w:rsidR="00810ACA" w:rsidRPr="00810ACA" w:rsidRDefault="00810ACA" w:rsidP="00810ACA">
      <w:pPr>
        <w:pStyle w:val="a9"/>
      </w:pPr>
      <w:r w:rsidRPr="00810ACA">
        <w:t xml:space="preserve">Предметными результатами </w:t>
      </w:r>
      <w:proofErr w:type="gramStart"/>
      <w:r w:rsidRPr="00810ACA">
        <w:t>обучающихся</w:t>
      </w:r>
      <w:proofErr w:type="gramEnd"/>
      <w:r w:rsidRPr="00810ACA">
        <w:t xml:space="preserve"> являются:</w:t>
      </w:r>
    </w:p>
    <w:p w:rsidR="00810ACA" w:rsidRPr="00810ACA" w:rsidRDefault="00810ACA" w:rsidP="00810ACA">
      <w:pPr>
        <w:pStyle w:val="a9"/>
      </w:pPr>
      <w:r w:rsidRPr="00810ACA">
        <w:t>• Определять:</w:t>
      </w:r>
    </w:p>
    <w:p w:rsidR="00810ACA" w:rsidRPr="00810ACA" w:rsidRDefault="00810ACA" w:rsidP="00810ACA">
      <w:pPr>
        <w:pStyle w:val="a9"/>
      </w:pPr>
      <w:r w:rsidRPr="00810ACA">
        <w:t>— геометрическую фигуру: луч, числовой луч, угол, ломаная линия, многоугольник;</w:t>
      </w:r>
    </w:p>
    <w:p w:rsidR="00810ACA" w:rsidRPr="00810ACA" w:rsidRDefault="00810ACA" w:rsidP="00810ACA">
      <w:pPr>
        <w:pStyle w:val="a9"/>
      </w:pPr>
      <w:r w:rsidRPr="00810ACA">
        <w:t>— элементы ломаной линии: звенья, вершина;</w:t>
      </w:r>
    </w:p>
    <w:p w:rsidR="00810ACA" w:rsidRPr="00810ACA" w:rsidRDefault="00810ACA" w:rsidP="00810ACA">
      <w:pPr>
        <w:pStyle w:val="a9"/>
      </w:pPr>
      <w:r w:rsidRPr="00810ACA">
        <w:t>— элементы угла: стороны, вершина;</w:t>
      </w:r>
    </w:p>
    <w:p w:rsidR="00810ACA" w:rsidRPr="00810ACA" w:rsidRDefault="00810ACA" w:rsidP="00810ACA">
      <w:pPr>
        <w:pStyle w:val="a9"/>
      </w:pPr>
      <w:r w:rsidRPr="00810ACA">
        <w:lastRenderedPageBreak/>
        <w:t>— углы геометрической фигуры.</w:t>
      </w:r>
    </w:p>
    <w:p w:rsidR="00810ACA" w:rsidRPr="00810ACA" w:rsidRDefault="00810ACA" w:rsidP="00810ACA">
      <w:pPr>
        <w:pStyle w:val="a9"/>
        <w:rPr>
          <w:iCs/>
        </w:rPr>
      </w:pPr>
      <w:r w:rsidRPr="00810ACA">
        <w:t xml:space="preserve">• </w:t>
      </w:r>
      <w:r w:rsidRPr="00810ACA">
        <w:rPr>
          <w:iCs/>
        </w:rPr>
        <w:t>Чертить геометрическую фигуру и выполнять с ней учебные действия: обозначение, измерение, сравнение, соотношение и вычисление.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t xml:space="preserve">• </w:t>
      </w:r>
      <w:r w:rsidRPr="00810ACA">
        <w:rPr>
          <w:color w:val="000000"/>
        </w:rPr>
        <w:t xml:space="preserve">Подбирать к арифметическому выражению с действием сложения соответствующее выражение с действием умножения.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• Заменять суммы одинаковых слагаемых действием умножения.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• Составлять арифметическое выражение с действием сложения и действием умножения.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• Составлять таблицу умножения чисел от 2 до 10 в пределах 20.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• Выполнять вычисление арифметических выражений с действием умножения, если первый компонент арифметического выражения равен 1 или 0.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• </w:t>
      </w:r>
      <w:r w:rsidRPr="00810ACA">
        <w:rPr>
          <w:iCs/>
          <w:color w:val="000000"/>
        </w:rPr>
        <w:t>Вычислять арифметические выражения в пределах 20, используя действие умножения.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• Решать простые задачи на деление по содержанию и деление на равные части.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• Составлять арифметическое выражение на основе взаимосвязи действий умножения и деления.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• Комментировать арифметическое выражение, используя разные варианты представления.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• </w:t>
      </w:r>
      <w:r w:rsidRPr="00810ACA">
        <w:rPr>
          <w:iCs/>
          <w:color w:val="000000"/>
        </w:rPr>
        <w:t xml:space="preserve">Вычислять арифметическое выражение, используя таблицу деления в пределах 20.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>• Использовать порядок действий при вычислении арифметического выражения без скобок, которое содержит действия первой и второй ступени.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• Читать и записывать числа от 21 до 100.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• Рассказывать об образовании двузначного числа.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• Раскладывать двузначные числа на десятки и единицы.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• Сравнивать круглые числа с другими числами, используя знаки сравнения.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• </w:t>
      </w:r>
      <w:r w:rsidRPr="00810ACA">
        <w:rPr>
          <w:iCs/>
          <w:color w:val="000000"/>
        </w:rPr>
        <w:t>Выполнять вычисление арифметических выражений с числами от 21 до 100.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• </w:t>
      </w:r>
      <w:r w:rsidRPr="00810ACA">
        <w:rPr>
          <w:iCs/>
          <w:color w:val="000000"/>
        </w:rPr>
        <w:t xml:space="preserve">Измерять длину предмета, используя старинные и современные меры длины.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• Переводить единицу измерения длины «метр» в дециметры и сантиметры.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• Решать задачи на вычисление длины.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>• Сравнивать именованные числа.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• Выполнять вычисления арифметического выражения с использованием переместительного свойства умножения.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• Умножать число на 0 и на 1, используя правило.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• </w:t>
      </w:r>
      <w:r w:rsidRPr="00810ACA">
        <w:rPr>
          <w:iCs/>
          <w:color w:val="000000"/>
        </w:rPr>
        <w:t>Выполнять умножение и деление круглых чисел в пределах 100.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• </w:t>
      </w:r>
      <w:r w:rsidRPr="00810ACA">
        <w:rPr>
          <w:iCs/>
          <w:color w:val="000000"/>
        </w:rPr>
        <w:t xml:space="preserve">Выполнять письменное сложение и вычитание двузначных чисел в пределах 100 без перехода и с переходом через разряд.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>• Решать задачи, записывая вычисления в столбик.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• Читать арифметические выражения со скобками.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• Различать выражения со скобками и без скобок.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• Выполнять порядок действий в числовых выражениях со скобками.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• </w:t>
      </w:r>
      <w:r w:rsidRPr="00810ACA">
        <w:rPr>
          <w:iCs/>
          <w:color w:val="000000"/>
        </w:rPr>
        <w:t xml:space="preserve">Записывать и вычислять различные числовые выражения со скобками и без них.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>• Решать составные задачи в два действия и записывать решение с помощью числового выражения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• Измерять и чертить геометрические фигуры: ломаная линия, прямой угол, прямоугольник, квадрат.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• Строить геометрические фигуры по заданному размеру. </w:t>
      </w:r>
    </w:p>
    <w:p w:rsidR="00810ACA" w:rsidRPr="00810ACA" w:rsidRDefault="00810ACA" w:rsidP="00810ACA">
      <w:pPr>
        <w:pStyle w:val="a9"/>
      </w:pPr>
      <w:r w:rsidRPr="00810ACA">
        <w:rPr>
          <w:color w:val="000000"/>
        </w:rPr>
        <w:t xml:space="preserve">• </w:t>
      </w:r>
      <w:r w:rsidRPr="00810ACA">
        <w:rPr>
          <w:iCs/>
          <w:color w:val="000000"/>
        </w:rPr>
        <w:t xml:space="preserve">Определять длину </w:t>
      </w:r>
      <w:proofErr w:type="gramStart"/>
      <w:r w:rsidRPr="00810ACA">
        <w:rPr>
          <w:iCs/>
          <w:color w:val="000000"/>
        </w:rPr>
        <w:t>ломаной</w:t>
      </w:r>
      <w:proofErr w:type="gramEnd"/>
      <w:r w:rsidRPr="00810ACA">
        <w:rPr>
          <w:iCs/>
          <w:color w:val="000000"/>
        </w:rPr>
        <w:t>, периметр многоугольника.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• </w:t>
      </w:r>
      <w:r w:rsidRPr="00810ACA">
        <w:rPr>
          <w:iCs/>
          <w:color w:val="000000"/>
        </w:rPr>
        <w:t xml:space="preserve">Переводить единицы измерения времени: часы в минуты, в сутки и наоборот.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• Выполнять вычисление именованных чисел столбиком без перехода через разряд.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lastRenderedPageBreak/>
        <w:t xml:space="preserve">• Решать задачи с единицами измерения времени.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>• Выполнять сравнение именованных чисел, используя знаки: &gt;, &lt;, =.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• Решать задачи на увеличение (уменьшение) числа на несколько единиц. </w:t>
      </w:r>
    </w:p>
    <w:p w:rsidR="00810ACA" w:rsidRPr="00810ACA" w:rsidRDefault="00810ACA" w:rsidP="00810ACA">
      <w:pPr>
        <w:pStyle w:val="a9"/>
        <w:rPr>
          <w:color w:val="000000"/>
        </w:rPr>
      </w:pPr>
      <w:r w:rsidRPr="00810ACA">
        <w:rPr>
          <w:color w:val="000000"/>
        </w:rPr>
        <w:t xml:space="preserve">• </w:t>
      </w:r>
      <w:r w:rsidRPr="00810ACA">
        <w:rPr>
          <w:iCs/>
          <w:color w:val="000000"/>
        </w:rPr>
        <w:t>Составлять и решать задачи: взаимно обратные, на увеличение (уменьшение) числа в несколько раз.</w:t>
      </w:r>
    </w:p>
    <w:p w:rsidR="00810ACA" w:rsidRPr="00810ACA" w:rsidRDefault="00810ACA" w:rsidP="00810ACA">
      <w:pPr>
        <w:pStyle w:val="a9"/>
      </w:pPr>
    </w:p>
    <w:p w:rsidR="00810ACA" w:rsidRPr="00810ACA" w:rsidRDefault="00810ACA" w:rsidP="00810ACA">
      <w:pPr>
        <w:pStyle w:val="a9"/>
      </w:pPr>
    </w:p>
    <w:p w:rsidR="00810ACA" w:rsidRPr="00810ACA" w:rsidRDefault="00810ACA" w:rsidP="00810ACA">
      <w:pPr>
        <w:tabs>
          <w:tab w:val="left" w:pos="8400"/>
        </w:tabs>
        <w:rPr>
          <w:sz w:val="24"/>
          <w:szCs w:val="24"/>
        </w:rPr>
      </w:pPr>
    </w:p>
    <w:sectPr w:rsidR="00810ACA" w:rsidRPr="00810ACA" w:rsidSect="00810A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6F6" w:rsidRDefault="003F56F6" w:rsidP="007B2810">
      <w:r>
        <w:separator/>
      </w:r>
    </w:p>
  </w:endnote>
  <w:endnote w:type="continuationSeparator" w:id="0">
    <w:p w:rsidR="003F56F6" w:rsidRDefault="003F56F6" w:rsidP="007B2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6F6" w:rsidRDefault="003F56F6" w:rsidP="007B2810">
      <w:r>
        <w:separator/>
      </w:r>
    </w:p>
  </w:footnote>
  <w:footnote w:type="continuationSeparator" w:id="0">
    <w:p w:rsidR="003F56F6" w:rsidRDefault="003F56F6" w:rsidP="007B28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9D6"/>
    <w:multiLevelType w:val="hybridMultilevel"/>
    <w:tmpl w:val="C8F02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B1B5D"/>
    <w:multiLevelType w:val="hybridMultilevel"/>
    <w:tmpl w:val="25D0162A"/>
    <w:lvl w:ilvl="0" w:tplc="B538A0FA">
      <w:start w:val="1"/>
      <w:numFmt w:val="decimal"/>
      <w:lvlText w:val="%1."/>
      <w:lvlJc w:val="left"/>
      <w:pPr>
        <w:ind w:left="405" w:hanging="360"/>
      </w:pPr>
      <w:rPr>
        <w:rFonts w:eastAsia="Trebuchet MS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74B19AD"/>
    <w:multiLevelType w:val="hybridMultilevel"/>
    <w:tmpl w:val="7382D15C"/>
    <w:lvl w:ilvl="0" w:tplc="688C5E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8B4514"/>
    <w:multiLevelType w:val="hybridMultilevel"/>
    <w:tmpl w:val="B3CAF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7E3"/>
    <w:rsid w:val="00003C3F"/>
    <w:rsid w:val="00052E63"/>
    <w:rsid w:val="000616EF"/>
    <w:rsid w:val="000A1273"/>
    <w:rsid w:val="000B2BF0"/>
    <w:rsid w:val="000B3138"/>
    <w:rsid w:val="000F4D71"/>
    <w:rsid w:val="001229A0"/>
    <w:rsid w:val="0013709C"/>
    <w:rsid w:val="00140F31"/>
    <w:rsid w:val="00141118"/>
    <w:rsid w:val="00170E18"/>
    <w:rsid w:val="001711A5"/>
    <w:rsid w:val="001736AF"/>
    <w:rsid w:val="001B11A4"/>
    <w:rsid w:val="001C35A8"/>
    <w:rsid w:val="001C7DA8"/>
    <w:rsid w:val="00204FC2"/>
    <w:rsid w:val="0020526E"/>
    <w:rsid w:val="002077B2"/>
    <w:rsid w:val="0024112F"/>
    <w:rsid w:val="0024515D"/>
    <w:rsid w:val="00250032"/>
    <w:rsid w:val="00264227"/>
    <w:rsid w:val="0028068D"/>
    <w:rsid w:val="00283812"/>
    <w:rsid w:val="00287F55"/>
    <w:rsid w:val="002D47F6"/>
    <w:rsid w:val="0030574B"/>
    <w:rsid w:val="003114D7"/>
    <w:rsid w:val="00313899"/>
    <w:rsid w:val="003226DE"/>
    <w:rsid w:val="00326B8C"/>
    <w:rsid w:val="00341E7C"/>
    <w:rsid w:val="00342B58"/>
    <w:rsid w:val="00360A66"/>
    <w:rsid w:val="003623F0"/>
    <w:rsid w:val="00383420"/>
    <w:rsid w:val="0039580C"/>
    <w:rsid w:val="00396794"/>
    <w:rsid w:val="003A4249"/>
    <w:rsid w:val="003A4A1C"/>
    <w:rsid w:val="003A51C4"/>
    <w:rsid w:val="003A6C85"/>
    <w:rsid w:val="003B531C"/>
    <w:rsid w:val="003E55FD"/>
    <w:rsid w:val="003F04B1"/>
    <w:rsid w:val="003F42C9"/>
    <w:rsid w:val="003F5594"/>
    <w:rsid w:val="003F56F6"/>
    <w:rsid w:val="004012FD"/>
    <w:rsid w:val="00412DA7"/>
    <w:rsid w:val="004201D5"/>
    <w:rsid w:val="00437F40"/>
    <w:rsid w:val="004421AB"/>
    <w:rsid w:val="00444EF9"/>
    <w:rsid w:val="004466BA"/>
    <w:rsid w:val="004732DB"/>
    <w:rsid w:val="00476128"/>
    <w:rsid w:val="00477AC8"/>
    <w:rsid w:val="00486321"/>
    <w:rsid w:val="00495C54"/>
    <w:rsid w:val="004B3F43"/>
    <w:rsid w:val="004E26B3"/>
    <w:rsid w:val="004E56FC"/>
    <w:rsid w:val="004E7067"/>
    <w:rsid w:val="00501398"/>
    <w:rsid w:val="005104CC"/>
    <w:rsid w:val="005333FE"/>
    <w:rsid w:val="00535F9D"/>
    <w:rsid w:val="0054441A"/>
    <w:rsid w:val="00545F81"/>
    <w:rsid w:val="00556D67"/>
    <w:rsid w:val="0055728C"/>
    <w:rsid w:val="005670F4"/>
    <w:rsid w:val="005820EF"/>
    <w:rsid w:val="00582CFA"/>
    <w:rsid w:val="00587737"/>
    <w:rsid w:val="00594D38"/>
    <w:rsid w:val="005A752A"/>
    <w:rsid w:val="005B3CDC"/>
    <w:rsid w:val="005B7767"/>
    <w:rsid w:val="005F36EC"/>
    <w:rsid w:val="005F3ABD"/>
    <w:rsid w:val="00601EA2"/>
    <w:rsid w:val="006110A2"/>
    <w:rsid w:val="0061519B"/>
    <w:rsid w:val="00634B88"/>
    <w:rsid w:val="00646C7B"/>
    <w:rsid w:val="00654265"/>
    <w:rsid w:val="0065645E"/>
    <w:rsid w:val="00675F81"/>
    <w:rsid w:val="006774A1"/>
    <w:rsid w:val="006A36E4"/>
    <w:rsid w:val="006A3C75"/>
    <w:rsid w:val="006B6718"/>
    <w:rsid w:val="006C26DD"/>
    <w:rsid w:val="006D05F5"/>
    <w:rsid w:val="006F4FD4"/>
    <w:rsid w:val="006F79CA"/>
    <w:rsid w:val="00712F12"/>
    <w:rsid w:val="00724A18"/>
    <w:rsid w:val="00755B52"/>
    <w:rsid w:val="00755F64"/>
    <w:rsid w:val="00761D8A"/>
    <w:rsid w:val="00762417"/>
    <w:rsid w:val="00762B44"/>
    <w:rsid w:val="007A4503"/>
    <w:rsid w:val="007A5CF0"/>
    <w:rsid w:val="007B2810"/>
    <w:rsid w:val="007C5E92"/>
    <w:rsid w:val="007E6B6E"/>
    <w:rsid w:val="007F38F5"/>
    <w:rsid w:val="007F604F"/>
    <w:rsid w:val="00810822"/>
    <w:rsid w:val="00810ACA"/>
    <w:rsid w:val="008267CA"/>
    <w:rsid w:val="0084518F"/>
    <w:rsid w:val="0084627E"/>
    <w:rsid w:val="00857C75"/>
    <w:rsid w:val="00866B65"/>
    <w:rsid w:val="00890EBD"/>
    <w:rsid w:val="008A1206"/>
    <w:rsid w:val="008A776E"/>
    <w:rsid w:val="008D4571"/>
    <w:rsid w:val="00911A7B"/>
    <w:rsid w:val="009202C7"/>
    <w:rsid w:val="00927816"/>
    <w:rsid w:val="00927A0C"/>
    <w:rsid w:val="00933BCE"/>
    <w:rsid w:val="00936C65"/>
    <w:rsid w:val="00946AA9"/>
    <w:rsid w:val="009476F3"/>
    <w:rsid w:val="00953BAB"/>
    <w:rsid w:val="0095425F"/>
    <w:rsid w:val="00954AF3"/>
    <w:rsid w:val="009A3C2A"/>
    <w:rsid w:val="009B1C19"/>
    <w:rsid w:val="009B6CC5"/>
    <w:rsid w:val="009C6DB4"/>
    <w:rsid w:val="009E0431"/>
    <w:rsid w:val="009E154B"/>
    <w:rsid w:val="009E45DF"/>
    <w:rsid w:val="009F6546"/>
    <w:rsid w:val="009F6F91"/>
    <w:rsid w:val="00A13D75"/>
    <w:rsid w:val="00A37902"/>
    <w:rsid w:val="00A5558E"/>
    <w:rsid w:val="00A612C7"/>
    <w:rsid w:val="00A827E3"/>
    <w:rsid w:val="00A83960"/>
    <w:rsid w:val="00A87C4D"/>
    <w:rsid w:val="00AD1443"/>
    <w:rsid w:val="00AD47A5"/>
    <w:rsid w:val="00B04975"/>
    <w:rsid w:val="00B0682F"/>
    <w:rsid w:val="00B07E54"/>
    <w:rsid w:val="00B2186A"/>
    <w:rsid w:val="00B24BB9"/>
    <w:rsid w:val="00B3236B"/>
    <w:rsid w:val="00B34F2A"/>
    <w:rsid w:val="00B42ABA"/>
    <w:rsid w:val="00B926E2"/>
    <w:rsid w:val="00B93F58"/>
    <w:rsid w:val="00B94694"/>
    <w:rsid w:val="00B94EDE"/>
    <w:rsid w:val="00BA7E41"/>
    <w:rsid w:val="00BE5451"/>
    <w:rsid w:val="00BF7239"/>
    <w:rsid w:val="00BF7624"/>
    <w:rsid w:val="00C04E52"/>
    <w:rsid w:val="00C079B1"/>
    <w:rsid w:val="00C12A71"/>
    <w:rsid w:val="00C21DBF"/>
    <w:rsid w:val="00C53A5A"/>
    <w:rsid w:val="00C7316B"/>
    <w:rsid w:val="00C74A2B"/>
    <w:rsid w:val="00C80337"/>
    <w:rsid w:val="00C84139"/>
    <w:rsid w:val="00CB759B"/>
    <w:rsid w:val="00CE3371"/>
    <w:rsid w:val="00CE35B1"/>
    <w:rsid w:val="00CE761C"/>
    <w:rsid w:val="00CF73BE"/>
    <w:rsid w:val="00D21ABF"/>
    <w:rsid w:val="00D246C3"/>
    <w:rsid w:val="00D5477F"/>
    <w:rsid w:val="00D601E0"/>
    <w:rsid w:val="00D62899"/>
    <w:rsid w:val="00D63474"/>
    <w:rsid w:val="00D64044"/>
    <w:rsid w:val="00D72E5A"/>
    <w:rsid w:val="00D773FC"/>
    <w:rsid w:val="00D84092"/>
    <w:rsid w:val="00D84154"/>
    <w:rsid w:val="00DF42CA"/>
    <w:rsid w:val="00E20F4A"/>
    <w:rsid w:val="00E22637"/>
    <w:rsid w:val="00E24CA0"/>
    <w:rsid w:val="00E42EA2"/>
    <w:rsid w:val="00E50197"/>
    <w:rsid w:val="00E63DD2"/>
    <w:rsid w:val="00E84B95"/>
    <w:rsid w:val="00E97421"/>
    <w:rsid w:val="00EA7E2D"/>
    <w:rsid w:val="00ED75D8"/>
    <w:rsid w:val="00EF0551"/>
    <w:rsid w:val="00F01BEA"/>
    <w:rsid w:val="00F06434"/>
    <w:rsid w:val="00F06D2D"/>
    <w:rsid w:val="00F43045"/>
    <w:rsid w:val="00F470B9"/>
    <w:rsid w:val="00F55843"/>
    <w:rsid w:val="00F90B26"/>
    <w:rsid w:val="00F95383"/>
    <w:rsid w:val="00FB36F0"/>
    <w:rsid w:val="00FB6AED"/>
    <w:rsid w:val="00FD1D11"/>
    <w:rsid w:val="00FE66D9"/>
    <w:rsid w:val="00FF02FF"/>
    <w:rsid w:val="00FF7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8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B28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28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erdana9pt">
    <w:name w:val="Основной текст + Verdana;9 pt;Полужирный;Курсив"/>
    <w:basedOn w:val="a0"/>
    <w:rsid w:val="00810AC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7">
    <w:name w:val="Основной текст + Полужирный"/>
    <w:basedOn w:val="a0"/>
    <w:rsid w:val="00810AC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Verdana9pt0pt">
    <w:name w:val="Основной текст (4) + Verdana;9 pt;Интервал 0 pt"/>
    <w:basedOn w:val="a0"/>
    <w:rsid w:val="00810ACA"/>
    <w:rPr>
      <w:rFonts w:ascii="Candara" w:eastAsia="Candara" w:hAnsi="Candara" w:cs="Candara"/>
      <w:i/>
      <w:iCs/>
      <w:spacing w:val="-1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10ACA"/>
    <w:rPr>
      <w:rFonts w:ascii="Verdana" w:eastAsia="Verdana" w:hAnsi="Verdana" w:cs="Verdana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0ACA"/>
    <w:pPr>
      <w:shd w:val="clear" w:color="auto" w:fill="FFFFFF"/>
      <w:autoSpaceDE/>
      <w:autoSpaceDN/>
      <w:adjustRightInd/>
      <w:spacing w:before="300" w:line="0" w:lineRule="atLeast"/>
      <w:ind w:firstLine="340"/>
      <w:jc w:val="both"/>
    </w:pPr>
    <w:rPr>
      <w:rFonts w:ascii="Verdana" w:eastAsia="Verdana" w:hAnsi="Verdana" w:cs="Verdana"/>
      <w:i/>
      <w:iCs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810ACA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9">
    <w:name w:val="No Spacing"/>
    <w:uiPriority w:val="1"/>
    <w:qFormat/>
    <w:rsid w:val="00810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810ACA"/>
    <w:rPr>
      <w:b/>
      <w:bCs/>
    </w:rPr>
  </w:style>
  <w:style w:type="character" w:customStyle="1" w:styleId="ab">
    <w:name w:val="Основной текст_"/>
    <w:basedOn w:val="a0"/>
    <w:link w:val="1"/>
    <w:locked/>
    <w:rsid w:val="00810ACA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b"/>
    <w:rsid w:val="00810ACA"/>
    <w:pPr>
      <w:shd w:val="clear" w:color="auto" w:fill="FFFFFF"/>
      <w:autoSpaceDE/>
      <w:autoSpaceDN/>
      <w:adjustRightInd/>
      <w:spacing w:after="60" w:line="0" w:lineRule="atLeast"/>
      <w:ind w:firstLine="280"/>
      <w:jc w:val="both"/>
    </w:pPr>
    <w:rPr>
      <w:rFonts w:ascii="Microsoft Sans Serif" w:eastAsia="Microsoft Sans Serif" w:hAnsi="Microsoft Sans Serif" w:cs="Microsoft Sans Serif"/>
      <w:sz w:val="19"/>
      <w:szCs w:val="19"/>
      <w:lang w:eastAsia="en-US"/>
    </w:rPr>
  </w:style>
  <w:style w:type="character" w:customStyle="1" w:styleId="4Verdana">
    <w:name w:val="Основной текст (4) + Verdana"/>
    <w:aliases w:val="9 pt,Интервал 0 pt"/>
    <w:basedOn w:val="a0"/>
    <w:rsid w:val="00810ACA"/>
    <w:rPr>
      <w:rFonts w:ascii="Candara" w:eastAsia="Candara" w:hAnsi="Candara" w:cs="Candara" w:hint="default"/>
      <w:i/>
      <w:iCs/>
      <w:spacing w:val="-10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8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B28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28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B5884-A3E6-4001-B5D1-D1D40EBC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18</Pages>
  <Words>7749</Words>
  <Characters>44175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Я</cp:lastModifiedBy>
  <cp:revision>92</cp:revision>
  <dcterms:created xsi:type="dcterms:W3CDTF">2010-08-29T17:05:00Z</dcterms:created>
  <dcterms:modified xsi:type="dcterms:W3CDTF">2015-01-05T11:28:00Z</dcterms:modified>
</cp:coreProperties>
</file>