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2A" w:rsidRPr="006A41AF" w:rsidRDefault="00E95053" w:rsidP="0068047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Методическая тема  ШМО учителей начальных  классов:</w:t>
      </w:r>
    </w:p>
    <w:p w:rsidR="0087042A" w:rsidRDefault="0087042A" w:rsidP="00680471">
      <w:pPr>
        <w:jc w:val="center"/>
        <w:rPr>
          <w:rFonts w:ascii="Bookman Old Style" w:hAnsi="Bookman Old Style"/>
          <w:b/>
        </w:rPr>
      </w:pPr>
      <w:r w:rsidRPr="00E95053">
        <w:rPr>
          <w:rFonts w:ascii="Bookman Old Style" w:hAnsi="Bookman Old Style"/>
          <w:b/>
        </w:rPr>
        <w:t>Пути повышения эффективности педагогического воздействия на ли</w:t>
      </w:r>
      <w:r w:rsidRPr="00E95053">
        <w:rPr>
          <w:rFonts w:ascii="Bookman Old Style" w:hAnsi="Bookman Old Style"/>
          <w:b/>
        </w:rPr>
        <w:t>ч</w:t>
      </w:r>
      <w:r w:rsidRPr="00E95053">
        <w:rPr>
          <w:rFonts w:ascii="Bookman Old Style" w:hAnsi="Bookman Old Style"/>
          <w:b/>
        </w:rPr>
        <w:t>ность школьника через повышение мотивации учебно-воспитательного процесса и внедрение современных педагогических технологий.</w:t>
      </w:r>
    </w:p>
    <w:p w:rsidR="008257FA" w:rsidRPr="00E95053" w:rsidRDefault="008257FA" w:rsidP="00680471">
      <w:pPr>
        <w:jc w:val="center"/>
        <w:rPr>
          <w:rFonts w:ascii="Bookman Old Style" w:hAnsi="Bookman Old Style"/>
          <w:b/>
        </w:rPr>
      </w:pPr>
    </w:p>
    <w:p w:rsidR="0087042A" w:rsidRPr="008257FA" w:rsidRDefault="00F21229" w:rsidP="00E95941">
      <w:pPr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sz w:val="24"/>
          <w:szCs w:val="24"/>
        </w:rPr>
        <w:t>Цель</w:t>
      </w:r>
      <w:proofErr w:type="gramStart"/>
      <w:r w:rsidRPr="008257FA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8257FA">
        <w:rPr>
          <w:rFonts w:ascii="Bookman Old Style" w:hAnsi="Bookman Old Style"/>
          <w:sz w:val="24"/>
          <w:szCs w:val="24"/>
        </w:rPr>
        <w:t xml:space="preserve">  совершенствование эффективности и качества образования в н</w:t>
      </w:r>
      <w:r w:rsidRPr="008257FA">
        <w:rPr>
          <w:rFonts w:ascii="Bookman Old Style" w:hAnsi="Bookman Old Style"/>
          <w:sz w:val="24"/>
          <w:szCs w:val="24"/>
        </w:rPr>
        <w:t>а</w:t>
      </w:r>
      <w:r w:rsidRPr="008257FA">
        <w:rPr>
          <w:rFonts w:ascii="Bookman Old Style" w:hAnsi="Bookman Old Style"/>
          <w:sz w:val="24"/>
          <w:szCs w:val="24"/>
        </w:rPr>
        <w:t>чальной школе в условиях реализации  ФГОС НОО</w:t>
      </w:r>
    </w:p>
    <w:p w:rsidR="008257FA" w:rsidRPr="008257FA" w:rsidRDefault="008257FA" w:rsidP="00E95941">
      <w:pPr>
        <w:rPr>
          <w:rFonts w:ascii="Bookman Old Style" w:hAnsi="Bookman Old Style"/>
          <w:sz w:val="24"/>
          <w:szCs w:val="24"/>
        </w:rPr>
      </w:pPr>
    </w:p>
    <w:p w:rsidR="0087042A" w:rsidRPr="008257FA" w:rsidRDefault="0087042A" w:rsidP="00680471">
      <w:pPr>
        <w:spacing w:after="0" w:line="240" w:lineRule="auto"/>
        <w:rPr>
          <w:rFonts w:ascii="Bookman Old Style" w:hAnsi="Bookman Old Style"/>
          <w:bCs/>
          <w:sz w:val="24"/>
          <w:szCs w:val="24"/>
        </w:rPr>
      </w:pPr>
      <w:r w:rsidRPr="008257FA">
        <w:rPr>
          <w:rFonts w:ascii="Bookman Old Style" w:hAnsi="Bookman Old Style"/>
          <w:bCs/>
          <w:sz w:val="24"/>
          <w:szCs w:val="24"/>
        </w:rPr>
        <w:t xml:space="preserve">Задачи методического объединения: </w:t>
      </w:r>
    </w:p>
    <w:p w:rsidR="00E95941" w:rsidRPr="008257FA" w:rsidRDefault="00E95941" w:rsidP="00680471">
      <w:pPr>
        <w:spacing w:after="0" w:line="240" w:lineRule="auto"/>
        <w:rPr>
          <w:rFonts w:ascii="Bookman Old Style" w:hAnsi="Bookman Old Style"/>
          <w:bCs/>
          <w:sz w:val="24"/>
          <w:szCs w:val="24"/>
        </w:rPr>
      </w:pPr>
    </w:p>
    <w:p w:rsidR="0087042A" w:rsidRPr="008257FA" w:rsidRDefault="0087042A" w:rsidP="00680471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bCs/>
          <w:sz w:val="24"/>
          <w:szCs w:val="24"/>
        </w:rPr>
        <w:t>обеспечивать освоение ФГОС начального общего образования;</w:t>
      </w:r>
      <w:r w:rsidRPr="008257FA">
        <w:rPr>
          <w:rFonts w:ascii="Bookman Old Style" w:hAnsi="Bookman Old Style"/>
          <w:sz w:val="24"/>
          <w:szCs w:val="24"/>
        </w:rPr>
        <w:t xml:space="preserve"> </w:t>
      </w:r>
    </w:p>
    <w:p w:rsidR="0087042A" w:rsidRPr="008257FA" w:rsidRDefault="0087042A" w:rsidP="00680471">
      <w:pPr>
        <w:spacing w:after="0" w:line="240" w:lineRule="auto"/>
        <w:ind w:firstLine="90"/>
        <w:rPr>
          <w:rFonts w:ascii="Bookman Old Style" w:hAnsi="Bookman Old Style"/>
          <w:sz w:val="24"/>
          <w:szCs w:val="24"/>
        </w:rPr>
      </w:pPr>
    </w:p>
    <w:p w:rsidR="0087042A" w:rsidRPr="008257FA" w:rsidRDefault="0087042A" w:rsidP="00680471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bCs/>
          <w:sz w:val="24"/>
          <w:szCs w:val="24"/>
        </w:rPr>
        <w:t>реализовывать системно-деятельностный подход—основу ФГОС;</w:t>
      </w:r>
      <w:r w:rsidRPr="008257FA">
        <w:rPr>
          <w:rFonts w:ascii="Bookman Old Style" w:hAnsi="Bookman Old Style"/>
          <w:sz w:val="24"/>
          <w:szCs w:val="24"/>
        </w:rPr>
        <w:t xml:space="preserve"> </w:t>
      </w:r>
    </w:p>
    <w:p w:rsidR="0087042A" w:rsidRPr="008257FA" w:rsidRDefault="0087042A" w:rsidP="00680471">
      <w:pPr>
        <w:spacing w:after="0" w:line="240" w:lineRule="auto"/>
        <w:ind w:firstLine="90"/>
        <w:rPr>
          <w:rFonts w:ascii="Bookman Old Style" w:hAnsi="Bookman Old Style"/>
          <w:sz w:val="24"/>
          <w:szCs w:val="24"/>
        </w:rPr>
      </w:pPr>
    </w:p>
    <w:p w:rsidR="0087042A" w:rsidRPr="008257FA" w:rsidRDefault="0087042A" w:rsidP="00680471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bCs/>
          <w:sz w:val="24"/>
          <w:szCs w:val="24"/>
        </w:rPr>
        <w:t>активизировать работу по выявлению, изучению, обобщению акт</w:t>
      </w:r>
      <w:r w:rsidRPr="008257FA">
        <w:rPr>
          <w:rFonts w:ascii="Bookman Old Style" w:hAnsi="Bookman Old Style"/>
          <w:bCs/>
          <w:sz w:val="24"/>
          <w:szCs w:val="24"/>
        </w:rPr>
        <w:t>у</w:t>
      </w:r>
      <w:r w:rsidRPr="008257FA">
        <w:rPr>
          <w:rFonts w:ascii="Bookman Old Style" w:hAnsi="Bookman Old Style"/>
          <w:bCs/>
          <w:sz w:val="24"/>
          <w:szCs w:val="24"/>
        </w:rPr>
        <w:t>ального педагогического опыта учителей;</w:t>
      </w:r>
      <w:r w:rsidRPr="008257FA">
        <w:rPr>
          <w:rFonts w:ascii="Bookman Old Style" w:hAnsi="Bookman Old Style"/>
          <w:sz w:val="24"/>
          <w:szCs w:val="24"/>
        </w:rPr>
        <w:t xml:space="preserve"> </w:t>
      </w:r>
    </w:p>
    <w:p w:rsidR="0087042A" w:rsidRPr="008257FA" w:rsidRDefault="0087042A" w:rsidP="00680471">
      <w:pPr>
        <w:spacing w:after="0" w:line="240" w:lineRule="auto"/>
        <w:ind w:firstLine="90"/>
        <w:rPr>
          <w:rFonts w:ascii="Bookman Old Style" w:hAnsi="Bookman Old Style"/>
          <w:sz w:val="24"/>
          <w:szCs w:val="24"/>
        </w:rPr>
      </w:pPr>
    </w:p>
    <w:p w:rsidR="00F21229" w:rsidRPr="008257FA" w:rsidRDefault="0087042A" w:rsidP="00F21229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bCs/>
          <w:sz w:val="24"/>
          <w:szCs w:val="24"/>
        </w:rPr>
        <w:t>использовать разнообразные формы и учитывать индивидуальные  особенности каждого обучающегося (включая одаренных детей и д</w:t>
      </w:r>
      <w:r w:rsidRPr="008257FA">
        <w:rPr>
          <w:rFonts w:ascii="Bookman Old Style" w:hAnsi="Bookman Old Style"/>
          <w:bCs/>
          <w:sz w:val="24"/>
          <w:szCs w:val="24"/>
        </w:rPr>
        <w:t>е</w:t>
      </w:r>
      <w:r w:rsidRPr="008257FA">
        <w:rPr>
          <w:rFonts w:ascii="Bookman Old Style" w:hAnsi="Bookman Old Style"/>
          <w:bCs/>
          <w:sz w:val="24"/>
          <w:szCs w:val="24"/>
        </w:rPr>
        <w:t>тей с ОВЗ);</w:t>
      </w:r>
      <w:r w:rsidRPr="008257FA">
        <w:rPr>
          <w:rFonts w:ascii="Bookman Old Style" w:hAnsi="Bookman Old Style"/>
          <w:sz w:val="24"/>
          <w:szCs w:val="24"/>
        </w:rPr>
        <w:t xml:space="preserve"> </w:t>
      </w:r>
    </w:p>
    <w:p w:rsidR="00F21229" w:rsidRPr="008257FA" w:rsidRDefault="00F21229" w:rsidP="00F21229">
      <w:pPr>
        <w:pStyle w:val="a3"/>
        <w:rPr>
          <w:rFonts w:ascii="Bookman Old Style" w:hAnsi="Bookman Old Style"/>
          <w:bCs/>
          <w:sz w:val="24"/>
          <w:szCs w:val="24"/>
        </w:rPr>
      </w:pPr>
    </w:p>
    <w:p w:rsidR="0087042A" w:rsidRPr="008257FA" w:rsidRDefault="0087042A" w:rsidP="00F21229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bCs/>
          <w:sz w:val="24"/>
          <w:szCs w:val="24"/>
        </w:rPr>
        <w:t xml:space="preserve">воспитание и развитие качеств личности, отвечающих требованиям </w:t>
      </w:r>
      <w:r w:rsidRPr="008257FA">
        <w:rPr>
          <w:rFonts w:ascii="Bookman Old Style" w:hAnsi="Bookman Old Style"/>
          <w:sz w:val="24"/>
          <w:szCs w:val="24"/>
        </w:rPr>
        <w:t xml:space="preserve"> </w:t>
      </w:r>
      <w:r w:rsidRPr="008257FA">
        <w:rPr>
          <w:rFonts w:ascii="Bookman Old Style" w:hAnsi="Bookman Old Style"/>
          <w:bCs/>
          <w:sz w:val="24"/>
          <w:szCs w:val="24"/>
        </w:rPr>
        <w:t xml:space="preserve">информационного общества, задача построения </w:t>
      </w:r>
      <w:proofErr w:type="gramStart"/>
      <w:r w:rsidRPr="008257FA">
        <w:rPr>
          <w:rFonts w:ascii="Bookman Old Style" w:hAnsi="Bookman Old Style"/>
          <w:bCs/>
          <w:sz w:val="24"/>
          <w:szCs w:val="24"/>
        </w:rPr>
        <w:t>демократического</w:t>
      </w:r>
      <w:r w:rsidR="00F21229" w:rsidRPr="008257FA">
        <w:rPr>
          <w:rFonts w:ascii="Bookman Old Style" w:hAnsi="Bookman Old Style"/>
          <w:bCs/>
          <w:sz w:val="24"/>
          <w:szCs w:val="24"/>
        </w:rPr>
        <w:t xml:space="preserve">  </w:t>
      </w:r>
      <w:r w:rsidRPr="008257FA">
        <w:rPr>
          <w:rFonts w:ascii="Bookman Old Style" w:hAnsi="Bookman Old Style"/>
          <w:bCs/>
          <w:sz w:val="24"/>
          <w:szCs w:val="24"/>
        </w:rPr>
        <w:t>гражда</w:t>
      </w:r>
      <w:r w:rsidRPr="008257FA">
        <w:rPr>
          <w:rFonts w:ascii="Bookman Old Style" w:hAnsi="Bookman Old Style"/>
          <w:bCs/>
          <w:sz w:val="24"/>
          <w:szCs w:val="24"/>
        </w:rPr>
        <w:t>н</w:t>
      </w:r>
      <w:r w:rsidRPr="008257FA">
        <w:rPr>
          <w:rFonts w:ascii="Bookman Old Style" w:hAnsi="Bookman Old Style"/>
          <w:bCs/>
          <w:sz w:val="24"/>
          <w:szCs w:val="24"/>
        </w:rPr>
        <w:t>ского общества</w:t>
      </w:r>
      <w:proofErr w:type="gramEnd"/>
      <w:r w:rsidRPr="008257FA">
        <w:rPr>
          <w:rFonts w:ascii="Bookman Old Style" w:hAnsi="Bookman Old Style"/>
          <w:bCs/>
          <w:sz w:val="24"/>
          <w:szCs w:val="24"/>
        </w:rPr>
        <w:t xml:space="preserve"> на основе толерантности, диалога культур;</w:t>
      </w:r>
      <w:r w:rsidRPr="008257FA">
        <w:rPr>
          <w:rFonts w:ascii="Bookman Old Style" w:hAnsi="Bookman Old Style"/>
          <w:sz w:val="24"/>
          <w:szCs w:val="24"/>
        </w:rPr>
        <w:t xml:space="preserve"> </w:t>
      </w:r>
    </w:p>
    <w:p w:rsidR="0087042A" w:rsidRPr="008257FA" w:rsidRDefault="0087042A" w:rsidP="00680471">
      <w:pPr>
        <w:spacing w:after="0" w:line="240" w:lineRule="auto"/>
        <w:ind w:firstLine="90"/>
        <w:rPr>
          <w:rFonts w:ascii="Bookman Old Style" w:hAnsi="Bookman Old Style"/>
          <w:sz w:val="24"/>
          <w:szCs w:val="24"/>
        </w:rPr>
      </w:pPr>
    </w:p>
    <w:p w:rsidR="0087042A" w:rsidRPr="008257FA" w:rsidRDefault="0087042A" w:rsidP="00680471">
      <w:pPr>
        <w:pStyle w:val="a3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bCs/>
          <w:sz w:val="24"/>
          <w:szCs w:val="24"/>
        </w:rPr>
        <w:t>осуществлять преемственность дошкольного, начального общего и   основного общего образования;</w:t>
      </w:r>
      <w:r w:rsidRPr="008257FA">
        <w:rPr>
          <w:rFonts w:ascii="Bookman Old Style" w:hAnsi="Bookman Old Style"/>
          <w:sz w:val="24"/>
          <w:szCs w:val="24"/>
        </w:rPr>
        <w:t xml:space="preserve"> </w:t>
      </w:r>
    </w:p>
    <w:p w:rsidR="0087042A" w:rsidRPr="008257FA" w:rsidRDefault="0087042A" w:rsidP="00680471">
      <w:pPr>
        <w:spacing w:after="0"/>
        <w:ind w:firstLine="90"/>
        <w:rPr>
          <w:rFonts w:ascii="Bookman Old Style" w:hAnsi="Bookman Old Style"/>
          <w:sz w:val="24"/>
          <w:szCs w:val="24"/>
        </w:rPr>
      </w:pPr>
    </w:p>
    <w:p w:rsidR="0087042A" w:rsidRPr="008257FA" w:rsidRDefault="0087042A" w:rsidP="00680471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bCs/>
          <w:sz w:val="24"/>
          <w:szCs w:val="24"/>
        </w:rPr>
        <w:t>ориентировать образовательный процесс на результаты образования как  системнообразующий компонент ФГОС НОО, где развитие ли</w:t>
      </w:r>
      <w:r w:rsidRPr="008257FA">
        <w:rPr>
          <w:rFonts w:ascii="Bookman Old Style" w:hAnsi="Bookman Old Style"/>
          <w:bCs/>
          <w:sz w:val="24"/>
          <w:szCs w:val="24"/>
        </w:rPr>
        <w:t>ч</w:t>
      </w:r>
      <w:r w:rsidRPr="008257FA">
        <w:rPr>
          <w:rFonts w:ascii="Bookman Old Style" w:hAnsi="Bookman Old Style"/>
          <w:bCs/>
          <w:sz w:val="24"/>
          <w:szCs w:val="24"/>
        </w:rPr>
        <w:t>ности  обучающегося на основе усвоения универсальных учебных действий, познания и освоения мира составляют цель и основной р</w:t>
      </w:r>
      <w:r w:rsidRPr="008257FA">
        <w:rPr>
          <w:rFonts w:ascii="Bookman Old Style" w:hAnsi="Bookman Old Style"/>
          <w:bCs/>
          <w:sz w:val="24"/>
          <w:szCs w:val="24"/>
        </w:rPr>
        <w:t>е</w:t>
      </w:r>
      <w:r w:rsidRPr="008257FA">
        <w:rPr>
          <w:rFonts w:ascii="Bookman Old Style" w:hAnsi="Bookman Old Style"/>
          <w:bCs/>
          <w:sz w:val="24"/>
          <w:szCs w:val="24"/>
        </w:rPr>
        <w:t>зультат образования.</w:t>
      </w:r>
      <w:r w:rsidRPr="008257FA">
        <w:rPr>
          <w:rFonts w:ascii="Bookman Old Style" w:hAnsi="Bookman Old Style"/>
          <w:sz w:val="24"/>
          <w:szCs w:val="24"/>
        </w:rPr>
        <w:t xml:space="preserve"> </w:t>
      </w:r>
    </w:p>
    <w:p w:rsidR="00775485" w:rsidRPr="008257FA" w:rsidRDefault="00775485" w:rsidP="00775485">
      <w:pPr>
        <w:pStyle w:val="a3"/>
        <w:rPr>
          <w:rFonts w:ascii="Bookman Old Style" w:hAnsi="Bookman Old Style"/>
          <w:sz w:val="24"/>
          <w:szCs w:val="24"/>
        </w:rPr>
      </w:pPr>
    </w:p>
    <w:p w:rsidR="0087042A" w:rsidRPr="008257FA" w:rsidRDefault="00775485" w:rsidP="00775485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sz w:val="24"/>
          <w:szCs w:val="24"/>
        </w:rPr>
        <w:t>создание условий эффективного психолого-педагогического и мет</w:t>
      </w:r>
      <w:r w:rsidRPr="008257FA">
        <w:rPr>
          <w:rFonts w:ascii="Bookman Old Style" w:hAnsi="Bookman Old Style"/>
          <w:sz w:val="24"/>
          <w:szCs w:val="24"/>
        </w:rPr>
        <w:t>о</w:t>
      </w:r>
      <w:r w:rsidRPr="008257FA">
        <w:rPr>
          <w:rFonts w:ascii="Bookman Old Style" w:hAnsi="Bookman Old Style"/>
          <w:sz w:val="24"/>
          <w:szCs w:val="24"/>
        </w:rPr>
        <w:t>дическ</w:t>
      </w:r>
      <w:r w:rsidRPr="008257FA">
        <w:rPr>
          <w:rFonts w:ascii="Bookman Old Style" w:hAnsi="Bookman Old Style"/>
          <w:sz w:val="24"/>
          <w:szCs w:val="24"/>
        </w:rPr>
        <w:t>о</w:t>
      </w:r>
      <w:r w:rsidRPr="008257FA">
        <w:rPr>
          <w:rFonts w:ascii="Bookman Old Style" w:hAnsi="Bookman Old Style"/>
          <w:sz w:val="24"/>
          <w:szCs w:val="24"/>
        </w:rPr>
        <w:t xml:space="preserve">го сопровождения участников педагогического  процесса </w:t>
      </w:r>
    </w:p>
    <w:p w:rsidR="00E95941" w:rsidRPr="008257FA" w:rsidRDefault="00E95941" w:rsidP="00E95941">
      <w:pPr>
        <w:pStyle w:val="a3"/>
        <w:rPr>
          <w:rFonts w:ascii="Bookman Old Style" w:hAnsi="Bookman Old Style"/>
          <w:sz w:val="24"/>
          <w:szCs w:val="24"/>
        </w:rPr>
      </w:pPr>
    </w:p>
    <w:p w:rsidR="00E95941" w:rsidRPr="008257FA" w:rsidRDefault="00E95941" w:rsidP="00E959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8257FA">
        <w:rPr>
          <w:rFonts w:ascii="Bookman Old Style" w:hAnsi="Bookman Old Style"/>
          <w:sz w:val="24"/>
          <w:szCs w:val="24"/>
        </w:rPr>
        <w:t>использование наиболее эффективных технологий преподавания предметов, разнообразных вариативных подходов для раскрытия творческого потенциала обуча</w:t>
      </w:r>
      <w:r w:rsidRPr="008257FA">
        <w:rPr>
          <w:rFonts w:ascii="Bookman Old Style" w:hAnsi="Bookman Old Style"/>
          <w:sz w:val="24"/>
          <w:szCs w:val="24"/>
        </w:rPr>
        <w:t>ю</w:t>
      </w:r>
      <w:r w:rsidRPr="008257FA">
        <w:rPr>
          <w:rFonts w:ascii="Bookman Old Style" w:hAnsi="Bookman Old Style"/>
          <w:sz w:val="24"/>
          <w:szCs w:val="24"/>
        </w:rPr>
        <w:t>щихся.</w:t>
      </w:r>
    </w:p>
    <w:p w:rsidR="00E95941" w:rsidRDefault="00E95941" w:rsidP="00E95941">
      <w:pPr>
        <w:pStyle w:val="a3"/>
        <w:spacing w:after="0"/>
        <w:rPr>
          <w:rFonts w:ascii="Bookman Old Style" w:hAnsi="Bookman Old Style"/>
        </w:rPr>
      </w:pPr>
    </w:p>
    <w:p w:rsidR="00E95053" w:rsidRDefault="00E95053" w:rsidP="00E95941">
      <w:pPr>
        <w:pStyle w:val="a3"/>
        <w:spacing w:after="0"/>
        <w:rPr>
          <w:rFonts w:ascii="Bookman Old Style" w:hAnsi="Bookman Old Style"/>
        </w:rPr>
      </w:pPr>
    </w:p>
    <w:p w:rsidR="00E95053" w:rsidRDefault="00E95053" w:rsidP="00E95941">
      <w:pPr>
        <w:pStyle w:val="a3"/>
        <w:spacing w:after="0"/>
        <w:rPr>
          <w:rFonts w:ascii="Bookman Old Style" w:hAnsi="Bookman Old Style"/>
        </w:rPr>
      </w:pPr>
    </w:p>
    <w:p w:rsidR="00E95053" w:rsidRDefault="00E95053" w:rsidP="00E95941">
      <w:pPr>
        <w:pStyle w:val="a3"/>
        <w:spacing w:after="0"/>
        <w:rPr>
          <w:rFonts w:ascii="Bookman Old Style" w:hAnsi="Bookman Old Style"/>
        </w:rPr>
      </w:pPr>
    </w:p>
    <w:p w:rsidR="0087042A" w:rsidRPr="006A41AF" w:rsidRDefault="0087042A" w:rsidP="008257FA">
      <w:pPr>
        <w:rPr>
          <w:rFonts w:ascii="Bookman Old Style" w:hAnsi="Bookman Old Style"/>
        </w:rPr>
      </w:pPr>
    </w:p>
    <w:tbl>
      <w:tblPr>
        <w:tblStyle w:val="a4"/>
        <w:tblW w:w="10314" w:type="dxa"/>
        <w:tblLook w:val="01E0"/>
      </w:tblPr>
      <w:tblGrid>
        <w:gridCol w:w="455"/>
        <w:gridCol w:w="3906"/>
        <w:gridCol w:w="1843"/>
        <w:gridCol w:w="1559"/>
        <w:gridCol w:w="2551"/>
      </w:tblGrid>
      <w:tr w:rsidR="0087042A" w:rsidRPr="006A41AF" w:rsidTr="00E95053">
        <w:tc>
          <w:tcPr>
            <w:tcW w:w="455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906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Тема заседания</w:t>
            </w:r>
          </w:p>
        </w:tc>
        <w:tc>
          <w:tcPr>
            <w:tcW w:w="1843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Форма пров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е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дения</w:t>
            </w:r>
          </w:p>
        </w:tc>
        <w:tc>
          <w:tcPr>
            <w:tcW w:w="1559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сроки</w:t>
            </w:r>
          </w:p>
        </w:tc>
        <w:tc>
          <w:tcPr>
            <w:tcW w:w="2551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ответственный</w:t>
            </w:r>
          </w:p>
        </w:tc>
      </w:tr>
      <w:tr w:rsidR="0087042A" w:rsidRPr="006A41AF" w:rsidTr="00E95053">
        <w:tc>
          <w:tcPr>
            <w:tcW w:w="455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1</w:t>
            </w:r>
          </w:p>
        </w:tc>
        <w:tc>
          <w:tcPr>
            <w:tcW w:w="3906" w:type="dxa"/>
          </w:tcPr>
          <w:p w:rsidR="000807F6" w:rsidRDefault="000807F6" w:rsidP="000807F6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Планирование и организация методической работы учит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е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лей начальных классов на 2012-2013 уч</w:t>
            </w:r>
            <w:r w:rsidR="00E95941">
              <w:rPr>
                <w:rFonts w:ascii="Bookman Old Style" w:eastAsia="Calibri" w:hAnsi="Bookman Old Style"/>
                <w:sz w:val="22"/>
                <w:szCs w:val="22"/>
              </w:rPr>
              <w:t xml:space="preserve">ебный 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год</w:t>
            </w:r>
          </w:p>
          <w:p w:rsidR="0087042A" w:rsidRPr="006A41AF" w:rsidRDefault="0087042A" w:rsidP="00752D64">
            <w:pPr>
              <w:numPr>
                <w:ilvl w:val="0"/>
                <w:numId w:val="2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Анализ работы ШМО уч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и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телей начальных классов за 2011-2012 уч</w:t>
            </w:r>
            <w:r w:rsidR="00E95941">
              <w:rPr>
                <w:rFonts w:ascii="Bookman Old Style" w:eastAsia="Calibri" w:hAnsi="Bookman Old Style"/>
                <w:sz w:val="22"/>
                <w:szCs w:val="22"/>
              </w:rPr>
              <w:t>е</w:t>
            </w:r>
            <w:r w:rsidR="00E95941">
              <w:rPr>
                <w:rFonts w:ascii="Bookman Old Style" w:eastAsia="Calibri" w:hAnsi="Bookman Old Style"/>
                <w:sz w:val="22"/>
                <w:szCs w:val="22"/>
              </w:rPr>
              <w:t>б</w:t>
            </w:r>
            <w:r w:rsidR="00E95941">
              <w:rPr>
                <w:rFonts w:ascii="Bookman Old Style" w:eastAsia="Calibri" w:hAnsi="Bookman Old Style"/>
                <w:sz w:val="22"/>
                <w:szCs w:val="22"/>
              </w:rPr>
              <w:t xml:space="preserve">ный 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год</w:t>
            </w:r>
          </w:p>
          <w:p w:rsidR="0087042A" w:rsidRPr="006A41AF" w:rsidRDefault="0087042A" w:rsidP="00752D64">
            <w:pPr>
              <w:numPr>
                <w:ilvl w:val="0"/>
                <w:numId w:val="2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План работы  ШМО уч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и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телей начальных классов на 2011-2012 уч</w:t>
            </w:r>
            <w:r w:rsidR="00E95941">
              <w:rPr>
                <w:rFonts w:ascii="Bookman Old Style" w:eastAsia="Calibri" w:hAnsi="Bookman Old Style"/>
                <w:sz w:val="22"/>
                <w:szCs w:val="22"/>
              </w:rPr>
              <w:t xml:space="preserve">ебный 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год </w:t>
            </w:r>
          </w:p>
          <w:p w:rsidR="0087042A" w:rsidRPr="006A41AF" w:rsidRDefault="000807F6" w:rsidP="00752D64">
            <w:pPr>
              <w:numPr>
                <w:ilvl w:val="0"/>
                <w:numId w:val="2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Об итогах  экспертизы 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рабочих программ  уче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>б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>ных курсов (ди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>циплин), внеурочной деятельности</w:t>
            </w:r>
          </w:p>
          <w:p w:rsidR="0087042A" w:rsidRPr="006A41AF" w:rsidRDefault="0087042A" w:rsidP="00752D64">
            <w:pPr>
              <w:numPr>
                <w:ilvl w:val="0"/>
                <w:numId w:val="2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Изучение нормативно-методической документ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ции</w:t>
            </w:r>
            <w:r w:rsidR="003C5A69">
              <w:rPr>
                <w:rFonts w:ascii="Bookman Old Style" w:eastAsia="Calibri" w:hAnsi="Bookman Old Style"/>
                <w:sz w:val="22"/>
                <w:szCs w:val="22"/>
              </w:rPr>
              <w:t>, обеспечивающих реализ</w:t>
            </w:r>
            <w:r w:rsidR="003C5A69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="003C5A69">
              <w:rPr>
                <w:rFonts w:ascii="Bookman Old Style" w:eastAsia="Calibri" w:hAnsi="Bookman Old Style"/>
                <w:sz w:val="22"/>
                <w:szCs w:val="22"/>
              </w:rPr>
              <w:t>цию ФГОС НОО, и изменений в них.</w:t>
            </w:r>
          </w:p>
          <w:p w:rsidR="0087042A" w:rsidRPr="006A41AF" w:rsidRDefault="0087042A" w:rsidP="00752D64">
            <w:pPr>
              <w:numPr>
                <w:ilvl w:val="0"/>
                <w:numId w:val="2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Знакомство с графиком проведения администр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тивных работ в 2012-2013 учебном г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ду.</w:t>
            </w:r>
          </w:p>
          <w:p w:rsidR="0087042A" w:rsidRPr="006A41AF" w:rsidRDefault="0087042A" w:rsidP="00752D64">
            <w:pPr>
              <w:numPr>
                <w:ilvl w:val="0"/>
                <w:numId w:val="2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Об исполнении федерал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ь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ных требований к осн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щению кабинетов н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чальных классов в соо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т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ветствии с приказом № 98 от 4 октября 2010 г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:rsidR="0087042A" w:rsidRPr="006A41AF" w:rsidRDefault="00E95941" w:rsidP="001E531C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="001E531C">
              <w:rPr>
                <w:rFonts w:ascii="Bookman Old Style" w:eastAsia="Calibri" w:hAnsi="Bookman Old Style"/>
                <w:sz w:val="22"/>
                <w:szCs w:val="22"/>
              </w:rPr>
              <w:t>овещание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август</w:t>
            </w:r>
          </w:p>
        </w:tc>
        <w:tc>
          <w:tcPr>
            <w:tcW w:w="2551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bookmarkStart w:id="0" w:name="OLE_LINK1"/>
            <w:bookmarkStart w:id="1" w:name="OLE_LINK2"/>
            <w:r w:rsidRPr="00775485">
              <w:rPr>
                <w:rFonts w:ascii="Bookman Old Style" w:eastAsia="Calibri" w:hAnsi="Bookman Old Style"/>
                <w:sz w:val="22"/>
                <w:szCs w:val="22"/>
              </w:rPr>
              <w:t>Нестеренко  Е.В., руководитель ШМО учителей начальных кла</w:t>
            </w:r>
            <w:r w:rsidRPr="00775485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775485">
              <w:rPr>
                <w:rFonts w:ascii="Bookman Old Style" w:eastAsia="Calibri" w:hAnsi="Bookman Old Style"/>
                <w:sz w:val="22"/>
                <w:szCs w:val="22"/>
              </w:rPr>
              <w:t>сов</w:t>
            </w:r>
            <w:bookmarkEnd w:id="0"/>
            <w:bookmarkEnd w:id="1"/>
          </w:p>
        </w:tc>
      </w:tr>
      <w:tr w:rsidR="0087042A" w:rsidRPr="006A41AF" w:rsidTr="00E95053">
        <w:tc>
          <w:tcPr>
            <w:tcW w:w="455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2</w:t>
            </w:r>
          </w:p>
        </w:tc>
        <w:tc>
          <w:tcPr>
            <w:tcW w:w="3906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Реализация преемств</w:t>
            </w:r>
            <w:r w:rsidR="000807F6">
              <w:rPr>
                <w:rFonts w:ascii="Bookman Old Style" w:eastAsia="Calibri" w:hAnsi="Bookman Old Style"/>
                <w:sz w:val="22"/>
                <w:szCs w:val="22"/>
              </w:rPr>
              <w:t>енных св</w:t>
            </w:r>
            <w:r w:rsidR="000807F6">
              <w:rPr>
                <w:rFonts w:ascii="Bookman Old Style" w:eastAsia="Calibri" w:hAnsi="Bookman Old Style"/>
                <w:sz w:val="22"/>
                <w:szCs w:val="22"/>
              </w:rPr>
              <w:t>я</w:t>
            </w:r>
            <w:r w:rsidR="000807F6">
              <w:rPr>
                <w:rFonts w:ascii="Bookman Old Style" w:eastAsia="Calibri" w:hAnsi="Bookman Old Style"/>
                <w:sz w:val="22"/>
                <w:szCs w:val="22"/>
              </w:rPr>
              <w:t xml:space="preserve">зей между дошкольным, 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чальным </w:t>
            </w:r>
            <w:r w:rsidR="000807F6">
              <w:rPr>
                <w:rFonts w:ascii="Bookman Old Style" w:eastAsia="Calibri" w:hAnsi="Bookman Old Style"/>
                <w:sz w:val="22"/>
                <w:szCs w:val="22"/>
              </w:rPr>
              <w:t xml:space="preserve"> и 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основным об</w:t>
            </w:r>
            <w:r w:rsidR="00BC7E53">
              <w:rPr>
                <w:rFonts w:ascii="Bookman Old Style" w:eastAsia="Calibri" w:hAnsi="Bookman Old Style"/>
                <w:sz w:val="22"/>
                <w:szCs w:val="22"/>
              </w:rPr>
              <w:t>щим образованием</w:t>
            </w:r>
            <w:r w:rsidR="00190ADF">
              <w:rPr>
                <w:rFonts w:ascii="Bookman Old Style" w:eastAsia="Calibri" w:hAnsi="Bookman Old Style"/>
                <w:sz w:val="22"/>
                <w:szCs w:val="22"/>
              </w:rPr>
              <w:t>, посредством  о</w:t>
            </w:r>
            <w:r w:rsidR="00190ADF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="00190ADF">
              <w:rPr>
                <w:rFonts w:ascii="Bookman Old Style" w:eastAsia="Calibri" w:hAnsi="Bookman Old Style"/>
                <w:sz w:val="22"/>
                <w:szCs w:val="22"/>
              </w:rPr>
              <w:t>воения форм взаимодействия воспитателей  ДУ учителей н</w:t>
            </w:r>
            <w:r w:rsidR="00190ADF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="00190ADF">
              <w:rPr>
                <w:rFonts w:ascii="Bookman Old Style" w:eastAsia="Calibri" w:hAnsi="Bookman Old Style"/>
                <w:sz w:val="22"/>
                <w:szCs w:val="22"/>
              </w:rPr>
              <w:t>чального и основного образов</w:t>
            </w:r>
            <w:r w:rsidR="00190ADF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="00190ADF">
              <w:rPr>
                <w:rFonts w:ascii="Bookman Old Style" w:eastAsia="Calibri" w:hAnsi="Bookman Old Style"/>
                <w:sz w:val="22"/>
                <w:szCs w:val="22"/>
              </w:rPr>
              <w:t>ния в адапт</w:t>
            </w:r>
            <w:r w:rsidR="00190ADF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="00190ADF">
              <w:rPr>
                <w:rFonts w:ascii="Bookman Old Style" w:eastAsia="Calibri" w:hAnsi="Bookman Old Style"/>
                <w:sz w:val="22"/>
                <w:szCs w:val="22"/>
              </w:rPr>
              <w:t>ционный период.</w:t>
            </w:r>
          </w:p>
          <w:p w:rsidR="0087042A" w:rsidRPr="00190ADF" w:rsidRDefault="00190ADF" w:rsidP="00190ADF">
            <w:pPr>
              <w:numPr>
                <w:ilvl w:val="0"/>
                <w:numId w:val="5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Анализ 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посещенных ур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ков 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в </w:t>
            </w:r>
            <w:r w:rsidR="0087042A" w:rsidRPr="00190ADF">
              <w:rPr>
                <w:rFonts w:ascii="Bookman Old Style" w:eastAsia="Calibri" w:hAnsi="Bookman Old Style"/>
                <w:sz w:val="22"/>
                <w:szCs w:val="22"/>
              </w:rPr>
              <w:t>5 классе.</w:t>
            </w:r>
          </w:p>
          <w:p w:rsidR="00E62495" w:rsidRPr="00E62495" w:rsidRDefault="00E62495" w:rsidP="00E62495">
            <w:pPr>
              <w:numPr>
                <w:ilvl w:val="0"/>
                <w:numId w:val="5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 xml:space="preserve">Анализ  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посещенного  урока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 xml:space="preserve">  в 1 классе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  </w:t>
            </w:r>
          </w:p>
          <w:p w:rsidR="00696EDE" w:rsidRPr="006A41AF" w:rsidRDefault="0087042A" w:rsidP="00696EDE">
            <w:pPr>
              <w:numPr>
                <w:ilvl w:val="0"/>
                <w:numId w:val="5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Анализ входных ко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трольных  работ в 5 кла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се по математике и ру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скому язык</w:t>
            </w:r>
          </w:p>
          <w:p w:rsidR="00B00EF7" w:rsidRDefault="00696EDE" w:rsidP="00B00EF7">
            <w:pPr>
              <w:numPr>
                <w:ilvl w:val="0"/>
                <w:numId w:val="5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F21229">
              <w:rPr>
                <w:rFonts w:ascii="Bookman Old Style" w:eastAsia="Calibri" w:hAnsi="Bookman Old Style"/>
                <w:sz w:val="22"/>
                <w:szCs w:val="22"/>
              </w:rPr>
              <w:t>Р</w:t>
            </w:r>
            <w:r w:rsidR="00BC7E53" w:rsidRPr="00F21229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="00F21229">
              <w:rPr>
                <w:rFonts w:ascii="Bookman Old Style" w:eastAsia="Calibri" w:hAnsi="Bookman Old Style"/>
                <w:sz w:val="22"/>
                <w:szCs w:val="22"/>
              </w:rPr>
              <w:t>зработка  плана инд</w:t>
            </w:r>
            <w:r w:rsidR="00F21229">
              <w:rPr>
                <w:rFonts w:ascii="Bookman Old Style" w:eastAsia="Calibri" w:hAnsi="Bookman Old Style"/>
                <w:sz w:val="22"/>
                <w:szCs w:val="22"/>
              </w:rPr>
              <w:t>и</w:t>
            </w:r>
            <w:r w:rsidR="00F21229">
              <w:rPr>
                <w:rFonts w:ascii="Bookman Old Style" w:eastAsia="Calibri" w:hAnsi="Bookman Old Style"/>
                <w:sz w:val="22"/>
                <w:szCs w:val="22"/>
              </w:rPr>
              <w:t xml:space="preserve">видуальной деятельности </w:t>
            </w:r>
            <w:r w:rsidR="0087042A" w:rsidRPr="00F21229">
              <w:rPr>
                <w:rFonts w:ascii="Bookman Old Style" w:eastAsia="Calibri" w:hAnsi="Bookman Old Style"/>
                <w:sz w:val="22"/>
                <w:szCs w:val="22"/>
              </w:rPr>
              <w:t>с одаренными детьми</w:t>
            </w:r>
            <w:r w:rsidRPr="00F21229">
              <w:rPr>
                <w:rFonts w:ascii="Bookman Old Style" w:eastAsia="Calibri" w:hAnsi="Bookman Old Style"/>
                <w:sz w:val="22"/>
                <w:szCs w:val="22"/>
              </w:rPr>
              <w:t xml:space="preserve"> по подготовке к олимпи</w:t>
            </w:r>
            <w:r w:rsidRPr="00F21229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Pr="00F21229">
              <w:rPr>
                <w:rFonts w:ascii="Bookman Old Style" w:eastAsia="Calibri" w:hAnsi="Bookman Old Style"/>
                <w:sz w:val="22"/>
                <w:szCs w:val="22"/>
              </w:rPr>
              <w:t>дам, конкурсам, по в</w:t>
            </w:r>
            <w:r w:rsidRPr="00F21229"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 w:rsidRPr="00F21229">
              <w:rPr>
                <w:rFonts w:ascii="Bookman Old Style" w:eastAsia="Calibri" w:hAnsi="Bookman Old Style"/>
                <w:sz w:val="22"/>
                <w:szCs w:val="22"/>
              </w:rPr>
              <w:t>влечению их в проектную  деятел</w:t>
            </w:r>
            <w:r w:rsidRPr="00F21229">
              <w:rPr>
                <w:rFonts w:ascii="Bookman Old Style" w:eastAsia="Calibri" w:hAnsi="Bookman Old Style"/>
                <w:sz w:val="22"/>
                <w:szCs w:val="22"/>
              </w:rPr>
              <w:t>ь</w:t>
            </w:r>
            <w:r w:rsidRPr="00F21229">
              <w:rPr>
                <w:rFonts w:ascii="Bookman Old Style" w:eastAsia="Calibri" w:hAnsi="Bookman Old Style"/>
                <w:sz w:val="22"/>
                <w:szCs w:val="22"/>
              </w:rPr>
              <w:t>ность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.</w:t>
            </w:r>
          </w:p>
          <w:p w:rsidR="00B00EF7" w:rsidRPr="00B00EF7" w:rsidRDefault="00B00EF7" w:rsidP="00B00EF7">
            <w:pPr>
              <w:numPr>
                <w:ilvl w:val="0"/>
                <w:numId w:val="5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Подготовка учащихся, о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р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ганизация  школьного этапа всероссийской олимпиады школьников в 2012 году,  междунаро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д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ной игры-конкурса «Ру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ский медвежонок – яз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ы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кознание для всех» - 2012</w:t>
            </w:r>
            <w:r w:rsidRPr="00B00EF7">
              <w:rPr>
                <w:rFonts w:ascii="Bookman Old Style" w:hAnsi="Bookman Old Style"/>
              </w:rPr>
              <w:t>.</w:t>
            </w:r>
          </w:p>
          <w:p w:rsidR="0087042A" w:rsidRPr="006A41AF" w:rsidRDefault="0087042A" w:rsidP="00B00EF7">
            <w:pPr>
              <w:ind w:left="360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042A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Круглый стол</w:t>
            </w: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Pr="006A41AF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559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551" w:type="dxa"/>
          </w:tcPr>
          <w:p w:rsidR="00E95053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Овчаренко Л.Н., учитель 4 кла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са,</w:t>
            </w:r>
          </w:p>
          <w:p w:rsidR="0087042A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Тесленко Н.В., </w:t>
            </w:r>
            <w:r w:rsidR="008257FA">
              <w:rPr>
                <w:rFonts w:ascii="Bookman Old Style" w:eastAsia="Calibri" w:hAnsi="Bookman Old Style"/>
                <w:sz w:val="22"/>
                <w:szCs w:val="22"/>
              </w:rPr>
              <w:t xml:space="preserve">  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учитель  1 класса,</w:t>
            </w:r>
          </w:p>
          <w:p w:rsidR="00E95053" w:rsidRDefault="00E95053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Pr="006A41AF" w:rsidRDefault="00E95053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87042A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proofErr w:type="spellStart"/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Лызь</w:t>
            </w:r>
            <w:proofErr w:type="spellEnd"/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И.А., учитель математики, Сид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рова О.А., уч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и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тель русского языка</w:t>
            </w: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Фоменко Л.П., уч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и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тель  3 класса </w:t>
            </w: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Pr="006A41AF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Нестеренко Е.В., рук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водитель ШМО</w:t>
            </w:r>
          </w:p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87042A" w:rsidRPr="006A41AF" w:rsidTr="00E95053">
        <w:tc>
          <w:tcPr>
            <w:tcW w:w="455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3906" w:type="dxa"/>
          </w:tcPr>
          <w:p w:rsidR="00BC7E53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Повышение эффективности 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б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разовательного процесса при использовании информационно- коммуникацио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ных ресурсов.</w:t>
            </w:r>
          </w:p>
          <w:p w:rsidR="00E62495" w:rsidRDefault="00E62495" w:rsidP="00932CA9">
            <w:pPr>
              <w:numPr>
                <w:ilvl w:val="0"/>
                <w:numId w:val="6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Выступление по теме с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е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минара</w:t>
            </w:r>
          </w:p>
          <w:p w:rsidR="0087042A" w:rsidRPr="006A41AF" w:rsidRDefault="0087042A" w:rsidP="00932CA9">
            <w:pPr>
              <w:numPr>
                <w:ilvl w:val="0"/>
                <w:numId w:val="6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Анализ  уроков в </w:t>
            </w:r>
            <w:r w:rsidR="00E62495">
              <w:rPr>
                <w:rFonts w:ascii="Bookman Old Style" w:eastAsia="Calibri" w:hAnsi="Bookman Old Style"/>
                <w:sz w:val="22"/>
                <w:szCs w:val="22"/>
              </w:rPr>
              <w:t>3,4, классах</w:t>
            </w:r>
          </w:p>
          <w:p w:rsidR="0087042A" w:rsidRPr="006A41AF" w:rsidRDefault="0087042A" w:rsidP="00932CA9">
            <w:pPr>
              <w:numPr>
                <w:ilvl w:val="0"/>
                <w:numId w:val="6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Анализ  занятий </w:t>
            </w:r>
            <w:r w:rsidR="00E62495">
              <w:rPr>
                <w:rFonts w:ascii="Bookman Old Style" w:eastAsia="Calibri" w:hAnsi="Bookman Old Style"/>
                <w:sz w:val="22"/>
                <w:szCs w:val="22"/>
              </w:rPr>
              <w:t xml:space="preserve">кружка </w:t>
            </w:r>
            <w:r w:rsidR="00E62495" w:rsidRPr="00E62495">
              <w:rPr>
                <w:rFonts w:ascii="Bookman Old Style" w:eastAsia="Calibri" w:hAnsi="Bookman Old Style"/>
                <w:sz w:val="22"/>
                <w:szCs w:val="22"/>
              </w:rPr>
              <w:t xml:space="preserve">внеурочной деятельности </w:t>
            </w:r>
            <w:r w:rsidR="00E62495">
              <w:rPr>
                <w:rFonts w:ascii="Bookman Old Style" w:eastAsia="Calibri" w:hAnsi="Bookman Old Style"/>
                <w:sz w:val="22"/>
                <w:szCs w:val="22"/>
              </w:rPr>
              <w:t>« Ша</w:t>
            </w:r>
            <w:r w:rsidR="00E62495">
              <w:rPr>
                <w:rFonts w:ascii="Bookman Old Style" w:eastAsia="Calibri" w:hAnsi="Bookman Old Style"/>
                <w:sz w:val="22"/>
                <w:szCs w:val="22"/>
              </w:rPr>
              <w:t>х</w:t>
            </w:r>
            <w:r w:rsidR="00E62495">
              <w:rPr>
                <w:rFonts w:ascii="Bookman Old Style" w:eastAsia="Calibri" w:hAnsi="Bookman Old Style"/>
                <w:sz w:val="22"/>
                <w:szCs w:val="22"/>
              </w:rPr>
              <w:t xml:space="preserve">матная школа» 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</w:p>
          <w:p w:rsidR="0087042A" w:rsidRDefault="0087042A" w:rsidP="00932CA9">
            <w:pPr>
              <w:numPr>
                <w:ilvl w:val="0"/>
                <w:numId w:val="6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Анализ администрати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в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ных контрольных работ </w:t>
            </w:r>
          </w:p>
          <w:p w:rsidR="00BC7E53" w:rsidRPr="006A41AF" w:rsidRDefault="00BC7E53" w:rsidP="00932CA9">
            <w:pPr>
              <w:numPr>
                <w:ilvl w:val="0"/>
                <w:numId w:val="6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Участие в  междунаро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д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ном математическом конкурсе « Кенг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у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ру»</w:t>
            </w:r>
          </w:p>
        </w:tc>
        <w:tc>
          <w:tcPr>
            <w:tcW w:w="1843" w:type="dxa"/>
          </w:tcPr>
          <w:p w:rsidR="0087042A" w:rsidRPr="006A41AF" w:rsidRDefault="0077548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>еминар</w:t>
            </w:r>
          </w:p>
        </w:tc>
        <w:tc>
          <w:tcPr>
            <w:tcW w:w="1559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февраль</w:t>
            </w:r>
          </w:p>
        </w:tc>
        <w:tc>
          <w:tcPr>
            <w:tcW w:w="2551" w:type="dxa"/>
          </w:tcPr>
          <w:p w:rsidR="00E62495" w:rsidRDefault="00BC7E53" w:rsidP="00745E5B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BC7E53">
              <w:rPr>
                <w:rFonts w:ascii="Bookman Old Style" w:eastAsia="Calibri" w:hAnsi="Bookman Old Style"/>
                <w:sz w:val="22"/>
                <w:szCs w:val="22"/>
              </w:rPr>
              <w:t xml:space="preserve">Фоменко Л.П., </w:t>
            </w:r>
            <w:r w:rsidR="008257FA">
              <w:rPr>
                <w:rFonts w:ascii="Bookman Old Style" w:eastAsia="Calibri" w:hAnsi="Bookman Old Style"/>
                <w:sz w:val="22"/>
                <w:szCs w:val="22"/>
              </w:rPr>
              <w:t xml:space="preserve">   </w:t>
            </w:r>
            <w:r w:rsidRPr="00BC7E53">
              <w:rPr>
                <w:rFonts w:ascii="Bookman Old Style" w:eastAsia="Calibri" w:hAnsi="Bookman Old Style"/>
                <w:sz w:val="22"/>
                <w:szCs w:val="22"/>
              </w:rPr>
              <w:t>учитель  3   кла</w:t>
            </w:r>
            <w:r w:rsidRPr="00BC7E53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BC7E53">
              <w:rPr>
                <w:rFonts w:ascii="Bookman Old Style" w:eastAsia="Calibri" w:hAnsi="Bookman Old Style"/>
                <w:sz w:val="22"/>
                <w:szCs w:val="22"/>
              </w:rPr>
              <w:t xml:space="preserve">са </w:t>
            </w:r>
          </w:p>
          <w:p w:rsidR="00E95053" w:rsidRDefault="00E95053" w:rsidP="00745E5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745E5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745E5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745E5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745E5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745E5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87042A" w:rsidRPr="006A41AF" w:rsidRDefault="0087042A" w:rsidP="00745E5B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Нестеренко  Е.В., руководитель ШМО учителей начальных кла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сов </w:t>
            </w:r>
          </w:p>
          <w:p w:rsidR="00BC7E53" w:rsidRPr="00BC7E53" w:rsidRDefault="00BC7E53" w:rsidP="00BC7E53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BC7E53">
              <w:rPr>
                <w:rFonts w:ascii="Bookman Old Style" w:eastAsia="Calibri" w:hAnsi="Bookman Old Style"/>
                <w:sz w:val="22"/>
                <w:szCs w:val="22"/>
              </w:rPr>
              <w:t xml:space="preserve">Тесленко Н.В., </w:t>
            </w:r>
            <w:r w:rsidR="008257FA">
              <w:rPr>
                <w:rFonts w:ascii="Bookman Old Style" w:eastAsia="Calibri" w:hAnsi="Bookman Old Style"/>
                <w:sz w:val="22"/>
                <w:szCs w:val="22"/>
              </w:rPr>
              <w:t xml:space="preserve">  </w:t>
            </w:r>
            <w:r w:rsidRPr="00BC7E53">
              <w:rPr>
                <w:rFonts w:ascii="Bookman Old Style" w:eastAsia="Calibri" w:hAnsi="Bookman Old Style"/>
                <w:sz w:val="22"/>
                <w:szCs w:val="22"/>
              </w:rPr>
              <w:t>учитель  1 класса.</w:t>
            </w:r>
          </w:p>
          <w:p w:rsidR="0087042A" w:rsidRPr="006A41AF" w:rsidRDefault="0087042A" w:rsidP="00745E5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87042A" w:rsidRPr="006A41AF" w:rsidRDefault="0087042A" w:rsidP="00BC7E53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  <w:tr w:rsidR="0087042A" w:rsidRPr="006A41AF" w:rsidTr="00E95053">
        <w:tc>
          <w:tcPr>
            <w:tcW w:w="455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4</w:t>
            </w:r>
          </w:p>
        </w:tc>
        <w:tc>
          <w:tcPr>
            <w:tcW w:w="3906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Проблемное обучение как сре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д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ство  развития познавательной активности  младших школьн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и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ков</w:t>
            </w:r>
          </w:p>
          <w:p w:rsidR="00E62495" w:rsidRDefault="00E62495" w:rsidP="00D60EB9">
            <w:pPr>
              <w:numPr>
                <w:ilvl w:val="0"/>
                <w:numId w:val="7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Выступление по теме с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е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минара</w:t>
            </w:r>
          </w:p>
          <w:p w:rsidR="00E62495" w:rsidRDefault="0087042A" w:rsidP="00E62495">
            <w:pPr>
              <w:numPr>
                <w:ilvl w:val="0"/>
                <w:numId w:val="7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Анализ  открытого ур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ка  во 2 классе</w:t>
            </w:r>
          </w:p>
          <w:p w:rsidR="00E62495" w:rsidRPr="00E62495" w:rsidRDefault="00E62495" w:rsidP="00E62495">
            <w:pPr>
              <w:numPr>
                <w:ilvl w:val="0"/>
                <w:numId w:val="7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Анализ  занятий кружка внеурочной деятельности «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Ритмич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е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ская мозаика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 xml:space="preserve">»  </w:t>
            </w:r>
          </w:p>
          <w:p w:rsidR="0087042A" w:rsidRPr="00E62495" w:rsidRDefault="0087042A" w:rsidP="00E62495">
            <w:pPr>
              <w:numPr>
                <w:ilvl w:val="0"/>
                <w:numId w:val="7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Определение списка  учебников и учебных п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собий в соответствии  с Федеральным перечнем учебников на 2013-2014 уче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б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ный год</w:t>
            </w:r>
          </w:p>
          <w:p w:rsidR="0087042A" w:rsidRPr="006A41AF" w:rsidRDefault="0087042A" w:rsidP="00D60EB9">
            <w:pPr>
              <w:numPr>
                <w:ilvl w:val="0"/>
                <w:numId w:val="7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Анализ администрати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в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ных  контрольных работ.</w:t>
            </w:r>
          </w:p>
          <w:p w:rsidR="0087042A" w:rsidRPr="006A41AF" w:rsidRDefault="0087042A" w:rsidP="00D60EB9">
            <w:pPr>
              <w:numPr>
                <w:ilvl w:val="0"/>
                <w:numId w:val="7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Результаты </w:t>
            </w:r>
            <w:r w:rsidR="00696EDE"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участия </w:t>
            </w:r>
            <w:r w:rsidR="00696EDE"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учащегося </w:t>
            </w:r>
            <w:r w:rsidR="00696EDE"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4 класса в м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у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ниципальной  оли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м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пиаде  младших школьников.</w:t>
            </w:r>
          </w:p>
        </w:tc>
        <w:tc>
          <w:tcPr>
            <w:tcW w:w="1843" w:type="dxa"/>
          </w:tcPr>
          <w:p w:rsidR="0087042A" w:rsidRPr="006A41AF" w:rsidRDefault="0077548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>бмен оп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>ы</w:t>
            </w:r>
            <w:r w:rsidR="0087042A" w:rsidRPr="006A41AF">
              <w:rPr>
                <w:rFonts w:ascii="Bookman Old Style" w:eastAsia="Calibri" w:hAnsi="Bookman Old Style"/>
                <w:sz w:val="22"/>
                <w:szCs w:val="22"/>
              </w:rPr>
              <w:t>том</w:t>
            </w:r>
          </w:p>
        </w:tc>
        <w:tc>
          <w:tcPr>
            <w:tcW w:w="1559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апрель</w:t>
            </w:r>
          </w:p>
        </w:tc>
        <w:tc>
          <w:tcPr>
            <w:tcW w:w="2551" w:type="dxa"/>
          </w:tcPr>
          <w:p w:rsidR="0087042A" w:rsidRPr="006A41AF" w:rsidRDefault="0087042A" w:rsidP="00D60EB9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Нестеренко  Е.В., руководитель ШМО учителей начальных кла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сов </w:t>
            </w:r>
          </w:p>
          <w:p w:rsidR="0087042A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Овчаренко Л.Н., учитель  4 класса</w:t>
            </w:r>
          </w:p>
          <w:p w:rsidR="00E62495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62495" w:rsidRPr="006A41AF" w:rsidRDefault="00E62495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Нестеренко Е.В., рук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водитель ШМО</w:t>
            </w:r>
          </w:p>
        </w:tc>
      </w:tr>
      <w:tr w:rsidR="0087042A" w:rsidRPr="006A41AF" w:rsidTr="00E95053">
        <w:tc>
          <w:tcPr>
            <w:tcW w:w="455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5</w:t>
            </w:r>
          </w:p>
        </w:tc>
        <w:tc>
          <w:tcPr>
            <w:tcW w:w="3906" w:type="dxa"/>
          </w:tcPr>
          <w:p w:rsidR="00BC7E53" w:rsidRDefault="00BC7E53" w:rsidP="00BC7E53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Результаты  деятельности  ШМО учителей начальных классов  по совершенствованию образов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тельного пр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цесса</w:t>
            </w:r>
          </w:p>
          <w:p w:rsidR="0087042A" w:rsidRPr="006A41AF" w:rsidRDefault="0087042A" w:rsidP="002A6098">
            <w:pPr>
              <w:numPr>
                <w:ilvl w:val="0"/>
                <w:numId w:val="8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Итоговая оценка дост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и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жения планируемых р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е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зультатов   учащихся 4 класса. Результаты  год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вых контрольных работ в 1 классе, итогового ко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троля учащихся 2,3 кла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сов.</w:t>
            </w:r>
          </w:p>
          <w:p w:rsidR="0087042A" w:rsidRDefault="0087042A" w:rsidP="002A6098">
            <w:pPr>
              <w:numPr>
                <w:ilvl w:val="0"/>
                <w:numId w:val="8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Оценка сформированн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сти  УУД в ходе решения различных задач на  </w:t>
            </w:r>
            <w:proofErr w:type="spellStart"/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межпре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д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метной</w:t>
            </w:r>
            <w:proofErr w:type="spellEnd"/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 основе.</w:t>
            </w:r>
          </w:p>
          <w:p w:rsidR="003C5A69" w:rsidRPr="006A41AF" w:rsidRDefault="003C5A69" w:rsidP="002A6098">
            <w:pPr>
              <w:numPr>
                <w:ilvl w:val="0"/>
                <w:numId w:val="8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sz w:val="22"/>
                <w:szCs w:val="22"/>
              </w:rPr>
              <w:t>Анализ и результати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в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 xml:space="preserve">ность работы ШМО за 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2012-2013 уч</w:t>
            </w:r>
            <w:r w:rsidR="00E95941">
              <w:rPr>
                <w:rFonts w:ascii="Bookman Old Style" w:eastAsia="Calibri" w:hAnsi="Bookman Old Style"/>
                <w:sz w:val="22"/>
                <w:szCs w:val="22"/>
              </w:rPr>
              <w:t xml:space="preserve">ебный  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год</w:t>
            </w:r>
          </w:p>
          <w:p w:rsidR="0087042A" w:rsidRPr="006A41AF" w:rsidRDefault="0087042A" w:rsidP="002A6098">
            <w:pPr>
              <w:numPr>
                <w:ilvl w:val="0"/>
                <w:numId w:val="8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Планирование работы ШМО учителей начал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ь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ных классов на 2013-2014 учебный год</w:t>
            </w:r>
          </w:p>
          <w:p w:rsidR="00E62495" w:rsidRDefault="0087042A" w:rsidP="00E62495">
            <w:pPr>
              <w:numPr>
                <w:ilvl w:val="0"/>
                <w:numId w:val="8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Обновление перспекти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в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ного плана  развития к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бинетов   начальных    классов на 2013-2014 учебный год</w:t>
            </w:r>
          </w:p>
          <w:p w:rsidR="00E62495" w:rsidRPr="00E62495" w:rsidRDefault="00E62495" w:rsidP="00E62495">
            <w:pPr>
              <w:numPr>
                <w:ilvl w:val="0"/>
                <w:numId w:val="8"/>
              </w:numPr>
              <w:rPr>
                <w:rFonts w:ascii="Bookman Old Style" w:eastAsia="Calibri" w:hAnsi="Bookman Old Style"/>
                <w:sz w:val="22"/>
                <w:szCs w:val="22"/>
              </w:rPr>
            </w:pP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Анализ  занятий кружка внеурочной деятельности «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Музыкальные карти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н</w:t>
            </w:r>
            <w:r>
              <w:rPr>
                <w:rFonts w:ascii="Bookman Old Style" w:eastAsia="Calibri" w:hAnsi="Bookman Old Style"/>
                <w:sz w:val="22"/>
                <w:szCs w:val="22"/>
              </w:rPr>
              <w:t>ки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 xml:space="preserve">»  </w:t>
            </w:r>
          </w:p>
          <w:p w:rsidR="00E62495" w:rsidRPr="006A41AF" w:rsidRDefault="00E62495" w:rsidP="00E62495">
            <w:pPr>
              <w:ind w:left="360"/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  <w:tc>
          <w:tcPr>
            <w:tcW w:w="1843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lastRenderedPageBreak/>
              <w:t>Круглый стол</w:t>
            </w:r>
          </w:p>
        </w:tc>
        <w:tc>
          <w:tcPr>
            <w:tcW w:w="1559" w:type="dxa"/>
          </w:tcPr>
          <w:p w:rsidR="0087042A" w:rsidRPr="006A41AF" w:rsidRDefault="0087042A" w:rsidP="00680471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май</w:t>
            </w:r>
          </w:p>
        </w:tc>
        <w:tc>
          <w:tcPr>
            <w:tcW w:w="2551" w:type="dxa"/>
          </w:tcPr>
          <w:p w:rsidR="00E62495" w:rsidRPr="00E62495" w:rsidRDefault="00E62495" w:rsidP="00E62495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Овчаренко Л.Н., учитель 4 класса,</w:t>
            </w:r>
          </w:p>
          <w:p w:rsidR="00E62495" w:rsidRPr="00E62495" w:rsidRDefault="00E62495" w:rsidP="00E62495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 xml:space="preserve">Тесленко Н.В., </w:t>
            </w:r>
            <w:r w:rsidR="008257FA">
              <w:rPr>
                <w:rFonts w:ascii="Bookman Old Style" w:eastAsia="Calibri" w:hAnsi="Bookman Old Style"/>
                <w:sz w:val="22"/>
                <w:szCs w:val="22"/>
              </w:rPr>
              <w:t xml:space="preserve">  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учитель  1 класса.</w:t>
            </w:r>
          </w:p>
          <w:p w:rsidR="00E62495" w:rsidRPr="00E62495" w:rsidRDefault="00E62495" w:rsidP="00E62495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 xml:space="preserve">Фоменко Л.П., </w:t>
            </w:r>
            <w:r w:rsidR="008257FA">
              <w:rPr>
                <w:rFonts w:ascii="Bookman Old Style" w:eastAsia="Calibri" w:hAnsi="Bookman Old Style"/>
                <w:sz w:val="22"/>
                <w:szCs w:val="22"/>
              </w:rPr>
              <w:t xml:space="preserve">   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учитель  3   кла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E62495">
              <w:rPr>
                <w:rFonts w:ascii="Bookman Old Style" w:eastAsia="Calibri" w:hAnsi="Bookman Old Style"/>
                <w:sz w:val="22"/>
                <w:szCs w:val="22"/>
              </w:rPr>
              <w:t xml:space="preserve">са </w:t>
            </w:r>
          </w:p>
          <w:p w:rsidR="00E62495" w:rsidRDefault="00E62495" w:rsidP="00E07BF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E07BF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E07BF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87042A" w:rsidRDefault="0087042A" w:rsidP="00E07BFB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Нестеренко  Е.В., руководитель ШМО учителей начальных кла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6A41AF">
              <w:rPr>
                <w:rFonts w:ascii="Bookman Old Style" w:eastAsia="Calibri" w:hAnsi="Bookman Old Style"/>
                <w:sz w:val="22"/>
                <w:szCs w:val="22"/>
              </w:rPr>
              <w:t xml:space="preserve">сов </w:t>
            </w:r>
          </w:p>
          <w:p w:rsidR="00E95053" w:rsidRDefault="00E95053" w:rsidP="00E07BF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E07BF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Default="00E95053" w:rsidP="00E07BF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E95053" w:rsidRPr="00E95053" w:rsidRDefault="00E95053" w:rsidP="00E95053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E95053">
              <w:rPr>
                <w:rFonts w:ascii="Bookman Old Style" w:eastAsia="Calibri" w:hAnsi="Bookman Old Style"/>
                <w:sz w:val="22"/>
                <w:szCs w:val="22"/>
              </w:rPr>
              <w:t>Нестеренко  Е.В., руководитель ШМО учителей начальных кла</w:t>
            </w:r>
            <w:r w:rsidRPr="00E95053">
              <w:rPr>
                <w:rFonts w:ascii="Bookman Old Style" w:eastAsia="Calibri" w:hAnsi="Bookman Old Style"/>
                <w:sz w:val="22"/>
                <w:szCs w:val="22"/>
              </w:rPr>
              <w:t>с</w:t>
            </w:r>
            <w:r w:rsidRPr="00E95053">
              <w:rPr>
                <w:rFonts w:ascii="Bookman Old Style" w:eastAsia="Calibri" w:hAnsi="Bookman Old Style"/>
                <w:sz w:val="22"/>
                <w:szCs w:val="22"/>
              </w:rPr>
              <w:t xml:space="preserve">сов </w:t>
            </w:r>
          </w:p>
          <w:p w:rsidR="00E95053" w:rsidRPr="006A41AF" w:rsidRDefault="00E95053" w:rsidP="00E07BFB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  <w:p w:rsidR="0087042A" w:rsidRPr="006A41AF" w:rsidRDefault="0087042A" w:rsidP="00E62495">
            <w:pPr>
              <w:rPr>
                <w:rFonts w:ascii="Bookman Old Style" w:eastAsia="Calibri" w:hAnsi="Bookman Old Style"/>
                <w:sz w:val="22"/>
                <w:szCs w:val="22"/>
              </w:rPr>
            </w:pPr>
          </w:p>
        </w:tc>
      </w:tr>
    </w:tbl>
    <w:p w:rsidR="0087042A" w:rsidRPr="006A41AF" w:rsidRDefault="0087042A" w:rsidP="00680471">
      <w:pPr>
        <w:rPr>
          <w:rFonts w:ascii="Bookman Old Style" w:hAnsi="Bookman Old Style"/>
        </w:rPr>
      </w:pPr>
    </w:p>
    <w:p w:rsidR="0087042A" w:rsidRPr="006A41AF" w:rsidRDefault="0087042A" w:rsidP="00680471">
      <w:pPr>
        <w:rPr>
          <w:rFonts w:ascii="Bookman Old Style" w:hAnsi="Bookman Old Style"/>
        </w:rPr>
      </w:pPr>
    </w:p>
    <w:p w:rsidR="0087042A" w:rsidRPr="006A41AF" w:rsidRDefault="0087042A" w:rsidP="00680471">
      <w:pPr>
        <w:spacing w:after="0"/>
        <w:rPr>
          <w:rFonts w:ascii="Bookman Old Style" w:hAnsi="Bookman Old Style"/>
        </w:rPr>
      </w:pPr>
    </w:p>
    <w:sectPr w:rsidR="0087042A" w:rsidRPr="006A41AF" w:rsidSect="00E9505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BD"/>
    <w:multiLevelType w:val="hybridMultilevel"/>
    <w:tmpl w:val="9F36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831"/>
    <w:multiLevelType w:val="hybridMultilevel"/>
    <w:tmpl w:val="ADB0B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9E3011"/>
    <w:multiLevelType w:val="hybridMultilevel"/>
    <w:tmpl w:val="6B0C0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341CF"/>
    <w:multiLevelType w:val="hybridMultilevel"/>
    <w:tmpl w:val="BCDE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4F7D42"/>
    <w:multiLevelType w:val="hybridMultilevel"/>
    <w:tmpl w:val="20E4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222D86"/>
    <w:multiLevelType w:val="hybridMultilevel"/>
    <w:tmpl w:val="3B4EA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E1A70"/>
    <w:multiLevelType w:val="hybridMultilevel"/>
    <w:tmpl w:val="4A0E9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1B0D"/>
    <w:multiLevelType w:val="hybridMultilevel"/>
    <w:tmpl w:val="FFC0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C17D54"/>
    <w:multiLevelType w:val="hybridMultilevel"/>
    <w:tmpl w:val="9E36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23D40">
      <w:numFmt w:val="bullet"/>
      <w:lvlText w:val="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B6FD1"/>
    <w:multiLevelType w:val="hybridMultilevel"/>
    <w:tmpl w:val="DAC41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471"/>
    <w:rsid w:val="000807F6"/>
    <w:rsid w:val="00190ADF"/>
    <w:rsid w:val="001B5CB6"/>
    <w:rsid w:val="001D2D41"/>
    <w:rsid w:val="001E531C"/>
    <w:rsid w:val="00271242"/>
    <w:rsid w:val="002A6098"/>
    <w:rsid w:val="003B1F03"/>
    <w:rsid w:val="003C5A69"/>
    <w:rsid w:val="004C3823"/>
    <w:rsid w:val="00542910"/>
    <w:rsid w:val="005D6BA0"/>
    <w:rsid w:val="00664FFB"/>
    <w:rsid w:val="00680471"/>
    <w:rsid w:val="00696EDE"/>
    <w:rsid w:val="006A41AF"/>
    <w:rsid w:val="006B6F00"/>
    <w:rsid w:val="006E2A6E"/>
    <w:rsid w:val="00745E5B"/>
    <w:rsid w:val="00752D64"/>
    <w:rsid w:val="00764E3E"/>
    <w:rsid w:val="00775485"/>
    <w:rsid w:val="007F5DBF"/>
    <w:rsid w:val="008257FA"/>
    <w:rsid w:val="00836628"/>
    <w:rsid w:val="0087042A"/>
    <w:rsid w:val="00932CA9"/>
    <w:rsid w:val="00970E00"/>
    <w:rsid w:val="00985F14"/>
    <w:rsid w:val="00A379D3"/>
    <w:rsid w:val="00AB4161"/>
    <w:rsid w:val="00B00EF7"/>
    <w:rsid w:val="00B266D2"/>
    <w:rsid w:val="00BB554F"/>
    <w:rsid w:val="00BC7E53"/>
    <w:rsid w:val="00C42CB8"/>
    <w:rsid w:val="00C744BE"/>
    <w:rsid w:val="00CB2E7E"/>
    <w:rsid w:val="00D60EB9"/>
    <w:rsid w:val="00DA1E56"/>
    <w:rsid w:val="00DB46F2"/>
    <w:rsid w:val="00E07BFB"/>
    <w:rsid w:val="00E62495"/>
    <w:rsid w:val="00E95053"/>
    <w:rsid w:val="00E95941"/>
    <w:rsid w:val="00EA1B41"/>
    <w:rsid w:val="00F2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71"/>
    <w:pPr>
      <w:ind w:left="720"/>
      <w:contextualSpacing/>
    </w:pPr>
  </w:style>
  <w:style w:type="table" w:styleId="a4">
    <w:name w:val="Table Grid"/>
    <w:basedOn w:val="a1"/>
    <w:uiPriority w:val="99"/>
    <w:locked/>
    <w:rsid w:val="00C42CB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0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661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2013-03-16T08:56:00Z</cp:lastPrinted>
  <dcterms:created xsi:type="dcterms:W3CDTF">2013-02-26T17:12:00Z</dcterms:created>
  <dcterms:modified xsi:type="dcterms:W3CDTF">2013-03-16T08:56:00Z</dcterms:modified>
</cp:coreProperties>
</file>