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47" w:rsidRDefault="00935447" w:rsidP="00935447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Дидактический </w:t>
      </w:r>
      <w:proofErr w:type="spellStart"/>
      <w:r>
        <w:rPr>
          <w:b/>
          <w:bCs/>
          <w:sz w:val="28"/>
        </w:rPr>
        <w:t>Монтессори-материал</w:t>
      </w:r>
      <w:proofErr w:type="spellEnd"/>
      <w:r>
        <w:rPr>
          <w:b/>
          <w:bCs/>
          <w:sz w:val="28"/>
        </w:rPr>
        <w:t>,</w:t>
      </w:r>
    </w:p>
    <w:p w:rsidR="00935447" w:rsidRDefault="00935447" w:rsidP="00935447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как условие развития  словаря детей с глубокой умственной отсталостью</w:t>
      </w:r>
    </w:p>
    <w:p w:rsidR="00935447" w:rsidRDefault="00935447" w:rsidP="00935447">
      <w:pPr>
        <w:pStyle w:val="a3"/>
        <w:spacing w:line="360" w:lineRule="auto"/>
        <w:jc w:val="both"/>
      </w:pPr>
    </w:p>
    <w:p w:rsidR="00935447" w:rsidRDefault="00935447" w:rsidP="0093544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Педагогика Монтессори является целостной образовательной системой, эффективность которой подтверждена многолетним опытом успешной практической работы с детьми</w:t>
      </w:r>
      <w:r>
        <w:t>.</w:t>
      </w:r>
      <w:r>
        <w:rPr>
          <w:sz w:val="28"/>
        </w:rPr>
        <w:t xml:space="preserve"> Педагогическая практика, которую мы проходим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, дает возможность наблюдать образовательный процесс в контексте данной педагогики и проводить исследования по проблемам развития детей, в том числе и развития речи.   </w:t>
      </w:r>
    </w:p>
    <w:p w:rsidR="00935447" w:rsidRDefault="00935447" w:rsidP="00935447">
      <w:pPr>
        <w:pStyle w:val="2"/>
        <w:spacing w:line="360" w:lineRule="auto"/>
        <w:ind w:firstLine="709"/>
      </w:pPr>
      <w:r>
        <w:t>Каждый ребенок  должен овладеть таким словарем, который позволил бы ему общаться со сверстниками и взрослыми.</w:t>
      </w:r>
    </w:p>
    <w:p w:rsidR="00935447" w:rsidRDefault="00935447" w:rsidP="0093544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Развитие словаря определяется длительным процессом овладения словарным запасом.</w:t>
      </w:r>
    </w:p>
    <w:p w:rsidR="00935447" w:rsidRDefault="00935447" w:rsidP="0093544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Прежде всего, это количественные изменения в словаре ребенка. А качественная характеристика словаря – это овладение детьми социально закрепленным содержанием слова, отражающим результат познания.</w:t>
      </w:r>
    </w:p>
    <w:p w:rsidR="00935447" w:rsidRDefault="00935447" w:rsidP="00935447">
      <w:pPr>
        <w:pStyle w:val="2"/>
        <w:spacing w:line="360" w:lineRule="auto"/>
        <w:ind w:firstLine="709"/>
      </w:pPr>
      <w:r>
        <w:t>В процессе освоения предметов, словарь детей пополняется названием частей и деталей, величины и цвета предметов. Затем значительное внимание уделяется введению в словарь детей слов, обозначающих качество и свойства предметов: дифференцируются части и детали предметов, их величина. Расширяется в словаре детей и круг слов, обозначающих названия цветов и форм окружающих предметов, а также вкусовых ощущений.      Создавая специальные условия, возможно, обеспечить более успешное развитие словаря детей.</w:t>
      </w:r>
    </w:p>
    <w:p w:rsidR="00935447" w:rsidRDefault="00935447" w:rsidP="00935447">
      <w:pPr>
        <w:pStyle w:val="2"/>
        <w:spacing w:line="360" w:lineRule="auto"/>
        <w:ind w:firstLine="709"/>
      </w:pPr>
      <w:r>
        <w:t>Мы полагаем, что дидактический Монтессори - материал и является одним из условий успешного развития словаря детей.</w:t>
      </w:r>
    </w:p>
    <w:p w:rsidR="00935447" w:rsidRDefault="00935447" w:rsidP="00935447">
      <w:pPr>
        <w:pStyle w:val="2"/>
        <w:spacing w:line="360" w:lineRule="auto"/>
        <w:ind w:firstLine="709"/>
      </w:pPr>
      <w:r>
        <w:t xml:space="preserve">1. Расширение словарного запаса происходит на упражнениях в практической жизни, при работе с сенсорными и математическими материалами. Стирая белье и подметая пол, вытирая пыль, ребенок </w:t>
      </w:r>
      <w:r>
        <w:lastRenderedPageBreak/>
        <w:t xml:space="preserve">запоминает название этих видов деятельности, а также необходимых ему предметов. Сенсорный материал знакомит ребенка со свойствами предметов, и тем самым обеспечивает многоканальное взаимодействие личности с окружающим миром через звуки, запахи, вкусы, зрительные, тактильные, вестибулярные ощущения, содействует формированию эмоционального опыта детей. Тем самым впечатления, полученные посредством органов чувств, находят вербальное выражение. </w:t>
      </w:r>
      <w:proofErr w:type="gramStart"/>
      <w:r>
        <w:t>Так, например, с помощью красных штанг вводятся понятия «длинный - короткий », «длинный – длиннее – самый длинный», «короткий – короче – самый короткий», «длиннее, чем – короче, чем».</w:t>
      </w:r>
      <w:proofErr w:type="gramEnd"/>
      <w:r>
        <w:t xml:space="preserve"> В математике ребенок встречается с целым рядом абстрактных терминов: с названиями чисел и  геометрическими фигур. Таким образом, его словарный запас пополняется разными частями речи: существительными и глаголами, прилагательными, наречиями, числительными. </w:t>
      </w:r>
    </w:p>
    <w:p w:rsidR="00935447" w:rsidRDefault="00935447" w:rsidP="00935447">
      <w:pPr>
        <w:pStyle w:val="2"/>
        <w:spacing w:line="360" w:lineRule="auto"/>
        <w:ind w:firstLine="709"/>
      </w:pPr>
      <w:r>
        <w:t xml:space="preserve">Словарь ребенка увеличивается  при работе с любым материалом. Для эффективного сенсорного развития ребенка важен дидактический материал, который помогает воспринять предметы и их свойства. </w:t>
      </w:r>
    </w:p>
    <w:p w:rsidR="00935447" w:rsidRDefault="00935447" w:rsidP="00935447">
      <w:pPr>
        <w:spacing w:line="360" w:lineRule="auto"/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2.    При помощи учителя ребенок узнает и запоминает новые термины, но введение новых понятий обычно происходит не при первом знакомстве ребенка с материалом, а несколько позже. Для обогащения активного словаря ребенка новыми понятиями учитель использует трехступенчатый урок:</w:t>
      </w:r>
    </w:p>
    <w:p w:rsidR="00935447" w:rsidRDefault="00935447" w:rsidP="00935447">
      <w:pPr>
        <w:numPr>
          <w:ilvl w:val="0"/>
          <w:numId w:val="1"/>
        </w:num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На первой ступени учитель говорит ребенку названия предметов, свойств или количеств: «Это - шар».</w:t>
      </w:r>
    </w:p>
    <w:p w:rsidR="00935447" w:rsidRDefault="00935447" w:rsidP="00935447">
      <w:pPr>
        <w:numPr>
          <w:ilvl w:val="0"/>
          <w:numId w:val="1"/>
        </w:num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На второй ступени учитель дает ребенку задание типа: «Дай мне шар. Покажи мне куб.». Заданий следует давать достаточно много, чтобы ребенок лучше запомнил новые понятия.</w:t>
      </w:r>
    </w:p>
    <w:p w:rsidR="00935447" w:rsidRDefault="00935447" w:rsidP="00935447">
      <w:pPr>
        <w:numPr>
          <w:ilvl w:val="0"/>
          <w:numId w:val="1"/>
        </w:num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На третей ступени новые термины переходят из пассивного словаря, в </w:t>
      </w:r>
      <w:proofErr w:type="gramStart"/>
      <w:r>
        <w:rPr>
          <w:snapToGrid w:val="0"/>
          <w:sz w:val="28"/>
        </w:rPr>
        <w:t>активный</w:t>
      </w:r>
      <w:proofErr w:type="gramEnd"/>
      <w:r>
        <w:rPr>
          <w:snapToGrid w:val="0"/>
          <w:sz w:val="28"/>
        </w:rPr>
        <w:t>. Чтобы способствовать этому, учитель указывает на предмет и задает вопрос, касающийся его названия, свойства, количества: «Что это? Какой? Сколько?».</w:t>
      </w:r>
    </w:p>
    <w:p w:rsidR="00935447" w:rsidRDefault="00935447" w:rsidP="00935447">
      <w:pPr>
        <w:pStyle w:val="a5"/>
        <w:spacing w:line="360" w:lineRule="auto"/>
        <w:ind w:firstLine="709"/>
        <w:rPr>
          <w:sz w:val="28"/>
        </w:rPr>
      </w:pPr>
      <w:r>
        <w:rPr>
          <w:sz w:val="28"/>
        </w:rPr>
        <w:lastRenderedPageBreak/>
        <w:t xml:space="preserve">И так, можно сделать вывод, что дидактический Монтессори материал успешно влияет на  развитие словаря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глубокой умственной отсталостью.</w:t>
      </w:r>
    </w:p>
    <w:p w:rsidR="00935447" w:rsidRDefault="00935447" w:rsidP="00935447">
      <w:pPr>
        <w:pStyle w:val="a5"/>
        <w:spacing w:line="360" w:lineRule="auto"/>
        <w:ind w:firstLine="0"/>
        <w:rPr>
          <w:sz w:val="28"/>
        </w:rPr>
      </w:pPr>
    </w:p>
    <w:p w:rsidR="00763848" w:rsidRDefault="00763848"/>
    <w:sectPr w:rsidR="00763848" w:rsidSect="0076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F6630"/>
    <w:multiLevelType w:val="hybridMultilevel"/>
    <w:tmpl w:val="FCEA3284"/>
    <w:lvl w:ilvl="0" w:tplc="98D6DD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447"/>
    <w:rsid w:val="00037103"/>
    <w:rsid w:val="002479C3"/>
    <w:rsid w:val="00763848"/>
    <w:rsid w:val="0093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35447"/>
    <w:pPr>
      <w:jc w:val="center"/>
    </w:pPr>
    <w:rPr>
      <w:i/>
      <w:iCs/>
      <w:sz w:val="36"/>
    </w:rPr>
  </w:style>
  <w:style w:type="character" w:customStyle="1" w:styleId="a4">
    <w:name w:val="Основной текст Знак"/>
    <w:basedOn w:val="a0"/>
    <w:link w:val="a3"/>
    <w:semiHidden/>
    <w:rsid w:val="00935447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2">
    <w:name w:val="Body Text 2"/>
    <w:basedOn w:val="a"/>
    <w:link w:val="20"/>
    <w:semiHidden/>
    <w:rsid w:val="0093544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35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935447"/>
    <w:pPr>
      <w:ind w:firstLine="284"/>
      <w:jc w:val="both"/>
    </w:pPr>
    <w:rPr>
      <w:sz w:val="32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35447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2015-01-20T07:21:00Z</dcterms:created>
  <dcterms:modified xsi:type="dcterms:W3CDTF">2015-01-20T07:32:00Z</dcterms:modified>
</cp:coreProperties>
</file>