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B5" w:rsidRPr="005269B5" w:rsidRDefault="005269B5" w:rsidP="005269B5">
      <w:pPr>
        <w:rPr>
          <w:rFonts w:ascii="Times New Roman" w:hAnsi="Times New Roman" w:cs="Times New Roman"/>
          <w:b/>
          <w:sz w:val="28"/>
          <w:szCs w:val="28"/>
        </w:rPr>
      </w:pPr>
      <w:r w:rsidRPr="005269B5">
        <w:rPr>
          <w:rFonts w:ascii="Times New Roman" w:hAnsi="Times New Roman" w:cs="Times New Roman"/>
          <w:b/>
          <w:sz w:val="28"/>
          <w:szCs w:val="28"/>
        </w:rPr>
        <w:t>Конспект урока окружающего мира «Родин</w:t>
      </w:r>
      <w:proofErr w:type="gramStart"/>
      <w:r w:rsidRPr="005269B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269B5">
        <w:rPr>
          <w:rFonts w:ascii="Times New Roman" w:hAnsi="Times New Roman" w:cs="Times New Roman"/>
          <w:b/>
          <w:sz w:val="28"/>
          <w:szCs w:val="28"/>
        </w:rPr>
        <w:t xml:space="preserve"> что это зна</w:t>
      </w:r>
      <w:r w:rsidR="007F7B34">
        <w:rPr>
          <w:rFonts w:ascii="Times New Roman" w:hAnsi="Times New Roman" w:cs="Times New Roman"/>
          <w:b/>
          <w:sz w:val="28"/>
          <w:szCs w:val="28"/>
        </w:rPr>
        <w:t>ч</w:t>
      </w:r>
      <w:r w:rsidRPr="005269B5">
        <w:rPr>
          <w:rFonts w:ascii="Times New Roman" w:hAnsi="Times New Roman" w:cs="Times New Roman"/>
          <w:b/>
          <w:sz w:val="28"/>
          <w:szCs w:val="28"/>
        </w:rPr>
        <w:t>ит?», 2 класс, УМК Начальная школа 21 века.</w:t>
      </w:r>
    </w:p>
    <w:p w:rsidR="005269B5" w:rsidRDefault="005269B5" w:rsidP="005269B5">
      <w:pPr>
        <w:rPr>
          <w:rFonts w:ascii="Times New Roman" w:hAnsi="Times New Roman" w:cs="Times New Roman"/>
          <w:sz w:val="28"/>
          <w:szCs w:val="28"/>
        </w:rPr>
      </w:pPr>
      <w:r w:rsidRPr="005269B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269B5">
        <w:rPr>
          <w:rFonts w:ascii="Times New Roman" w:hAnsi="Times New Roman" w:cs="Times New Roman"/>
          <w:sz w:val="28"/>
          <w:szCs w:val="28"/>
        </w:rPr>
        <w:t>одвести детей к осознанию понятия Родина; раскрыть некоторые возможные формы проявления любви к Родине</w:t>
      </w:r>
    </w:p>
    <w:p w:rsidR="005269B5" w:rsidRPr="005269B5" w:rsidRDefault="005269B5" w:rsidP="00480A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69B5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5269B5">
        <w:rPr>
          <w:rFonts w:ascii="Times New Roman" w:hAnsi="Times New Roman" w:cs="Times New Roman"/>
          <w:sz w:val="28"/>
          <w:szCs w:val="28"/>
        </w:rPr>
        <w:t xml:space="preserve">: </w:t>
      </w:r>
      <w:r w:rsidRPr="005269B5">
        <w:rPr>
          <w:rFonts w:ascii="Times New Roman" w:hAnsi="Times New Roman" w:cs="Times New Roman"/>
          <w:sz w:val="28"/>
          <w:szCs w:val="28"/>
        </w:rPr>
        <w:br/>
      </w:r>
      <w:r w:rsidR="00AE58A2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5269B5" w:rsidRPr="005269B5" w:rsidRDefault="005269B5" w:rsidP="00480A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69B5">
        <w:rPr>
          <w:rFonts w:ascii="Times New Roman" w:hAnsi="Times New Roman" w:cs="Times New Roman"/>
          <w:sz w:val="28"/>
          <w:szCs w:val="28"/>
        </w:rPr>
        <w:t>Расширять кругозор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обогащать их словарный запас. </w:t>
      </w:r>
    </w:p>
    <w:p w:rsidR="005269B5" w:rsidRPr="005269B5" w:rsidRDefault="005269B5" w:rsidP="00480A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69B5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5269B5" w:rsidRPr="005269B5" w:rsidRDefault="005269B5" w:rsidP="00480A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69B5">
        <w:rPr>
          <w:rFonts w:ascii="Times New Roman" w:hAnsi="Times New Roman" w:cs="Times New Roman"/>
          <w:sz w:val="28"/>
          <w:szCs w:val="28"/>
        </w:rPr>
        <w:t>Способствовать развитию интереса к истории своей Родины;</w:t>
      </w:r>
    </w:p>
    <w:p w:rsidR="005269B5" w:rsidRPr="005269B5" w:rsidRDefault="005269B5" w:rsidP="00480A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69B5">
        <w:rPr>
          <w:rFonts w:ascii="Times New Roman" w:hAnsi="Times New Roman" w:cs="Times New Roman"/>
          <w:sz w:val="28"/>
          <w:szCs w:val="28"/>
        </w:rPr>
        <w:t>Формировать уважительное отношение к культуре родной страны,</w:t>
      </w:r>
    </w:p>
    <w:p w:rsidR="005269B5" w:rsidRPr="005269B5" w:rsidRDefault="005269B5" w:rsidP="00480A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9B5">
        <w:rPr>
          <w:rFonts w:ascii="Times New Roman" w:hAnsi="Times New Roman" w:cs="Times New Roman"/>
          <w:sz w:val="28"/>
          <w:szCs w:val="28"/>
        </w:rPr>
        <w:t xml:space="preserve">Создавать эмоционально-положительную основу для развития патриотических чувств: любви и преданности к Родине; </w:t>
      </w:r>
    </w:p>
    <w:p w:rsidR="005269B5" w:rsidRDefault="00AE58A2" w:rsidP="00480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bookmarkStart w:id="0" w:name="_GoBack"/>
      <w:bookmarkEnd w:id="0"/>
    </w:p>
    <w:p w:rsidR="005269B5" w:rsidRPr="005269B5" w:rsidRDefault="005269B5" w:rsidP="00480A6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9B5">
        <w:rPr>
          <w:rFonts w:ascii="Times New Roman" w:hAnsi="Times New Roman" w:cs="Times New Roman"/>
          <w:sz w:val="28"/>
          <w:szCs w:val="28"/>
        </w:rPr>
        <w:t>Воспитывать гуманную, творческую, социально-активную личность</w:t>
      </w:r>
    </w:p>
    <w:p w:rsidR="00480A6F" w:rsidRPr="00480A6F" w:rsidRDefault="00480A6F" w:rsidP="00480A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A6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80A6F" w:rsidRPr="00480A6F" w:rsidRDefault="00480A6F" w:rsidP="00480A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A6F">
        <w:rPr>
          <w:rFonts w:ascii="Times New Roman" w:hAnsi="Times New Roman" w:cs="Times New Roman"/>
          <w:sz w:val="28"/>
          <w:szCs w:val="28"/>
        </w:rPr>
        <w:t>учебник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480A6F">
        <w:rPr>
          <w:rFonts w:ascii="Times New Roman" w:hAnsi="Times New Roman" w:cs="Times New Roman"/>
          <w:sz w:val="28"/>
          <w:szCs w:val="28"/>
        </w:rPr>
        <w:t xml:space="preserve">», 2 класс, часть 1, автор </w:t>
      </w:r>
      <w:r>
        <w:rPr>
          <w:rFonts w:ascii="Times New Roman" w:hAnsi="Times New Roman" w:cs="Times New Roman"/>
          <w:sz w:val="28"/>
          <w:szCs w:val="28"/>
        </w:rPr>
        <w:t>Н. Ф. Виноградова</w:t>
      </w:r>
      <w:r w:rsidRPr="00480A6F">
        <w:rPr>
          <w:rFonts w:ascii="Times New Roman" w:hAnsi="Times New Roman" w:cs="Times New Roman"/>
          <w:sz w:val="28"/>
          <w:szCs w:val="28"/>
        </w:rPr>
        <w:t>, Москва, издательский центр «</w:t>
      </w:r>
      <w:proofErr w:type="spellStart"/>
      <w:r w:rsidRPr="00480A6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80A6F">
        <w:rPr>
          <w:rFonts w:ascii="Times New Roman" w:hAnsi="Times New Roman" w:cs="Times New Roman"/>
          <w:sz w:val="28"/>
          <w:szCs w:val="28"/>
        </w:rPr>
        <w:t xml:space="preserve"> – Граф», 2012 г., </w:t>
      </w:r>
    </w:p>
    <w:p w:rsidR="00480A6F" w:rsidRPr="00480A6F" w:rsidRDefault="00480A6F" w:rsidP="00480A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A6F">
        <w:rPr>
          <w:rFonts w:ascii="Times New Roman" w:hAnsi="Times New Roman" w:cs="Times New Roman"/>
          <w:sz w:val="28"/>
          <w:szCs w:val="28"/>
        </w:rPr>
        <w:t>тетрадь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480A6F">
        <w:rPr>
          <w:rFonts w:ascii="Times New Roman" w:hAnsi="Times New Roman" w:cs="Times New Roman"/>
          <w:sz w:val="28"/>
          <w:szCs w:val="28"/>
        </w:rPr>
        <w:t xml:space="preserve">»  №1, 2 класс, автор </w:t>
      </w:r>
      <w:r>
        <w:rPr>
          <w:rFonts w:ascii="Times New Roman" w:hAnsi="Times New Roman" w:cs="Times New Roman"/>
          <w:sz w:val="28"/>
          <w:szCs w:val="28"/>
        </w:rPr>
        <w:t>Н.Ф. Виноградова</w:t>
      </w:r>
      <w:r w:rsidRPr="00480A6F">
        <w:rPr>
          <w:rFonts w:ascii="Times New Roman" w:hAnsi="Times New Roman" w:cs="Times New Roman"/>
          <w:sz w:val="28"/>
          <w:szCs w:val="28"/>
        </w:rPr>
        <w:t>, Москва, издательский центр «</w:t>
      </w:r>
      <w:proofErr w:type="spellStart"/>
      <w:r w:rsidRPr="00480A6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80A6F">
        <w:rPr>
          <w:rFonts w:ascii="Times New Roman" w:hAnsi="Times New Roman" w:cs="Times New Roman"/>
          <w:sz w:val="28"/>
          <w:szCs w:val="28"/>
        </w:rPr>
        <w:t xml:space="preserve"> – Граф», 2012 г.</w:t>
      </w:r>
    </w:p>
    <w:p w:rsidR="005269B5" w:rsidRPr="005269B5" w:rsidRDefault="005269B5" w:rsidP="005269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216" w:tblpY="7366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4678"/>
        <w:gridCol w:w="3685"/>
      </w:tblGrid>
      <w:tr w:rsidR="005269B5" w:rsidRPr="005269B5" w:rsidTr="00F354EF">
        <w:tc>
          <w:tcPr>
            <w:tcW w:w="223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819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68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269B5" w:rsidRPr="005269B5" w:rsidTr="00F354EF">
        <w:tc>
          <w:tcPr>
            <w:tcW w:w="223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819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Приветствует детей. Проверяет готовность к уроку.</w:t>
            </w:r>
          </w:p>
        </w:tc>
        <w:tc>
          <w:tcPr>
            <w:tcW w:w="4678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Организовывают рабочее место. Приветствуют учителя.</w:t>
            </w:r>
          </w:p>
        </w:tc>
        <w:tc>
          <w:tcPr>
            <w:tcW w:w="368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:  самостоятельно организовывать свое рабочее место.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облюдать простейшие нормы речевого этикета: здороваться. </w:t>
            </w:r>
          </w:p>
        </w:tc>
      </w:tr>
      <w:tr w:rsidR="005269B5" w:rsidRPr="005269B5" w:rsidTr="00F354EF">
        <w:tc>
          <w:tcPr>
            <w:tcW w:w="223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и стимулирование деятельности учащихся, целевая </w:t>
            </w:r>
            <w:proofErr w:type="spellStart"/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  <w:proofErr w:type="gramStart"/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,а</w:t>
            </w:r>
            <w:proofErr w:type="gramEnd"/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ктивация</w:t>
            </w:r>
            <w:proofErr w:type="spellEnd"/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необходимых знаний</w:t>
            </w:r>
          </w:p>
        </w:tc>
        <w:tc>
          <w:tcPr>
            <w:tcW w:w="4819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-Предлагаю вашему вниманию отрывок из песни. После того, как прослушаете отрывок, вы должны будете ответить на вопрос: «О чём сегодня пойдёт речь на уроке?»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Звучит отрывок из песни «Это ты Родина моя - Россия»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Кто догадался, о чём сегодня мы с вами будем беседовать на уроке?</w:t>
            </w:r>
          </w:p>
        </w:tc>
        <w:tc>
          <w:tcPr>
            <w:tcW w:w="4678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Предлагают вариант ответов:</w:t>
            </w:r>
          </w:p>
          <w:p w:rsidR="008D3DF3" w:rsidRPr="005269B5" w:rsidRDefault="00AE58A2" w:rsidP="005269B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О России</w:t>
            </w:r>
          </w:p>
          <w:p w:rsidR="008D3DF3" w:rsidRPr="005269B5" w:rsidRDefault="00AE58A2" w:rsidP="005269B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О Родине</w:t>
            </w:r>
          </w:p>
        </w:tc>
        <w:tc>
          <w:tcPr>
            <w:tcW w:w="368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Познавательные: отвечать на простые и сложные вопросы учителя.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 участвовать в диалоге; слушать и понимать других, высказывать свою точку зрения, оформлять свои мысли в устной речи. 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B5" w:rsidRPr="005269B5" w:rsidTr="00F354EF">
        <w:tc>
          <w:tcPr>
            <w:tcW w:w="223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и целей урока</w:t>
            </w:r>
          </w:p>
        </w:tc>
        <w:tc>
          <w:tcPr>
            <w:tcW w:w="4819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-Мы начинаем изучать новый раздел «Россия - твоя Родина». А начинаем мы наш раздел с изучения темы «Родина - что это значит». 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Как вы думаете, о чём мы сегодня поговорим на уроке?</w:t>
            </w:r>
          </w:p>
        </w:tc>
        <w:tc>
          <w:tcPr>
            <w:tcW w:w="4678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Что такое Родина, что значит Родина для человека.</w:t>
            </w:r>
          </w:p>
        </w:tc>
        <w:tc>
          <w:tcPr>
            <w:tcW w:w="368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 определять цель учебной деятельности с помощью учителя и самостоятельно</w:t>
            </w:r>
          </w:p>
        </w:tc>
      </w:tr>
      <w:tr w:rsidR="005269B5" w:rsidRPr="005269B5" w:rsidTr="00F354EF">
        <w:trPr>
          <w:trHeight w:val="4181"/>
        </w:trPr>
        <w:tc>
          <w:tcPr>
            <w:tcW w:w="223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Знакомство с новым материалом.</w:t>
            </w:r>
          </w:p>
        </w:tc>
        <w:tc>
          <w:tcPr>
            <w:tcW w:w="4819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Подумайте, ребята, и постарайтесь ответить на вопрос: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– Что такое Родина?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Ответов на этот вопрос может быть много: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— Родина – это страна, в которой мы родились и живём.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— Наша Родина – это русские леса, поля, моря и реки.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— Это земля, на которой жили, трудились наши предки.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— Земля, которую наши предки защищали от врагов.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— Родина – это наш край, город.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Чтение рассказа «О чём рассказал папа»--------учебник (С.100)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Беседа по тексту.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Какое чувство испытал папа, находясь в далёкой стране?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Из какой страны вернулся папа?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Чему был рад папа, приехав из Америки?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-Почему?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-Случались ли с вами такие истории, когда вы скучали по дому?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-Почему человек скучает по дому?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Какой вывод мы можем сделать?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В тексте рассказа встретилось слово чужбина.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Как вы понимаете это слово?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Слова Родина и чужбина противоположны по значению.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Михаил Пришвин говорил: «…Рыбе - вода, птице – воздух, зверю – лес,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степь и горы. А человеку нужна… Родина ».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Каждому человеку нужна Родина. О том, как бережно и с каким чувством относился народ к своей Родине, говорится в пословицах.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-Какие пословицы о Родине вы  знаете?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Игра «Составь пословицу».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а столе разрезные карточки с пословицами.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словарной работы. (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работа с толковыми словарями)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значение слов: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РОДИНА, ОТЕЧЕСТВО, РОДНАЯ СТОРОНА, РОДНАЯ СТРАНА, ОТЧИЗНА.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-Как вы думаете, эти слова похожи или различны по своему значению?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рубрикой «Картинная галерея»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 Как может человек передать свои чувства к Родине?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- Как передаёт свою любовь к Родине поэт, художник, композитор?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_Посмотрите на картину </w:t>
            </w:r>
            <w:proofErr w:type="spell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звон».</w:t>
            </w:r>
          </w:p>
          <w:p w:rsid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Давайте представим, что мы сидим на берегу этой реки, слушаем мелодичный колокольный звон. Вечереет. Вокруг тишина и покой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… Т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ак представлял себе Родину художник </w:t>
            </w:r>
            <w:proofErr w:type="spell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И.И.Левитан</w:t>
            </w:r>
            <w:proofErr w:type="spell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 теперь давайте </w:t>
            </w: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прочитаем стихотворение «Красно солнышко», И. </w:t>
            </w:r>
            <w:proofErr w:type="spellStart"/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Шаферана</w:t>
            </w:r>
            <w:proofErr w:type="spell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 - Можно ли сказать, что автор любит Родину?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- А вы, ребята, как можете выразить чувства к родному краю?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Даже самый малый вклад каждого человека принести результаты. Будь добр к своей земле. Будь другом и защитником природы. Береги цветы, деревья и кусты. Не давай в обиду животных и птиц. Этим ты поможешь сохранить неповторимую красоту родного края. Родина будет богатой, а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 - счастливый.</w:t>
            </w:r>
          </w:p>
        </w:tc>
        <w:tc>
          <w:tcPr>
            <w:tcW w:w="4678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ответа на этот вопрос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Читают рассказ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вывод: человек привыкает к родному дому, где ему всегда уютно и хорошо, здесь его ждут и скучают по нему.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Родина - это тоже родной дом людей, поэтому человек не может жить без своей Родины.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Родина-это место, куда вновь и вновь хочется возвращаться.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Чужбина-это чужая страна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Вспоминают пословицы: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«Дома и стены помогают».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«Родная сторона-мать, чужая-мачеха».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«Человек без Родины, что соловей без песни».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«Родина - мать, умей за неё постоять».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«Родина краше солнца, дороже золота».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Дети обсуждают в парах и составляют пословицы: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Где кто родится, там и пригодился.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Жить - Родине служить.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Родина – мать, чужбина-мачеха.</w:t>
            </w:r>
          </w:p>
          <w:p w:rsid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толкового словаря находят значения слов.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Все эти слова имеют общее значение. Они все обозначают то место, где человек родился, где он живёт, работает. Учится, где живут его родные и близкие.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РОДИНА, ОТЧИЗНА, ОТЕЧЕСТВО. Этими словами мы называем свою страну-Родину.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ответов.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-Своими делами, поступками: помогать престарелым людям, принимать участие в охране природы.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ориентироваться в учебнике: определять умения, которые будут сформированы на основе изучения данного раздела; определять круг своего незнания, отвечать на простые и сложные вопросы учителя, самим задавать вопросы, находить нужную информацию в учебнике, 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определять, в каких источниках можно найти необходимую информацию для выполнения задания, находить необходимую информацию, как в учебнике, так и в словарях.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следовать режиму организации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и деятельности, определять цель учебной деятельности с помощью учителя и самостоятельно, определять план выполнения заданий на уроке.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участвовать в диалоге на уроке и в жизненных ситуациях, отвечать на вопросы учителя, товарищей по классу, слушать и понимать речь других, участвовать в паре, участвовать в диалоге; слушать и понимать других, высказывать свою точку зрения на события, поступки, оформлять свои мысли в устной и письменной речи с учетом своих учебных и жизненных речевых ситуаций, читать вслух и про себя тексты учебника, выполняя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роли в группе, сотрудничать в совместном решении проблемы (задачи).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Личностные: ценить и принимать базовые ценности: « «родина», уважение к своему народу, к своей родине, освоение личностного смысла учения, желания учиться, оценка жизненных ситуаций и поступков героев художественных текстов с точки зрения общечеловеческих норм.</w:t>
            </w:r>
          </w:p>
        </w:tc>
      </w:tr>
      <w:tr w:rsidR="005269B5" w:rsidRPr="005269B5" w:rsidTr="00F354EF">
        <w:tc>
          <w:tcPr>
            <w:tcW w:w="223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полученных знаний.</w:t>
            </w:r>
          </w:p>
        </w:tc>
        <w:tc>
          <w:tcPr>
            <w:tcW w:w="4819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 Работа в тетради.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Задания 1,2  выполните в тетради на с.50 . </w:t>
            </w:r>
          </w:p>
        </w:tc>
        <w:tc>
          <w:tcPr>
            <w:tcW w:w="4678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амостоятельно выполняют задания: записывают слова, близкие по значению слову «Родина»; вставляют слова в текст о Родине.</w:t>
            </w:r>
          </w:p>
        </w:tc>
        <w:tc>
          <w:tcPr>
            <w:tcW w:w="368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B5" w:rsidRPr="005269B5" w:rsidTr="00F354EF">
        <w:tc>
          <w:tcPr>
            <w:tcW w:w="223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Рефлексия.</w:t>
            </w:r>
          </w:p>
        </w:tc>
        <w:tc>
          <w:tcPr>
            <w:tcW w:w="4819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-Какие знания, опыт вы сегодня получили? Что вас удивило?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-Что вы сегодня делали? Чего достигли?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Ученик: </w:t>
            </w: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 (средний) – состояние духа.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8. Домашнее задание.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Учебник (с.100-103)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Творческое задание: нарисовать иллюстрацию к стихотворению «Красно солнышко»</w:t>
            </w:r>
          </w:p>
        </w:tc>
        <w:tc>
          <w:tcPr>
            <w:tcW w:w="4678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узнали, что такое Родина. Моя Родина - Россия.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Россия – это одна из самых больших стран в мире. Именно в нашей стране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расположено большое количество заповедников, имеется много полезных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ископаемых, лесных и водных ресурсов.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Каждый человек должен любить и охранять свою Родину, бережно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относиться к её культурным ценностям, гордиться достижениями своего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  <w:t>народа.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Мы читали стихи, рассказ, называли пословицы и поговорки, объясняли значение слов: Родина, Отчизна, Отечество, родная страна; работали в тетради, играли в игру «Составь пословицу».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: понимают значение знаний для человека, ориентация на уважительное отношение к труду людей разных профессий 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воспринимают информацию учителя или товарища, содержащую оценочный характер отзыва </w:t>
            </w:r>
            <w:r w:rsidRPr="00526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готовой композиции.</w:t>
            </w:r>
          </w:p>
          <w:p w:rsidR="005269B5" w:rsidRPr="005269B5" w:rsidRDefault="005269B5" w:rsidP="005269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B5">
              <w:rPr>
                <w:rFonts w:ascii="Times New Roman" w:hAnsi="Times New Roman" w:cs="Times New Roman"/>
                <w:sz w:val="28"/>
                <w:szCs w:val="28"/>
              </w:rPr>
              <w:t>Коммуникативные: излагают своё мнение и аргументируют свою точку зрения</w:t>
            </w:r>
          </w:p>
        </w:tc>
      </w:tr>
    </w:tbl>
    <w:p w:rsidR="00E527D1" w:rsidRPr="005269B5" w:rsidRDefault="00E527D1">
      <w:pPr>
        <w:rPr>
          <w:rFonts w:ascii="Times New Roman" w:hAnsi="Times New Roman" w:cs="Times New Roman"/>
          <w:sz w:val="28"/>
          <w:szCs w:val="28"/>
        </w:rPr>
      </w:pPr>
    </w:p>
    <w:sectPr w:rsidR="00E527D1" w:rsidRPr="005269B5" w:rsidSect="005269B5">
      <w:pgSz w:w="16838" w:h="11906" w:orient="landscape"/>
      <w:pgMar w:top="709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91"/>
    <w:multiLevelType w:val="hybridMultilevel"/>
    <w:tmpl w:val="27A0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18D5"/>
    <w:multiLevelType w:val="hybridMultilevel"/>
    <w:tmpl w:val="8D0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53FB"/>
    <w:multiLevelType w:val="hybridMultilevel"/>
    <w:tmpl w:val="C1BA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F087D"/>
    <w:multiLevelType w:val="hybridMultilevel"/>
    <w:tmpl w:val="A2F2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B6B62"/>
    <w:multiLevelType w:val="hybridMultilevel"/>
    <w:tmpl w:val="9872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C4"/>
    <w:rsid w:val="003C06C4"/>
    <w:rsid w:val="00480A6F"/>
    <w:rsid w:val="005269B5"/>
    <w:rsid w:val="007F7B34"/>
    <w:rsid w:val="00AE58A2"/>
    <w:rsid w:val="00E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крысовсергейвладимир</dc:creator>
  <cp:keywords/>
  <dc:description/>
  <cp:lastModifiedBy>крысовсергейвладимир</cp:lastModifiedBy>
  <cp:revision>4</cp:revision>
  <dcterms:created xsi:type="dcterms:W3CDTF">2012-12-11T19:16:00Z</dcterms:created>
  <dcterms:modified xsi:type="dcterms:W3CDTF">2012-12-11T19:29:00Z</dcterms:modified>
</cp:coreProperties>
</file>