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0" w:rsidRPr="000E5306" w:rsidRDefault="000A3A80" w:rsidP="000A3A80">
      <w:pPr>
        <w:pStyle w:val="3"/>
        <w:rPr>
          <w:rFonts w:asciiTheme="minorHAnsi" w:hAnsiTheme="minorHAnsi"/>
          <w:sz w:val="28"/>
          <w:szCs w:val="28"/>
        </w:rPr>
      </w:pPr>
      <w:bookmarkStart w:id="0" w:name="_Toc308774628"/>
      <w:r w:rsidRPr="000E5306">
        <w:rPr>
          <w:rFonts w:asciiTheme="minorHAnsi" w:hAnsiTheme="minorHAnsi"/>
          <w:sz w:val="28"/>
          <w:szCs w:val="28"/>
        </w:rPr>
        <w:t>ЗАНЯТИЕ 2</w:t>
      </w:r>
      <w:bookmarkEnd w:id="0"/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</w:rPr>
        <w:t>Тема:</w:t>
      </w:r>
      <w:r w:rsidRPr="000E5306">
        <w:rPr>
          <w:rFonts w:asciiTheme="minorHAnsi" w:hAnsiTheme="minorHAnsi"/>
          <w:sz w:val="28"/>
          <w:szCs w:val="28"/>
        </w:rPr>
        <w:t xml:space="preserve"> </w:t>
      </w:r>
      <w:r w:rsidRPr="000E5306">
        <w:rPr>
          <w:rFonts w:asciiTheme="minorHAnsi" w:hAnsiTheme="minorHAnsi"/>
          <w:bCs/>
          <w:i/>
          <w:sz w:val="28"/>
          <w:szCs w:val="28"/>
          <w:u w:val="single"/>
        </w:rPr>
        <w:t>Секреты успешной учёбы в начальной школе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Цель: </w:t>
      </w:r>
      <w:r w:rsidRPr="000E5306">
        <w:rPr>
          <w:rFonts w:asciiTheme="minorHAnsi" w:hAnsiTheme="minorHAnsi"/>
          <w:bCs/>
          <w:sz w:val="28"/>
          <w:szCs w:val="28"/>
        </w:rPr>
        <w:t>познакомить родителей с особенностями построения образовательн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го процесса на первой ступени школьного образования в ходе реализации ФГОС второго поколения, п</w:t>
      </w:r>
      <w:r w:rsidRPr="000E5306">
        <w:rPr>
          <w:rFonts w:asciiTheme="minorHAnsi" w:hAnsiTheme="minorHAnsi"/>
          <w:sz w:val="28"/>
          <w:szCs w:val="28"/>
        </w:rPr>
        <w:t>редложить рекомендации по созданию опт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мальных условий для безболезненного включения детей в школьную жизнь.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План проведения: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1. Презентация памяток и буклетов – «</w:t>
      </w:r>
      <w:r w:rsidRPr="000E5306">
        <w:rPr>
          <w:rFonts w:asciiTheme="minorHAnsi" w:hAnsiTheme="minorHAnsi"/>
          <w:bCs/>
          <w:sz w:val="28"/>
          <w:szCs w:val="28"/>
        </w:rPr>
        <w:t>Построение образовательного проце</w:t>
      </w:r>
      <w:r w:rsidRPr="000E5306">
        <w:rPr>
          <w:rFonts w:asciiTheme="minorHAnsi" w:hAnsiTheme="minorHAnsi"/>
          <w:bCs/>
          <w:sz w:val="28"/>
          <w:szCs w:val="28"/>
        </w:rPr>
        <w:t>с</w:t>
      </w:r>
      <w:r w:rsidRPr="000E5306">
        <w:rPr>
          <w:rFonts w:asciiTheme="minorHAnsi" w:hAnsiTheme="minorHAnsi"/>
          <w:bCs/>
          <w:sz w:val="28"/>
          <w:szCs w:val="28"/>
        </w:rPr>
        <w:t>са на первой ступени школьного образования в ходе реализации ФГОС вт</w:t>
      </w:r>
      <w:r w:rsidRPr="000E5306">
        <w:rPr>
          <w:rFonts w:asciiTheme="minorHAnsi" w:hAnsiTheme="minorHAnsi"/>
          <w:bCs/>
          <w:sz w:val="28"/>
          <w:szCs w:val="28"/>
        </w:rPr>
        <w:t>о</w:t>
      </w:r>
      <w:r w:rsidRPr="000E5306">
        <w:rPr>
          <w:rFonts w:asciiTheme="minorHAnsi" w:hAnsiTheme="minorHAnsi"/>
          <w:bCs/>
          <w:sz w:val="28"/>
          <w:szCs w:val="28"/>
        </w:rPr>
        <w:t>рого поколения</w:t>
      </w:r>
      <w:r w:rsidRPr="000E5306">
        <w:rPr>
          <w:rFonts w:asciiTheme="minorHAnsi" w:hAnsiTheme="minorHAnsi"/>
          <w:sz w:val="28"/>
          <w:szCs w:val="28"/>
        </w:rPr>
        <w:t>», «</w:t>
      </w:r>
      <w:r w:rsidRPr="000E5306">
        <w:rPr>
          <w:rFonts w:asciiTheme="minorHAnsi" w:hAnsiTheme="minorHAnsi"/>
          <w:bCs/>
          <w:sz w:val="28"/>
          <w:szCs w:val="28"/>
        </w:rPr>
        <w:t>Особенности первой ступени общего образования</w:t>
      </w:r>
      <w:r w:rsidRPr="000E5306">
        <w:rPr>
          <w:rFonts w:asciiTheme="minorHAnsi" w:hAnsiTheme="minorHAnsi"/>
          <w:sz w:val="28"/>
          <w:szCs w:val="28"/>
        </w:rPr>
        <w:t>», «Планируемые результаты начального общего образования».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</w:t>
      </w:r>
      <w:r w:rsidRPr="000E5306">
        <w:rPr>
          <w:rFonts w:asciiTheme="minorHAnsi" w:hAnsiTheme="minorHAnsi"/>
          <w:bCs/>
          <w:sz w:val="28"/>
          <w:szCs w:val="28"/>
        </w:rPr>
        <w:t>Почему учиться трудно, или Что такое адаптация к школе?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</w:rPr>
        <w:t>3. Секреты успешной учёбы: советы родителям.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>Методические материалы:</w:t>
      </w:r>
    </w:p>
    <w:p w:rsidR="000A3A80" w:rsidRPr="000E5306" w:rsidRDefault="000A3A80" w:rsidP="000A3A80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0A3A80" w:rsidRPr="000E5306" w:rsidRDefault="000A3A80" w:rsidP="000A3A80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i/>
          <w:sz w:val="28"/>
          <w:szCs w:val="28"/>
          <w:u w:val="single"/>
        </w:rPr>
        <w:t xml:space="preserve">1. </w:t>
      </w:r>
      <w:r w:rsidRPr="000E5306">
        <w:rPr>
          <w:rFonts w:asciiTheme="minorHAnsi" w:hAnsiTheme="minorHAnsi"/>
          <w:b/>
          <w:i/>
          <w:sz w:val="28"/>
          <w:szCs w:val="28"/>
          <w:u w:val="single"/>
        </w:rPr>
        <w:t>Презентация памяток и буклетов</w:t>
      </w:r>
    </w:p>
    <w:p w:rsidR="000A3A80" w:rsidRPr="000E5306" w:rsidRDefault="000A3A80" w:rsidP="000A3A80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A3A80" w:rsidRPr="000E5306" w:rsidRDefault="000A3A80" w:rsidP="000A3A80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Построение образовательного процесса на первой ступени школьного о</w:t>
      </w: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б</w:t>
      </w: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разования в ходе реализации ФГОС второго поколения.</w:t>
      </w:r>
    </w:p>
    <w:p w:rsidR="000A3A80" w:rsidRPr="000E5306" w:rsidRDefault="000A3A80" w:rsidP="000A3A80">
      <w:pPr>
        <w:shd w:val="clear" w:color="auto" w:fill="FFFFFF"/>
        <w:spacing w:after="0" w:line="240" w:lineRule="auto"/>
        <w:jc w:val="both"/>
        <w:rPr>
          <w:rFonts w:asciiTheme="minorHAnsi" w:hAnsiTheme="minorHAnsi"/>
          <w:bCs/>
          <w:sz w:val="28"/>
          <w:szCs w:val="28"/>
          <w:u w:val="single"/>
        </w:rPr>
      </w:pP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Анализ федерального государственного образовательного стандарта начального общего образования показывает, что при отборе требований, обязательных для реализации в первом звене школы, разработка этого гос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дарственного документа исходила из двух важнейших принципиальных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зиций:</w:t>
      </w:r>
    </w:p>
    <w:p w:rsidR="000A3A80" w:rsidRPr="000E5306" w:rsidRDefault="000A3A80" w:rsidP="000A3A8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признания ценностно-нравственного и системообразующего значения образования в удовлетворении актуальных и перспективных п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требностей личности;</w:t>
      </w:r>
    </w:p>
    <w:p w:rsidR="000A3A80" w:rsidRPr="000E5306" w:rsidRDefault="000A3A80" w:rsidP="000A3A8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учета индивидуальных возрастных, психологических и физиол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Сейчас все хорошо понимают, что ориентировка обучения только на формирование у младших школьников знаний-умений, связанных с освоением учебного предмета, не может привести к серьезным результ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там в развитии личности ученика; необходимо, чтобы в поле зрения учителя постоянно находилась деятельность, которой занимается ребенок, – ее цель, мотив, конкретные учебные действия и операции. Только в этом </w:t>
      </w:r>
      <w:r w:rsidRPr="000E5306">
        <w:rPr>
          <w:rFonts w:asciiTheme="minorHAnsi" w:hAnsiTheme="minorHAnsi"/>
          <w:sz w:val="28"/>
          <w:szCs w:val="28"/>
        </w:rPr>
        <w:lastRenderedPageBreak/>
        <w:t>случае уч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щийся становится активным участником деятельности или, как говорят пс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хологи, ее субъектом.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Вот почему в стандартах второго поколения на решение задачи 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мирования учебной деятельности обращается особое внимание: «</w:t>
      </w:r>
      <w:r w:rsidRPr="000E5306">
        <w:rPr>
          <w:rFonts w:asciiTheme="minorHAnsi" w:hAnsiTheme="minorHAnsi"/>
          <w:i/>
          <w:iCs/>
          <w:sz w:val="28"/>
          <w:szCs w:val="28"/>
        </w:rPr>
        <w:t>На ступ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ни начального общего образования должно быть осуществлено формир</w:t>
      </w:r>
      <w:r w:rsidRPr="000E5306">
        <w:rPr>
          <w:rFonts w:asciiTheme="minorHAnsi" w:hAnsiTheme="minorHAnsi"/>
          <w:i/>
          <w:iCs/>
          <w:sz w:val="28"/>
          <w:szCs w:val="28"/>
        </w:rPr>
        <w:t>о</w:t>
      </w:r>
      <w:r w:rsidRPr="000E5306">
        <w:rPr>
          <w:rFonts w:asciiTheme="minorHAnsi" w:hAnsiTheme="minorHAnsi"/>
          <w:i/>
          <w:iCs/>
          <w:sz w:val="28"/>
          <w:szCs w:val="28"/>
        </w:rPr>
        <w:t>вание основ умения учиться и способности к организации своей деятел</w:t>
      </w:r>
      <w:r w:rsidRPr="000E5306">
        <w:rPr>
          <w:rFonts w:asciiTheme="minorHAnsi" w:hAnsiTheme="minorHAnsi"/>
          <w:i/>
          <w:iCs/>
          <w:sz w:val="28"/>
          <w:szCs w:val="28"/>
        </w:rPr>
        <w:t>ь</w:t>
      </w:r>
      <w:r w:rsidRPr="000E5306">
        <w:rPr>
          <w:rFonts w:asciiTheme="minorHAnsi" w:hAnsiTheme="minorHAnsi"/>
          <w:i/>
          <w:iCs/>
          <w:sz w:val="28"/>
          <w:szCs w:val="28"/>
        </w:rPr>
        <w:t>ности – умение принимать, сохранять цели и следовать им в учебной деятельности, планировать свою деятельность, осуществлять ее ко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троль и оценку, взаимодействовать с педагогом и сверстниками в уче</w:t>
      </w:r>
      <w:r w:rsidRPr="000E5306">
        <w:rPr>
          <w:rFonts w:asciiTheme="minorHAnsi" w:hAnsiTheme="minorHAnsi"/>
          <w:i/>
          <w:iCs/>
          <w:sz w:val="28"/>
          <w:szCs w:val="28"/>
        </w:rPr>
        <w:t>б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ном процессе». 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Успешное обучение в начальной школе невозможно без формиров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 у младших школьников учебных умений, которые вносят существенный вклад в развитие познавательной деятельности ученика, так как являются общеучебными, т. е. не зависят от конкретного содержания предмета. При этом каждый учебный предмет в соответствии со спецификой содержания занимает в этом процессе свое место.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Например, уже на первых уроках обучения грамоте перед ребенком ставятся учебные задачи, и сначала вместе с учителем, а затем самосто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 он объясняет последовательность учебных операций (действий), 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торые осуществляет для их решения. Так, проводя звуковой анализ, перв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классники ориентируются на модель слова, дают его качественную характ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ристику. Для этого они должны знать все действия, необходимые для реш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 этой учебной задачи: определить количество звуков в слове, установить их последовательность, проанализировать «качество» каждого звука (гла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ный, согласный, мягкий, твердый согласный), обозначить каждый звук соо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ветствующей цветовой моделью. В начале обучения все эти действия выст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пают как предметные, но пройдет немного времени, и ученик будет испол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зовать алгоритм действия, работая с любым учебным содержанием. Теперь главным результатом обучения становится то, что школьник, научившись строить план выполнения учебной задачи, уже не сможет работать по-другому.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Обратим внимание еще на одно положение стандарта. 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Начальное образование должно гарантировать «разнообразие инд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видуальных образовательных траекторий и индивидуального развития каждого обучающегося (включая одаренных детей и детей с ограниченн</w:t>
      </w:r>
      <w:r w:rsidRPr="000E5306">
        <w:rPr>
          <w:rFonts w:asciiTheme="minorHAnsi" w:hAnsiTheme="minorHAnsi"/>
          <w:i/>
          <w:iCs/>
          <w:sz w:val="28"/>
          <w:szCs w:val="28"/>
        </w:rPr>
        <w:t>ы</w:t>
      </w:r>
      <w:r w:rsidRPr="000E5306">
        <w:rPr>
          <w:rFonts w:asciiTheme="minorHAnsi" w:hAnsiTheme="minorHAnsi"/>
          <w:i/>
          <w:iCs/>
          <w:sz w:val="28"/>
          <w:szCs w:val="28"/>
        </w:rPr>
        <w:t>ми возможностями здоровья), обеспечивающих рост творческого поте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циала, познавательных мотивов, обогащение форм учебного сотруднич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ства и расширение зоны ближайшего развития».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Не секрет, что класс младших школьников не бывает однородным: кто-то пришел в школу бегло читающим, а кто-то не знает даже букв; у одного ученика богатая фантазия и хорошая речь, а другой двух слов связать не 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жет; один легко вступает в общение, другой испытывает большие </w:t>
      </w:r>
      <w:r w:rsidRPr="000E5306">
        <w:rPr>
          <w:rFonts w:asciiTheme="minorHAnsi" w:hAnsiTheme="minorHAnsi"/>
          <w:sz w:val="28"/>
          <w:szCs w:val="28"/>
        </w:rPr>
        <w:lastRenderedPageBreak/>
        <w:t>трудности в этом процессе. Можно ли добиться реализации цели развития всех уч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щихся при их столь разных возможностях? Реально добиться этой цели мо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 xml:space="preserve">но, если организовать процесс обучения как </w:t>
      </w:r>
      <w:r w:rsidRPr="000E5306">
        <w:rPr>
          <w:rFonts w:asciiTheme="minorHAnsi" w:hAnsiTheme="minorHAnsi"/>
          <w:iCs/>
          <w:sz w:val="28"/>
          <w:szCs w:val="28"/>
        </w:rPr>
        <w:t>дифференцированный</w:t>
      </w:r>
      <w:r w:rsidRPr="000E5306">
        <w:rPr>
          <w:rFonts w:asciiTheme="minorHAnsi" w:hAnsiTheme="minorHAnsi"/>
          <w:sz w:val="28"/>
          <w:szCs w:val="28"/>
        </w:rPr>
        <w:t>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Обсуждение проблемы дифференциации образовательного процесса в соответствии с особенностями и возможностями ребенка, т. е. индивиду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лизирования процесса обучения, – «дежурная» педагогическая проблема: она обсуждается столько же, сколько существует наука педагогика. Напо</w:t>
      </w:r>
      <w:r w:rsidRPr="000E5306">
        <w:rPr>
          <w:rFonts w:asciiTheme="minorHAnsi" w:hAnsiTheme="minorHAnsi"/>
          <w:sz w:val="28"/>
          <w:szCs w:val="28"/>
        </w:rPr>
        <w:t>м</w:t>
      </w:r>
      <w:r w:rsidRPr="000E5306">
        <w:rPr>
          <w:rFonts w:asciiTheme="minorHAnsi" w:hAnsiTheme="minorHAnsi"/>
          <w:sz w:val="28"/>
          <w:szCs w:val="28"/>
        </w:rPr>
        <w:t>ним, что в «Конвенции о правах ребенка» (</w:t>
      </w:r>
      <w:smartTag w:uri="urn:schemas-microsoft-com:office:smarttags" w:element="metricconverter">
        <w:smartTagPr>
          <w:attr w:name="ProductID" w:val="1989 г"/>
        </w:smartTagPr>
        <w:r w:rsidRPr="000E5306">
          <w:rPr>
            <w:rFonts w:asciiTheme="minorHAnsi" w:hAnsiTheme="minorHAnsi"/>
            <w:sz w:val="28"/>
            <w:szCs w:val="28"/>
          </w:rPr>
          <w:t>1989 г</w:t>
        </w:r>
      </w:smartTag>
      <w:r w:rsidRPr="000E5306">
        <w:rPr>
          <w:rFonts w:asciiTheme="minorHAnsi" w:hAnsiTheme="minorHAnsi"/>
          <w:sz w:val="28"/>
          <w:szCs w:val="28"/>
        </w:rPr>
        <w:t>.) определяется приорите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ность интересов детей перед интересами общества, осуждаются любые формы дискриминации в области воспитания и образования. Специальными статьями "Конвенции" юридически установлено право ребенка "на сохран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 своей индивидуальности", на получение определенного уровня воспит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 и обучения в соответствии со своими особенностями и возможностями.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Авторами современных учебно-методических комплектов были изм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нены подходы к дифференциации обучения, они отказались от методики, при которой лишь увеличивается </w:t>
      </w:r>
      <w:r w:rsidRPr="000E5306">
        <w:rPr>
          <w:rFonts w:asciiTheme="minorHAnsi" w:hAnsiTheme="minorHAnsi"/>
          <w:iCs/>
          <w:sz w:val="28"/>
          <w:szCs w:val="28"/>
        </w:rPr>
        <w:t>объем</w:t>
      </w:r>
      <w:r w:rsidRPr="000E5306">
        <w:rPr>
          <w:rFonts w:asciiTheme="minorHAnsi" w:hAnsiTheme="minorHAnsi"/>
          <w:sz w:val="28"/>
          <w:szCs w:val="28"/>
        </w:rPr>
        <w:t xml:space="preserve"> предлагаемого ученику материала (сильные дети получают заданий больше, а слабые – меньше). Такое реш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 проблемы не снимает саму проблему: способные дети задерживаются в своем развитии, а отстающие не могут преодолеть трудностей, возникающих при решении учебной задачи.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Основой дифференциации стал учет сформированности учебной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тельности школьника, знание учителем того, какие ее компоненты у ребенка не развиты, и на этой основе обеспечение восполнения пробелов и устран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 возникших трудностей. Естественно, такого рода дифференциация тр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бует специальных методических приемов, учебных заданий, упражнений, которые бы разумно и целесообразно дополняли учебный процесс, не ра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рушая его целостности. Задания стали разноуровневые, позволяющие не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тормозить развитие сильных учащихся и помочь слабым преодолеть трудн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сти учения. При этом </w:t>
      </w:r>
      <w:r w:rsidRPr="000E5306">
        <w:rPr>
          <w:rFonts w:asciiTheme="minorHAnsi" w:hAnsiTheme="minorHAnsi"/>
          <w:iCs/>
          <w:sz w:val="28"/>
          <w:szCs w:val="28"/>
        </w:rPr>
        <w:t>каждый</w:t>
      </w:r>
      <w:r w:rsidRPr="000E5306">
        <w:rPr>
          <w:rFonts w:asciiTheme="minorHAnsi" w:hAnsiTheme="minorHAnsi"/>
          <w:sz w:val="28"/>
          <w:szCs w:val="28"/>
        </w:rPr>
        <w:t xml:space="preserve"> ученик имеет возможность попробовать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шить любую задачу, пусть с помощью других (учителя или сверстников), т. е. находящуюся в зоне ближайшего развития. Более того, наличие содержания обучения, расширяющего границы программных требований, позволяет обеспечить и </w:t>
      </w:r>
      <w:r w:rsidRPr="000E5306">
        <w:rPr>
          <w:rFonts w:asciiTheme="minorHAnsi" w:hAnsiTheme="minorHAnsi"/>
          <w:iCs/>
          <w:sz w:val="28"/>
          <w:szCs w:val="28"/>
        </w:rPr>
        <w:t>перспективное</w:t>
      </w:r>
      <w:r w:rsidRPr="000E5306">
        <w:rPr>
          <w:rFonts w:asciiTheme="minorHAnsi" w:hAnsiTheme="minorHAnsi"/>
          <w:sz w:val="28"/>
          <w:szCs w:val="28"/>
        </w:rPr>
        <w:t xml:space="preserve"> развитие учащихся.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Например, второклассники выбирают по собственному усмотрению задание из рабочей тетради. Одно задание – несложное: нужно по рисункам определить, какие нарисованные предметы старинные, а какие – совреме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ные. Другое задание труднее: ученик должен закончить предложения «Во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дух, вода, растения, животные, человек – это…»; «Растения, животные, чел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век – это…»; «Человек живет не только среди </w:t>
      </w:r>
      <w:r w:rsidRPr="000E5306">
        <w:rPr>
          <w:rFonts w:asciiTheme="minorHAnsi" w:hAnsiTheme="minorHAnsi"/>
          <w:sz w:val="28"/>
          <w:szCs w:val="28"/>
        </w:rPr>
        <w:lastRenderedPageBreak/>
        <w:t>природы, но и…». Как видно, при выполнении последнего задания второклассник должен ориентироват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ся в понятиях «природа», «живая природа», «общество» и правильно их применять, т. е. знать их характеристику. Представим, что в классе есть три ученика, которые не приступят ко второму заданию или выполнят его непр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вильно. Но факт участия их в обсуждении, которое ведут успешные дети, даст им возможность понять свои ошибки и устранить их тут же, на уроке. 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Наличие разноуровневых заданий решает еще одну «незаметную» проблему начальной школы. Так установилось, что работа учителя многие годы ориентировалась на подравнивание всех под средние показатели. Ор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ентация процесса образования на средние результаты высвечивает весьма важную проблему средних учеников. Именно эта категория школьников (кстати, самая многочисленная) фактически выпадает из зоны внимания уч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теля. Каждый из нас наверняка замечал, сколько вокруг нас «средних» – тех, кто выполняет свои обязанности на </w:t>
      </w:r>
      <w:r w:rsidRPr="000E5306">
        <w:rPr>
          <w:rFonts w:asciiTheme="minorHAnsi" w:hAnsiTheme="minorHAnsi"/>
          <w:iCs/>
          <w:sz w:val="28"/>
          <w:szCs w:val="28"/>
        </w:rPr>
        <w:t>троечку</w:t>
      </w:r>
      <w:r w:rsidRPr="000E5306">
        <w:rPr>
          <w:rFonts w:asciiTheme="minorHAnsi" w:hAnsiTheme="minorHAnsi"/>
          <w:sz w:val="28"/>
          <w:szCs w:val="28"/>
        </w:rPr>
        <w:t>, не проявляет инициативы, предпочитает больше подчиняться, чем руководить. Такие люди не выдв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гают оригинальных идей, их работы отличаются отсутствием творчества.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Заглянем в словарь и посмотрим значение слова «середняк»: человек посредственных способностей, ничем не выдающийся, не отличающийся оригинальностью и инициативностью(!). Значит, проблема «средних» не такая уж простая: разве мы хотим, чтобы наши дети отвечали этому определ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нию? Конечно же, каждый учитель хочет развить у них способности, помочь уйти от посредственности и обыденности. 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Психологи утверждают, что способности можно развить, если создать условия, учитывающие возможности ребенка, его пристрастия и интересы. Поэтому малоспособные школьники (вот они, средние!) – это дети, чьи сп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собности еще «спят», не востребованы, не раскрыты. Вот здесь и приходит на выручку педагогу специально продуманная система постепенно усложня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 xml:space="preserve">щихся заданий, которые дают шанс середняку продвигаться вперед. 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Другой путь дифференциации, который отработан авторами компле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тов, – создание специальных тетрадей для каждого класса начальной школы по основным предметам (русскому языку, математике, окружающему миру). С одной стороны, они позволяют учителю преодолеть трудности, возника</w:t>
      </w:r>
      <w:r w:rsidRPr="000E5306">
        <w:rPr>
          <w:rFonts w:asciiTheme="minorHAnsi" w:hAnsiTheme="minorHAnsi"/>
          <w:sz w:val="28"/>
          <w:szCs w:val="28"/>
        </w:rPr>
        <w:t>ю</w:t>
      </w:r>
      <w:r w:rsidRPr="000E5306">
        <w:rPr>
          <w:rFonts w:asciiTheme="minorHAnsi" w:hAnsiTheme="minorHAnsi"/>
          <w:sz w:val="28"/>
          <w:szCs w:val="28"/>
        </w:rPr>
        <w:t>щие у некоторых учеников в процессе изучения конкретных предметов, а с другой - дают дополнительный материал для развития сильных учащихся.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Подчеркнем особенность (точнее, уникальность!) этих средств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ния: особенность методики дифференцированной работы на их основе состоит в том, что она, прежде всего, устраняет </w:t>
      </w:r>
      <w:r w:rsidRPr="000E5306">
        <w:rPr>
          <w:rFonts w:asciiTheme="minorHAnsi" w:hAnsiTheme="minorHAnsi"/>
          <w:iCs/>
          <w:sz w:val="28"/>
          <w:szCs w:val="28"/>
        </w:rPr>
        <w:t>причины</w:t>
      </w:r>
      <w:r w:rsidRPr="000E5306">
        <w:rPr>
          <w:rFonts w:asciiTheme="minorHAnsi" w:hAnsiTheme="minorHAnsi"/>
          <w:sz w:val="28"/>
          <w:szCs w:val="28"/>
        </w:rPr>
        <w:t xml:space="preserve"> трудностей в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нии, формирует психические качества, недостаточность развития </w:t>
      </w:r>
      <w:r w:rsidRPr="000E5306">
        <w:rPr>
          <w:rFonts w:asciiTheme="minorHAnsi" w:hAnsiTheme="minorHAnsi"/>
          <w:sz w:val="28"/>
          <w:szCs w:val="28"/>
        </w:rPr>
        <w:lastRenderedPageBreak/>
        <w:t>которых и мешает усвоить учебный материал (например, недостаточный уровень вн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мания, логического мышления, пространственного восприятия, фонетическ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 слуха и др.).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Таким образом, авторы современных учебно-методических компле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>тов вносят свой вклад в решение задачи, которую определили стандарты: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признание решающей роли содержания образования и способов орг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низации образовательной деятельности и учебного сотрудничества в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Fonts w:asciiTheme="minorHAnsi" w:hAnsiTheme="minorHAnsi"/>
          <w:i/>
          <w:iCs/>
          <w:sz w:val="28"/>
          <w:szCs w:val="28"/>
        </w:rPr>
        <w:t>достижении целей личностного, социального и познавательного разв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тия обучающихся.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Выделим еще одно важнейшее положение стандарта второго покол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ния: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Стандарт исходит из признания ценностно-нравственного и сист</w:t>
      </w:r>
      <w:r w:rsidRPr="000E5306">
        <w:rPr>
          <w:rFonts w:asciiTheme="minorHAnsi" w:hAnsiTheme="minorHAnsi"/>
          <w:i/>
          <w:iCs/>
          <w:sz w:val="28"/>
          <w:szCs w:val="28"/>
        </w:rPr>
        <w:t>е</w:t>
      </w:r>
      <w:r w:rsidRPr="000E5306">
        <w:rPr>
          <w:rFonts w:asciiTheme="minorHAnsi" w:hAnsiTheme="minorHAnsi"/>
          <w:i/>
          <w:iCs/>
          <w:sz w:val="28"/>
          <w:szCs w:val="28"/>
        </w:rPr>
        <w:t>мообразующего значения образования в социокультурной модернизации современного российского общества, удовлетворении актуальных и пе</w:t>
      </w:r>
      <w:r w:rsidRPr="000E5306">
        <w:rPr>
          <w:rFonts w:asciiTheme="minorHAnsi" w:hAnsiTheme="minorHAnsi"/>
          <w:i/>
          <w:iCs/>
          <w:sz w:val="28"/>
          <w:szCs w:val="28"/>
        </w:rPr>
        <w:t>р</w:t>
      </w:r>
      <w:r w:rsidRPr="000E5306">
        <w:rPr>
          <w:rFonts w:asciiTheme="minorHAnsi" w:hAnsiTheme="minorHAnsi"/>
          <w:i/>
          <w:iCs/>
          <w:sz w:val="28"/>
          <w:szCs w:val="28"/>
        </w:rPr>
        <w:t>спективных потребностей личности и общества, развитии государства, укреплении его обороны и безопасности, развитии отечественной науки, культуры, экономики и социальной сферы.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Это положение может рассматриваться как одна из стратегических линий перспективного развития российского образования и, безусловно, означает необходимость ориентации сегодняшнего процесса обучения на </w:t>
      </w:r>
      <w:r w:rsidRPr="000E5306">
        <w:rPr>
          <w:rFonts w:asciiTheme="minorHAnsi" w:hAnsiTheme="minorHAnsi"/>
          <w:iCs/>
          <w:sz w:val="28"/>
          <w:szCs w:val="28"/>
        </w:rPr>
        <w:t>за</w:t>
      </w:r>
      <w:r w:rsidRPr="000E5306">
        <w:rPr>
          <w:rFonts w:asciiTheme="minorHAnsi" w:hAnsiTheme="minorHAnsi"/>
          <w:iCs/>
          <w:sz w:val="28"/>
          <w:szCs w:val="28"/>
        </w:rPr>
        <w:t>в</w:t>
      </w:r>
      <w:r w:rsidRPr="000E5306">
        <w:rPr>
          <w:rFonts w:asciiTheme="minorHAnsi" w:hAnsiTheme="minorHAnsi"/>
          <w:iCs/>
          <w:sz w:val="28"/>
          <w:szCs w:val="28"/>
        </w:rPr>
        <w:t>трашний день</w:t>
      </w:r>
      <w:r w:rsidRPr="000E5306">
        <w:rPr>
          <w:rFonts w:asciiTheme="minorHAnsi" w:hAnsiTheme="minorHAnsi"/>
          <w:sz w:val="28"/>
          <w:szCs w:val="28"/>
        </w:rPr>
        <w:t>. Здесь необходимо отметить, какой процесс обучения может считаться актуальным, т. е. соответствующим требованиям общества, гос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дарства и достижениям психолого-педагогических наук. Актуальный процесс обучения потому и называется так, что изменяет роль ученика: из пассивн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го, созерцающего существа, который не владеет деятельностью, ведущей для этого этапа жизни, он превращается в самостоятельную, критически мыслящую личность.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Актуальная деятельность строится по принципу «аванса», т. е. исходит из психологического постулата, что человек всегда находится в процессе ст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новления и по его прошлому нельзя судить о будущем: всегда остается шанс улучшить свои результаты, свою деятельность, себя самого. Накопленные школьниками знания, их умения и способности будут необходимыми, если учитель ориентируется на завтрашний день развития, на те психические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цессы, кульминация развития которых еще не наступила, будет «завтра». 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кими процессами, как утверждают психологи, являются воображение и мышление.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Поэтому обучение должно быть построено как процесс «открытия» к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ждым школьником конкретного знания. Ученик не принимает его в готовом виде, а деятельность на уроке организована так, что требует от него усилия, размышления, поиска. Школьник имеет право на ошибку, на коллективное обсуждение поставленных гипотез, выдвинутых доказательств, </w:t>
      </w:r>
      <w:r w:rsidRPr="000E5306">
        <w:rPr>
          <w:rFonts w:asciiTheme="minorHAnsi" w:hAnsiTheme="minorHAnsi"/>
          <w:sz w:val="28"/>
          <w:szCs w:val="28"/>
        </w:rPr>
        <w:lastRenderedPageBreak/>
        <w:t>анализ пр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чин возникновения ошибок и неточностей и их исправление. Такой подход делает личностно значимым процесс учения и формирует у школьника, как говорил психолог А.Н. Леонтьев, «реально действующие мотивы».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Именно это заставило отказаться от ориентировки методики обучения на репродуктивные методы. Основную задачу авторы учебников видели в разработке исследовательских и поисковых учебных задач: проблемных ситуаций, альтернативных вопросов, заданий на моделирование и т. п., сп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собствующих тому, что ученик становится </w:t>
      </w:r>
      <w:r w:rsidRPr="000E5306">
        <w:rPr>
          <w:rFonts w:asciiTheme="minorHAnsi" w:hAnsiTheme="minorHAnsi"/>
          <w:iCs/>
          <w:sz w:val="28"/>
          <w:szCs w:val="28"/>
        </w:rPr>
        <w:t>равноправным</w:t>
      </w:r>
      <w:r w:rsidRPr="000E5306">
        <w:rPr>
          <w:rFonts w:asciiTheme="minorHAnsi" w:hAnsiTheme="minorHAnsi"/>
          <w:sz w:val="28"/>
          <w:szCs w:val="28"/>
        </w:rPr>
        <w:t xml:space="preserve"> участником учебн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го процесса. Это, безусловно, не означает, что снижается руководящая роль педагога, но она скрыта для ученика. Руководство не сводится к предъявлению образца или инструкции, которые нужно запомнить и во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производить, а предполагает организацию совместных размышлений, поиска, наблюдений (за объектом природы, языковой единицей, математич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ским объектом и т. д.) самостоятельных построений алгоритмов и т. п.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Особенности первой ступени общего образования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Начальная школа — самоценный, принципиально новый этап в жизни ребёнка: начинается систематическое обучение  в образовательном учре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дении, расширяется сфера его взаимодействия с окружающим миром, изм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няется социальный статус и увеличивается потребность в самовыражении.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 поступлением в школу ребёнок впервые начинает заниматься соц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ально значимой, общественно оцениваемой учебной деятельностью. Все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ношения учащегося с внешним миром определяются теперь его новой соц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альной позицией — ролью ученика, школьника.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и формы организации учебной деятельности проектируют определённый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ребёнка младшего школьного возраста являются словесно-логическое мышление, произвольная смысловая память, произвольное внимание, письменная речь, произвольная речь с уч</w:t>
      </w:r>
      <w:r w:rsidRPr="000E5306">
        <w:rPr>
          <w:rFonts w:asciiTheme="minorHAnsi" w:hAnsiTheme="minorHAnsi"/>
          <w:sz w:val="28"/>
          <w:szCs w:val="28"/>
        </w:rPr>
        <w:t>ё</w:t>
      </w:r>
      <w:r w:rsidRPr="000E5306">
        <w:rPr>
          <w:rFonts w:asciiTheme="minorHAnsi" w:hAnsiTheme="minorHAnsi"/>
          <w:sz w:val="28"/>
          <w:szCs w:val="28"/>
        </w:rPr>
        <w:t>том цели и условий коммуникации,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Возрастает интерес детей к социальному миру, истории, культуре,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лигии. Младшие школьники вступают в период более широкого освоения д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 xml:space="preserve">ховных ценностей не только русского народа, но и других народов России, разных стран мира. Дети являются членами коллективов, в которых есть </w:t>
      </w:r>
      <w:r w:rsidRPr="000E5306">
        <w:rPr>
          <w:rFonts w:asciiTheme="minorHAnsi" w:hAnsiTheme="minorHAnsi"/>
          <w:sz w:val="28"/>
          <w:szCs w:val="28"/>
        </w:rPr>
        <w:lastRenderedPageBreak/>
        <w:t>представители разных национальностей, конфессий и национальных кул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тур. Они участвуют в традиционных народных праздниках, обрядах, религ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озных действиях, тем самым приобщаются к духовной культуре разных 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родов. Современные дети значительно отличаются от тех, для которых со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давалась ныне действующая система образования. В первую очередь изм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нилась социальная ситуация развития детей.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1. Резко возросла информированность детей. Если раньше школа была основным источником получения ребёнком информации о мире, человеке, обществе, природе, то сегодня СМИ оказываются существенным фактором формирования у детей картины мира. Расширение кругозора, рост эрудиции, получение новых знаний о природе и обществе - несомненное преимущес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во современных детей. Однако увеличение объёма информации, восприн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маемой детьми, порой оборачивается негативной стороной. Информация часто бессистемна, чрезмерна, агрессивна и представляет прямую угрозу психологической безопасности ребёнка, его личностному развитию. Нег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тивные последствия информационного шока должны нейтрализоваться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зитивным, развивающим потенциалом информационной среды. Уже на первой ступени обучения система образования должна в полной мере и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пользовать новые возможности - информационный потенциал Интернета, различные дистанционные формы обучения и др.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2. Современные дети относительно мало читают, особенно классич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скую художественную литературу. Телевидение,  видео вытесняют чтение как познавательную и художественно-эстетическую деятельность. Вследс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вие низкой культуры чтения ученики испытывают трудности в обучении и развитии логического мышления и воображения, связанные с невозможн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стью смыслового анализа текстов различных жанров, неспособностью сфо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мировать внутренний план действий.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Невостребованным оказывается богатство мировой художественной культуры и справочно-познавательной литературы, возникает угроза прер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>вания канала передачи духовного нравственного опыта от поколения к поколению. Как и в  борьбе с неграмотностью, современная школа выну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дена, к сожалению, выдвигать требование научить ребёнка читать целен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правленно, осмысленно, творчески. Тревогу вызывает односторонняя орие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тация взрослых – родителей и педагогов – на усвоение ребёнком знаний, умений, навыков, т.е. исключительно на умственное развитие в ущерб д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ховно-нравственному воспитанию и становлению личности.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3. Начальная школа не учитывает, что для школьника этого возраста весьма актуальными остаются дошкольные виды деятельности. Слишком быстрое их замещение занятиями учебного типа не может в полной мере создать благоприятные условия для адаптации ребёнка к школе. Вымывание ведущей деятельности ребёнка происходит уже на дошкольном этапе </w:t>
      </w:r>
      <w:r w:rsidRPr="000E5306">
        <w:rPr>
          <w:rFonts w:asciiTheme="minorHAnsi" w:hAnsiTheme="minorHAnsi"/>
          <w:sz w:val="28"/>
          <w:szCs w:val="28"/>
        </w:rPr>
        <w:lastRenderedPageBreak/>
        <w:t>разв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тия, что отрицательно влияет на формирование психологических механи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мов, обеспечивающих готовность к школьному обучению. Сюжетно-ролевая игра и художественно-эстетические занятия не занимают в жизни дошкол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ника места, подобающего ведущим деятельностям, что приводит к недост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точному развитию его психологической готовности к школе.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Результат этого – трудности в обучении, связанные с несформированностью произвольности поведения, мотивационной сферы, разных типов мышления.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4. Для жизнедеятельности современных детей характерно ограниче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ное общение со сверстниками. День младшего школьника расписан по мин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там: уроки в школе, бассейн, языки, хореография, музыкальная школа, ф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гурное катание... Дворы и дворовые коллективы как особая детская субкул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тура постепенно исчезают. Игры, совместная деятельность и сотрудничество со взрослыми и сверстниками часто оказываются ограниченными во врем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 или вообще недоступными для младших школьников. Это значительно затрудняет освоение детьми системы моральных норм и взаимоотношений, препятствует формированию коммуникативной компетентности, эмоци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нальной отзывчивости, толерантности и др.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5. Большинство современных детей, в отличие от детей прошедшего XX в., не участвует в деятельности детских и подростковых общественных 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ганизаций, поэтому лишены возможности приобрести опыт коллективных взаимоотношений: сотрудничества и взаимопомощи, бескорыстного труда на благо общества.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Рост национального самосознания граждан современного общества оказывает неоднозначное воздействие на современных детей, что не только способствует формированию гражданской и этнической идентичности и 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лерантности в общении, но и нередко приводит к детской враждебности к «чужим». Всё это должно учитываться школой при организации воспит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тельного процесса. Только при этом условии в процессе обучения будет формироваться осознанная система представлений об окружающем мире, ценностных социальных и межличностных отношениях.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6. Наблюдается явление поляризации детей по уровню умственного и интеллектуального развития, сформированности познавательных интересов и инициативы. Наряду с ростом удельного веса группы одарённых и спосо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ных детей всё большее число ребят относят к группе риска, т.е. к пробле</w:t>
      </w:r>
      <w:r w:rsidRPr="000E5306">
        <w:rPr>
          <w:rFonts w:asciiTheme="minorHAnsi" w:hAnsiTheme="minorHAnsi"/>
          <w:sz w:val="28"/>
          <w:szCs w:val="28"/>
        </w:rPr>
        <w:t>м</w:t>
      </w:r>
      <w:r w:rsidRPr="000E5306">
        <w:rPr>
          <w:rFonts w:asciiTheme="minorHAnsi" w:hAnsiTheme="minorHAnsi"/>
          <w:sz w:val="28"/>
          <w:szCs w:val="28"/>
        </w:rPr>
        <w:t>ным: интеллектуально пассивным, испытывающим трудности в обучении, а также со «специальными нуждами». Повышенная уязвимость детей и подр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стков из группы риска требует большего внимания к индивидуализации 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разовательного процесса с учётом социальной и психолого-педагогической компенсации трудностей в развитии и обучении.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Образование, полученное в начальной школе, является базой, фунд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ментом всего последующего обучения. В первую очередь это касается сфо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мированности универсальных учебных действий (УУД), обеспечивающих умение учиться. Сегодня начальное образование призвано решать свою главную задачу: закладывать основу формирования учебной деятельности ребёнка —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произвести), но и формирование универсальных учебных действий в личностных, коммуникативных, познавательных, регулятивных сферах, обеспечивающих способность к организации самостоятельной учебной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тельности.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Кроме этого, определение в программах содержания тех знаний, ум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ний и способов деятельности, которые являются надпредметными, т.е. 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мируются средствами каждого учебного предмета, даёт возможность объ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динить усилия всех учебных предметов для решения общих задач обучения, приблизиться к реализации «идеальных» целей образования. В то же время такой подход позволит предупредить узкопредметность в отборе содерж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 образования, обеспечить интеграцию в изучении разных сторон окр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жающего мира.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ческой, художественно-эстетической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деятельн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сти, которое включает конкретные УУД, обеспечивающие творческое прим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нение знаний для решения жизненных задач, начальные умения самообр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зования. Именно этот аспект примерных программ даёт основание для утверждения гуманистической, личностно ориентированной направле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ности процесса образования младших школьников.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зовательной среды, стимулирующей активные формы познания: наблюд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ние, опыты, учебный диалог и пр. Младшему школьнику должны быть со</w:t>
      </w:r>
      <w:r w:rsidRPr="000E5306">
        <w:rPr>
          <w:rFonts w:asciiTheme="minorHAnsi" w:hAnsiTheme="minorHAnsi"/>
          <w:sz w:val="28"/>
          <w:szCs w:val="28"/>
        </w:rPr>
        <w:t>з</w:t>
      </w:r>
      <w:r w:rsidRPr="000E5306">
        <w:rPr>
          <w:rFonts w:asciiTheme="minorHAnsi" w:hAnsiTheme="minorHAnsi"/>
          <w:sz w:val="28"/>
          <w:szCs w:val="28"/>
        </w:rPr>
        <w:t>даны условия для развития рефлексии — способности осознавать и оцен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вать свои мысли и действия как бы со стороны, соотносить результат де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 xml:space="preserve">тельности с поставленной целью, определять своё знание и незнание и др. Способность к рефлексии — важнейшее качество, определяющее </w:t>
      </w:r>
      <w:r w:rsidRPr="000E5306">
        <w:rPr>
          <w:rFonts w:asciiTheme="minorHAnsi" w:hAnsiTheme="minorHAnsi"/>
          <w:sz w:val="28"/>
          <w:szCs w:val="28"/>
        </w:rPr>
        <w:lastRenderedPageBreak/>
        <w:t>социал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ную роль ребёнка как ученика, школьника, направленность на саморазвитие.</w:t>
      </w:r>
    </w:p>
    <w:p w:rsidR="000A3A80" w:rsidRPr="000E5306" w:rsidRDefault="000A3A80" w:rsidP="000A3A80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Начальная ступень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мире, о социальных и межличнос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ных отношениях, о нравственно-этических нормах. Происходят изменения в самооценке ребёнка. Оставаясь достаточно оптимистической и высокой, она становится всё более объективной и самокритичной.</w:t>
      </w:r>
    </w:p>
    <w:p w:rsidR="000A3A80" w:rsidRPr="000E5306" w:rsidRDefault="000A3A80" w:rsidP="000A3A80">
      <w:pPr>
        <w:pStyle w:val="Style7"/>
        <w:widowControl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результате изучения </w:t>
      </w:r>
      <w:r w:rsidRPr="000E5306">
        <w:rPr>
          <w:rStyle w:val="FontStyle56"/>
          <w:rFonts w:asciiTheme="minorHAnsi" w:hAnsiTheme="minorHAnsi"/>
          <w:sz w:val="28"/>
          <w:szCs w:val="28"/>
        </w:rPr>
        <w:t xml:space="preserve">всех без исключения предметов </w:t>
      </w: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начальной школе у выпускников будут сформированы </w:t>
      </w:r>
      <w:r w:rsidRPr="000E5306">
        <w:rPr>
          <w:rStyle w:val="FontStyle61"/>
          <w:rFonts w:asciiTheme="minorHAnsi" w:hAnsiTheme="minorHAnsi"/>
          <w:i w:val="0"/>
          <w:sz w:val="28"/>
          <w:szCs w:val="28"/>
        </w:rPr>
        <w:t xml:space="preserve">личностные, регулятивные, познавательные </w:t>
      </w:r>
      <w:r w:rsidRPr="000E5306">
        <w:rPr>
          <w:rStyle w:val="FontStyle53"/>
          <w:rFonts w:asciiTheme="minorHAnsi" w:hAnsiTheme="minorHAnsi"/>
          <w:sz w:val="28"/>
          <w:szCs w:val="28"/>
        </w:rPr>
        <w:t>и</w:t>
      </w:r>
      <w:r w:rsidRPr="000E5306">
        <w:rPr>
          <w:rStyle w:val="FontStyle53"/>
          <w:rFonts w:asciiTheme="minorHAnsi" w:hAnsiTheme="minorHAnsi"/>
          <w:i/>
          <w:sz w:val="28"/>
          <w:szCs w:val="28"/>
        </w:rPr>
        <w:t xml:space="preserve"> </w:t>
      </w:r>
      <w:r w:rsidRPr="000E5306">
        <w:rPr>
          <w:rStyle w:val="FontStyle61"/>
          <w:rFonts w:asciiTheme="minorHAnsi" w:hAnsiTheme="minorHAnsi"/>
          <w:i w:val="0"/>
          <w:sz w:val="28"/>
          <w:szCs w:val="28"/>
        </w:rPr>
        <w:t xml:space="preserve">коммуникативные </w:t>
      </w:r>
      <w:r w:rsidRPr="000E5306">
        <w:rPr>
          <w:rStyle w:val="FontStyle53"/>
          <w:rFonts w:asciiTheme="minorHAnsi" w:hAnsiTheme="minorHAnsi"/>
          <w:sz w:val="28"/>
          <w:szCs w:val="28"/>
        </w:rPr>
        <w:t>универсальные учебные действия как о</w:t>
      </w:r>
      <w:r w:rsidRPr="000E5306">
        <w:rPr>
          <w:rStyle w:val="FontStyle53"/>
          <w:rFonts w:asciiTheme="minorHAnsi" w:hAnsiTheme="minorHAnsi"/>
          <w:sz w:val="28"/>
          <w:szCs w:val="28"/>
        </w:rPr>
        <w:t>с</w:t>
      </w:r>
      <w:r w:rsidRPr="000E5306">
        <w:rPr>
          <w:rStyle w:val="FontStyle53"/>
          <w:rFonts w:asciiTheme="minorHAnsi" w:hAnsiTheme="minorHAnsi"/>
          <w:sz w:val="28"/>
          <w:szCs w:val="28"/>
        </w:rPr>
        <w:t>нова умения учиться (Приложение 1).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</w:t>
      </w:r>
      <w:r w:rsidRPr="000E5306">
        <w:rPr>
          <w:rStyle w:val="FontStyle54"/>
          <w:rFonts w:asciiTheme="minorHAnsi" w:hAnsiTheme="minorHAnsi"/>
          <w:sz w:val="28"/>
          <w:szCs w:val="28"/>
        </w:rPr>
        <w:t xml:space="preserve">сфере личностных универсальных учебных действий </w:t>
      </w:r>
      <w:r w:rsidRPr="000E5306">
        <w:rPr>
          <w:rStyle w:val="FontStyle53"/>
          <w:rFonts w:asciiTheme="minorHAnsi" w:hAnsiTheme="minorHAnsi"/>
          <w:sz w:val="28"/>
          <w:szCs w:val="28"/>
        </w:rPr>
        <w:t>будут сформ</w:t>
      </w:r>
      <w:r w:rsidRPr="000E5306">
        <w:rPr>
          <w:rStyle w:val="FontStyle53"/>
          <w:rFonts w:asciiTheme="minorHAnsi" w:hAnsiTheme="minorHAnsi"/>
          <w:sz w:val="28"/>
          <w:szCs w:val="28"/>
        </w:rPr>
        <w:t>и</w:t>
      </w:r>
      <w:r w:rsidRPr="000E5306">
        <w:rPr>
          <w:rStyle w:val="FontStyle53"/>
          <w:rFonts w:asciiTheme="minorHAnsi" w:hAnsiTheme="minorHAnsi"/>
          <w:sz w:val="28"/>
          <w:szCs w:val="28"/>
        </w:rPr>
        <w:t>рованы внутренняя позиция школьника, адекватная мотивация учебной де</w:t>
      </w:r>
      <w:r w:rsidRPr="000E5306">
        <w:rPr>
          <w:rStyle w:val="FontStyle53"/>
          <w:rFonts w:asciiTheme="minorHAnsi" w:hAnsiTheme="minorHAnsi"/>
          <w:sz w:val="28"/>
          <w:szCs w:val="28"/>
        </w:rPr>
        <w:t>я</w:t>
      </w:r>
      <w:r w:rsidRPr="000E5306">
        <w:rPr>
          <w:rStyle w:val="FontStyle53"/>
          <w:rFonts w:asciiTheme="minorHAnsi" w:hAnsiTheme="minorHAnsi"/>
          <w:sz w:val="28"/>
          <w:szCs w:val="28"/>
        </w:rPr>
        <w:t>тельности, включая учебные и познавательные мотивы, ориентация на м</w:t>
      </w:r>
      <w:r w:rsidRPr="000E5306">
        <w:rPr>
          <w:rStyle w:val="FontStyle53"/>
          <w:rFonts w:asciiTheme="minorHAnsi" w:hAnsiTheme="minorHAnsi"/>
          <w:sz w:val="28"/>
          <w:szCs w:val="28"/>
        </w:rPr>
        <w:t>о</w:t>
      </w:r>
      <w:r w:rsidRPr="000E5306">
        <w:rPr>
          <w:rStyle w:val="FontStyle53"/>
          <w:rFonts w:asciiTheme="minorHAnsi" w:hAnsiTheme="minorHAnsi"/>
          <w:sz w:val="28"/>
          <w:szCs w:val="28"/>
        </w:rPr>
        <w:t>ральные нормы и их выполнение, способность к моральной децентрации.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</w:t>
      </w:r>
      <w:r w:rsidRPr="000E5306">
        <w:rPr>
          <w:rStyle w:val="FontStyle54"/>
          <w:rFonts w:asciiTheme="minorHAnsi" w:hAnsiTheme="minorHAnsi"/>
          <w:sz w:val="28"/>
          <w:szCs w:val="28"/>
        </w:rPr>
        <w:t xml:space="preserve">сфере регулятивных универсальных учебных действий </w:t>
      </w:r>
      <w:r w:rsidRPr="000E5306">
        <w:rPr>
          <w:rStyle w:val="FontStyle53"/>
          <w:rFonts w:asciiTheme="minorHAnsi" w:hAnsiTheme="minorHAnsi"/>
          <w:sz w:val="28"/>
          <w:szCs w:val="28"/>
        </w:rPr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Style w:val="FontStyle53"/>
          <w:rFonts w:asciiTheme="minorHAnsi" w:hAnsiTheme="minorHAnsi"/>
          <w:sz w:val="28"/>
          <w:szCs w:val="28"/>
        </w:rPr>
        <w:t>внутреннем плане), контролировать и оценивать свои действия, вносить соответствующие коррективы в их выполнение.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</w:t>
      </w:r>
      <w:r w:rsidRPr="000E5306">
        <w:rPr>
          <w:rStyle w:val="FontStyle54"/>
          <w:rFonts w:asciiTheme="minorHAnsi" w:hAnsiTheme="minorHAnsi"/>
          <w:sz w:val="28"/>
          <w:szCs w:val="28"/>
        </w:rPr>
        <w:t xml:space="preserve">сфере познавательных универсальных учебных действий </w:t>
      </w:r>
      <w:r w:rsidRPr="000E5306">
        <w:rPr>
          <w:rStyle w:val="FontStyle53"/>
          <w:rFonts w:asciiTheme="minorHAnsi" w:hAnsiTheme="minorHAnsi"/>
          <w:sz w:val="28"/>
          <w:szCs w:val="28"/>
        </w:rPr>
        <w:t>выпускники научатся использовать знаково-символические средства, в том числе овл</w:t>
      </w:r>
      <w:r w:rsidRPr="000E5306">
        <w:rPr>
          <w:rStyle w:val="FontStyle53"/>
          <w:rFonts w:asciiTheme="minorHAnsi" w:hAnsiTheme="minorHAnsi"/>
          <w:sz w:val="28"/>
          <w:szCs w:val="28"/>
        </w:rPr>
        <w:t>а</w:t>
      </w:r>
      <w:r w:rsidRPr="000E5306">
        <w:rPr>
          <w:rStyle w:val="FontStyle53"/>
          <w:rFonts w:asciiTheme="minorHAnsi" w:hAnsiTheme="minorHAnsi"/>
          <w:sz w:val="28"/>
          <w:szCs w:val="28"/>
        </w:rPr>
        <w:t>деют действием моделирования, а также широким спектром логических действий и операций, включая общие приемы решения задач.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</w:t>
      </w:r>
      <w:r w:rsidRPr="000E5306">
        <w:rPr>
          <w:rStyle w:val="FontStyle54"/>
          <w:rFonts w:asciiTheme="minorHAnsi" w:hAnsiTheme="minorHAnsi"/>
          <w:sz w:val="28"/>
          <w:szCs w:val="28"/>
        </w:rPr>
        <w:t xml:space="preserve">сфере коммуникативных универсальных учебных действий </w:t>
      </w:r>
      <w:r w:rsidRPr="000E5306">
        <w:rPr>
          <w:rStyle w:val="FontStyle53"/>
          <w:rFonts w:asciiTheme="minorHAnsi" w:hAnsiTheme="minorHAnsi"/>
          <w:sz w:val="28"/>
          <w:szCs w:val="28"/>
        </w:rPr>
        <w:t>выпус</w:t>
      </w:r>
      <w:r w:rsidRPr="000E5306">
        <w:rPr>
          <w:rStyle w:val="FontStyle53"/>
          <w:rFonts w:asciiTheme="minorHAnsi" w:hAnsiTheme="minorHAnsi"/>
          <w:sz w:val="28"/>
          <w:szCs w:val="28"/>
        </w:rPr>
        <w:t>к</w:t>
      </w:r>
      <w:r w:rsidRPr="000E5306">
        <w:rPr>
          <w:rStyle w:val="FontStyle53"/>
          <w:rFonts w:asciiTheme="minorHAnsi" w:hAnsiTheme="minorHAnsi"/>
          <w:sz w:val="28"/>
          <w:szCs w:val="28"/>
        </w:rPr>
        <w:t>ники приобретут умения учитывать позицию собеседника (партнера), орг</w:t>
      </w:r>
      <w:r w:rsidRPr="000E5306">
        <w:rPr>
          <w:rStyle w:val="FontStyle53"/>
          <w:rFonts w:asciiTheme="minorHAnsi" w:hAnsiTheme="minorHAnsi"/>
          <w:sz w:val="28"/>
          <w:szCs w:val="28"/>
        </w:rPr>
        <w:t>а</w:t>
      </w:r>
      <w:r w:rsidRPr="000E5306">
        <w:rPr>
          <w:rStyle w:val="FontStyle53"/>
          <w:rFonts w:asciiTheme="minorHAnsi" w:hAnsiTheme="minorHAnsi"/>
          <w:sz w:val="28"/>
          <w:szCs w:val="28"/>
        </w:rPr>
        <w:t>низовывать и осуществлять сотрудничество и кооперацию с учителем и све</w:t>
      </w:r>
      <w:r w:rsidRPr="000E5306">
        <w:rPr>
          <w:rStyle w:val="FontStyle53"/>
          <w:rFonts w:asciiTheme="minorHAnsi" w:hAnsiTheme="minorHAnsi"/>
          <w:sz w:val="28"/>
          <w:szCs w:val="28"/>
        </w:rPr>
        <w:t>р</w:t>
      </w:r>
      <w:r w:rsidRPr="000E5306">
        <w:rPr>
          <w:rStyle w:val="FontStyle53"/>
          <w:rFonts w:asciiTheme="minorHAnsi" w:hAnsiTheme="minorHAnsi"/>
          <w:sz w:val="28"/>
          <w:szCs w:val="28"/>
        </w:rPr>
        <w:t>стниками, адекватно передавать информацию и отображать предметное с</w:t>
      </w:r>
      <w:r w:rsidRPr="000E5306">
        <w:rPr>
          <w:rStyle w:val="FontStyle53"/>
          <w:rFonts w:asciiTheme="minorHAnsi" w:hAnsiTheme="minorHAnsi"/>
          <w:sz w:val="28"/>
          <w:szCs w:val="28"/>
        </w:rPr>
        <w:t>о</w:t>
      </w:r>
      <w:r w:rsidRPr="000E5306">
        <w:rPr>
          <w:rStyle w:val="FontStyle53"/>
          <w:rFonts w:asciiTheme="minorHAnsi" w:hAnsiTheme="minorHAnsi"/>
          <w:sz w:val="28"/>
          <w:szCs w:val="28"/>
        </w:rPr>
        <w:t>держание и условия деятельности в речи.</w:t>
      </w:r>
    </w:p>
    <w:p w:rsidR="000A3A80" w:rsidRPr="000E5306" w:rsidRDefault="000A3A80" w:rsidP="000A3A80">
      <w:pPr>
        <w:pStyle w:val="Style7"/>
        <w:widowControl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 результате изучения </w:t>
      </w:r>
      <w:r w:rsidRPr="000E5306">
        <w:rPr>
          <w:rStyle w:val="FontStyle56"/>
          <w:rFonts w:asciiTheme="minorHAnsi" w:hAnsiTheme="minorHAnsi"/>
          <w:sz w:val="28"/>
          <w:szCs w:val="28"/>
        </w:rPr>
        <w:t xml:space="preserve">всех без исключения предметов </w:t>
      </w:r>
      <w:r w:rsidRPr="000E5306">
        <w:rPr>
          <w:rStyle w:val="FontStyle53"/>
          <w:rFonts w:asciiTheme="minorHAnsi" w:hAnsiTheme="minorHAnsi"/>
          <w:sz w:val="28"/>
          <w:szCs w:val="28"/>
        </w:rPr>
        <w:t>в начальной школе выпускники приобретут также первичные навыки работы с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Style w:val="FontStyle53"/>
          <w:rFonts w:asciiTheme="minorHAnsi" w:hAnsiTheme="minorHAnsi"/>
          <w:sz w:val="28"/>
          <w:szCs w:val="28"/>
        </w:rPr>
        <w:t>информацией. Они смогут осуществлять поиск информации, выделять и фиксировать нужную информацию, систематизировать, сопоставлять, анал</w:t>
      </w:r>
      <w:r w:rsidRPr="000E5306">
        <w:rPr>
          <w:rStyle w:val="FontStyle53"/>
          <w:rFonts w:asciiTheme="minorHAnsi" w:hAnsiTheme="minorHAnsi"/>
          <w:sz w:val="28"/>
          <w:szCs w:val="28"/>
        </w:rPr>
        <w:t>и</w:t>
      </w:r>
      <w:r w:rsidRPr="000E5306">
        <w:rPr>
          <w:rStyle w:val="FontStyle53"/>
          <w:rFonts w:asciiTheme="minorHAnsi" w:hAnsiTheme="minorHAnsi"/>
          <w:sz w:val="28"/>
          <w:szCs w:val="28"/>
        </w:rPr>
        <w:t>зировать и обобщать информацию, интерпретировать и преобразовывать ее.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Выпускники научатся дополнять готовые информационные объекты (таблицы, схемы, диаграммы, тексты) и создавать свои собственные (соо</w:t>
      </w:r>
      <w:r w:rsidRPr="000E5306">
        <w:rPr>
          <w:rStyle w:val="FontStyle53"/>
          <w:rFonts w:asciiTheme="minorHAnsi" w:hAnsiTheme="minorHAnsi"/>
          <w:sz w:val="28"/>
          <w:szCs w:val="28"/>
        </w:rPr>
        <w:t>б</w:t>
      </w:r>
      <w:r w:rsidRPr="000E5306">
        <w:rPr>
          <w:rStyle w:val="FontStyle53"/>
          <w:rFonts w:asciiTheme="minorHAnsi" w:hAnsiTheme="minorHAnsi"/>
          <w:sz w:val="28"/>
          <w:szCs w:val="28"/>
        </w:rPr>
        <w:t>щения, небольшие сочинения, графические работы). Овладеют первичными навыками представления информации в наглядной форме (в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Style w:val="FontStyle53"/>
          <w:rFonts w:asciiTheme="minorHAnsi" w:hAnsiTheme="minorHAnsi"/>
          <w:sz w:val="28"/>
          <w:szCs w:val="28"/>
        </w:rPr>
        <w:t>виде просте</w:t>
      </w:r>
      <w:r w:rsidRPr="000E5306">
        <w:rPr>
          <w:rStyle w:val="FontStyle53"/>
          <w:rFonts w:asciiTheme="minorHAnsi" w:hAnsiTheme="minorHAnsi"/>
          <w:sz w:val="28"/>
          <w:szCs w:val="28"/>
        </w:rPr>
        <w:t>й</w:t>
      </w:r>
      <w:r w:rsidRPr="000E5306">
        <w:rPr>
          <w:rStyle w:val="FontStyle53"/>
          <w:rFonts w:asciiTheme="minorHAnsi" w:hAnsiTheme="minorHAnsi"/>
          <w:sz w:val="28"/>
          <w:szCs w:val="28"/>
        </w:rPr>
        <w:t xml:space="preserve">ших таблиц, схем и диаграмм). Смогут использовать </w:t>
      </w:r>
      <w:r w:rsidRPr="000E5306">
        <w:rPr>
          <w:rStyle w:val="FontStyle53"/>
          <w:rFonts w:asciiTheme="minorHAnsi" w:hAnsiTheme="minorHAnsi"/>
          <w:sz w:val="28"/>
          <w:szCs w:val="28"/>
        </w:rPr>
        <w:lastRenderedPageBreak/>
        <w:t>информацию для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Style w:val="FontStyle53"/>
          <w:rFonts w:asciiTheme="minorHAnsi" w:hAnsiTheme="minorHAnsi"/>
          <w:sz w:val="28"/>
          <w:szCs w:val="28"/>
        </w:rPr>
        <w:t>установления несложных причинно-следственных связей и зависим</w:t>
      </w:r>
      <w:r w:rsidRPr="000E5306">
        <w:rPr>
          <w:rStyle w:val="FontStyle53"/>
          <w:rFonts w:asciiTheme="minorHAnsi" w:hAnsiTheme="minorHAnsi"/>
          <w:sz w:val="28"/>
          <w:szCs w:val="28"/>
        </w:rPr>
        <w:t>о</w:t>
      </w:r>
      <w:r w:rsidRPr="000E5306">
        <w:rPr>
          <w:rStyle w:val="FontStyle53"/>
          <w:rFonts w:asciiTheme="minorHAnsi" w:hAnsiTheme="minorHAnsi"/>
          <w:sz w:val="28"/>
          <w:szCs w:val="28"/>
        </w:rPr>
        <w:t>стей, объяснения и доказательства фактов в простых учебных и практических ситуациях.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приобрести первичный опыт критического отношения к получаемой информации, сопоставляя ее с информацией из других источников и име</w:t>
      </w:r>
      <w:r w:rsidRPr="000E5306">
        <w:rPr>
          <w:rStyle w:val="FontStyle53"/>
          <w:rFonts w:asciiTheme="minorHAnsi" w:hAnsiTheme="minorHAnsi"/>
          <w:sz w:val="28"/>
          <w:szCs w:val="28"/>
        </w:rPr>
        <w:t>ю</w:t>
      </w:r>
      <w:r w:rsidRPr="000E5306">
        <w:rPr>
          <w:rStyle w:val="FontStyle53"/>
          <w:rFonts w:asciiTheme="minorHAnsi" w:hAnsiTheme="minorHAnsi"/>
          <w:sz w:val="28"/>
          <w:szCs w:val="28"/>
        </w:rPr>
        <w:t>щимся жизненным опытом.</w:t>
      </w:r>
    </w:p>
    <w:p w:rsidR="000A3A80" w:rsidRPr="000E5306" w:rsidRDefault="000A3A80" w:rsidP="000A3A8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A3A80" w:rsidRPr="000E5306" w:rsidRDefault="000A3A80" w:rsidP="000A3A8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Планируемые результаты начального общего образования</w:t>
      </w:r>
    </w:p>
    <w:p w:rsidR="000A3A80" w:rsidRPr="000E5306" w:rsidRDefault="000A3A80" w:rsidP="000A3A80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0A3A80" w:rsidRPr="000E5306" w:rsidRDefault="000A3A80" w:rsidP="000A3A80">
      <w:pPr>
        <w:pStyle w:val="Style7"/>
        <w:widowControl/>
        <w:ind w:firstLine="709"/>
        <w:rPr>
          <w:rStyle w:val="a5"/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Личностные универсальные учебные действия</w:t>
      </w:r>
    </w:p>
    <w:p w:rsidR="000A3A80" w:rsidRPr="000E5306" w:rsidRDefault="000A3A80" w:rsidP="000A3A80">
      <w:pPr>
        <w:pStyle w:val="Style6"/>
        <w:widowControl/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 выпускника будут сформированы:</w:t>
      </w:r>
    </w:p>
    <w:p w:rsidR="000A3A80" w:rsidRPr="000E5306" w:rsidRDefault="000A3A80" w:rsidP="000A3A80">
      <w:pPr>
        <w:pStyle w:val="Style9"/>
        <w:widowControl/>
        <w:tabs>
          <w:tab w:val="left" w:pos="614"/>
        </w:tabs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внутренняя позиция школьника на уровне положительного отношения к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Style w:val="FontStyle53"/>
          <w:rFonts w:asciiTheme="minorHAnsi" w:hAnsiTheme="minorHAnsi"/>
          <w:sz w:val="28"/>
          <w:szCs w:val="28"/>
        </w:rPr>
        <w:t>школе, ориентации на содержательные моменты школьной действител</w:t>
      </w:r>
      <w:r w:rsidRPr="000E5306">
        <w:rPr>
          <w:rStyle w:val="FontStyle53"/>
          <w:rFonts w:asciiTheme="minorHAnsi" w:hAnsiTheme="minorHAnsi"/>
          <w:sz w:val="28"/>
          <w:szCs w:val="28"/>
        </w:rPr>
        <w:t>ь</w:t>
      </w:r>
      <w:r w:rsidRPr="000E5306">
        <w:rPr>
          <w:rStyle w:val="FontStyle53"/>
          <w:rFonts w:asciiTheme="minorHAnsi" w:hAnsiTheme="minorHAnsi"/>
          <w:sz w:val="28"/>
          <w:szCs w:val="28"/>
        </w:rPr>
        <w:t>ности и принятия образца «хорошего ученика»;</w:t>
      </w:r>
    </w:p>
    <w:p w:rsidR="000A3A80" w:rsidRPr="000E5306" w:rsidRDefault="000A3A80" w:rsidP="000A3A80">
      <w:pPr>
        <w:pStyle w:val="Style9"/>
        <w:widowControl/>
        <w:tabs>
          <w:tab w:val="left" w:pos="614"/>
        </w:tabs>
        <w:spacing w:line="240" w:lineRule="auto"/>
        <w:ind w:firstLine="709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ориентация на понимание причин успеха в учебной деятельности;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учебно-познавательный интерес к новому учебному материалу и сп</w:t>
      </w:r>
      <w:r w:rsidRPr="000E5306">
        <w:rPr>
          <w:rStyle w:val="FontStyle53"/>
          <w:rFonts w:asciiTheme="minorHAnsi" w:hAnsiTheme="minorHAnsi"/>
          <w:sz w:val="28"/>
          <w:szCs w:val="28"/>
        </w:rPr>
        <w:t>о</w:t>
      </w:r>
      <w:r w:rsidRPr="000E5306">
        <w:rPr>
          <w:rStyle w:val="FontStyle53"/>
          <w:rFonts w:asciiTheme="minorHAnsi" w:hAnsiTheme="minorHAnsi"/>
          <w:sz w:val="28"/>
          <w:szCs w:val="28"/>
        </w:rPr>
        <w:t>собам решения новой частной задачи;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</w:t>
      </w:r>
      <w:r w:rsidRPr="000E5306">
        <w:rPr>
          <w:rStyle w:val="FontStyle53"/>
          <w:rFonts w:asciiTheme="minorHAnsi" w:hAnsiTheme="minorHAnsi"/>
          <w:sz w:val="28"/>
          <w:szCs w:val="28"/>
        </w:rPr>
        <w:t>у</w:t>
      </w:r>
      <w:r w:rsidRPr="000E5306">
        <w:rPr>
          <w:rStyle w:val="FontStyle53"/>
          <w:rFonts w:asciiTheme="minorHAnsi" w:hAnsiTheme="minorHAnsi"/>
          <w:sz w:val="28"/>
          <w:szCs w:val="28"/>
        </w:rPr>
        <w:t>чие, осознание своей этнической принадлежности;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ориентация в нравственном содержании и смысле поступков как со</w:t>
      </w:r>
      <w:r w:rsidRPr="000E5306">
        <w:rPr>
          <w:rStyle w:val="FontStyle53"/>
          <w:rFonts w:asciiTheme="minorHAnsi" w:hAnsiTheme="minorHAnsi"/>
          <w:sz w:val="28"/>
          <w:szCs w:val="28"/>
        </w:rPr>
        <w:t>б</w:t>
      </w:r>
      <w:r w:rsidRPr="000E5306">
        <w:rPr>
          <w:rStyle w:val="FontStyle53"/>
          <w:rFonts w:asciiTheme="minorHAnsi" w:hAnsiTheme="minorHAnsi"/>
          <w:sz w:val="28"/>
          <w:szCs w:val="28"/>
        </w:rPr>
        <w:t>ственных, так и окружающих людей;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развитие этических чувств — стыда, вины, совести как регуляторов м</w:t>
      </w:r>
      <w:r w:rsidRPr="000E5306">
        <w:rPr>
          <w:rStyle w:val="FontStyle53"/>
          <w:rFonts w:asciiTheme="minorHAnsi" w:hAnsiTheme="minorHAnsi"/>
          <w:sz w:val="28"/>
          <w:szCs w:val="28"/>
        </w:rPr>
        <w:t>о</w:t>
      </w:r>
      <w:r w:rsidRPr="000E5306">
        <w:rPr>
          <w:rStyle w:val="FontStyle53"/>
          <w:rFonts w:asciiTheme="minorHAnsi" w:hAnsiTheme="minorHAnsi"/>
          <w:sz w:val="28"/>
          <w:szCs w:val="28"/>
        </w:rPr>
        <w:t>рального поведения;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знание основных моральных норм и ориентация на их выполнение, дифференциация моральных и конвенциональных норм, развитие морал</w:t>
      </w:r>
      <w:r w:rsidRPr="000E5306">
        <w:rPr>
          <w:rStyle w:val="FontStyle53"/>
          <w:rFonts w:asciiTheme="minorHAnsi" w:hAnsiTheme="minorHAnsi"/>
          <w:sz w:val="28"/>
          <w:szCs w:val="28"/>
        </w:rPr>
        <w:t>ь</w:t>
      </w:r>
      <w:r w:rsidRPr="000E5306">
        <w:rPr>
          <w:rStyle w:val="FontStyle53"/>
          <w:rFonts w:asciiTheme="minorHAnsi" w:hAnsiTheme="minorHAnsi"/>
          <w:sz w:val="28"/>
          <w:szCs w:val="28"/>
        </w:rPr>
        <w:t>ного сознания как переходного от доконвенционального к конвенционал</w:t>
      </w:r>
      <w:r w:rsidRPr="000E5306">
        <w:rPr>
          <w:rStyle w:val="FontStyle53"/>
          <w:rFonts w:asciiTheme="minorHAnsi" w:hAnsiTheme="minorHAnsi"/>
          <w:sz w:val="28"/>
          <w:szCs w:val="28"/>
        </w:rPr>
        <w:t>ь</w:t>
      </w:r>
      <w:r w:rsidRPr="000E5306">
        <w:rPr>
          <w:rStyle w:val="FontStyle53"/>
          <w:rFonts w:asciiTheme="minorHAnsi" w:hAnsiTheme="minorHAnsi"/>
          <w:sz w:val="28"/>
          <w:szCs w:val="28"/>
        </w:rPr>
        <w:t>ному уровню;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left="370" w:firstLine="37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установка на здоровый образ жизни;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0A3A80" w:rsidRPr="000E5306" w:rsidRDefault="000A3A80" w:rsidP="000A3A80">
      <w:pPr>
        <w:pStyle w:val="Style9"/>
        <w:widowControl/>
        <w:tabs>
          <w:tab w:val="left" w:pos="566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эмпатия как понимание чувств других людей и сопереживание им.</w:t>
      </w:r>
    </w:p>
    <w:p w:rsidR="000A3A80" w:rsidRPr="000E5306" w:rsidRDefault="000A3A80" w:rsidP="000A3A80">
      <w:pPr>
        <w:pStyle w:val="Style4"/>
        <w:widowControl/>
        <w:ind w:firstLine="741"/>
        <w:jc w:val="both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Выпускник получит возможность для формирования:</w:t>
      </w:r>
    </w:p>
    <w:p w:rsidR="000A3A80" w:rsidRPr="000E5306" w:rsidRDefault="000A3A80" w:rsidP="000A3A80">
      <w:pPr>
        <w:pStyle w:val="Style8"/>
        <w:widowControl/>
        <w:tabs>
          <w:tab w:val="left" w:pos="614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внутренней позиции школьника на уровне положительного отнош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 xml:space="preserve">ния к школе, понимания необходимости учения, выраженного в </w:t>
      </w:r>
      <w:r w:rsidRPr="000E5306">
        <w:rPr>
          <w:rStyle w:val="FontStyle61"/>
          <w:rFonts w:asciiTheme="minorHAnsi" w:hAnsiTheme="minorHAnsi"/>
          <w:sz w:val="28"/>
          <w:szCs w:val="28"/>
        </w:rPr>
        <w:lastRenderedPageBreak/>
        <w:t>преоблад</w:t>
      </w:r>
      <w:r w:rsidRPr="000E5306">
        <w:rPr>
          <w:rStyle w:val="FontStyle61"/>
          <w:rFonts w:asciiTheme="minorHAnsi" w:hAnsiTheme="minorHAnsi"/>
          <w:sz w:val="28"/>
          <w:szCs w:val="28"/>
        </w:rPr>
        <w:t>а</w:t>
      </w:r>
      <w:r w:rsidRPr="000E5306">
        <w:rPr>
          <w:rStyle w:val="FontStyle61"/>
          <w:rFonts w:asciiTheme="minorHAnsi" w:hAnsiTheme="minorHAnsi"/>
          <w:sz w:val="28"/>
          <w:szCs w:val="28"/>
        </w:rPr>
        <w:t>нии учебно-познавательных мотивов и предпочтении социального способа оценки знаний;</w:t>
      </w:r>
    </w:p>
    <w:p w:rsidR="000A3A80" w:rsidRPr="000E5306" w:rsidRDefault="000A3A80" w:rsidP="000A3A80">
      <w:pPr>
        <w:pStyle w:val="Style8"/>
        <w:widowControl/>
        <w:tabs>
          <w:tab w:val="left" w:pos="614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выраженной устойчивой учебно-познавательной мотивации учения;</w:t>
      </w:r>
    </w:p>
    <w:p w:rsidR="000A3A80" w:rsidRPr="000E5306" w:rsidRDefault="000A3A80" w:rsidP="000A3A80">
      <w:pPr>
        <w:pStyle w:val="Style8"/>
        <w:widowControl/>
        <w:tabs>
          <w:tab w:val="left" w:pos="614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устойчивого учебно-познавательного интереса к новым общим сп</w:t>
      </w:r>
      <w:r w:rsidRPr="000E5306">
        <w:rPr>
          <w:rStyle w:val="FontStyle61"/>
          <w:rFonts w:asciiTheme="minorHAnsi" w:hAnsiTheme="minorHAnsi"/>
          <w:sz w:val="28"/>
          <w:szCs w:val="28"/>
        </w:rPr>
        <w:t>о</w:t>
      </w:r>
      <w:r w:rsidRPr="000E5306">
        <w:rPr>
          <w:rStyle w:val="FontStyle61"/>
          <w:rFonts w:asciiTheme="minorHAnsi" w:hAnsiTheme="minorHAnsi"/>
          <w:sz w:val="28"/>
          <w:szCs w:val="28"/>
        </w:rPr>
        <w:t>собам решения задач;</w:t>
      </w:r>
    </w:p>
    <w:p w:rsidR="000A3A80" w:rsidRPr="000E5306" w:rsidRDefault="000A3A80" w:rsidP="000A3A80">
      <w:pPr>
        <w:pStyle w:val="Style8"/>
        <w:widowControl/>
        <w:tabs>
          <w:tab w:val="left" w:pos="614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0A3A80" w:rsidRPr="000E5306" w:rsidRDefault="000A3A80" w:rsidP="000A3A80">
      <w:pPr>
        <w:pStyle w:val="Style8"/>
        <w:widowControl/>
        <w:tabs>
          <w:tab w:val="left" w:pos="614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ника»;</w:t>
      </w:r>
    </w:p>
    <w:p w:rsidR="000A3A80" w:rsidRPr="000E5306" w:rsidRDefault="000A3A80" w:rsidP="000A3A80">
      <w:pPr>
        <w:pStyle w:val="Style8"/>
        <w:widowControl/>
        <w:tabs>
          <w:tab w:val="left" w:pos="614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A3A80" w:rsidRPr="000E5306" w:rsidRDefault="000A3A80" w:rsidP="000A3A80">
      <w:pPr>
        <w:pStyle w:val="Style8"/>
        <w:widowControl/>
        <w:tabs>
          <w:tab w:val="left" w:pos="696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нии, ориентации на их мотивы и чувства, устойчивое следование в пов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дении моральным нормам и этическим требованиям;</w:t>
      </w:r>
    </w:p>
    <w:p w:rsidR="000A3A80" w:rsidRPr="000E5306" w:rsidRDefault="000A3A80" w:rsidP="000A3A80">
      <w:pPr>
        <w:pStyle w:val="Style8"/>
        <w:widowControl/>
        <w:tabs>
          <w:tab w:val="left" w:pos="696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установки на здоровый образ жизни и реализации в реальном пов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дении и поступках;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эмпатии как осознанного понимания чувств других людей и сопер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живания им, выражающихся в поступках, направленных на помощь и обе</w:t>
      </w:r>
      <w:r w:rsidRPr="000E5306">
        <w:rPr>
          <w:rStyle w:val="FontStyle61"/>
          <w:rFonts w:asciiTheme="minorHAnsi" w:hAnsiTheme="minorHAnsi"/>
          <w:sz w:val="28"/>
          <w:szCs w:val="28"/>
        </w:rPr>
        <w:t>с</w:t>
      </w:r>
      <w:r w:rsidRPr="000E5306">
        <w:rPr>
          <w:rStyle w:val="FontStyle61"/>
          <w:rFonts w:asciiTheme="minorHAnsi" w:hAnsiTheme="minorHAnsi"/>
          <w:sz w:val="28"/>
          <w:szCs w:val="28"/>
        </w:rPr>
        <w:t>печение благополучия.</w:t>
      </w:r>
    </w:p>
    <w:p w:rsidR="000A3A80" w:rsidRPr="000E5306" w:rsidRDefault="000A3A80" w:rsidP="000A3A80">
      <w:pPr>
        <w:pStyle w:val="Style11"/>
        <w:widowControl/>
        <w:spacing w:line="240" w:lineRule="auto"/>
        <w:ind w:firstLine="741"/>
        <w:rPr>
          <w:rStyle w:val="a5"/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Регулятивные универсальные учебные действия</w:t>
      </w:r>
    </w:p>
    <w:p w:rsidR="000A3A80" w:rsidRPr="000E5306" w:rsidRDefault="000A3A80" w:rsidP="000A3A80">
      <w:pPr>
        <w:pStyle w:val="Style12"/>
        <w:widowControl/>
        <w:ind w:firstLine="798"/>
        <w:jc w:val="both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Выпускник научится: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принимать и сохранять учебную задачу;</w:t>
      </w:r>
    </w:p>
    <w:p w:rsidR="000A3A80" w:rsidRPr="000E5306" w:rsidRDefault="000A3A80" w:rsidP="000A3A80">
      <w:pPr>
        <w:pStyle w:val="Style9"/>
        <w:widowControl/>
        <w:tabs>
          <w:tab w:val="left" w:pos="-57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учитывать выделенные учителем ориентиры действия в новом уче</w:t>
      </w:r>
      <w:r w:rsidRPr="000E5306">
        <w:rPr>
          <w:rStyle w:val="FontStyle53"/>
          <w:rFonts w:asciiTheme="minorHAnsi" w:hAnsiTheme="minorHAnsi"/>
          <w:sz w:val="28"/>
          <w:szCs w:val="28"/>
        </w:rPr>
        <w:t>б</w:t>
      </w:r>
      <w:r w:rsidRPr="000E5306">
        <w:rPr>
          <w:rStyle w:val="FontStyle53"/>
          <w:rFonts w:asciiTheme="minorHAnsi" w:hAnsiTheme="minorHAnsi"/>
          <w:sz w:val="28"/>
          <w:szCs w:val="28"/>
        </w:rPr>
        <w:t>ном материале в сотрудничестве с учителем;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учитывать правило в планировании и контроле способа решения;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осуществлять итоговый и пошаговый контроль по результату;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адекватно воспринимать оценку учителя;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различать способ и результат действия;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оценивать правильность выполнения действия на уровне адекватной ретроспективной оценки;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0A3A80" w:rsidRPr="000E5306" w:rsidRDefault="000A3A80" w:rsidP="000A3A80">
      <w:pPr>
        <w:pStyle w:val="Style9"/>
        <w:widowControl/>
        <w:tabs>
          <w:tab w:val="left" w:pos="0"/>
        </w:tabs>
        <w:spacing w:line="240" w:lineRule="auto"/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выполнять учебные действия в материализованной, громкоречевой и умственной форме.</w:t>
      </w:r>
    </w:p>
    <w:p w:rsidR="000A3A80" w:rsidRPr="000E5306" w:rsidRDefault="000A3A80" w:rsidP="000A3A80">
      <w:pPr>
        <w:pStyle w:val="Style4"/>
        <w:widowControl/>
        <w:tabs>
          <w:tab w:val="left" w:pos="0"/>
        </w:tabs>
        <w:ind w:left="-57" w:firstLine="798"/>
        <w:jc w:val="both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Выпускник получит возможность научиться:</w:t>
      </w:r>
    </w:p>
    <w:p w:rsidR="000A3A80" w:rsidRPr="000E5306" w:rsidRDefault="000A3A80" w:rsidP="000A3A80">
      <w:pPr>
        <w:pStyle w:val="Style8"/>
        <w:widowControl/>
        <w:tabs>
          <w:tab w:val="left" w:pos="0"/>
        </w:tabs>
        <w:spacing w:line="240" w:lineRule="auto"/>
        <w:ind w:left="-57" w:firstLine="798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 сотрудничестве с учителем ставить новые учебные задачи;</w:t>
      </w:r>
    </w:p>
    <w:p w:rsidR="000A3A80" w:rsidRPr="000E5306" w:rsidRDefault="000A3A80" w:rsidP="000A3A80">
      <w:pPr>
        <w:pStyle w:val="Style8"/>
        <w:widowControl/>
        <w:tabs>
          <w:tab w:val="left" w:pos="0"/>
        </w:tabs>
        <w:spacing w:line="240" w:lineRule="auto"/>
        <w:ind w:left="-57" w:firstLine="798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lastRenderedPageBreak/>
        <w:t>преобразовывать практическую задачу в познавательную;</w:t>
      </w:r>
    </w:p>
    <w:p w:rsidR="000A3A80" w:rsidRPr="000E5306" w:rsidRDefault="000A3A80" w:rsidP="000A3A80">
      <w:pPr>
        <w:pStyle w:val="Style8"/>
        <w:widowControl/>
        <w:tabs>
          <w:tab w:val="left" w:pos="0"/>
        </w:tabs>
        <w:spacing w:line="240" w:lineRule="auto"/>
        <w:ind w:left="-57" w:firstLine="798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проявлять познавательную инициативу в учебном сотрудничестве;</w:t>
      </w:r>
    </w:p>
    <w:p w:rsidR="000A3A80" w:rsidRPr="000E5306" w:rsidRDefault="000A3A80" w:rsidP="000A3A80">
      <w:pPr>
        <w:pStyle w:val="Style8"/>
        <w:widowControl/>
        <w:tabs>
          <w:tab w:val="left" w:pos="0"/>
        </w:tabs>
        <w:spacing w:line="240" w:lineRule="auto"/>
        <w:ind w:left="-57" w:firstLine="798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самостоятельно учитывать выделенные учителем ориентиры де</w:t>
      </w:r>
      <w:r w:rsidRPr="000E5306">
        <w:rPr>
          <w:rStyle w:val="FontStyle61"/>
          <w:rFonts w:asciiTheme="minorHAnsi" w:hAnsiTheme="minorHAnsi"/>
          <w:sz w:val="28"/>
          <w:szCs w:val="28"/>
        </w:rPr>
        <w:t>й</w:t>
      </w:r>
      <w:r w:rsidRPr="000E5306">
        <w:rPr>
          <w:rStyle w:val="FontStyle61"/>
          <w:rFonts w:asciiTheme="minorHAnsi" w:hAnsiTheme="minorHAnsi"/>
          <w:sz w:val="28"/>
          <w:szCs w:val="28"/>
        </w:rPr>
        <w:t>ствия в новом учебном материале;</w:t>
      </w:r>
    </w:p>
    <w:p w:rsidR="000A3A80" w:rsidRPr="000E5306" w:rsidRDefault="000A3A80" w:rsidP="000A3A80">
      <w:pPr>
        <w:pStyle w:val="Style8"/>
        <w:widowControl/>
        <w:tabs>
          <w:tab w:val="left" w:pos="0"/>
        </w:tabs>
        <w:spacing w:line="240" w:lineRule="auto"/>
        <w:ind w:left="-57" w:firstLine="798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осуществлять констатирующий и предвосхищающий контроль по результату и по</w:t>
      </w:r>
      <w:r w:rsidRPr="000E5306">
        <w:rPr>
          <w:rStyle w:val="FontStyle53"/>
          <w:rFonts w:asciiTheme="minorHAnsi" w:hAnsiTheme="minorHAnsi"/>
          <w:sz w:val="28"/>
          <w:szCs w:val="28"/>
        </w:rPr>
        <w:t> </w:t>
      </w:r>
      <w:r w:rsidRPr="000E5306">
        <w:rPr>
          <w:rStyle w:val="FontStyle61"/>
          <w:rFonts w:asciiTheme="minorHAnsi" w:hAnsiTheme="minorHAnsi"/>
          <w:sz w:val="28"/>
          <w:szCs w:val="28"/>
        </w:rPr>
        <w:t>способу действия, актуальный контроль на уровне прои</w:t>
      </w:r>
      <w:r w:rsidRPr="000E5306">
        <w:rPr>
          <w:rStyle w:val="FontStyle61"/>
          <w:rFonts w:asciiTheme="minorHAnsi" w:hAnsiTheme="minorHAnsi"/>
          <w:sz w:val="28"/>
          <w:szCs w:val="28"/>
        </w:rPr>
        <w:t>з</w:t>
      </w:r>
      <w:r w:rsidRPr="000E5306">
        <w:rPr>
          <w:rStyle w:val="FontStyle61"/>
          <w:rFonts w:asciiTheme="minorHAnsi" w:hAnsiTheme="minorHAnsi"/>
          <w:sz w:val="28"/>
          <w:szCs w:val="28"/>
        </w:rPr>
        <w:t>вольного внимания;</w:t>
      </w:r>
    </w:p>
    <w:p w:rsidR="000A3A80" w:rsidRPr="000E5306" w:rsidRDefault="000A3A80" w:rsidP="000A3A80">
      <w:pPr>
        <w:pStyle w:val="Style8"/>
        <w:widowControl/>
        <w:tabs>
          <w:tab w:val="left" w:pos="0"/>
        </w:tabs>
        <w:spacing w:line="240" w:lineRule="auto"/>
        <w:ind w:left="-57" w:firstLine="798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A3A80" w:rsidRPr="000E5306" w:rsidRDefault="000A3A80" w:rsidP="000A3A80">
      <w:pPr>
        <w:pStyle w:val="Style11"/>
        <w:widowControl/>
        <w:tabs>
          <w:tab w:val="left" w:pos="0"/>
        </w:tabs>
        <w:spacing w:line="240" w:lineRule="auto"/>
        <w:ind w:left="-57" w:firstLine="798"/>
        <w:rPr>
          <w:rStyle w:val="a5"/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Познавательные универсальные учебные действия</w:t>
      </w:r>
    </w:p>
    <w:p w:rsidR="000A3A80" w:rsidRPr="000E5306" w:rsidRDefault="000A3A80" w:rsidP="000A3A80">
      <w:pPr>
        <w:pStyle w:val="Style16"/>
        <w:widowControl/>
        <w:tabs>
          <w:tab w:val="left" w:pos="0"/>
        </w:tabs>
        <w:ind w:left="-57" w:firstLine="798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Выпускник научится: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осуществлять поиск необходимой информации для выполнения уче</w:t>
      </w:r>
      <w:r w:rsidRPr="000E5306">
        <w:rPr>
          <w:rStyle w:val="FontStyle53"/>
          <w:rFonts w:asciiTheme="minorHAnsi" w:hAnsiTheme="minorHAnsi"/>
          <w:sz w:val="28"/>
          <w:szCs w:val="28"/>
        </w:rPr>
        <w:t>б</w:t>
      </w:r>
      <w:r w:rsidRPr="000E5306">
        <w:rPr>
          <w:rStyle w:val="FontStyle53"/>
          <w:rFonts w:asciiTheme="minorHAnsi" w:hAnsiTheme="minorHAnsi"/>
          <w:sz w:val="28"/>
          <w:szCs w:val="28"/>
        </w:rPr>
        <w:t>ных заданий с использованием учебной литературы;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использовать знаково-символические средства, в том числе модели и схемы для решения задач;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строить речевое высказывание в устной и письменной форме;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ориентироваться на разнообразие способов решения задач;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основам смыслового чтения художественных и познавательных те</w:t>
      </w:r>
      <w:r w:rsidRPr="000E5306">
        <w:rPr>
          <w:rStyle w:val="FontStyle53"/>
          <w:rFonts w:asciiTheme="minorHAnsi" w:hAnsiTheme="minorHAnsi"/>
          <w:sz w:val="28"/>
          <w:szCs w:val="28"/>
        </w:rPr>
        <w:t>к</w:t>
      </w:r>
      <w:r w:rsidRPr="000E5306">
        <w:rPr>
          <w:rStyle w:val="FontStyle53"/>
          <w:rFonts w:asciiTheme="minorHAnsi" w:hAnsiTheme="minorHAnsi"/>
          <w:sz w:val="28"/>
          <w:szCs w:val="28"/>
        </w:rPr>
        <w:t>стов, выделять существенную информацию из текстов разных видов;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осуществлять анализ объектов с выделением существенных и несущ</w:t>
      </w:r>
      <w:r w:rsidRPr="000E5306">
        <w:rPr>
          <w:rStyle w:val="FontStyle53"/>
          <w:rFonts w:asciiTheme="minorHAnsi" w:hAnsiTheme="minorHAnsi"/>
          <w:sz w:val="28"/>
          <w:szCs w:val="28"/>
        </w:rPr>
        <w:t>е</w:t>
      </w:r>
      <w:r w:rsidRPr="000E5306">
        <w:rPr>
          <w:rStyle w:val="FontStyle53"/>
          <w:rFonts w:asciiTheme="minorHAnsi" w:hAnsiTheme="minorHAnsi"/>
          <w:sz w:val="28"/>
          <w:szCs w:val="28"/>
        </w:rPr>
        <w:t>ственных признаков;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осуществлять синтез как составление целого из частей;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проводить сравнение, сериацию и классификацию по заданным кр</w:t>
      </w:r>
      <w:r w:rsidRPr="000E5306">
        <w:rPr>
          <w:rStyle w:val="FontStyle53"/>
          <w:rFonts w:asciiTheme="minorHAnsi" w:hAnsiTheme="minorHAnsi"/>
          <w:sz w:val="28"/>
          <w:szCs w:val="28"/>
        </w:rPr>
        <w:t>и</w:t>
      </w:r>
      <w:r w:rsidRPr="000E5306">
        <w:rPr>
          <w:rStyle w:val="FontStyle53"/>
          <w:rFonts w:asciiTheme="minorHAnsi" w:hAnsiTheme="minorHAnsi"/>
          <w:sz w:val="28"/>
          <w:szCs w:val="28"/>
        </w:rPr>
        <w:t>териям;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устанавливать причинно-следственные связи;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обобщать, т.е. осуществлять генерализацию и выведение общности для целого ряда или класса единичных объектов на основе выделения су</w:t>
      </w:r>
      <w:r w:rsidRPr="000E5306">
        <w:rPr>
          <w:rStyle w:val="FontStyle53"/>
          <w:rFonts w:asciiTheme="minorHAnsi" w:hAnsiTheme="minorHAnsi"/>
          <w:sz w:val="28"/>
          <w:szCs w:val="28"/>
        </w:rPr>
        <w:t>щ</w:t>
      </w:r>
      <w:r w:rsidRPr="000E5306">
        <w:rPr>
          <w:rStyle w:val="FontStyle53"/>
          <w:rFonts w:asciiTheme="minorHAnsi" w:hAnsiTheme="minorHAnsi"/>
          <w:sz w:val="28"/>
          <w:szCs w:val="28"/>
        </w:rPr>
        <w:t>ностной связи;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осуществлять подведение под понятие на основе распознавания об</w:t>
      </w:r>
      <w:r w:rsidRPr="000E5306">
        <w:rPr>
          <w:rStyle w:val="FontStyle53"/>
          <w:rFonts w:asciiTheme="minorHAnsi" w:hAnsiTheme="minorHAnsi"/>
          <w:sz w:val="28"/>
          <w:szCs w:val="28"/>
        </w:rPr>
        <w:t>ъ</w:t>
      </w:r>
      <w:r w:rsidRPr="000E5306">
        <w:rPr>
          <w:rStyle w:val="FontStyle53"/>
          <w:rFonts w:asciiTheme="minorHAnsi" w:hAnsiTheme="minorHAnsi"/>
          <w:sz w:val="28"/>
          <w:szCs w:val="28"/>
        </w:rPr>
        <w:t>ектов, выделения существенных признаков и их синтеза;</w:t>
      </w:r>
    </w:p>
    <w:p w:rsidR="000A3A80" w:rsidRPr="000E5306" w:rsidRDefault="000A3A80" w:rsidP="000A3A80">
      <w:pPr>
        <w:pStyle w:val="Style9"/>
        <w:widowControl/>
        <w:tabs>
          <w:tab w:val="left" w:pos="562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устанавливать аналогии;</w:t>
      </w:r>
    </w:p>
    <w:p w:rsidR="000A3A80" w:rsidRPr="000E5306" w:rsidRDefault="000A3A80" w:rsidP="000A3A80">
      <w:pPr>
        <w:pStyle w:val="Style15"/>
        <w:widowControl/>
        <w:tabs>
          <w:tab w:val="left" w:pos="629"/>
          <w:tab w:val="left" w:pos="912"/>
        </w:tabs>
        <w:spacing w:line="240" w:lineRule="auto"/>
        <w:ind w:firstLine="741"/>
        <w:jc w:val="both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 xml:space="preserve">владеть общим приемом решения задач. </w:t>
      </w:r>
    </w:p>
    <w:p w:rsidR="000A3A80" w:rsidRPr="000E5306" w:rsidRDefault="000A3A80" w:rsidP="000A3A80">
      <w:pPr>
        <w:pStyle w:val="Style15"/>
        <w:widowControl/>
        <w:tabs>
          <w:tab w:val="left" w:pos="629"/>
          <w:tab w:val="left" w:pos="912"/>
        </w:tabs>
        <w:spacing w:line="240" w:lineRule="auto"/>
        <w:ind w:firstLine="741"/>
        <w:jc w:val="both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Выпускник получит возможность научиться: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осуществлять расширенный поиск информации с использованием р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сурсов библиотек и Интернета;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создавать и преобразовывать модели и схемы для решения задач;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lastRenderedPageBreak/>
        <w:t>осуществлять выбор наиболее эффективных способов решения з</w:t>
      </w:r>
      <w:r w:rsidRPr="000E5306">
        <w:rPr>
          <w:rStyle w:val="FontStyle61"/>
          <w:rFonts w:asciiTheme="minorHAnsi" w:hAnsiTheme="minorHAnsi"/>
          <w:sz w:val="28"/>
          <w:szCs w:val="28"/>
        </w:rPr>
        <w:t>а</w:t>
      </w:r>
      <w:r w:rsidRPr="000E5306">
        <w:rPr>
          <w:rStyle w:val="FontStyle61"/>
          <w:rFonts w:asciiTheme="minorHAnsi" w:hAnsiTheme="minorHAnsi"/>
          <w:sz w:val="28"/>
          <w:szCs w:val="28"/>
        </w:rPr>
        <w:t>дач в зависимости от</w:t>
      </w:r>
      <w:r w:rsidRPr="000E5306">
        <w:rPr>
          <w:rStyle w:val="FontStyle53"/>
          <w:rFonts w:asciiTheme="minorHAnsi" w:hAnsiTheme="minorHAnsi"/>
          <w:sz w:val="28"/>
          <w:szCs w:val="28"/>
        </w:rPr>
        <w:t> </w:t>
      </w:r>
      <w:r w:rsidRPr="000E5306">
        <w:rPr>
          <w:rStyle w:val="FontStyle61"/>
          <w:rFonts w:asciiTheme="minorHAnsi" w:hAnsiTheme="minorHAnsi"/>
          <w:sz w:val="28"/>
          <w:szCs w:val="28"/>
        </w:rPr>
        <w:t>конкретных условий;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осуществлять синтез как составление целого из частей, сам</w:t>
      </w:r>
      <w:r w:rsidRPr="000E5306">
        <w:rPr>
          <w:rStyle w:val="FontStyle61"/>
          <w:rFonts w:asciiTheme="minorHAnsi" w:hAnsiTheme="minorHAnsi"/>
          <w:sz w:val="28"/>
          <w:szCs w:val="28"/>
        </w:rPr>
        <w:t>о</w:t>
      </w:r>
      <w:r w:rsidRPr="000E5306">
        <w:rPr>
          <w:rStyle w:val="FontStyle61"/>
          <w:rFonts w:asciiTheme="minorHAnsi" w:hAnsiTheme="minorHAnsi"/>
          <w:sz w:val="28"/>
          <w:szCs w:val="28"/>
        </w:rPr>
        <w:t>стоятельно достраивая и восполняя недостающие компоненты;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осуществлять сравнение, сериацию и классификацию, самосто</w:t>
      </w:r>
      <w:r w:rsidRPr="000E5306">
        <w:rPr>
          <w:rStyle w:val="FontStyle61"/>
          <w:rFonts w:asciiTheme="minorHAnsi" w:hAnsiTheme="minorHAnsi"/>
          <w:sz w:val="28"/>
          <w:szCs w:val="28"/>
        </w:rPr>
        <w:t>я</w:t>
      </w:r>
      <w:r w:rsidRPr="000E5306">
        <w:rPr>
          <w:rStyle w:val="FontStyle61"/>
          <w:rFonts w:asciiTheme="minorHAnsi" w:hAnsiTheme="minorHAnsi"/>
          <w:sz w:val="28"/>
          <w:szCs w:val="28"/>
        </w:rPr>
        <w:t>тельно выбирая основания и критерии для указанных логических операций;</w:t>
      </w:r>
    </w:p>
    <w:p w:rsidR="000A3A80" w:rsidRPr="000E5306" w:rsidRDefault="000A3A80" w:rsidP="000A3A80">
      <w:pPr>
        <w:pStyle w:val="Style8"/>
        <w:widowControl/>
        <w:tabs>
          <w:tab w:val="left" w:pos="629"/>
        </w:tabs>
        <w:spacing w:line="240" w:lineRule="auto"/>
        <w:ind w:firstLine="741"/>
        <w:rPr>
          <w:rStyle w:val="FontStyle55"/>
          <w:rFonts w:asciiTheme="minorHAnsi" w:hAnsiTheme="minorHAnsi"/>
          <w:i/>
          <w:iCs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строить логическое рассуждение, включающее установление пр</w:t>
      </w:r>
      <w:r w:rsidRPr="000E5306">
        <w:rPr>
          <w:rStyle w:val="FontStyle61"/>
          <w:rFonts w:asciiTheme="minorHAnsi" w:hAnsiTheme="minorHAnsi"/>
          <w:sz w:val="28"/>
          <w:szCs w:val="28"/>
        </w:rPr>
        <w:t>и</w:t>
      </w:r>
      <w:r w:rsidRPr="000E5306">
        <w:rPr>
          <w:rStyle w:val="FontStyle61"/>
          <w:rFonts w:asciiTheme="minorHAnsi" w:hAnsiTheme="minorHAnsi"/>
          <w:sz w:val="28"/>
          <w:szCs w:val="28"/>
        </w:rPr>
        <w:t>чинно-следственных связей;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произвольно и осознанно владеть общим приемом решения задач.</w:t>
      </w:r>
    </w:p>
    <w:p w:rsidR="000A3A80" w:rsidRPr="000E5306" w:rsidRDefault="000A3A80" w:rsidP="000A3A80">
      <w:pPr>
        <w:pStyle w:val="Style7"/>
        <w:widowControl/>
        <w:ind w:firstLine="709"/>
        <w:rPr>
          <w:rStyle w:val="a5"/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Коммуникативные универсальные учебные действия</w:t>
      </w:r>
    </w:p>
    <w:p w:rsidR="000A3A80" w:rsidRPr="000E5306" w:rsidRDefault="000A3A80" w:rsidP="000A3A80">
      <w:pPr>
        <w:pStyle w:val="Style5"/>
        <w:widowControl/>
        <w:spacing w:line="240" w:lineRule="auto"/>
        <w:ind w:firstLine="709"/>
        <w:jc w:val="both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Выпускник научится: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допускать возможность существования у людей различных точек зр</w:t>
      </w:r>
      <w:r w:rsidRPr="000E5306">
        <w:rPr>
          <w:rStyle w:val="FontStyle53"/>
          <w:rFonts w:asciiTheme="minorHAnsi" w:hAnsiTheme="minorHAnsi"/>
          <w:sz w:val="28"/>
          <w:szCs w:val="28"/>
        </w:rPr>
        <w:t>е</w:t>
      </w:r>
      <w:r w:rsidRPr="000E5306">
        <w:rPr>
          <w:rStyle w:val="FontStyle53"/>
          <w:rFonts w:asciiTheme="minorHAnsi" w:hAnsiTheme="minorHAnsi"/>
          <w:sz w:val="28"/>
          <w:szCs w:val="28"/>
        </w:rPr>
        <w:t>ния, в том числе не совпадающих с его собственной, и ориентироваться на позицию партнера в общении и взаимодействии;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учитывать разные мнения и стремиться к координации различных п</w:t>
      </w:r>
      <w:r w:rsidRPr="000E5306">
        <w:rPr>
          <w:rStyle w:val="FontStyle53"/>
          <w:rFonts w:asciiTheme="minorHAnsi" w:hAnsiTheme="minorHAnsi"/>
          <w:sz w:val="28"/>
          <w:szCs w:val="28"/>
        </w:rPr>
        <w:t>о</w:t>
      </w:r>
      <w:r w:rsidRPr="000E5306">
        <w:rPr>
          <w:rStyle w:val="FontStyle53"/>
          <w:rFonts w:asciiTheme="minorHAnsi" w:hAnsiTheme="minorHAnsi"/>
          <w:sz w:val="28"/>
          <w:szCs w:val="28"/>
        </w:rPr>
        <w:t>зиций в сотрудничестве;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формулировать собственное мнение и позицию;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договариваться и приходить к общему решению в совместной де</w:t>
      </w:r>
      <w:r w:rsidRPr="000E5306">
        <w:rPr>
          <w:rStyle w:val="FontStyle53"/>
          <w:rFonts w:asciiTheme="minorHAnsi" w:hAnsiTheme="minorHAnsi"/>
          <w:sz w:val="28"/>
          <w:szCs w:val="28"/>
        </w:rPr>
        <w:t>я</w:t>
      </w:r>
      <w:r w:rsidRPr="000E5306">
        <w:rPr>
          <w:rStyle w:val="FontStyle53"/>
          <w:rFonts w:asciiTheme="minorHAnsi" w:hAnsiTheme="minorHAnsi"/>
          <w:sz w:val="28"/>
          <w:szCs w:val="28"/>
        </w:rPr>
        <w:t>тельности, в том числе в ситуации столкновения интересов;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задавать вопросы;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контролировать действия партнера;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использовать речь для регуляции своего действия;</w:t>
      </w:r>
    </w:p>
    <w:p w:rsidR="000A3A80" w:rsidRPr="000E5306" w:rsidRDefault="000A3A80" w:rsidP="000A3A80">
      <w:pPr>
        <w:pStyle w:val="Style9"/>
        <w:widowControl/>
        <w:tabs>
          <w:tab w:val="left" w:pos="643"/>
        </w:tabs>
        <w:spacing w:line="240" w:lineRule="auto"/>
        <w:ind w:firstLine="741"/>
        <w:rPr>
          <w:rStyle w:val="FontStyle53"/>
          <w:rFonts w:asciiTheme="minorHAnsi" w:hAnsiTheme="minorHAnsi"/>
          <w:sz w:val="28"/>
          <w:szCs w:val="28"/>
        </w:rPr>
      </w:pPr>
      <w:r w:rsidRPr="000E5306">
        <w:rPr>
          <w:rStyle w:val="FontStyle53"/>
          <w:rFonts w:asciiTheme="minorHAnsi" w:hAnsiTheme="minorHAnsi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A3A80" w:rsidRPr="000E5306" w:rsidRDefault="000A3A80" w:rsidP="000A3A80">
      <w:pPr>
        <w:pStyle w:val="Style4"/>
        <w:widowControl/>
        <w:ind w:firstLine="741"/>
        <w:jc w:val="both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Выпускник получит возможность научиться: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учитывать и координировать в сотрудничестве отличные от со</w:t>
      </w:r>
      <w:r w:rsidRPr="000E5306">
        <w:rPr>
          <w:rStyle w:val="FontStyle61"/>
          <w:rFonts w:asciiTheme="minorHAnsi" w:hAnsiTheme="minorHAnsi"/>
          <w:sz w:val="28"/>
          <w:szCs w:val="28"/>
        </w:rPr>
        <w:t>б</w:t>
      </w:r>
      <w:r w:rsidRPr="000E5306">
        <w:rPr>
          <w:rStyle w:val="FontStyle61"/>
          <w:rFonts w:asciiTheme="minorHAnsi" w:hAnsiTheme="minorHAnsi"/>
          <w:sz w:val="28"/>
          <w:szCs w:val="28"/>
        </w:rPr>
        <w:t>ственной позиции других людей;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учитывать разные мнения и интересы и обосновывать собственную позицию;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понимать относительность мнений и подходов к решению пробл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мы;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аргументировать свою позицию и координировать ее с позициями партнеров в</w:t>
      </w:r>
      <w:r w:rsidRPr="000E5306">
        <w:rPr>
          <w:rStyle w:val="FontStyle53"/>
          <w:rFonts w:asciiTheme="minorHAnsi" w:hAnsiTheme="minorHAnsi"/>
          <w:sz w:val="28"/>
          <w:szCs w:val="28"/>
        </w:rPr>
        <w:t> </w:t>
      </w:r>
      <w:r w:rsidRPr="000E5306">
        <w:rPr>
          <w:rStyle w:val="FontStyle61"/>
          <w:rFonts w:asciiTheme="minorHAnsi" w:hAnsiTheme="minorHAnsi"/>
          <w:sz w:val="28"/>
          <w:szCs w:val="28"/>
        </w:rPr>
        <w:t>сотрудничестве при выработке общего решения в совмес</w:t>
      </w:r>
      <w:r w:rsidRPr="000E5306">
        <w:rPr>
          <w:rStyle w:val="FontStyle61"/>
          <w:rFonts w:asciiTheme="minorHAnsi" w:hAnsiTheme="minorHAnsi"/>
          <w:sz w:val="28"/>
          <w:szCs w:val="28"/>
        </w:rPr>
        <w:t>т</w:t>
      </w:r>
      <w:r w:rsidRPr="000E5306">
        <w:rPr>
          <w:rStyle w:val="FontStyle61"/>
          <w:rFonts w:asciiTheme="minorHAnsi" w:hAnsiTheme="minorHAnsi"/>
          <w:sz w:val="28"/>
          <w:szCs w:val="28"/>
        </w:rPr>
        <w:t>ной деятельности;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задавать вопросы, необходимые для организации собственной де</w:t>
      </w:r>
      <w:r w:rsidRPr="000E5306">
        <w:rPr>
          <w:rStyle w:val="FontStyle61"/>
          <w:rFonts w:asciiTheme="minorHAnsi" w:hAnsiTheme="minorHAnsi"/>
          <w:sz w:val="28"/>
          <w:szCs w:val="28"/>
        </w:rPr>
        <w:t>я</w:t>
      </w:r>
      <w:r w:rsidRPr="000E5306">
        <w:rPr>
          <w:rStyle w:val="FontStyle61"/>
          <w:rFonts w:asciiTheme="minorHAnsi" w:hAnsiTheme="minorHAnsi"/>
          <w:sz w:val="28"/>
          <w:szCs w:val="28"/>
        </w:rPr>
        <w:t>тельности и сотрудничества с партнером;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0A3A80" w:rsidRPr="000E5306" w:rsidRDefault="000A3A80" w:rsidP="000A3A80">
      <w:pPr>
        <w:pStyle w:val="Style8"/>
        <w:widowControl/>
        <w:tabs>
          <w:tab w:val="left" w:pos="643"/>
        </w:tabs>
        <w:spacing w:line="240" w:lineRule="auto"/>
        <w:ind w:firstLine="741"/>
        <w:rPr>
          <w:rStyle w:val="FontStyle61"/>
          <w:rFonts w:asciiTheme="minorHAnsi" w:hAnsiTheme="minorHAnsi"/>
          <w:sz w:val="28"/>
          <w:szCs w:val="28"/>
        </w:rPr>
      </w:pPr>
      <w:r w:rsidRPr="000E5306">
        <w:rPr>
          <w:rStyle w:val="FontStyle61"/>
          <w:rFonts w:asciiTheme="minorHAnsi" w:hAnsiTheme="minorHAnsi"/>
          <w:sz w:val="28"/>
          <w:szCs w:val="28"/>
        </w:rPr>
        <w:t>адекватно использовать речевые средства для эффективного р</w:t>
      </w:r>
      <w:r w:rsidRPr="000E5306">
        <w:rPr>
          <w:rStyle w:val="FontStyle61"/>
          <w:rFonts w:asciiTheme="minorHAnsi" w:hAnsiTheme="minorHAnsi"/>
          <w:sz w:val="28"/>
          <w:szCs w:val="28"/>
        </w:rPr>
        <w:t>е</w:t>
      </w:r>
      <w:r w:rsidRPr="000E5306">
        <w:rPr>
          <w:rStyle w:val="FontStyle61"/>
          <w:rFonts w:asciiTheme="minorHAnsi" w:hAnsiTheme="minorHAnsi"/>
          <w:sz w:val="28"/>
          <w:szCs w:val="28"/>
        </w:rPr>
        <w:t>шения разнообразных коммуникативных задач.</w:t>
      </w:r>
    </w:p>
    <w:p w:rsidR="000A3A80" w:rsidRPr="000E5306" w:rsidRDefault="000A3A80" w:rsidP="000A3A80">
      <w:pPr>
        <w:tabs>
          <w:tab w:val="left" w:pos="0"/>
        </w:tabs>
        <w:spacing w:after="0" w:line="240" w:lineRule="auto"/>
        <w:ind w:firstLine="741"/>
        <w:jc w:val="both"/>
        <w:rPr>
          <w:rFonts w:asciiTheme="minorHAnsi" w:hAnsiTheme="minorHAnsi"/>
          <w:sz w:val="28"/>
          <w:szCs w:val="28"/>
        </w:rPr>
      </w:pPr>
    </w:p>
    <w:p w:rsidR="000A3A80" w:rsidRPr="000E5306" w:rsidRDefault="000A3A80" w:rsidP="000A3A80">
      <w:pPr>
        <w:pStyle w:val="1"/>
        <w:spacing w:before="0" w:beforeAutospacing="0" w:after="0"/>
        <w:jc w:val="both"/>
        <w:rPr>
          <w:rFonts w:asciiTheme="minorHAnsi" w:hAnsiTheme="minorHAnsi" w:cs="Times New Roman"/>
          <w:color w:val="auto"/>
          <w:u w:val="single"/>
        </w:rPr>
      </w:pPr>
      <w:bookmarkStart w:id="1" w:name="_Toc308774629"/>
      <w:r w:rsidRPr="000E5306">
        <w:rPr>
          <w:rFonts w:asciiTheme="minorHAnsi" w:hAnsiTheme="minorHAnsi" w:cs="Times New Roman"/>
          <w:color w:val="auto"/>
          <w:u w:val="single"/>
        </w:rPr>
        <w:t>2. Почему учиться трудно, или Что такое адаптация к школе?</w:t>
      </w:r>
      <w:bookmarkEnd w:id="1"/>
    </w:p>
    <w:p w:rsidR="000A3A80" w:rsidRPr="000E5306" w:rsidRDefault="000A3A80" w:rsidP="000A3A80">
      <w:pPr>
        <w:pStyle w:val="1"/>
        <w:spacing w:before="0" w:beforeAutospacing="0" w:after="0"/>
        <w:jc w:val="both"/>
        <w:rPr>
          <w:rFonts w:asciiTheme="minorHAnsi" w:hAnsiTheme="minorHAnsi" w:cs="Times New Roman"/>
          <w:color w:val="auto"/>
          <w:u w:val="single"/>
        </w:rPr>
      </w:pP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Сегодня мне хочется обратиться к самым, пожалуй, счастливым род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телям – родителям первоклассников – с такими словами: «Дорога наша жизнь, но дороже детей нет ничего». Поэтому первое родительское собр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ние мы хотели бы посвятить некоторым важным аспектам воспитания в адаптационный период. Что такое адаптация? Какие трудности ожидают первоклассников и их родителей на первом году обучения? Как помочь ребенку преодолеть этот нелегкий период в его жизни? Об этом мы и погов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рим сегодня.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Адаптация – период приспособления к новым условиям. Первоначал</w:t>
      </w:r>
      <w:r w:rsidRPr="000E5306">
        <w:rPr>
          <w:rFonts w:asciiTheme="minorHAnsi" w:hAnsiTheme="minorHAnsi" w:cs="Times New Roman"/>
          <w:sz w:val="28"/>
          <w:szCs w:val="28"/>
        </w:rPr>
        <w:t>ь</w:t>
      </w:r>
      <w:r w:rsidRPr="000E5306">
        <w:rPr>
          <w:rFonts w:asciiTheme="minorHAnsi" w:hAnsiTheme="minorHAnsi" w:cs="Times New Roman"/>
          <w:sz w:val="28"/>
          <w:szCs w:val="28"/>
        </w:rPr>
        <w:t>ный этап пребывания в школе как раз и есть социально-психологическая адаптация ребенка к новым условиям. Результат адаптации – адаптирова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ность, которая представляет собой систему качеств личности, умений и н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выков, обеспечивающих успешность последующей жизнедеятельности. Др</w:t>
      </w:r>
      <w:r w:rsidRPr="000E5306">
        <w:rPr>
          <w:rFonts w:asciiTheme="minorHAnsi" w:hAnsiTheme="minorHAnsi" w:cs="Times New Roman"/>
          <w:sz w:val="28"/>
          <w:szCs w:val="28"/>
        </w:rPr>
        <w:t>у</w:t>
      </w:r>
      <w:r w:rsidRPr="000E5306">
        <w:rPr>
          <w:rFonts w:asciiTheme="minorHAnsi" w:hAnsiTheme="minorHAnsi" w:cs="Times New Roman"/>
          <w:sz w:val="28"/>
          <w:szCs w:val="28"/>
        </w:rPr>
        <w:t>гими словами, от того, как пройдет период адаптации, сможет ли ребенок «вжиться» в новые условия, зависят его дальнейшие успехи в обучении. Н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чало обучения в школе – один из наиболее сложных и ответственных моме</w:t>
      </w:r>
      <w:r w:rsidRPr="000E5306">
        <w:rPr>
          <w:rFonts w:asciiTheme="minorHAnsi" w:hAnsiTheme="minorHAnsi" w:cs="Times New Roman"/>
          <w:sz w:val="28"/>
          <w:szCs w:val="28"/>
        </w:rPr>
        <w:t>н</w:t>
      </w:r>
      <w:r w:rsidRPr="000E5306">
        <w:rPr>
          <w:rFonts w:asciiTheme="minorHAnsi" w:hAnsiTheme="minorHAnsi" w:cs="Times New Roman"/>
          <w:sz w:val="28"/>
          <w:szCs w:val="28"/>
        </w:rPr>
        <w:t>тов в жизни детей как в социально-психологическом, так и физиологическом плане. Это не только новые условия в жизни и деятельности человека – это новые контакты, новые отношения, новые обязанности. Изменяется вся жизнь ребенка: все подчиняется учебе, школе, школьным делам и заботам. Это очень напряженный период прежде всего потому, что школа с первых же дней ставит перед учениками целый ряд задач, не связанных непосредс</w:t>
      </w:r>
      <w:r w:rsidRPr="000E5306">
        <w:rPr>
          <w:rFonts w:asciiTheme="minorHAnsi" w:hAnsiTheme="minorHAnsi" w:cs="Times New Roman"/>
          <w:sz w:val="28"/>
          <w:szCs w:val="28"/>
        </w:rPr>
        <w:t>т</w:t>
      </w:r>
      <w:r w:rsidRPr="000E5306">
        <w:rPr>
          <w:rFonts w:asciiTheme="minorHAnsi" w:hAnsiTheme="minorHAnsi" w:cs="Times New Roman"/>
          <w:sz w:val="28"/>
          <w:szCs w:val="28"/>
        </w:rPr>
        <w:t>венно с их опытом, требует максимальной мобилизации интеллектуальных и физиологических сил. Приспособление (адаптация) ребенка к школе прои</w:t>
      </w:r>
      <w:r w:rsidRPr="000E5306">
        <w:rPr>
          <w:rFonts w:asciiTheme="minorHAnsi" w:hAnsiTheme="minorHAnsi" w:cs="Times New Roman"/>
          <w:sz w:val="28"/>
          <w:szCs w:val="28"/>
        </w:rPr>
        <w:t>с</w:t>
      </w:r>
      <w:r w:rsidRPr="000E5306">
        <w:rPr>
          <w:rFonts w:asciiTheme="minorHAnsi" w:hAnsiTheme="minorHAnsi" w:cs="Times New Roman"/>
          <w:sz w:val="28"/>
          <w:szCs w:val="28"/>
        </w:rPr>
        <w:t>ходит не сразу. Не день, не неделя требуются для того, чтобы освоиться в школе по-настоящему. Это довольно длительный процесс, связанный со зн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 xml:space="preserve">чительным напряжением всех систем организма. 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lastRenderedPageBreak/>
        <w:t>Как правило, индикатором трудности процесса адаптации к школе являются изменения в поведении детей. Это могут быть чрезмерное возбу</w:t>
      </w:r>
      <w:r w:rsidRPr="000E5306">
        <w:rPr>
          <w:rFonts w:asciiTheme="minorHAnsi" w:hAnsiTheme="minorHAnsi" w:cs="Times New Roman"/>
          <w:sz w:val="28"/>
          <w:szCs w:val="28"/>
        </w:rPr>
        <w:t>ж</w:t>
      </w:r>
      <w:r w:rsidRPr="000E5306">
        <w:rPr>
          <w:rFonts w:asciiTheme="minorHAnsi" w:hAnsiTheme="minorHAnsi" w:cs="Times New Roman"/>
          <w:sz w:val="28"/>
          <w:szCs w:val="28"/>
        </w:rPr>
        <w:t>дение и даже агрессивность, а может быть, наоборот, заторможенность, д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прессия. Может возникнуть и чувство страха, нежелание идти в школу. Все изменения в поведении ребенка, как правило, отражают особенности псих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логической адаптации к школе.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Наблюдение за школьниками первого класса показали, что социально-психологическая адаптация детей к школе может проходить по-разному. Значительная часть детей (их обычно 50 – 60%) адаптируются в течение двух – трех месяцев обучения. Это проявляется в том, что ребенок привыкает к коллективу, ближе узнает своих одноклассников, приобретает друзей. У детей, благополучно прошедших адаптацию, преобладает хорошее настроение, активное отношение к учебе, желание посещать школу, доброс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вестно и без видимого напряжения выполнять требования учителя.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Другим детям (их примерно 30%) требуется больше времени для пр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выкания к новой школьной жизни. Они могут до конца первого полугодия предпочитать игровую деятельность учебной, не сразу выполняют требов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ния учителя, часто выясняют отношения со сверстниками неадекватными м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тодами (дерутся, капризничают, жалуются, плачут). У этих детей встречаются трудности и в усвоении учебных программ. 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И, наконец, в каждом классе есть примерно 14% детей, у которых к значительным трудностям учебной работы прибавляются трудности боле</w:t>
      </w:r>
      <w:r w:rsidRPr="000E5306">
        <w:rPr>
          <w:rFonts w:asciiTheme="minorHAnsi" w:hAnsiTheme="minorHAnsi" w:cs="Times New Roman"/>
          <w:sz w:val="28"/>
          <w:szCs w:val="28"/>
        </w:rPr>
        <w:t>з</w:t>
      </w:r>
      <w:r w:rsidRPr="000E5306">
        <w:rPr>
          <w:rFonts w:asciiTheme="minorHAnsi" w:hAnsiTheme="minorHAnsi" w:cs="Times New Roman"/>
          <w:sz w:val="28"/>
          <w:szCs w:val="28"/>
        </w:rPr>
        <w:t>ненной и длительной (до одного года) адаптации. Такие дети отличаются н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гативными формами поведения, устойчивыми отрицательными эмоциями, нежеланием учиться и посещать школу. Часто именно с этими детьми не х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тят дружить, сотрудничать, что вызывает новую реакцию протеста: они ведут себя вызывающе, задираются, мешают проводить урок и прочее.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Почти у всех детей в начале школьных занятий наблюдается двиг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тельное возбуждение или заторможенность, жалобы на головные боли, пл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хой сон, снижение аппетита. Большое значение имеют такие факторы, как особенности жизни ребенка в семье (насколько резко отличался привычный для него режим от школьного). Безусловно, первоклассники, посещавшие ранее детский сад, значительно легче адаптируются к школе, чем «дома</w:t>
      </w:r>
      <w:r w:rsidRPr="000E5306">
        <w:rPr>
          <w:rFonts w:asciiTheme="minorHAnsi" w:hAnsiTheme="minorHAnsi" w:cs="Times New Roman"/>
          <w:sz w:val="28"/>
          <w:szCs w:val="28"/>
        </w:rPr>
        <w:t>ш</w:t>
      </w:r>
      <w:r w:rsidRPr="000E5306">
        <w:rPr>
          <w:rFonts w:asciiTheme="minorHAnsi" w:hAnsiTheme="minorHAnsi" w:cs="Times New Roman"/>
          <w:sz w:val="28"/>
          <w:szCs w:val="28"/>
        </w:rPr>
        <w:t>ние», не привыкшие к длительному пребыванию в детском коллективе и р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жиму дошкольного учреждения дети.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Одним из основных критериев, характеризующих протекание адапт</w:t>
      </w:r>
      <w:r w:rsidRPr="000E5306">
        <w:rPr>
          <w:rFonts w:asciiTheme="minorHAnsi" w:hAnsiTheme="minorHAnsi" w:cs="Times New Roman"/>
          <w:sz w:val="28"/>
          <w:szCs w:val="28"/>
        </w:rPr>
        <w:t>а</w:t>
      </w:r>
      <w:r w:rsidRPr="000E5306">
        <w:rPr>
          <w:rFonts w:asciiTheme="minorHAnsi" w:hAnsiTheme="minorHAnsi" w:cs="Times New Roman"/>
          <w:sz w:val="28"/>
          <w:szCs w:val="28"/>
        </w:rPr>
        <w:t>ции к систематическому обучению, является состояние здоровья ребенка и изменение его под влиянием учебной нагрузки.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Легче переносят период поступления в школу и лучше справляются с умственной и физической нагрузкой здоровые дети, с нормальным уро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 xml:space="preserve">нем функционирования всех систем организма и гармоничным </w:t>
      </w:r>
      <w:r w:rsidRPr="000E5306">
        <w:rPr>
          <w:rFonts w:asciiTheme="minorHAnsi" w:hAnsiTheme="minorHAnsi" w:cs="Times New Roman"/>
          <w:sz w:val="28"/>
          <w:szCs w:val="28"/>
        </w:rPr>
        <w:lastRenderedPageBreak/>
        <w:t>физическим развитием. Критериями благополучной адаптации детей к школе могут сл</w:t>
      </w:r>
      <w:r w:rsidRPr="000E5306">
        <w:rPr>
          <w:rFonts w:asciiTheme="minorHAnsi" w:hAnsiTheme="minorHAnsi" w:cs="Times New Roman"/>
          <w:sz w:val="28"/>
          <w:szCs w:val="28"/>
        </w:rPr>
        <w:t>у</w:t>
      </w:r>
      <w:r w:rsidRPr="000E5306">
        <w:rPr>
          <w:rFonts w:asciiTheme="minorHAnsi" w:hAnsiTheme="minorHAnsi" w:cs="Times New Roman"/>
          <w:sz w:val="28"/>
          <w:szCs w:val="28"/>
        </w:rPr>
        <w:t>жить благоприятная динамика работоспособности и ее улучшение на прот</w:t>
      </w:r>
      <w:r w:rsidRPr="000E5306">
        <w:rPr>
          <w:rFonts w:asciiTheme="minorHAnsi" w:hAnsiTheme="minorHAnsi" w:cs="Times New Roman"/>
          <w:sz w:val="28"/>
          <w:szCs w:val="28"/>
        </w:rPr>
        <w:t>я</w:t>
      </w:r>
      <w:r w:rsidRPr="000E5306">
        <w:rPr>
          <w:rFonts w:asciiTheme="minorHAnsi" w:hAnsiTheme="minorHAnsi" w:cs="Times New Roman"/>
          <w:sz w:val="28"/>
          <w:szCs w:val="28"/>
        </w:rPr>
        <w:t>жении первого полугодия, отсутствие выраженных неблагоприятных изм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нений показателей состояния здоровья и хорошее усвоение программного материала. Сочетание снижения массы тела с ухудшением функционального состояния организма детей, снижение умственной работоспособности и у</w:t>
      </w:r>
      <w:r w:rsidRPr="000E5306">
        <w:rPr>
          <w:rFonts w:asciiTheme="minorHAnsi" w:hAnsiTheme="minorHAnsi" w:cs="Times New Roman"/>
          <w:sz w:val="28"/>
          <w:szCs w:val="28"/>
        </w:rPr>
        <w:t>с</w:t>
      </w:r>
      <w:r w:rsidRPr="000E5306">
        <w:rPr>
          <w:rFonts w:asciiTheme="minorHAnsi" w:hAnsiTheme="minorHAnsi" w:cs="Times New Roman"/>
          <w:sz w:val="28"/>
          <w:szCs w:val="28"/>
        </w:rPr>
        <w:t>певаемости свидетельствуют о низкой адаптации ребенка к школе.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Еще один очень информативный показатель – артериальное давление. Чаще всего у первоклассников отмечается значительное снижение показат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>лей артериального давления при переутомлении. А в тех случаях, когда учебные нагрузки приводят к переутомлению, артериальное давление м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жет значительно повыситься. Особенно часто повышение артериального давления отмечается в начале учебного года (в остром периоде адаптации) и середине третьей – самой трудной четверти. Иногда такие нарушения в деятельности сердечно-сосудистой системы выявляются и в конце учебного г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 xml:space="preserve">да. 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Теперь давайте поговорим о том, как вы, родители, можете помочь своему ребенку преодолеть этот нелегкий период в его жизни (</w:t>
      </w:r>
      <w:hyperlink r:id="rId5" w:history="1">
        <w:r w:rsidRPr="000E5306">
          <w:rPr>
            <w:rStyle w:val="a5"/>
            <w:rFonts w:asciiTheme="minorHAnsi" w:hAnsiTheme="minorHAnsi"/>
            <w:sz w:val="28"/>
            <w:szCs w:val="28"/>
          </w:rPr>
          <w:t>Приложение 2</w:t>
        </w:r>
      </w:hyperlink>
      <w:r w:rsidRPr="000E5306">
        <w:rPr>
          <w:rFonts w:asciiTheme="minorHAnsi" w:hAnsiTheme="minorHAnsi" w:cs="Times New Roman"/>
          <w:sz w:val="28"/>
          <w:szCs w:val="28"/>
        </w:rPr>
        <w:t xml:space="preserve">). </w:t>
      </w:r>
    </w:p>
    <w:p w:rsidR="000A3A80" w:rsidRPr="000E5306" w:rsidRDefault="000A3A80" w:rsidP="000A3A80">
      <w:pPr>
        <w:spacing w:after="0" w:line="240" w:lineRule="auto"/>
        <w:ind w:firstLine="36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1. В первую очередь, проявите максимум терпения и доброжелательности к своему чаду: </w:t>
      </w:r>
    </w:p>
    <w:p w:rsidR="000A3A80" w:rsidRPr="000E5306" w:rsidRDefault="000A3A80" w:rsidP="000A3A8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будите ребенка спокойно: проснувшись, он должен увидеть вашу улыбку и услышать ласковый голос; </w:t>
      </w:r>
    </w:p>
    <w:p w:rsidR="000A3A80" w:rsidRPr="000E5306" w:rsidRDefault="000A3A80" w:rsidP="000A3A8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по дороге в школу постарайтесь обойтись без нравоучений, так как они ничего, кроме утренней усталости, не дают; </w:t>
      </w:r>
    </w:p>
    <w:p w:rsidR="000A3A80" w:rsidRPr="000E5306" w:rsidRDefault="000A3A80" w:rsidP="000A3A8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встречая ребенка в школе после уроков, порадуйтесь вместе с ним 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 </w:t>
      </w:r>
    </w:p>
    <w:p w:rsidR="000A3A80" w:rsidRPr="000E5306" w:rsidRDefault="000A3A80" w:rsidP="000A3A80">
      <w:pPr>
        <w:spacing w:after="0" w:line="240" w:lineRule="auto"/>
        <w:ind w:firstLine="36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2. Что же делать, если появились первые трудности? </w:t>
      </w:r>
    </w:p>
    <w:p w:rsidR="000A3A80" w:rsidRPr="000E5306" w:rsidRDefault="000A3A80" w:rsidP="000A3A80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будьте щедры на похвалу: для первоклассника сейчас это очень важно. Замечание должно быть конкретным, а не касаться личности ребенка. Он не неряха, просто сейчас у него в тетради маленький беспорядок. Не делайте ребенку несколько замечаний сразу; </w:t>
      </w:r>
    </w:p>
    <w:p w:rsidR="000A3A80" w:rsidRPr="000E5306" w:rsidRDefault="000A3A80" w:rsidP="000A3A80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ни в коем случае не сравнивайте ребенка с другими детьми. Это ведет либо к озлоблению, либо к формированию неуверенности в себе; </w:t>
      </w:r>
    </w:p>
    <w:p w:rsidR="000A3A80" w:rsidRPr="000E5306" w:rsidRDefault="000A3A80" w:rsidP="000A3A80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серьезно, по-взрослому объясняйте ребенку правила поведения в школе. Можно посетовать на огорчение, которое он доставляет вам плохим поведением, но обязательное правило – делайте это наедине, не ставьте ребенка в неловкое положение ни перед другими взросл</w:t>
      </w:r>
      <w:r w:rsidRPr="000E5306">
        <w:rPr>
          <w:rFonts w:asciiTheme="minorHAnsi" w:hAnsiTheme="minorHAnsi"/>
          <w:sz w:val="28"/>
          <w:szCs w:val="28"/>
        </w:rPr>
        <w:t>ы</w:t>
      </w:r>
      <w:r w:rsidRPr="000E5306">
        <w:rPr>
          <w:rFonts w:asciiTheme="minorHAnsi" w:hAnsiTheme="minorHAnsi"/>
          <w:sz w:val="28"/>
          <w:szCs w:val="28"/>
        </w:rPr>
        <w:t xml:space="preserve">ми, ни перед сверстниками (особого внимания в этом </w:t>
      </w:r>
      <w:r w:rsidRPr="000E5306">
        <w:rPr>
          <w:rFonts w:asciiTheme="minorHAnsi" w:hAnsiTheme="minorHAnsi"/>
          <w:sz w:val="28"/>
          <w:szCs w:val="28"/>
        </w:rPr>
        <w:lastRenderedPageBreak/>
        <w:t>отношении тр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буют дети, которые не посещали детский сад, а воспитывались дома). Ребенок должен знать, что у вас он всегда найдет поддержку, сочувс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вие, должен быть уверенным, что вы поможете ему найти выход из любой трудной ситуации.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И еще… Я не встречала родителей, которые бы обижались на своих детей за испачканные пеленки, а вот за испачканные тетрадки – сколько уго</w:t>
      </w:r>
      <w:r w:rsidRPr="000E5306">
        <w:rPr>
          <w:rFonts w:asciiTheme="minorHAnsi" w:hAnsiTheme="minorHAnsi" w:cs="Times New Roman"/>
          <w:sz w:val="28"/>
          <w:szCs w:val="28"/>
        </w:rPr>
        <w:t>д</w:t>
      </w:r>
      <w:r w:rsidRPr="000E5306">
        <w:rPr>
          <w:rFonts w:asciiTheme="minorHAnsi" w:hAnsiTheme="minorHAnsi" w:cs="Times New Roman"/>
          <w:sz w:val="28"/>
          <w:szCs w:val="28"/>
        </w:rPr>
        <w:t>но. Хотя и в том, и другом случае период марания неизбежен. Ребенку не нужна позиция прокурора, которую так часто занимают родители: «Будешь переписывать пять раз, пока не получится хорошо!» Помните, пожалуйста, это не допустимо!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Отдельного внимания заслуживает режим дня – это старый и наде</w:t>
      </w:r>
      <w:r w:rsidRPr="000E5306">
        <w:rPr>
          <w:rFonts w:asciiTheme="minorHAnsi" w:hAnsiTheme="minorHAnsi" w:cs="Times New Roman"/>
          <w:sz w:val="28"/>
          <w:szCs w:val="28"/>
        </w:rPr>
        <w:t>ж</w:t>
      </w:r>
      <w:r w:rsidRPr="000E5306">
        <w:rPr>
          <w:rFonts w:asciiTheme="minorHAnsi" w:hAnsiTheme="minorHAnsi" w:cs="Times New Roman"/>
          <w:sz w:val="28"/>
          <w:szCs w:val="28"/>
        </w:rPr>
        <w:t>ный способ поддержать здоровье первоклассника. Сон не менее 10 часов в сутки, обязательное полноценное питание, физические упражнения. Опра</w:t>
      </w:r>
      <w:r w:rsidRPr="000E5306">
        <w:rPr>
          <w:rFonts w:asciiTheme="minorHAnsi" w:hAnsiTheme="minorHAnsi" w:cs="Times New Roman"/>
          <w:sz w:val="28"/>
          <w:szCs w:val="28"/>
        </w:rPr>
        <w:t>в</w:t>
      </w:r>
      <w:r w:rsidRPr="000E5306">
        <w:rPr>
          <w:rFonts w:asciiTheme="minorHAnsi" w:hAnsiTheme="minorHAnsi" w:cs="Times New Roman"/>
          <w:sz w:val="28"/>
          <w:szCs w:val="28"/>
        </w:rPr>
        <w:t>данным будет ограничение просмотра телепередач до 30 минут в день. Х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рошо восстанавливают эмоциональное благополучие ребенка длительные (до двух часов) прогулки на воздухе.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Попробуем разработать режим дня для своего ребенка в зависимости от его индивидуальных особенностей, отдаленности проживания от школы и др.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Для того чтобы период адаптации к школе прошел у ребенка относ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тельно легко, очень важно, чтобы взаимоотношения в семье были хорош</w:t>
      </w:r>
      <w:r w:rsidRPr="000E5306">
        <w:rPr>
          <w:rFonts w:asciiTheme="minorHAnsi" w:hAnsiTheme="minorHAnsi" w:cs="Times New Roman"/>
          <w:sz w:val="28"/>
          <w:szCs w:val="28"/>
        </w:rPr>
        <w:t>и</w:t>
      </w:r>
      <w:r w:rsidRPr="000E5306">
        <w:rPr>
          <w:rFonts w:asciiTheme="minorHAnsi" w:hAnsiTheme="minorHAnsi" w:cs="Times New Roman"/>
          <w:sz w:val="28"/>
          <w:szCs w:val="28"/>
        </w:rPr>
        <w:t>ми.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Неправильные методы воспитания в семье, неудовлетворенность в общении, неадекватное осознание своего положения в группе сверстников, конфликтные ситуации в семье, конфликты между родителями и учителями первого класса – все это затрудняет вхождение ребенка в новую полосу жи</w:t>
      </w:r>
      <w:r w:rsidRPr="000E5306">
        <w:rPr>
          <w:rFonts w:asciiTheme="minorHAnsi" w:hAnsiTheme="minorHAnsi" w:cs="Times New Roman"/>
          <w:sz w:val="28"/>
          <w:szCs w:val="28"/>
        </w:rPr>
        <w:t>з</w:t>
      </w:r>
      <w:r w:rsidRPr="000E5306">
        <w:rPr>
          <w:rFonts w:asciiTheme="minorHAnsi" w:hAnsiTheme="minorHAnsi" w:cs="Times New Roman"/>
          <w:sz w:val="28"/>
          <w:szCs w:val="28"/>
        </w:rPr>
        <w:t>ни.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Итак, как ребенок будет учиться, станет ли радостным и счастливым этот период в жизни семьи или вскроет ранее невидимые трудности, во мн</w:t>
      </w:r>
      <w:r w:rsidRPr="000E5306">
        <w:rPr>
          <w:rFonts w:asciiTheme="minorHAnsi" w:hAnsiTheme="minorHAnsi" w:cs="Times New Roman"/>
          <w:sz w:val="28"/>
          <w:szCs w:val="28"/>
        </w:rPr>
        <w:t>о</w:t>
      </w:r>
      <w:r w:rsidRPr="000E5306">
        <w:rPr>
          <w:rFonts w:asciiTheme="minorHAnsi" w:hAnsiTheme="minorHAnsi" w:cs="Times New Roman"/>
          <w:sz w:val="28"/>
          <w:szCs w:val="28"/>
        </w:rPr>
        <w:t>гом зависит от вас, уважаемые родители, и помните: «Дорога наша жизнь, но дороже детей нет ничего»!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0E5306">
        <w:rPr>
          <w:rFonts w:asciiTheme="minorHAnsi" w:hAnsiTheme="minorHAnsi" w:cs="Times New Roman"/>
          <w:sz w:val="28"/>
          <w:szCs w:val="28"/>
        </w:rPr>
        <w:t>В заключение я хотела бы коротко подвести итог и сформулировать р</w:t>
      </w:r>
      <w:r w:rsidRPr="000E5306">
        <w:rPr>
          <w:rFonts w:asciiTheme="minorHAnsi" w:hAnsiTheme="minorHAnsi" w:cs="Times New Roman"/>
          <w:sz w:val="28"/>
          <w:szCs w:val="28"/>
        </w:rPr>
        <w:t>е</w:t>
      </w:r>
      <w:r w:rsidRPr="000E5306">
        <w:rPr>
          <w:rFonts w:asciiTheme="minorHAnsi" w:hAnsiTheme="minorHAnsi" w:cs="Times New Roman"/>
          <w:sz w:val="28"/>
          <w:szCs w:val="28"/>
        </w:rPr>
        <w:t xml:space="preserve">комендации: </w:t>
      </w:r>
    </w:p>
    <w:p w:rsidR="000A3A80" w:rsidRPr="000E5306" w:rsidRDefault="000A3A80" w:rsidP="000A3A8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Если мы хотим, чтобы у нашего ребенка было много друзе, и он не боялся общения со взрослыми, – будем ему примером в общении.</w:t>
      </w:r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0A3A80" w:rsidRPr="000E5306" w:rsidRDefault="000A3A80" w:rsidP="000A3A8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Чтобы лучше понимать ребенка, будем чаще вспоминать себя в его возрасте.</w:t>
      </w:r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0A3A80" w:rsidRPr="000E5306" w:rsidRDefault="000A3A80" w:rsidP="000A3A8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Будем помнить, что звук собственного имени – самый главный звук для человека.</w:t>
      </w:r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0A3A80" w:rsidRPr="000E5306" w:rsidRDefault="000A3A80" w:rsidP="000A3A8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Будем видеть хорошее в других людях, а не только недостатки.</w:t>
      </w:r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0A3A80" w:rsidRPr="000E5306" w:rsidRDefault="000A3A80" w:rsidP="000A3A80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Тогда мир не покажется нашему ребенку враждебным, и он научится доверять.</w:t>
      </w:r>
      <w:r w:rsidRPr="000E5306">
        <w:rPr>
          <w:rFonts w:asciiTheme="minorHAnsi" w:hAnsiTheme="minorHAnsi"/>
          <w:sz w:val="28"/>
          <w:szCs w:val="28"/>
        </w:rPr>
        <w:t xml:space="preserve"> 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/>
          <w:bCs/>
          <w:i w:val="0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lastRenderedPageBreak/>
        <w:t>Мы от всей души желаем вам успеха!</w:t>
      </w:r>
    </w:p>
    <w:p w:rsidR="000A3A80" w:rsidRPr="000E5306" w:rsidRDefault="000A3A80" w:rsidP="000A3A8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sz w:val="28"/>
          <w:szCs w:val="28"/>
          <w:u w:val="single"/>
        </w:rPr>
        <w:t>3. Памятка для родителей первоклассников</w:t>
      </w:r>
    </w:p>
    <w:p w:rsidR="000A3A80" w:rsidRPr="000E5306" w:rsidRDefault="000A3A80" w:rsidP="000A3A80">
      <w:pPr>
        <w:spacing w:after="0" w:line="240" w:lineRule="auto"/>
        <w:ind w:left="-540"/>
        <w:jc w:val="both"/>
        <w:rPr>
          <w:rFonts w:asciiTheme="minorHAnsi" w:hAnsiTheme="minorHAnsi"/>
          <w:b/>
          <w:sz w:val="28"/>
          <w:szCs w:val="28"/>
        </w:rPr>
      </w:pPr>
    </w:p>
    <w:p w:rsidR="000A3A80" w:rsidRPr="000E5306" w:rsidRDefault="000A3A80" w:rsidP="000A3A8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будите ребенка спокойно: проснувшись, он должен увидеть вашу улыбку и услышать ласковый голос;</w:t>
      </w:r>
    </w:p>
    <w:p w:rsidR="000A3A80" w:rsidRPr="000E5306" w:rsidRDefault="000A3A80" w:rsidP="000A3A8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не торопите ребенка: рассчитать время – ваша задача;</w:t>
      </w:r>
    </w:p>
    <w:p w:rsidR="000A3A80" w:rsidRPr="000E5306" w:rsidRDefault="000A3A80" w:rsidP="000A3A8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не отправляйте малыша в школу без завтрака;</w:t>
      </w:r>
    </w:p>
    <w:p w:rsidR="000A3A80" w:rsidRPr="000E5306" w:rsidRDefault="000A3A80" w:rsidP="000A3A80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пожелайте ребенку удачи, подбодрите;</w:t>
      </w:r>
    </w:p>
    <w:p w:rsidR="000A3A80" w:rsidRPr="000E5306" w:rsidRDefault="000A3A80" w:rsidP="000A3A8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встречайте ребенка после школы спокойно, забудьте фразу: «Что пол</w:t>
      </w:r>
      <w:r w:rsidRPr="000E5306">
        <w:rPr>
          <w:rFonts w:asciiTheme="minorHAnsi" w:hAnsiTheme="minorHAnsi"/>
          <w:sz w:val="28"/>
          <w:szCs w:val="28"/>
        </w:rPr>
        <w:t>у</w:t>
      </w:r>
      <w:r w:rsidRPr="000E5306">
        <w:rPr>
          <w:rFonts w:asciiTheme="minorHAnsi" w:hAnsiTheme="minorHAnsi"/>
          <w:sz w:val="28"/>
          <w:szCs w:val="28"/>
        </w:rPr>
        <w:t>чил?», вспомните, как вы сами себя чувствуете после рабочего дня, – да</w:t>
      </w:r>
      <w:r w:rsidRPr="000E5306">
        <w:rPr>
          <w:rFonts w:asciiTheme="minorHAnsi" w:hAnsiTheme="minorHAnsi"/>
          <w:sz w:val="28"/>
          <w:szCs w:val="28"/>
        </w:rPr>
        <w:t>й</w:t>
      </w:r>
      <w:r w:rsidRPr="000E5306">
        <w:rPr>
          <w:rFonts w:asciiTheme="minorHAnsi" w:hAnsiTheme="minorHAnsi"/>
          <w:sz w:val="28"/>
          <w:szCs w:val="28"/>
        </w:rPr>
        <w:t>те ребенку расслабиться;</w:t>
      </w:r>
    </w:p>
    <w:p w:rsidR="000A3A80" w:rsidRPr="000E5306" w:rsidRDefault="000A3A80" w:rsidP="000A3A8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не торопитесь посадить ребенка за уроки – ему необходимо 2 – 3 часа о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дыха (сон, прогулка);</w:t>
      </w:r>
    </w:p>
    <w:p w:rsidR="000A3A80" w:rsidRPr="000E5306" w:rsidRDefault="000A3A80" w:rsidP="000A3A80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помните, что после 15 – 20 минут занятий необходимо делать 10 – 15 м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нутные подвижные переменки;</w:t>
      </w:r>
    </w:p>
    <w:p w:rsidR="000A3A80" w:rsidRPr="000E5306" w:rsidRDefault="000A3A80" w:rsidP="000A3A80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имейте в виду, что в течение учебного года есть критические периоды, когда учиться сложнее, быстрее наступает утомление, снижена работосп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собность: это первые 4 – 6 недель, конец </w:t>
      </w:r>
      <w:r w:rsidRPr="000E5306">
        <w:rPr>
          <w:rFonts w:asciiTheme="minorHAnsi" w:hAnsiTheme="minorHAnsi"/>
          <w:sz w:val="28"/>
          <w:szCs w:val="28"/>
          <w:lang w:val="en-US"/>
        </w:rPr>
        <w:t>II</w:t>
      </w:r>
      <w:r w:rsidRPr="000E5306">
        <w:rPr>
          <w:rFonts w:asciiTheme="minorHAnsi" w:hAnsiTheme="minorHAnsi"/>
          <w:sz w:val="28"/>
          <w:szCs w:val="28"/>
        </w:rPr>
        <w:t xml:space="preserve"> четверти, первая неделя после каникул, середина </w:t>
      </w:r>
      <w:r w:rsidRPr="000E5306">
        <w:rPr>
          <w:rFonts w:asciiTheme="minorHAnsi" w:hAnsiTheme="minorHAnsi"/>
          <w:sz w:val="28"/>
          <w:szCs w:val="28"/>
          <w:lang w:val="en-US"/>
        </w:rPr>
        <w:t>III</w:t>
      </w:r>
      <w:r w:rsidRPr="000E5306">
        <w:rPr>
          <w:rFonts w:asciiTheme="minorHAnsi" w:hAnsiTheme="minorHAnsi"/>
          <w:sz w:val="28"/>
          <w:szCs w:val="28"/>
        </w:rPr>
        <w:t xml:space="preserve"> четверти;</w:t>
      </w:r>
    </w:p>
    <w:p w:rsidR="000A3A80" w:rsidRPr="000E5306" w:rsidRDefault="000A3A80" w:rsidP="000A3A80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не забывайте, что дети любят послушать сказку перед сном; ласковое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глаживание успокаивает их, помогает снять напряжение, спокойно уснуть; не вспоминайте перед сном неприятностей, не выясняйте отношения.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0E5306">
        <w:rPr>
          <w:rFonts w:asciiTheme="minorHAnsi" w:hAnsiTheme="minorHAnsi"/>
          <w:b/>
          <w:bCs/>
          <w:sz w:val="28"/>
          <w:szCs w:val="28"/>
          <w:u w:val="single"/>
        </w:rPr>
        <w:t>Секреты успешной учёбы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 «Как известно, мнения педагогов относительно значения домашней работы школьников необыкновенно противоречивы. Одни совершенно отрицательно относятся к домашним работам, другие приписывают им ва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нейшую роль, есть, наконец, и множество промежуточных мнений. В большинстве случаев, однако, всё это чисто догматические утверждения, не имеющие за собой каких-либо бесспорных оснований».</w:t>
      </w:r>
      <w:bookmarkStart w:id="2" w:name="_ftnref1"/>
      <w:r w:rsidRPr="000E5306">
        <w:rPr>
          <w:rFonts w:asciiTheme="minorHAnsi" w:hAnsiTheme="minorHAnsi"/>
          <w:sz w:val="28"/>
          <w:szCs w:val="28"/>
        </w:rPr>
        <w:fldChar w:fldCharType="begin"/>
      </w:r>
      <w:r w:rsidRPr="000E5306">
        <w:rPr>
          <w:rFonts w:asciiTheme="minorHAnsi" w:hAnsiTheme="minorHAnsi"/>
          <w:sz w:val="28"/>
          <w:szCs w:val="28"/>
        </w:rPr>
        <w:instrText xml:space="preserve"> HYPERLINK "file:///F:\\к%2018\\Секреты%20успешной%20учебы.htm" \l "_ftn1#_ftn1" \o "" </w:instrText>
      </w:r>
      <w:r w:rsidRPr="000E5306">
        <w:rPr>
          <w:rFonts w:asciiTheme="minorHAnsi" w:hAnsiTheme="minorHAnsi"/>
          <w:sz w:val="28"/>
          <w:szCs w:val="28"/>
        </w:rPr>
        <w:fldChar w:fldCharType="separate"/>
      </w:r>
      <w:r w:rsidRPr="000E5306">
        <w:rPr>
          <w:rStyle w:val="a4"/>
          <w:rFonts w:asciiTheme="minorHAnsi" w:hAnsiTheme="minorHAnsi"/>
          <w:vertAlign w:val="superscript"/>
        </w:rPr>
        <w:t>1</w:t>
      </w:r>
      <w:r w:rsidRPr="000E5306">
        <w:rPr>
          <w:rFonts w:asciiTheme="minorHAnsi" w:hAnsiTheme="minorHAnsi"/>
          <w:sz w:val="28"/>
          <w:szCs w:val="28"/>
        </w:rPr>
        <w:fldChar w:fldCharType="end"/>
      </w:r>
      <w:bookmarkEnd w:id="2"/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«Домашние задания при всей своей очевидной необходимости зача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тую становятся в педагогике предметом дискуссий. Многие авторы, в осно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ном придерживающиеся западных педоцентристских концепций обучения и воспитания, выступают за отмену домашних заданий, считая, что полное у</w:t>
      </w:r>
      <w:r w:rsidRPr="000E5306">
        <w:rPr>
          <w:rFonts w:asciiTheme="minorHAnsi" w:hAnsiTheme="minorHAnsi"/>
          <w:sz w:val="28"/>
          <w:szCs w:val="28"/>
        </w:rPr>
        <w:t>с</w:t>
      </w:r>
      <w:r w:rsidRPr="000E5306">
        <w:rPr>
          <w:rFonts w:asciiTheme="minorHAnsi" w:hAnsiTheme="minorHAnsi"/>
          <w:sz w:val="28"/>
          <w:szCs w:val="28"/>
        </w:rPr>
        <w:t>воение учебного материала должно происходить в школе при координ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рующем участии педагога, а домашние задания приводят к перегрузкам. Другие учёные – сторонники традиционной дидактики – считают домашнее задание необходимым условием закрепления изученного, определённой формой самостоятельной работы школьников». </w:t>
      </w:r>
      <w:hyperlink r:id="rId6" w:anchor="_ftn1#_ftn1" w:history="1">
        <w:r w:rsidRPr="000E5306">
          <w:rPr>
            <w:rStyle w:val="a4"/>
            <w:rFonts w:asciiTheme="minorHAnsi" w:hAnsiTheme="minorHAnsi"/>
            <w:vertAlign w:val="superscript"/>
          </w:rPr>
          <w:t>2</w:t>
        </w:r>
      </w:hyperlink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>В вышеприведённых цитатах два педагога выражают отношение уч</w:t>
      </w:r>
      <w:r w:rsidRPr="000E5306">
        <w:rPr>
          <w:rFonts w:asciiTheme="minorHAnsi" w:hAnsiTheme="minorHAnsi"/>
          <w:sz w:val="28"/>
          <w:szCs w:val="28"/>
        </w:rPr>
        <w:t>ё</w:t>
      </w:r>
      <w:r w:rsidRPr="000E5306">
        <w:rPr>
          <w:rFonts w:asciiTheme="minorHAnsi" w:hAnsiTheme="minorHAnsi"/>
          <w:sz w:val="28"/>
          <w:szCs w:val="28"/>
        </w:rPr>
        <w:t>ных и педагогов своего времени к домашней работе школьников. В обоих высказываниях видна нерешённость вопросов в области домашней учебной работы школьников. На первый взгляд, ничего необычного в этих цитатах нет, однако временная разница этих высказываний составляет более ста лет (1904 – 2006). «Прошло сто лет…», а «воз и ныне там». Вопросы, связанные с домашними заданиями, так и остались дискуссионными. В связи с тем, что в педагогике не изучены и не сформулированы основные «постулаты», позволяющие учителю опереться на них в своей практике, каждый педагог решает проблему домашнего задания самостоятельно, исходя из своих взгл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дов и опыта, не всегда руководствуясь «педагогикой здравого смысла».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Проблема организации домашней работы содержит массу противор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чий.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Рассмотрим проблему домашнего задания с разных точек зрения: мамы, ребенка, учителя. Некоторые из позиций диаметрально противополо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ны.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Перед вами два синквейна.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0A3A80" w:rsidRPr="000E5306" w:rsidTr="005F3472">
        <w:tc>
          <w:tcPr>
            <w:tcW w:w="4927" w:type="dxa"/>
          </w:tcPr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bCs/>
                <w:sz w:val="28"/>
                <w:szCs w:val="28"/>
              </w:rPr>
              <w:t>Домашнее задание.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Полезное, интересное.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Выполнять, повторять, размышлять.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Без терпения нет умения.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Знание.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927" w:type="dxa"/>
          </w:tcPr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b/>
                <w:bCs/>
                <w:sz w:val="28"/>
                <w:szCs w:val="28"/>
              </w:rPr>
              <w:t>Домашнее задание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Утомительное, нудное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Занимаюсь, не отдыхаю, устаю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Домашнее задание – очень неудобно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E5306">
              <w:rPr>
                <w:rFonts w:asciiTheme="minorHAnsi" w:hAnsiTheme="minorHAnsi"/>
                <w:sz w:val="28"/>
                <w:szCs w:val="28"/>
              </w:rPr>
              <w:t>Время.</w:t>
            </w:r>
          </w:p>
          <w:p w:rsidR="000A3A80" w:rsidRPr="000E5306" w:rsidRDefault="000A3A80" w:rsidP="005F347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Немудрено догадаться, какой из них принадлежит учителю, какой 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нику. Может ли домашняя работа принести пользу, если учитель и ученик вкладывают в нее разный смысл?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«Программе модернизации российской школы» говорится о том, что не устраивает в сегодняшнем образовании всех участников процесса обуч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«Учителей больше всего не устраивает неуспеваемость детей в прямом смысле этого слова – многие дети не успевают усвоить к зада</w:t>
      </w:r>
      <w:r w:rsidRPr="000E5306">
        <w:rPr>
          <w:rFonts w:asciiTheme="minorHAnsi" w:hAnsiTheme="minorHAnsi"/>
          <w:i/>
          <w:iCs/>
          <w:sz w:val="28"/>
          <w:szCs w:val="28"/>
        </w:rPr>
        <w:t>н</w:t>
      </w:r>
      <w:r w:rsidRPr="000E5306">
        <w:rPr>
          <w:rFonts w:asciiTheme="minorHAnsi" w:hAnsiTheme="minorHAnsi"/>
          <w:i/>
          <w:iCs/>
          <w:sz w:val="28"/>
          <w:szCs w:val="28"/>
        </w:rPr>
        <w:t>ному сроку обязательный программный материал….»!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Родителей не устраивает то, что для обеспечения успехов детей в учебе приходится прибегать к помощи репетиторов (нередко из числа с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мих школьных учителей), дополнительным занятиям дома, а подчас и к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Fonts w:asciiTheme="minorHAnsi" w:hAnsiTheme="minorHAnsi"/>
          <w:i/>
          <w:iCs/>
          <w:sz w:val="28"/>
          <w:szCs w:val="28"/>
        </w:rPr>
        <w:t>выполнению домашних заданий за детей. Родителей не устраивает то, что за школьные успехи дети часто платят здоровьем, что они не з</w:t>
      </w:r>
      <w:r w:rsidRPr="000E5306">
        <w:rPr>
          <w:rFonts w:asciiTheme="minorHAnsi" w:hAnsiTheme="minorHAnsi"/>
          <w:i/>
          <w:iCs/>
          <w:sz w:val="28"/>
          <w:szCs w:val="28"/>
        </w:rPr>
        <w:t>а</w:t>
      </w:r>
      <w:r w:rsidRPr="000E5306">
        <w:rPr>
          <w:rFonts w:asciiTheme="minorHAnsi" w:hAnsiTheme="minorHAnsi"/>
          <w:i/>
          <w:iCs/>
          <w:sz w:val="28"/>
          <w:szCs w:val="28"/>
        </w:rPr>
        <w:t>страхованы от унижений и оскорблений…»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i/>
          <w:iCs/>
          <w:sz w:val="28"/>
          <w:szCs w:val="28"/>
        </w:rPr>
        <w:t>«Учащихся не устраивает то, что в условиях школы постоянно пр</w:t>
      </w:r>
      <w:r w:rsidRPr="000E5306">
        <w:rPr>
          <w:rFonts w:asciiTheme="minorHAnsi" w:hAnsiTheme="minorHAnsi"/>
          <w:i/>
          <w:iCs/>
          <w:sz w:val="28"/>
          <w:szCs w:val="28"/>
        </w:rPr>
        <w:t>и</w:t>
      </w:r>
      <w:r w:rsidRPr="000E5306">
        <w:rPr>
          <w:rFonts w:asciiTheme="minorHAnsi" w:hAnsiTheme="minorHAnsi"/>
          <w:i/>
          <w:iCs/>
          <w:sz w:val="28"/>
          <w:szCs w:val="28"/>
        </w:rPr>
        <w:t>ходится ожидать каких-либо неприятностей, что школа претендует на</w:t>
      </w:r>
      <w:r w:rsidRPr="000E5306">
        <w:rPr>
          <w:rFonts w:asciiTheme="minorHAnsi" w:hAnsiTheme="minorHAnsi"/>
          <w:sz w:val="28"/>
          <w:szCs w:val="28"/>
        </w:rPr>
        <w:t> </w:t>
      </w:r>
      <w:r w:rsidRPr="000E5306">
        <w:rPr>
          <w:rFonts w:asciiTheme="minorHAnsi" w:hAnsiTheme="minorHAnsi"/>
          <w:i/>
          <w:iCs/>
          <w:sz w:val="28"/>
          <w:szCs w:val="28"/>
        </w:rPr>
        <w:t xml:space="preserve">все их свободное время, хотя для нормального развития детей важна </w:t>
      </w:r>
      <w:r w:rsidRPr="000E5306">
        <w:rPr>
          <w:rFonts w:asciiTheme="minorHAnsi" w:hAnsiTheme="minorHAnsi"/>
          <w:i/>
          <w:iCs/>
          <w:sz w:val="28"/>
          <w:szCs w:val="28"/>
        </w:rPr>
        <w:lastRenderedPageBreak/>
        <w:t xml:space="preserve">не только школьная учеба, но необходимы и творческие занятия, и спорт, и общение со сверстниками».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Но всё-таки домашние задания являются неотъемлемой частью уче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ного процесса.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Домашняя работа учащихся</w:t>
      </w:r>
      <w:r w:rsidRPr="000E5306">
        <w:rPr>
          <w:rFonts w:asciiTheme="minorHAnsi" w:hAnsiTheme="minorHAnsi"/>
          <w:sz w:val="28"/>
          <w:szCs w:val="28"/>
        </w:rPr>
        <w:t xml:space="preserve"> – это особый вид индивидуальной сам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стоятельной работы, который проходит без руководства учителя. Домашнее задание – неизбежная составная часть и необходимое дополнение к уроку, потому что лишь с помощью единения урочной и внеурочной работы уч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щихся могут быть достигнуты образовательные и воспитательные цели.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 уже отмечалось, конкретные цели домашнего задания тесно св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заны с одной из главных целей современного образования – научить учиться. Научить учиться – значит сформировать у учащихся ценностные мотивы 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ния, развить в них способность использовать различные источники инфо</w:t>
      </w:r>
      <w:r w:rsidRPr="000E5306">
        <w:rPr>
          <w:rFonts w:asciiTheme="minorHAnsi" w:hAnsiTheme="minorHAnsi"/>
          <w:sz w:val="28"/>
          <w:szCs w:val="28"/>
        </w:rPr>
        <w:t>р</w:t>
      </w:r>
      <w:r w:rsidRPr="000E5306">
        <w:rPr>
          <w:rFonts w:asciiTheme="minorHAnsi" w:hAnsiTheme="minorHAnsi"/>
          <w:sz w:val="28"/>
          <w:szCs w:val="28"/>
        </w:rPr>
        <w:t>мации (как школьные, так и внешкольные), научить их использовать эффе</w:t>
      </w:r>
      <w:r w:rsidRPr="000E5306">
        <w:rPr>
          <w:rFonts w:asciiTheme="minorHAnsi" w:hAnsiTheme="minorHAnsi"/>
          <w:sz w:val="28"/>
          <w:szCs w:val="28"/>
        </w:rPr>
        <w:t>к</w:t>
      </w:r>
      <w:r w:rsidRPr="000E5306">
        <w:rPr>
          <w:rFonts w:asciiTheme="minorHAnsi" w:hAnsiTheme="minorHAnsi"/>
          <w:sz w:val="28"/>
          <w:szCs w:val="28"/>
        </w:rPr>
        <w:t xml:space="preserve">тивные приёмы познавательной деятельности, помочь учащимся понять сам смысл учения.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И задача как учителя, так и воспитателя помочь ребёнку сделать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цесс выполнения домашнего задания творческим.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Домашнее задание – как и все педагогические мероприятия – спосо</w:t>
      </w:r>
      <w:r w:rsidRPr="000E5306">
        <w:rPr>
          <w:rFonts w:asciiTheme="minorHAnsi" w:hAnsiTheme="minorHAnsi"/>
          <w:sz w:val="28"/>
          <w:szCs w:val="28"/>
        </w:rPr>
        <w:t>б</w:t>
      </w:r>
      <w:r w:rsidRPr="000E5306">
        <w:rPr>
          <w:rFonts w:asciiTheme="minorHAnsi" w:hAnsiTheme="minorHAnsi"/>
          <w:sz w:val="28"/>
          <w:szCs w:val="28"/>
        </w:rPr>
        <w:t>ствует развитию личности учащегося. В домашнюю учебную работу учащи</w:t>
      </w:r>
      <w:r w:rsidRPr="000E5306">
        <w:rPr>
          <w:rFonts w:asciiTheme="minorHAnsi" w:hAnsiTheme="minorHAnsi"/>
          <w:sz w:val="28"/>
          <w:szCs w:val="28"/>
        </w:rPr>
        <w:t>х</w:t>
      </w:r>
      <w:r w:rsidRPr="000E5306">
        <w:rPr>
          <w:rFonts w:asciiTheme="minorHAnsi" w:hAnsiTheme="minorHAnsi"/>
          <w:sz w:val="28"/>
          <w:szCs w:val="28"/>
        </w:rPr>
        <w:t>ся, как правило, включаются задания, корректирующие возникшие пробелы в знаниях. Это могут быть упражнения на определённое правило, решение задач и примеров определённого типа, заучивание словарных слов.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Установлено, что чаще всего плохо справляются с домашними зад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ниями ученики либо не владеющие приёмами учебного труда, либо не усв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ившие программный материал, либо имеющие недостатки в развитии. Пр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чины можно разделить на три группы: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1. Отсутствие общих учебных умений:</w:t>
      </w:r>
    </w:p>
    <w:p w:rsidR="000A3A80" w:rsidRPr="000E5306" w:rsidRDefault="000A3A80" w:rsidP="000A3A80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не владеют приёмами учебного труда; </w:t>
      </w:r>
    </w:p>
    <w:p w:rsidR="000A3A80" w:rsidRPr="000E5306" w:rsidRDefault="000A3A80" w:rsidP="000A3A80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не усваивают программный материал; </w:t>
      </w:r>
    </w:p>
    <w:p w:rsidR="000A3A80" w:rsidRPr="000E5306" w:rsidRDefault="000A3A80" w:rsidP="000A3A80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не умеют выделять учебную задачу и предмет освоения в изученном материале.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2. Недостатки в развитии ВПФ:</w:t>
      </w:r>
    </w:p>
    <w:p w:rsidR="000A3A80" w:rsidRPr="000E5306" w:rsidRDefault="000A3A80" w:rsidP="000A3A8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неустойчивое внимание; </w:t>
      </w:r>
    </w:p>
    <w:p w:rsidR="000A3A80" w:rsidRPr="000E5306" w:rsidRDefault="000A3A80" w:rsidP="000A3A8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замедленный темп работы;</w:t>
      </w:r>
    </w:p>
    <w:p w:rsidR="000A3A80" w:rsidRPr="000E5306" w:rsidRDefault="000A3A80" w:rsidP="000A3A8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инертность мышления; </w:t>
      </w:r>
    </w:p>
    <w:p w:rsidR="000A3A80" w:rsidRPr="000E5306" w:rsidRDefault="000A3A80" w:rsidP="000A3A8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слабые навыки чтения; </w:t>
      </w:r>
    </w:p>
    <w:p w:rsidR="000A3A80" w:rsidRPr="000E5306" w:rsidRDefault="000A3A80" w:rsidP="000A3A8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низкий уровень речевой культуры; </w:t>
      </w:r>
    </w:p>
    <w:p w:rsidR="000A3A80" w:rsidRPr="000E5306" w:rsidRDefault="000A3A80" w:rsidP="000A3A80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отрицательное отношение к учению.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3. Отношения с участниками образовательного процесса:</w:t>
      </w:r>
    </w:p>
    <w:p w:rsidR="000A3A80" w:rsidRPr="000E5306" w:rsidRDefault="000A3A80" w:rsidP="000A3A8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трудности в общении с учителем; </w:t>
      </w:r>
    </w:p>
    <w:p w:rsidR="000A3A80" w:rsidRPr="000E5306" w:rsidRDefault="000A3A80" w:rsidP="000A3A8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трудности в общении с родителями; воспитателями; </w:t>
      </w:r>
    </w:p>
    <w:p w:rsidR="000A3A80" w:rsidRPr="000E5306" w:rsidRDefault="000A3A80" w:rsidP="000A3A8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трудности в общении со сверстниками.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Существует несколько видов домашних заданий: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  <w:u w:val="single"/>
        </w:rPr>
        <w:t>Индивидуальные</w:t>
      </w:r>
      <w:r w:rsidRPr="000E5306">
        <w:rPr>
          <w:rFonts w:asciiTheme="minorHAnsi" w:hAnsiTheme="minorHAnsi"/>
          <w:sz w:val="28"/>
          <w:szCs w:val="28"/>
        </w:rPr>
        <w:t>. Включают в себя тренировочные и творческие задания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вышенной трудности для учащихся.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  <w:u w:val="single"/>
        </w:rPr>
        <w:t>Дифференцированные</w:t>
      </w:r>
      <w:r w:rsidRPr="000E5306">
        <w:rPr>
          <w:rFonts w:asciiTheme="minorHAnsi" w:hAnsiTheme="minorHAnsi"/>
          <w:sz w:val="28"/>
          <w:szCs w:val="28"/>
          <w:u w:val="single"/>
        </w:rPr>
        <w:t>.</w:t>
      </w:r>
      <w:r w:rsidRPr="000E5306">
        <w:rPr>
          <w:rFonts w:asciiTheme="minorHAnsi" w:hAnsiTheme="minorHAnsi"/>
          <w:sz w:val="28"/>
          <w:szCs w:val="28"/>
        </w:rPr>
        <w:t xml:space="preserve"> Задания репродуктивного, конструктивного и творч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ского уровня.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  <w:u w:val="single"/>
        </w:rPr>
        <w:t>Творческие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0E5306">
        <w:rPr>
          <w:rFonts w:asciiTheme="minorHAnsi" w:hAnsiTheme="minorHAnsi"/>
          <w:sz w:val="28"/>
          <w:szCs w:val="28"/>
        </w:rPr>
        <w:t xml:space="preserve">Составление схем, моделей, кроссвордов, ребусов, сочинение сказок, защита проектов.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Cs/>
          <w:sz w:val="28"/>
          <w:szCs w:val="28"/>
          <w:u w:val="single"/>
        </w:rPr>
        <w:t>Задания массивом.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>Пересказы текстов, чтение наизусть стихотворений,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шение задач на выбор из предложенного материала по желанию ученика.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Выделяют три уровня домашнего задания: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1-й уровень – </w:t>
      </w:r>
      <w:r w:rsidRPr="000E5306">
        <w:rPr>
          <w:rFonts w:asciiTheme="minorHAnsi" w:hAnsiTheme="minorHAnsi"/>
          <w:sz w:val="28"/>
          <w:szCs w:val="28"/>
        </w:rPr>
        <w:t>обязательный минимум. Его цель – закрепление знаний. Гла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 xml:space="preserve">ное свойство этого задания: оно должно быть абсолютно понятно и посильно любому ученику.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2-й уровень </w:t>
      </w:r>
      <w:r w:rsidRPr="000E5306">
        <w:rPr>
          <w:rFonts w:asciiTheme="minorHAnsi" w:hAnsiTheme="minorHAnsi"/>
          <w:sz w:val="28"/>
          <w:szCs w:val="28"/>
        </w:rPr>
        <w:t>– тренировочные. Они направлены на отработку умений и дов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дения их до автоматизма. Это домашнее задание выполняют ученики, которые желают хорошо знать предмет и без особой трудности осваивают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грамму.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 xml:space="preserve">3-й уровень </w:t>
      </w:r>
      <w:r w:rsidRPr="000E5306">
        <w:rPr>
          <w:rFonts w:asciiTheme="minorHAnsi" w:hAnsiTheme="minorHAnsi"/>
          <w:sz w:val="28"/>
          <w:szCs w:val="28"/>
        </w:rPr>
        <w:t xml:space="preserve">– творческие. Их цель – добывание новых знаний, подготовка к их восприятию; развитие творческих способностей. Эти задания выполняются учениками на добровольных началах.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Существует ряд требований к организации домашней учебной раб</w:t>
      </w:r>
      <w:r w:rsidRPr="000E5306">
        <w:rPr>
          <w:rFonts w:asciiTheme="minorHAnsi" w:hAnsiTheme="minorHAnsi"/>
          <w:b/>
          <w:bCs/>
          <w:sz w:val="28"/>
          <w:szCs w:val="28"/>
        </w:rPr>
        <w:t>о</w:t>
      </w:r>
      <w:r w:rsidRPr="000E5306">
        <w:rPr>
          <w:rFonts w:asciiTheme="minorHAnsi" w:hAnsiTheme="minorHAnsi"/>
          <w:b/>
          <w:bCs/>
          <w:sz w:val="28"/>
          <w:szCs w:val="28"/>
        </w:rPr>
        <w:t>ты: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Систематичность</w:t>
      </w:r>
      <w:r w:rsidRPr="000E5306">
        <w:rPr>
          <w:rFonts w:asciiTheme="minorHAnsi" w:hAnsiTheme="minorHAnsi"/>
          <w:sz w:val="28"/>
          <w:szCs w:val="28"/>
        </w:rPr>
        <w:t>. Если задание даётся от случая к случаю, если оно не зап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сывается в дневник, то нет уверенности в том, что кто-то из учеников не з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будет его выполнить.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Обязательность выполнения</w:t>
      </w:r>
      <w:r w:rsidRPr="000E5306">
        <w:rPr>
          <w:rFonts w:asciiTheme="minorHAnsi" w:hAnsiTheme="minorHAnsi"/>
          <w:sz w:val="28"/>
          <w:szCs w:val="28"/>
        </w:rPr>
        <w:t xml:space="preserve"> и проверки домашнего задания.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Посильность домашнего задания</w:t>
      </w:r>
      <w:r w:rsidRPr="000E5306">
        <w:rPr>
          <w:rFonts w:asciiTheme="minorHAnsi" w:hAnsiTheme="minorHAnsi"/>
          <w:sz w:val="28"/>
          <w:szCs w:val="28"/>
        </w:rPr>
        <w:t xml:space="preserve"> – по степени трудности оно должно быть равно или несколько легче тех, что выполнялись на уроке.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 xml:space="preserve">Разнообразие заданий, </w:t>
      </w:r>
      <w:r w:rsidRPr="000E5306">
        <w:rPr>
          <w:rFonts w:asciiTheme="minorHAnsi" w:hAnsiTheme="minorHAnsi"/>
          <w:sz w:val="28"/>
          <w:szCs w:val="28"/>
        </w:rPr>
        <w:t xml:space="preserve">предусматривающее задания творческого характера. Дифференциация домашнего задания.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  <w:u w:val="single"/>
        </w:rPr>
        <w:t>Постепенное и последовательное усложнение заданий</w:t>
      </w:r>
      <w:r w:rsidRPr="000E5306">
        <w:rPr>
          <w:rFonts w:asciiTheme="minorHAnsi" w:hAnsiTheme="minorHAnsi"/>
          <w:sz w:val="28"/>
          <w:szCs w:val="28"/>
        </w:rPr>
        <w:t xml:space="preserve">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Взаимосвязь классной и домашней работы можно осуществлять по следующим направлениям: </w:t>
      </w:r>
    </w:p>
    <w:p w:rsidR="000A3A80" w:rsidRPr="000E5306" w:rsidRDefault="000A3A80" w:rsidP="000A3A80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содержание и приемы выполнения домашнего задания являются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должением и закреплением классных заданий и упражнений; </w:t>
      </w:r>
    </w:p>
    <w:p w:rsidR="000A3A80" w:rsidRPr="000E5306" w:rsidRDefault="000A3A80" w:rsidP="000A3A80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подготовка к домашней работе проводится в классе – разъясняются цель, учебная задача, способы выполнения и контроля задания. Уст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новлено, что успешность выполнения домашнего задания зависит от того, как подробно дан инструктаж характера и последовательности операций, какими памятками рекомендовал пользоваться учитель; </w:t>
      </w:r>
    </w:p>
    <w:p w:rsidR="000A3A80" w:rsidRPr="000E5306" w:rsidRDefault="000A3A80" w:rsidP="000A3A80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lastRenderedPageBreak/>
        <w:t xml:space="preserve">обеспечивается систематический контроль и самоконтроль учащегося за ходом и результатами домашней учебной работы.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b/>
          <w:bCs/>
          <w:sz w:val="28"/>
          <w:szCs w:val="28"/>
        </w:rPr>
        <w:t>Рассмотрим факторы, которые влияют на успешность выполнения домашней работы.</w:t>
      </w:r>
      <w:r w:rsidRPr="000E5306">
        <w:rPr>
          <w:rFonts w:asciiTheme="minorHAnsi" w:hAnsiTheme="minorHAnsi"/>
          <w:sz w:val="28"/>
          <w:szCs w:val="28"/>
        </w:rPr>
        <w:t xml:space="preserve"> Их можно разделить на две группы: внешние и внутре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ние. К внешним факторам относятся правильный режим работы; оборудов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ние места для занятий; определение оптимального порядка приготовления уроков. Внутренние факторы – это умение регулировать собственное пов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дение; умение быстро включаться в работу.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Начнем </w:t>
      </w:r>
      <w:r w:rsidRPr="000E5306">
        <w:rPr>
          <w:rFonts w:asciiTheme="minorHAnsi" w:hAnsiTheme="minorHAnsi"/>
          <w:b/>
          <w:bCs/>
          <w:sz w:val="28"/>
          <w:szCs w:val="28"/>
        </w:rPr>
        <w:t>с умения регулировать собственное поведение.</w:t>
      </w:r>
      <w:r w:rsidRPr="000E5306">
        <w:rPr>
          <w:rFonts w:asciiTheme="minorHAnsi" w:hAnsiTheme="minorHAnsi"/>
          <w:sz w:val="28"/>
          <w:szCs w:val="28"/>
        </w:rPr>
        <w:t xml:space="preserve"> Практика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казывает, что родителям, воспитателям не всегда удается справиться именно с этой проблемой.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В школе все очень просто. Учитель полностью управляет учебным пр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цессом, деятельностью ученика. Иное дело дома. Там никто не руководит поведением школьника так, как это делает учитель в классе. Все необход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мые «команды» ученик должен отдать себе сам. А он зачастую или не знает этих «команд», или не умеет дать их себе и выполнять их. Следовательно, научить детей учиться – значит научить их организовывать свое внешнее п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ведение. Что же мы делаем для этого? Взрослым важно выработать у ребе</w:t>
      </w:r>
      <w:r w:rsidRPr="000E5306">
        <w:rPr>
          <w:rFonts w:asciiTheme="minorHAnsi" w:hAnsiTheme="minorHAnsi"/>
          <w:sz w:val="28"/>
          <w:szCs w:val="28"/>
        </w:rPr>
        <w:t>н</w:t>
      </w:r>
      <w:r w:rsidRPr="000E5306">
        <w:rPr>
          <w:rFonts w:asciiTheme="minorHAnsi" w:hAnsiTheme="minorHAnsi"/>
          <w:sz w:val="28"/>
          <w:szCs w:val="28"/>
        </w:rPr>
        <w:t>ка привычку быстро переключаться с одного дела на другое; отделять св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бодное время от времени, когда он занят чем-то серьёзным; не позволять ребенку игнорировать указания; приучать делать всё необходимое с первого напоминания.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Большую роль в организации учебного труда школьника играет </w:t>
      </w:r>
      <w:r w:rsidRPr="000E5306">
        <w:rPr>
          <w:rFonts w:asciiTheme="minorHAnsi" w:hAnsiTheme="minorHAnsi"/>
          <w:b/>
          <w:bCs/>
          <w:sz w:val="28"/>
          <w:szCs w:val="28"/>
        </w:rPr>
        <w:t>режим дня.</w:t>
      </w:r>
      <w:r w:rsidRPr="000E5306">
        <w:rPr>
          <w:rFonts w:asciiTheme="minorHAnsi" w:hAnsiTheme="minorHAnsi"/>
          <w:sz w:val="28"/>
          <w:szCs w:val="28"/>
        </w:rPr>
        <w:t xml:space="preserve"> Казалось бы, не всё ли равно, в какое время ребёнок готовит уроки, лишь бы задания были тщательно выполнены. Однако это далеко не так. Специальные исследования показали, что воспитание привычки к систематичной работе начинается с установления твёрдого режима зан</w:t>
      </w:r>
      <w:r w:rsidRPr="000E5306">
        <w:rPr>
          <w:rFonts w:asciiTheme="minorHAnsi" w:hAnsiTheme="minorHAnsi"/>
          <w:sz w:val="28"/>
          <w:szCs w:val="28"/>
        </w:rPr>
        <w:t>я</w:t>
      </w:r>
      <w:r w:rsidRPr="000E5306">
        <w:rPr>
          <w:rFonts w:asciiTheme="minorHAnsi" w:hAnsiTheme="minorHAnsi"/>
          <w:sz w:val="28"/>
          <w:szCs w:val="28"/>
        </w:rPr>
        <w:t>тий, без которого не могут быть достигнуты серьёзные успехи в учёбе. Вот почему садиться за уроки надо всегда в одно и то же время. Поначалу это требует определённых усилий со стороны школьника, но постепенно вырабатывается привычка. Хорошо известно, что школьник, привыкший зан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>маться в одно и то же время, не только чувствует приближение этого врем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ни, но, более того, у него появляется к этому времени осознанное или н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осознанное предрасположение к умственной работе. Что, несомненно, влияет на качество выполняемой работы.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Одно из важных правил приготовления уроков заключается в том, чт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бы начинать работу немедленно. Чем дольше человек оттягивает начало р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боты, тем более длительным будет период «втягивания» или «вхождения». Поэтому, обучая детей тому, как учиться, мы приучаем их приступать к делу сразу, без раскачки с первых дней пребывания в школе. Если этого не сд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лать, то при глубокой запущенности занятия становятся </w:t>
      </w:r>
      <w:r w:rsidRPr="000E5306">
        <w:rPr>
          <w:rFonts w:asciiTheme="minorHAnsi" w:hAnsiTheme="minorHAnsi"/>
          <w:sz w:val="28"/>
          <w:szCs w:val="28"/>
        </w:rPr>
        <w:lastRenderedPageBreak/>
        <w:t>трудными и неприя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ными, учёба превращается в отбывание тяжёлой повинности, теряется инт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рес.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Рассмотрим ещё один важный момент, которому взрослые порой не придают значения. Речь идет о том, что школьник должен иметь постоянное место для занятий, полностью отвечающее санитарно-гигиеническим треб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ваниям. Хорошо организованное рабочее место настраивает ученика на серьёзную работу, сокращает период «втягивания» в неё. В школе мы с первых дней приучаем ребёнка правильно организовывать рабочее место и даём понять, что это место должно быть только для работы. Это помогает выработать у ученика привычку к внутренней мобилизации с момента нач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ла занятий.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Много споров вызывают вопросы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: «В каком порядке делать уроки?», «С чего следует начинать: </w:t>
      </w:r>
      <w:r w:rsidRPr="000E5306">
        <w:rPr>
          <w:rFonts w:asciiTheme="minorHAnsi" w:hAnsiTheme="minorHAnsi"/>
          <w:sz w:val="28"/>
          <w:szCs w:val="28"/>
        </w:rPr>
        <w:t>с устных или письменных, трудных или легких, интересных или скучных?» Ответить на эти вопросы нелегко, прежде всего, потому, что нет и не может быть единого порядка приготовления уроков, рационального для всех школьников. Для некоторых детей является пробл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мой сделать выбор, с какого задания начинать выполнение домашней раб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ты. Они могут очень долго мучиться над ее решением. Целесообразно пре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ложить им начинать выполнение заданий с самых легких. Таким образом, у ребят оказывается выполненными большее количество задач и упражнений, что порождает чувство удовлетворенности.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Обычно в начальных классах учитель рекомендует начинать пригото</w:t>
      </w:r>
      <w:r w:rsidRPr="000E5306">
        <w:rPr>
          <w:rFonts w:asciiTheme="minorHAnsi" w:hAnsiTheme="minorHAnsi"/>
          <w:sz w:val="28"/>
          <w:szCs w:val="28"/>
        </w:rPr>
        <w:t>в</w:t>
      </w:r>
      <w:r w:rsidRPr="000E5306">
        <w:rPr>
          <w:rFonts w:asciiTheme="minorHAnsi" w:hAnsiTheme="minorHAnsi"/>
          <w:sz w:val="28"/>
          <w:szCs w:val="28"/>
        </w:rPr>
        <w:t>ление уроков с письменных заданий, а потом переходить к устным. Для уч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ников 1 и 2 классов такая рекомендация бывает оправданной, так как дети ещё не привыкли к длительным учебным нагрузкам и быстро утомляются. Поэтому этим ученикам приготовление уроков следует начинать с наиболее трудных заданий, то есть письменных.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Как же приучить ребёнка самостоятельно оценивать трудности выпо</w:t>
      </w:r>
      <w:r w:rsidRPr="000E5306">
        <w:rPr>
          <w:rFonts w:asciiTheme="minorHAnsi" w:hAnsiTheme="minorHAnsi"/>
          <w:sz w:val="28"/>
          <w:szCs w:val="28"/>
        </w:rPr>
        <w:t>л</w:t>
      </w:r>
      <w:r w:rsidRPr="000E5306">
        <w:rPr>
          <w:rFonts w:asciiTheme="minorHAnsi" w:hAnsiTheme="minorHAnsi"/>
          <w:sz w:val="28"/>
          <w:szCs w:val="28"/>
        </w:rPr>
        <w:t>няемой работы? Для начала пусть сам школьник попытается расположить по степени трудности заданные на сегодня уроки, а после того как они выучены, посмотреть, согласен ли он сам со своей предварительной оценкой трудн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сти. Когда он научится это делать более или менее безошибочно, он должен определить, какие из изучаемых в школе предметов ему выполнять легче, а какие труднее. Научившись сопоставлять трудность различных школьных предметов, ученик будет уже в состоянии представить себе сложность зад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 xml:space="preserve">ваемых на сегодня уроков.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Необходимо довести до сознания ребёнка одну простую истину: только повторяя урок самому себе, друзьям, родителям, можно убедиться, выучил ты его или нет. Иначе говоря, показать </w:t>
      </w:r>
      <w:r w:rsidRPr="000E5306">
        <w:rPr>
          <w:rFonts w:asciiTheme="minorHAnsi" w:hAnsiTheme="minorHAnsi"/>
          <w:b/>
          <w:bCs/>
          <w:sz w:val="28"/>
          <w:szCs w:val="28"/>
        </w:rPr>
        <w:t>контролирующую функцию п</w:t>
      </w:r>
      <w:r w:rsidRPr="000E5306">
        <w:rPr>
          <w:rFonts w:asciiTheme="minorHAnsi" w:hAnsiTheme="minorHAnsi"/>
          <w:b/>
          <w:bCs/>
          <w:sz w:val="28"/>
          <w:szCs w:val="28"/>
        </w:rPr>
        <w:t>о</w:t>
      </w:r>
      <w:r w:rsidRPr="000E5306">
        <w:rPr>
          <w:rFonts w:asciiTheme="minorHAnsi" w:hAnsiTheme="minorHAnsi"/>
          <w:b/>
          <w:bCs/>
          <w:sz w:val="28"/>
          <w:szCs w:val="28"/>
        </w:rPr>
        <w:t>вторения</w:t>
      </w:r>
      <w:r w:rsidRPr="000E5306">
        <w:rPr>
          <w:rFonts w:asciiTheme="minorHAnsi" w:hAnsiTheme="minorHAnsi"/>
          <w:sz w:val="28"/>
          <w:szCs w:val="28"/>
        </w:rPr>
        <w:t>. Мы приучаем детей в школе всё время сравнивать свою работу с образцом. Чем раньше поймёт школьник необходимость постоянного сам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контроля, тем лучше. Родители часто допускают ошибку, беря на себя </w:t>
      </w:r>
      <w:r w:rsidRPr="000E5306">
        <w:rPr>
          <w:rFonts w:asciiTheme="minorHAnsi" w:hAnsiTheme="minorHAnsi"/>
          <w:sz w:val="28"/>
          <w:szCs w:val="28"/>
        </w:rPr>
        <w:lastRenderedPageBreak/>
        <w:t>бол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шую часть контроля над выполнением домашнего задания. Слов нет, на первых порах подобная помощь необходима. Но, оказывая её, взрослые дол</w:t>
      </w:r>
      <w:r w:rsidRPr="000E5306">
        <w:rPr>
          <w:rFonts w:asciiTheme="minorHAnsi" w:hAnsiTheme="minorHAnsi"/>
          <w:sz w:val="28"/>
          <w:szCs w:val="28"/>
        </w:rPr>
        <w:t>ж</w:t>
      </w:r>
      <w:r w:rsidRPr="000E5306">
        <w:rPr>
          <w:rFonts w:asciiTheme="minorHAnsi" w:hAnsiTheme="minorHAnsi"/>
          <w:sz w:val="28"/>
          <w:szCs w:val="28"/>
        </w:rPr>
        <w:t>ны всё время помнить, что главная цель заключается в том, чтобы всему эт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му постепенно научить самого ребёнка. В противном случае ребёнок не чувствует ответственности за плохо выполненное задание, не проявляет сам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>стоятельности. Чтобы учащиеся могли планировать свои действия, опред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лять учебную задачу заданий, рекомендуется обучать их пользоваться п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мятками.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Ну и в заключение мне бы ещё хотелось назвать формулу «Трёх У»: </w:t>
      </w:r>
      <w:r w:rsidRPr="000E5306">
        <w:rPr>
          <w:rFonts w:asciiTheme="minorHAnsi" w:hAnsiTheme="minorHAnsi"/>
          <w:b/>
          <w:bCs/>
          <w:sz w:val="28"/>
          <w:szCs w:val="28"/>
        </w:rPr>
        <w:t xml:space="preserve">Уверенность = Успех = Удовольствие. </w:t>
      </w:r>
      <w:r w:rsidRPr="000E5306">
        <w:rPr>
          <w:rFonts w:asciiTheme="minorHAnsi" w:hAnsiTheme="minorHAnsi"/>
          <w:sz w:val="28"/>
          <w:szCs w:val="28"/>
        </w:rPr>
        <w:t>Ребёнок готов заниматься любым учебным предметом:</w:t>
      </w:r>
    </w:p>
    <w:p w:rsidR="000A3A80" w:rsidRPr="000E5306" w:rsidRDefault="000A3A80" w:rsidP="000A3A80">
      <w:pPr>
        <w:numPr>
          <w:ilvl w:val="0"/>
          <w:numId w:val="1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 xml:space="preserve">если ему понятна суть работы; </w:t>
      </w:r>
    </w:p>
    <w:p w:rsidR="000A3A80" w:rsidRPr="000E5306" w:rsidRDefault="000A3A80" w:rsidP="000A3A80">
      <w:pPr>
        <w:numPr>
          <w:ilvl w:val="0"/>
          <w:numId w:val="1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если он видит позитивный результат, который положительно оц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 xml:space="preserve">нивается окружающими; </w:t>
      </w:r>
    </w:p>
    <w:p w:rsidR="000A3A80" w:rsidRPr="000E5306" w:rsidRDefault="000A3A80" w:rsidP="000A3A80">
      <w:pPr>
        <w:numPr>
          <w:ilvl w:val="0"/>
          <w:numId w:val="1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если, справившись с трудным заданием, он испытывает удовлетв</w:t>
      </w:r>
      <w:r w:rsidRPr="000E5306">
        <w:rPr>
          <w:rFonts w:asciiTheme="minorHAnsi" w:hAnsiTheme="minorHAnsi"/>
          <w:sz w:val="28"/>
          <w:szCs w:val="28"/>
        </w:rPr>
        <w:t>о</w:t>
      </w:r>
      <w:r w:rsidRPr="000E5306">
        <w:rPr>
          <w:rFonts w:asciiTheme="minorHAnsi" w:hAnsiTheme="minorHAnsi"/>
          <w:sz w:val="28"/>
          <w:szCs w:val="28"/>
        </w:rPr>
        <w:t xml:space="preserve">рение. 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Домашняя учебная работа приучает детей к самостоятельности, к преодолению трудностей, учит планировать время, воспитывает чувство ответственности, инициативу и активность школьника, создает благоприя</w:t>
      </w:r>
      <w:r w:rsidRPr="000E5306">
        <w:rPr>
          <w:rFonts w:asciiTheme="minorHAnsi" w:hAnsiTheme="minorHAnsi"/>
          <w:sz w:val="28"/>
          <w:szCs w:val="28"/>
        </w:rPr>
        <w:t>т</w:t>
      </w:r>
      <w:r w:rsidRPr="000E5306">
        <w:rPr>
          <w:rFonts w:asciiTheme="minorHAnsi" w:hAnsiTheme="minorHAnsi"/>
          <w:sz w:val="28"/>
          <w:szCs w:val="28"/>
        </w:rPr>
        <w:t>ные условия для углубления знаний, развития способностей и интересов, о</w:t>
      </w:r>
      <w:r w:rsidRPr="000E5306">
        <w:rPr>
          <w:rFonts w:asciiTheme="minorHAnsi" w:hAnsiTheme="minorHAnsi"/>
          <w:sz w:val="28"/>
          <w:szCs w:val="28"/>
        </w:rPr>
        <w:t>д</w:t>
      </w:r>
      <w:r w:rsidRPr="000E5306">
        <w:rPr>
          <w:rFonts w:asciiTheme="minorHAnsi" w:hAnsiTheme="minorHAnsi"/>
          <w:sz w:val="28"/>
          <w:szCs w:val="28"/>
        </w:rPr>
        <w:t>ним словом, является результатом успешной учёбы в школе.</w:t>
      </w:r>
    </w:p>
    <w:p w:rsidR="000A3A80" w:rsidRPr="000E5306" w:rsidRDefault="000A3A80" w:rsidP="000A3A8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0E5306">
        <w:rPr>
          <w:rFonts w:asciiTheme="minorHAnsi" w:hAnsiTheme="minorHAnsi"/>
          <w:sz w:val="28"/>
          <w:szCs w:val="28"/>
        </w:rPr>
        <w:t>Заканчивая разговор о проблеме домашнего задания, хочется отметить актуальность данной темы, отметить, что домашние задания школьников были и остаются в поле зрения прогрессивных учителей, которые смысл обучения видят не только в многознании. Разработка системы домашних зад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ний, отвечающей сегодняшним целям образования и современным школ</w:t>
      </w:r>
      <w:r w:rsidRPr="000E5306">
        <w:rPr>
          <w:rFonts w:asciiTheme="minorHAnsi" w:hAnsiTheme="minorHAnsi"/>
          <w:sz w:val="28"/>
          <w:szCs w:val="28"/>
        </w:rPr>
        <w:t>ь</w:t>
      </w:r>
      <w:r w:rsidRPr="000E5306">
        <w:rPr>
          <w:rFonts w:asciiTheme="minorHAnsi" w:hAnsiTheme="minorHAnsi"/>
          <w:sz w:val="28"/>
          <w:szCs w:val="28"/>
        </w:rPr>
        <w:t>никам, очень актуальна. Домашнее задание по нормам СанПиНа составляет 4,5 года, что заставляет задуматься всех о разумном его использовании! Т</w:t>
      </w:r>
      <w:r w:rsidRPr="000E5306">
        <w:rPr>
          <w:rFonts w:asciiTheme="minorHAnsi" w:hAnsiTheme="minorHAnsi"/>
          <w:sz w:val="28"/>
          <w:szCs w:val="28"/>
        </w:rPr>
        <w:t>а</w:t>
      </w:r>
      <w:r w:rsidRPr="000E5306">
        <w:rPr>
          <w:rFonts w:asciiTheme="minorHAnsi" w:hAnsiTheme="minorHAnsi"/>
          <w:sz w:val="28"/>
          <w:szCs w:val="28"/>
        </w:rPr>
        <w:t>кой ресурс времени непозволительно использовать бесцельно, поэтому р</w:t>
      </w:r>
      <w:r w:rsidRPr="000E5306">
        <w:rPr>
          <w:rFonts w:asciiTheme="minorHAnsi" w:hAnsiTheme="minorHAnsi"/>
          <w:sz w:val="28"/>
          <w:szCs w:val="28"/>
        </w:rPr>
        <w:t>е</w:t>
      </w:r>
      <w:r w:rsidRPr="000E5306">
        <w:rPr>
          <w:rFonts w:asciiTheme="minorHAnsi" w:hAnsiTheme="minorHAnsi"/>
          <w:sz w:val="28"/>
          <w:szCs w:val="28"/>
        </w:rPr>
        <w:t>шение всех обозначенных выше проблем и вопросов объективно необход</w:t>
      </w:r>
      <w:r w:rsidRPr="000E5306">
        <w:rPr>
          <w:rFonts w:asciiTheme="minorHAnsi" w:hAnsiTheme="minorHAnsi"/>
          <w:sz w:val="28"/>
          <w:szCs w:val="28"/>
        </w:rPr>
        <w:t>и</w:t>
      </w:r>
      <w:r w:rsidRPr="000E5306">
        <w:rPr>
          <w:rFonts w:asciiTheme="minorHAnsi" w:hAnsiTheme="minorHAnsi"/>
          <w:sz w:val="28"/>
          <w:szCs w:val="28"/>
        </w:rPr>
        <w:t xml:space="preserve">мо.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0E5306">
        <w:rPr>
          <w:rFonts w:asciiTheme="minorHAnsi" w:hAnsiTheme="minorHAnsi"/>
          <w:b/>
          <w:sz w:val="28"/>
          <w:szCs w:val="28"/>
        </w:rPr>
        <w:t xml:space="preserve">Литература и Интернет-ресурсы: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1. Безруких М.М., Ефимова С.П.</w:t>
      </w:r>
      <w:r w:rsidRPr="000E5306">
        <w:rPr>
          <w:rFonts w:asciiTheme="minorHAnsi" w:hAnsiTheme="minorHAnsi"/>
          <w:sz w:val="28"/>
          <w:szCs w:val="28"/>
        </w:rPr>
        <w:t xml:space="preserve"> Знаете ли вы своего ученика? – М., 1991. </w:t>
      </w:r>
    </w:p>
    <w:p w:rsidR="000A3A80" w:rsidRPr="000E5306" w:rsidRDefault="000A3A80" w:rsidP="000A3A8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E5306">
        <w:rPr>
          <w:rStyle w:val="a5"/>
          <w:rFonts w:asciiTheme="minorHAnsi" w:hAnsiTheme="minorHAnsi"/>
          <w:sz w:val="28"/>
          <w:szCs w:val="28"/>
        </w:rPr>
        <w:t>2. Попова Д.А.</w:t>
      </w:r>
      <w:r w:rsidRPr="000E5306">
        <w:rPr>
          <w:rFonts w:asciiTheme="minorHAnsi" w:hAnsiTheme="minorHAnsi"/>
          <w:i/>
          <w:sz w:val="28"/>
          <w:szCs w:val="28"/>
        </w:rPr>
        <w:t xml:space="preserve"> </w:t>
      </w:r>
      <w:r w:rsidRPr="000E5306">
        <w:rPr>
          <w:rFonts w:asciiTheme="minorHAnsi" w:hAnsiTheme="minorHAnsi"/>
          <w:sz w:val="28"/>
          <w:szCs w:val="28"/>
        </w:rPr>
        <w:t xml:space="preserve">Как подготовить ребенка к школе? – М., 2006. </w:t>
      </w:r>
    </w:p>
    <w:p w:rsidR="00C52A89" w:rsidRDefault="00C52A89"/>
    <w:sectPr w:rsidR="00C52A89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D06"/>
    <w:multiLevelType w:val="hybridMultilevel"/>
    <w:tmpl w:val="9AB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CC9"/>
    <w:multiLevelType w:val="hybridMultilevel"/>
    <w:tmpl w:val="98BA91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12684308"/>
    <w:multiLevelType w:val="hybridMultilevel"/>
    <w:tmpl w:val="62D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30C"/>
    <w:multiLevelType w:val="hybridMultilevel"/>
    <w:tmpl w:val="6246A3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148E308B"/>
    <w:multiLevelType w:val="multilevel"/>
    <w:tmpl w:val="21B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A3199"/>
    <w:multiLevelType w:val="hybridMultilevel"/>
    <w:tmpl w:val="6A86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406D"/>
    <w:multiLevelType w:val="hybridMultilevel"/>
    <w:tmpl w:val="B6DA77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29804EDA"/>
    <w:multiLevelType w:val="hybridMultilevel"/>
    <w:tmpl w:val="A3FEE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2B1B57B0"/>
    <w:multiLevelType w:val="hybridMultilevel"/>
    <w:tmpl w:val="328A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D4B3C"/>
    <w:multiLevelType w:val="hybridMultilevel"/>
    <w:tmpl w:val="0F34B7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369D6EDD"/>
    <w:multiLevelType w:val="hybridMultilevel"/>
    <w:tmpl w:val="C14E6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40FD5E6A"/>
    <w:multiLevelType w:val="hybridMultilevel"/>
    <w:tmpl w:val="C3A07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464623C8"/>
    <w:multiLevelType w:val="hybridMultilevel"/>
    <w:tmpl w:val="C4F460F6"/>
    <w:lvl w:ilvl="0" w:tplc="ECDC541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8030C"/>
    <w:multiLevelType w:val="hybridMultilevel"/>
    <w:tmpl w:val="F6FEFB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4F3148CE"/>
    <w:multiLevelType w:val="hybridMultilevel"/>
    <w:tmpl w:val="4234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059DC"/>
    <w:multiLevelType w:val="hybridMultilevel"/>
    <w:tmpl w:val="6F02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83A0B"/>
    <w:multiLevelType w:val="hybridMultilevel"/>
    <w:tmpl w:val="0BFE8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0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A3A80"/>
    <w:rsid w:val="000A3A80"/>
    <w:rsid w:val="00C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3A80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3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A3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8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A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A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A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3A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A3A80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styleId="a4">
    <w:name w:val="Hyperlink"/>
    <w:basedOn w:val="a0"/>
    <w:uiPriority w:val="99"/>
    <w:unhideWhenUsed/>
    <w:rsid w:val="000A3A80"/>
    <w:rPr>
      <w:strike w:val="0"/>
      <w:dstrike w:val="0"/>
      <w:color w:val="F21212"/>
      <w:u w:val="none"/>
      <w:effect w:val="none"/>
    </w:rPr>
  </w:style>
  <w:style w:type="character" w:styleId="a5">
    <w:name w:val="Emphasis"/>
    <w:basedOn w:val="a0"/>
    <w:qFormat/>
    <w:rsid w:val="000A3A80"/>
    <w:rPr>
      <w:i/>
      <w:iCs/>
    </w:rPr>
  </w:style>
  <w:style w:type="paragraph" w:customStyle="1" w:styleId="tab">
    <w:name w:val="tab"/>
    <w:basedOn w:val="a"/>
    <w:rsid w:val="000A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">
    <w:name w:val="da"/>
    <w:basedOn w:val="a0"/>
    <w:rsid w:val="000A3A80"/>
  </w:style>
  <w:style w:type="character" w:styleId="a6">
    <w:name w:val="FollowedHyperlink"/>
    <w:basedOn w:val="a0"/>
    <w:uiPriority w:val="99"/>
    <w:semiHidden/>
    <w:unhideWhenUsed/>
    <w:rsid w:val="000A3A80"/>
    <w:rPr>
      <w:color w:val="800080"/>
      <w:u w:val="single"/>
    </w:rPr>
  </w:style>
  <w:style w:type="character" w:styleId="a7">
    <w:name w:val="Strong"/>
    <w:basedOn w:val="a0"/>
    <w:qFormat/>
    <w:rsid w:val="000A3A80"/>
    <w:rPr>
      <w:b/>
      <w:bCs/>
    </w:rPr>
  </w:style>
  <w:style w:type="table" w:styleId="a8">
    <w:name w:val="Table Grid"/>
    <w:basedOn w:val="a1"/>
    <w:rsid w:val="000A3A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0"/>
    <w:rsid w:val="000A3A80"/>
  </w:style>
  <w:style w:type="character" w:customStyle="1" w:styleId="tocnumber">
    <w:name w:val="tocnumber"/>
    <w:basedOn w:val="a0"/>
    <w:rsid w:val="000A3A80"/>
  </w:style>
  <w:style w:type="character" w:customStyle="1" w:styleId="toctext">
    <w:name w:val="toctext"/>
    <w:basedOn w:val="a0"/>
    <w:rsid w:val="000A3A80"/>
  </w:style>
  <w:style w:type="character" w:customStyle="1" w:styleId="editsection">
    <w:name w:val="editsection"/>
    <w:basedOn w:val="a0"/>
    <w:rsid w:val="000A3A80"/>
  </w:style>
  <w:style w:type="character" w:customStyle="1" w:styleId="mw-headline">
    <w:name w:val="mw-headline"/>
    <w:basedOn w:val="a0"/>
    <w:rsid w:val="000A3A80"/>
  </w:style>
  <w:style w:type="character" w:customStyle="1" w:styleId="time">
    <w:name w:val="time"/>
    <w:basedOn w:val="a0"/>
    <w:rsid w:val="000A3A80"/>
  </w:style>
  <w:style w:type="character" w:customStyle="1" w:styleId="icomment">
    <w:name w:val="icomment"/>
    <w:basedOn w:val="a0"/>
    <w:rsid w:val="000A3A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3A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3A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3A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3A8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9">
    <w:name w:val="Знак"/>
    <w:basedOn w:val="a"/>
    <w:rsid w:val="000A3A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0A3A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A3A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dthisseparator2">
    <w:name w:val="addthis_separator2"/>
    <w:basedOn w:val="a0"/>
    <w:rsid w:val="000A3A80"/>
  </w:style>
  <w:style w:type="paragraph" w:customStyle="1" w:styleId="Style5">
    <w:name w:val="Style5"/>
    <w:basedOn w:val="a"/>
    <w:rsid w:val="000A3A80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0A3A80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0A3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A3A80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Arial" w:hAnsi="Arial"/>
      <w:sz w:val="24"/>
      <w:szCs w:val="24"/>
    </w:rPr>
  </w:style>
  <w:style w:type="character" w:customStyle="1" w:styleId="FontStyle53">
    <w:name w:val="Font Style53"/>
    <w:basedOn w:val="a0"/>
    <w:rsid w:val="000A3A8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rsid w:val="000A3A8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basedOn w:val="a0"/>
    <w:rsid w:val="000A3A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0A3A8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0A3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0A3A80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rsid w:val="000A3A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hAnsi="Arial"/>
      <w:sz w:val="24"/>
      <w:szCs w:val="24"/>
    </w:rPr>
  </w:style>
  <w:style w:type="paragraph" w:customStyle="1" w:styleId="Style12">
    <w:name w:val="Style12"/>
    <w:basedOn w:val="a"/>
    <w:rsid w:val="000A3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0A3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rsid w:val="000A3A80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</w:rPr>
  </w:style>
  <w:style w:type="character" w:customStyle="1" w:styleId="FontStyle55">
    <w:name w:val="Font Style55"/>
    <w:basedOn w:val="a0"/>
    <w:rsid w:val="000A3A80"/>
    <w:rPr>
      <w:rFonts w:ascii="Impact" w:hAnsi="Impact" w:cs="Impact"/>
      <w:sz w:val="46"/>
      <w:szCs w:val="46"/>
    </w:rPr>
  </w:style>
  <w:style w:type="paragraph" w:styleId="ac">
    <w:name w:val="List Paragraph"/>
    <w:basedOn w:val="a"/>
    <w:uiPriority w:val="34"/>
    <w:qFormat/>
    <w:rsid w:val="000A3A8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d">
    <w:name w:val="footnote text"/>
    <w:basedOn w:val="a"/>
    <w:link w:val="ae"/>
    <w:unhideWhenUsed/>
    <w:rsid w:val="000A3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0A3A8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semiHidden/>
    <w:unhideWhenUsed/>
    <w:rsid w:val="000A3A80"/>
    <w:rPr>
      <w:vertAlign w:val="superscript"/>
    </w:rPr>
  </w:style>
  <w:style w:type="paragraph" w:styleId="21">
    <w:name w:val="Body Text 2"/>
    <w:basedOn w:val="a"/>
    <w:link w:val="22"/>
    <w:rsid w:val="000A3A80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0A3A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0A3A8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A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A3A8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A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0A3A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A3A80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0A3A8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3A80"/>
    <w:rPr>
      <w:rFonts w:ascii="Calibri" w:eastAsia="Times New Roman" w:hAnsi="Calibri" w:cs="Times New Roman"/>
      <w:lang w:eastAsia="ru-RU"/>
    </w:rPr>
  </w:style>
  <w:style w:type="character" w:styleId="af6">
    <w:name w:val="page number"/>
    <w:basedOn w:val="a0"/>
    <w:rsid w:val="000A3A80"/>
  </w:style>
  <w:style w:type="paragraph" w:styleId="af7">
    <w:name w:val="TOC Heading"/>
    <w:basedOn w:val="1"/>
    <w:next w:val="a"/>
    <w:uiPriority w:val="39"/>
    <w:semiHidden/>
    <w:unhideWhenUsed/>
    <w:qFormat/>
    <w:rsid w:val="000A3A80"/>
    <w:pPr>
      <w:keepNext/>
      <w:keepLines/>
      <w:spacing w:before="480" w:beforeAutospacing="0" w:after="0" w:line="276" w:lineRule="auto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0A3A80"/>
    <w:pPr>
      <w:ind w:left="440"/>
    </w:pPr>
  </w:style>
  <w:style w:type="paragraph" w:styleId="11">
    <w:name w:val="toc 1"/>
    <w:basedOn w:val="a"/>
    <w:next w:val="a"/>
    <w:autoRedefine/>
    <w:uiPriority w:val="39"/>
    <w:unhideWhenUsed/>
    <w:rsid w:val="000A3A80"/>
  </w:style>
  <w:style w:type="paragraph" w:styleId="25">
    <w:name w:val="toc 2"/>
    <w:basedOn w:val="a"/>
    <w:next w:val="a"/>
    <w:autoRedefine/>
    <w:uiPriority w:val="39"/>
    <w:unhideWhenUsed/>
    <w:rsid w:val="000A3A80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2;%2018\&#1057;&#1077;&#1082;&#1088;&#1077;&#1090;&#1099;%20&#1091;&#1089;&#1087;&#1077;&#1096;&#1085;&#1086;&#1081;%20&#1091;&#1095;&#1077;&#1073;&#1099;.htm" TargetMode="External"/><Relationship Id="rId5" Type="http://schemas.openxmlformats.org/officeDocument/2006/relationships/hyperlink" Target="file:///F:\&#1082;%2018\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8812</Words>
  <Characters>50234</Characters>
  <Application>Microsoft Office Word</Application>
  <DocSecurity>0</DocSecurity>
  <Lines>418</Lines>
  <Paragraphs>117</Paragraphs>
  <ScaleCrop>false</ScaleCrop>
  <Company>Reanimator Extreme Edition</Company>
  <LinksUpToDate>false</LinksUpToDate>
  <CharactersWithSpaces>58929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2014-11-22T18:52:00Z</dcterms:created>
  <dcterms:modified xsi:type="dcterms:W3CDTF">2014-11-22T18:52:00Z</dcterms:modified>
</cp:coreProperties>
</file>