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0C" w:rsidRDefault="003E7C0C" w:rsidP="00DD5340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>ПОЯСНИТЕЛЬНАЯ ЗАПИСКА</w:t>
      </w:r>
    </w:p>
    <w:tbl>
      <w:tblPr>
        <w:tblW w:w="15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4"/>
        <w:gridCol w:w="9566"/>
      </w:tblGrid>
      <w:tr w:rsidR="003E7C0C" w:rsidTr="00DD5340">
        <w:trPr>
          <w:trHeight w:val="17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0C" w:rsidRDefault="003E7C0C" w:rsidP="003E7C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Автор (фамилия, имя, отчество полностью) 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0C" w:rsidRDefault="003E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Вязьминова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</w:tr>
      <w:tr w:rsidR="003E7C0C" w:rsidTr="00DD5340">
        <w:trPr>
          <w:trHeight w:val="17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0C" w:rsidRDefault="003E7C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работы (полное наименование ОУ, город, область), должность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0C" w:rsidRDefault="003E7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№124» </w:t>
            </w:r>
          </w:p>
        </w:tc>
      </w:tr>
      <w:tr w:rsidR="003E7C0C" w:rsidTr="00DD5340">
        <w:trPr>
          <w:trHeight w:val="17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0C" w:rsidRDefault="003E7C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0C" w:rsidRDefault="003E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</w:tr>
      <w:tr w:rsidR="003E7C0C" w:rsidTr="00DD5340">
        <w:trPr>
          <w:trHeight w:val="17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0C" w:rsidRDefault="003E7C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0C" w:rsidRDefault="003E7C0C" w:rsidP="003E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11 класс</w:t>
            </w:r>
          </w:p>
        </w:tc>
      </w:tr>
      <w:tr w:rsidR="003E7C0C" w:rsidTr="00DD5340">
        <w:trPr>
          <w:trHeight w:val="17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0C" w:rsidRDefault="003E7C0C">
            <w:pPr>
              <w:pStyle w:val="a3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Название материала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0C" w:rsidRDefault="003E7C0C" w:rsidP="003E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</w:t>
            </w:r>
            <w:r w:rsidR="00DD5340">
              <w:rPr>
                <w:rFonts w:ascii="Times New Roman" w:hAnsi="Times New Roman"/>
                <w:sz w:val="24"/>
                <w:szCs w:val="24"/>
              </w:rPr>
              <w:t>Наши дети не для насилия»</w:t>
            </w:r>
          </w:p>
        </w:tc>
      </w:tr>
      <w:tr w:rsidR="003E7C0C" w:rsidTr="00DD5340">
        <w:trPr>
          <w:trHeight w:val="17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0C" w:rsidRDefault="003E7C0C">
            <w:pPr>
              <w:pStyle w:val="a3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Вид ресурса (разработка учебного занятия, дидактический материал, тренажер, методические рекомендации, статья и т.п.)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0C" w:rsidRDefault="003E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Конспект  родительского собрания с презентацией</w:t>
            </w:r>
            <w:r w:rsidR="00DD5340">
              <w:rPr>
                <w:rFonts w:ascii="Times New Roman" w:hAnsi="Times New Roman"/>
                <w:sz w:val="24"/>
                <w:szCs w:val="24"/>
              </w:rPr>
              <w:t>, памятки для родителей, буклеты</w:t>
            </w:r>
          </w:p>
        </w:tc>
      </w:tr>
      <w:tr w:rsidR="003E7C0C" w:rsidTr="00DD5340">
        <w:trPr>
          <w:trHeight w:val="17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0C" w:rsidRDefault="003E7C0C" w:rsidP="00DD534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Цель, задачи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авторского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материала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0C" w:rsidRDefault="003E7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 создать условия для формирования у родителей адекватного  понимания проблемы существования жестокости  и  насилия в семье.</w:t>
            </w:r>
          </w:p>
          <w:p w:rsidR="003E7C0C" w:rsidRDefault="003E7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E7C0C" w:rsidRDefault="003E7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Изучить, обобщить, систематизировать теоретический  и практический материал по проблеме жестокого обращения с детьми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E7C0C" w:rsidRDefault="003E7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формированию у родителей представлений об истинном родительском авторитете и актуализации потребности его проявления в отношениях с детьми.</w:t>
            </w:r>
          </w:p>
          <w:p w:rsidR="003E7C0C" w:rsidRDefault="003E7C0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Создание эмоционального настроя</w:t>
            </w:r>
          </w:p>
        </w:tc>
      </w:tr>
      <w:tr w:rsidR="003E7C0C" w:rsidTr="00DD5340">
        <w:trPr>
          <w:trHeight w:val="17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0C" w:rsidRDefault="003E7C0C">
            <w:pPr>
              <w:pStyle w:val="a3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Краткое описание, методические рекомендации по использованию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0C" w:rsidRDefault="003E7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 можно использовать для проведения  классного или общешкольного  родительс</w:t>
            </w:r>
            <w:r w:rsidR="00DD5340">
              <w:rPr>
                <w:rFonts w:ascii="Times New Roman" w:hAnsi="Times New Roman"/>
                <w:sz w:val="24"/>
                <w:szCs w:val="24"/>
              </w:rPr>
              <w:t>кого собрания в школе.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содержит  слайд-шоу на песню  Э. Асадова «Берегите своих детей</w:t>
            </w:r>
            <w:r w:rsidR="00DD53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E7C0C" w:rsidTr="00DD5340">
        <w:trPr>
          <w:trHeight w:val="17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0C" w:rsidRDefault="003E7C0C">
            <w:pPr>
              <w:pStyle w:val="a3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Список используемых источников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0C" w:rsidRDefault="003E7C0C">
            <w:pPr>
              <w:pStyle w:val="a3"/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DD5340" w:rsidRDefault="003E7C0C" w:rsidP="00DD5340">
            <w:pPr>
              <w:pStyle w:val="a5"/>
              <w:spacing w:before="10" w:beforeAutospacing="0" w:after="10" w:afterAutospacing="0"/>
              <w:jc w:val="center"/>
              <w:rPr>
                <w:b/>
                <w:i/>
                <w:sz w:val="28"/>
                <w:szCs w:val="28"/>
                <w:u w:val="single"/>
                <w:lang w:val="ru-RU"/>
              </w:rPr>
            </w:pPr>
            <w:r w:rsidRPr="00DD5340">
              <w:rPr>
                <w:lang w:val="ru-RU"/>
              </w:rPr>
              <w:t xml:space="preserve"> </w:t>
            </w:r>
            <w:r w:rsidR="00DD5340">
              <w:rPr>
                <w:b/>
                <w:i/>
                <w:sz w:val="28"/>
                <w:szCs w:val="28"/>
                <w:u w:val="single"/>
                <w:lang w:val="ru-RU"/>
              </w:rPr>
              <w:t>Использованы интернет-ресурсы:</w:t>
            </w:r>
          </w:p>
          <w:p w:rsidR="00DD5340" w:rsidRDefault="00DD5340" w:rsidP="00DD5340">
            <w:pPr>
              <w:pStyle w:val="a5"/>
              <w:spacing w:before="10" w:beforeAutospacing="0" w:after="10" w:afterAutospacing="0"/>
              <w:rPr>
                <w:sz w:val="28"/>
                <w:szCs w:val="28"/>
                <w:lang w:val="ru-RU"/>
              </w:rPr>
            </w:pPr>
            <w:r w:rsidRPr="00DC042C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DC042C">
              <w:rPr>
                <w:lang w:val="ru-RU"/>
              </w:rPr>
              <w:t xml:space="preserve"> </w:t>
            </w:r>
            <w:hyperlink r:id="rId4" w:history="1">
              <w:r w:rsidRPr="00DB5B67">
                <w:rPr>
                  <w:rStyle w:val="a4"/>
                  <w:sz w:val="28"/>
                  <w:szCs w:val="28"/>
                  <w:lang w:val="ru-RU"/>
                </w:rPr>
                <w:t>http://duma.tomsk.ru/page/18649/</w:t>
              </w:r>
            </w:hyperlink>
          </w:p>
          <w:p w:rsidR="00DD5340" w:rsidRDefault="00DD5340" w:rsidP="00DD5340">
            <w:pPr>
              <w:pStyle w:val="a5"/>
              <w:spacing w:before="10" w:beforeAutospacing="0" w:after="1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Pr="00DC042C">
              <w:rPr>
                <w:lang w:val="ru-RU"/>
              </w:rPr>
              <w:t xml:space="preserve"> </w:t>
            </w:r>
            <w:hyperlink r:id="rId5" w:history="1">
              <w:r w:rsidRPr="00DB5B67">
                <w:rPr>
                  <w:rStyle w:val="a4"/>
                  <w:sz w:val="28"/>
                  <w:szCs w:val="28"/>
                  <w:lang w:val="ru-RU"/>
                </w:rPr>
                <w:t>http://www.consultant.ru/popular/family/</w:t>
              </w:r>
            </w:hyperlink>
          </w:p>
          <w:p w:rsidR="00DD5340" w:rsidRDefault="00DD5340" w:rsidP="00DD5340">
            <w:pPr>
              <w:pStyle w:val="a5"/>
              <w:spacing w:before="10" w:beforeAutospacing="0" w:after="1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Pr="00DD5340">
              <w:rPr>
                <w:lang w:val="ru-RU"/>
              </w:rPr>
              <w:t xml:space="preserve"> </w:t>
            </w:r>
            <w:hyperlink r:id="rId6" w:history="1">
              <w:r w:rsidRPr="00DB5B67">
                <w:rPr>
                  <w:rStyle w:val="a4"/>
                  <w:sz w:val="28"/>
                  <w:szCs w:val="28"/>
                  <w:lang w:val="ru-RU"/>
                </w:rPr>
                <w:t>http://www.ugolkod.ru/</w:t>
              </w:r>
            </w:hyperlink>
          </w:p>
          <w:p w:rsidR="00DD5340" w:rsidRDefault="00DD5340" w:rsidP="00DD5340">
            <w:pPr>
              <w:pStyle w:val="a5"/>
              <w:spacing w:before="10" w:beforeAutospacing="0" w:after="10" w:afterAutospacing="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 w:rsidRPr="00DC042C">
              <w:rPr>
                <w:lang w:val="ru-RU"/>
              </w:rPr>
              <w:t xml:space="preserve"> </w:t>
            </w:r>
            <w:hyperlink r:id="rId7" w:history="1">
              <w:r w:rsidRPr="00DB5B67">
                <w:rPr>
                  <w:rStyle w:val="a4"/>
                  <w:sz w:val="28"/>
                  <w:szCs w:val="28"/>
                  <w:lang w:val="ru-RU"/>
                </w:rPr>
                <w:t>http://rybkovskaya.ru/beregite-svoix-detej-pesnya-asadov/</w:t>
              </w:r>
            </w:hyperlink>
          </w:p>
          <w:p w:rsidR="009804EB" w:rsidRPr="009804EB" w:rsidRDefault="009804EB" w:rsidP="00DD5340">
            <w:pPr>
              <w:pStyle w:val="a5"/>
              <w:spacing w:before="10" w:beforeAutospacing="0" w:after="10" w:afterAutospacing="0"/>
              <w:rPr>
                <w:sz w:val="24"/>
                <w:lang w:val="ru-RU"/>
              </w:rPr>
            </w:pPr>
            <w:r w:rsidRPr="009804EB">
              <w:rPr>
                <w:sz w:val="24"/>
                <w:lang w:val="ru-RU"/>
              </w:rPr>
              <w:t xml:space="preserve">5. </w:t>
            </w:r>
            <w:hyperlink r:id="rId8" w:history="1">
              <w:r w:rsidRPr="009804EB">
                <w:rPr>
                  <w:rStyle w:val="a4"/>
                  <w:sz w:val="24"/>
                  <w:lang w:val="ru-RU"/>
                </w:rPr>
                <w:t>http://dobriy-dom.ucoz.ru/publ/stati/buklet_zhestokoe_obrashhenie_s_detmi/1-1-0-26</w:t>
              </w:r>
            </w:hyperlink>
          </w:p>
          <w:p w:rsidR="009804EB" w:rsidRPr="009804EB" w:rsidRDefault="009804EB" w:rsidP="00DD5340">
            <w:pPr>
              <w:pStyle w:val="a5"/>
              <w:spacing w:before="10" w:beforeAutospacing="0" w:after="10" w:afterAutospacing="0"/>
              <w:rPr>
                <w:sz w:val="28"/>
                <w:szCs w:val="28"/>
                <w:lang w:val="ru-RU"/>
              </w:rPr>
            </w:pPr>
          </w:p>
          <w:p w:rsidR="003E7C0C" w:rsidRDefault="003E7C0C">
            <w:pPr>
              <w:spacing w:after="0" w:line="240" w:lineRule="auto"/>
            </w:pPr>
          </w:p>
          <w:p w:rsidR="003E7C0C" w:rsidRDefault="003E7C0C"/>
          <w:p w:rsidR="003E7C0C" w:rsidRDefault="003E7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C0C" w:rsidRDefault="003E7C0C">
            <w:pPr>
              <w:pStyle w:val="a3"/>
            </w:pPr>
          </w:p>
        </w:tc>
      </w:tr>
    </w:tbl>
    <w:p w:rsidR="003A6E75" w:rsidRDefault="003A6E75"/>
    <w:sectPr w:rsidR="003A6E75" w:rsidSect="003E7C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C0C"/>
    <w:rsid w:val="003A6E75"/>
    <w:rsid w:val="003E7C0C"/>
    <w:rsid w:val="005D46A9"/>
    <w:rsid w:val="00621C95"/>
    <w:rsid w:val="009804EB"/>
    <w:rsid w:val="00B76B76"/>
    <w:rsid w:val="00DD5340"/>
    <w:rsid w:val="00E71E06"/>
    <w:rsid w:val="00F6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aps/>
        <w:emboss/>
        <w:sz w:val="2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0C"/>
    <w:rPr>
      <w:rFonts w:ascii="Calibri" w:eastAsia="Calibri" w:hAnsi="Calibri" w:cs="Times New Roman"/>
      <w:caps w:val="0"/>
      <w:embos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C0C"/>
    <w:pPr>
      <w:spacing w:after="0" w:line="240" w:lineRule="auto"/>
    </w:pPr>
    <w:rPr>
      <w:rFonts w:ascii="Calibri" w:eastAsia="Calibri" w:hAnsi="Calibri" w:cs="Times New Roman"/>
      <w:caps w:val="0"/>
      <w:emboss w:val="0"/>
      <w:sz w:val="22"/>
      <w:szCs w:val="22"/>
    </w:rPr>
  </w:style>
  <w:style w:type="character" w:styleId="a4">
    <w:name w:val="Hyperlink"/>
    <w:basedOn w:val="a0"/>
    <w:uiPriority w:val="99"/>
    <w:unhideWhenUsed/>
    <w:rsid w:val="003E7C0C"/>
    <w:rPr>
      <w:color w:val="0000FF"/>
      <w:u w:val="single"/>
    </w:rPr>
  </w:style>
  <w:style w:type="paragraph" w:styleId="a5">
    <w:name w:val="Normal (Web)"/>
    <w:basedOn w:val="a"/>
    <w:unhideWhenUsed/>
    <w:rsid w:val="00DD5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riy-dom.ucoz.ru/publ/stati/buklet_zhestokoe_obrashhenie_s_detmi/1-1-0-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ybkovskaya.ru/beregite-svoix-detej-pesnya-asad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olkod.ru/" TargetMode="External"/><Relationship Id="rId5" Type="http://schemas.openxmlformats.org/officeDocument/2006/relationships/hyperlink" Target="http://www.consultant.ru/popular/famil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uma.tomsk.ru/page/1864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1644</Characters>
  <Application>Microsoft Office Word</Application>
  <DocSecurity>0</DocSecurity>
  <Lines>13</Lines>
  <Paragraphs>3</Paragraphs>
  <ScaleCrop>false</ScaleCrop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6</cp:revision>
  <dcterms:created xsi:type="dcterms:W3CDTF">2014-10-15T14:05:00Z</dcterms:created>
  <dcterms:modified xsi:type="dcterms:W3CDTF">2014-10-17T09:22:00Z</dcterms:modified>
</cp:coreProperties>
</file>