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06" w:rsidRDefault="00972D06" w:rsidP="00972D06">
      <w:pPr>
        <w:pStyle w:val="a3"/>
        <w:spacing w:before="10" w:beforeAutospacing="0" w:after="10" w:afterAutospacing="0"/>
        <w:jc w:val="center"/>
        <w:rPr>
          <w:b/>
          <w:i/>
          <w:sz w:val="28"/>
          <w:szCs w:val="28"/>
          <w:u w:val="single"/>
          <w:lang w:val="ru-RU"/>
        </w:rPr>
      </w:pPr>
      <w:r w:rsidRPr="00B86E2D">
        <w:rPr>
          <w:b/>
          <w:i/>
          <w:sz w:val="28"/>
          <w:szCs w:val="28"/>
          <w:u w:val="single"/>
          <w:lang w:val="ru-RU"/>
        </w:rPr>
        <w:t xml:space="preserve">ПАМЯТКИ ДЛЯ РОДИТЕЛЕЙ </w:t>
      </w:r>
    </w:p>
    <w:p w:rsidR="00972D06" w:rsidRDefault="00972D06" w:rsidP="00972D06">
      <w:pPr>
        <w:pStyle w:val="a3"/>
        <w:spacing w:before="10" w:beforeAutospacing="0" w:after="10" w:afterAutospacing="0"/>
        <w:jc w:val="center"/>
        <w:rPr>
          <w:b/>
          <w:i/>
          <w:sz w:val="28"/>
          <w:szCs w:val="28"/>
          <w:u w:val="single"/>
          <w:lang w:val="ru-RU"/>
        </w:rPr>
      </w:pPr>
      <w:r w:rsidRPr="00B86E2D">
        <w:rPr>
          <w:b/>
          <w:i/>
          <w:sz w:val="28"/>
          <w:szCs w:val="28"/>
          <w:u w:val="single"/>
          <w:lang w:val="ru-RU"/>
        </w:rPr>
        <w:t>«10 шагов, чтобы стать хорошим родителем».</w:t>
      </w:r>
    </w:p>
    <w:p w:rsidR="00972D06" w:rsidRPr="00B86E2D" w:rsidRDefault="00972D06" w:rsidP="00972D06">
      <w:pPr>
        <w:pStyle w:val="a3"/>
        <w:spacing w:before="10" w:beforeAutospacing="0" w:after="10" w:afterAutospacing="0"/>
        <w:jc w:val="center"/>
        <w:rPr>
          <w:b/>
          <w:i/>
          <w:sz w:val="28"/>
          <w:szCs w:val="28"/>
          <w:u w:val="single"/>
          <w:lang w:val="ru-RU"/>
        </w:rPr>
      </w:pP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1. </w:t>
      </w:r>
      <w:r w:rsidRPr="00B86E2D">
        <w:rPr>
          <w:i/>
          <w:sz w:val="28"/>
          <w:szCs w:val="28"/>
          <w:lang w:val="ru-RU"/>
        </w:rPr>
        <w:t>Любовь – это самая важная потребность всех детей</w:t>
      </w:r>
      <w:r w:rsidRPr="00B86E2D">
        <w:rPr>
          <w:sz w:val="28"/>
          <w:szCs w:val="28"/>
          <w:lang w:val="ru-RU"/>
        </w:rPr>
        <w:t>. Любовь важная позитивная составляющая  воспитания. Чем больше вы проявляете свою любовь к детям, обнимая, целуя их и говоря «Я тебя люблю», тем больше они хотят доказать  вам, что заслуживают ее. Любовь взрослого укрепляет уверенность ребенка в себе и уважение к своей личности.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2. </w:t>
      </w:r>
      <w:r w:rsidRPr="00B86E2D">
        <w:rPr>
          <w:i/>
          <w:sz w:val="28"/>
          <w:szCs w:val="28"/>
          <w:lang w:val="ru-RU"/>
        </w:rPr>
        <w:t>Слушайте внимательно, что вам говорят дети</w:t>
      </w:r>
      <w:r w:rsidRPr="00B86E2D">
        <w:rPr>
          <w:sz w:val="28"/>
          <w:szCs w:val="28"/>
          <w:lang w:val="ru-RU"/>
        </w:rPr>
        <w:t>. Проявляйте интерес к тому, что они  делают и чувствуют. Убедите их, что все чувства естественны – надо только уметь верно их выразить. Чем чаще вы будете так делать, тем реже вам придется прибегать к наказаниям.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3. </w:t>
      </w:r>
      <w:r w:rsidRPr="00B86E2D">
        <w:rPr>
          <w:i/>
          <w:sz w:val="28"/>
          <w:szCs w:val="28"/>
          <w:lang w:val="ru-RU"/>
        </w:rPr>
        <w:t>Даже при самых любящих внимательных отношениях с ребенком необходимо четко установить ограничения (или запреты).</w:t>
      </w:r>
      <w:r w:rsidRPr="00B86E2D">
        <w:rPr>
          <w:sz w:val="28"/>
          <w:szCs w:val="28"/>
          <w:lang w:val="ru-RU"/>
        </w:rPr>
        <w:t xml:space="preserve"> Это – часть родительских обязанностей.  Но помните, что для детей естественно и нормально испытывать эти границы на прочность. Это не каприз – это  часть процесса обучения. Дети чувствуют себя более защищенными (хот иногда и жалуются), если вы  придерживаетесь установленных правил, при условии, что они обоснованы.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>4</w:t>
      </w:r>
      <w:r w:rsidRPr="00B86E2D">
        <w:rPr>
          <w:i/>
          <w:sz w:val="28"/>
          <w:szCs w:val="28"/>
          <w:lang w:val="ru-RU"/>
        </w:rPr>
        <w:t>. Смех помогает разрядить напряженную ситуацию</w:t>
      </w:r>
      <w:r w:rsidRPr="00B86E2D">
        <w:rPr>
          <w:sz w:val="28"/>
          <w:szCs w:val="28"/>
          <w:lang w:val="ru-RU"/>
        </w:rPr>
        <w:t>. Иногда родители бывают слишком серьезны, словно юмору не место в общении с детьми. Старайтесь  видеть забавные стороны и разрешите себе посмеяться, когда это возможно.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5. </w:t>
      </w:r>
      <w:r w:rsidRPr="00B86E2D">
        <w:rPr>
          <w:i/>
          <w:sz w:val="28"/>
          <w:szCs w:val="28"/>
          <w:lang w:val="ru-RU"/>
        </w:rPr>
        <w:t>Видение событий с точки зрения ваших детей и представление о том, что они чувствуют – это ключ к пониманию их поведения</w:t>
      </w:r>
      <w:r w:rsidRPr="00B86E2D">
        <w:rPr>
          <w:sz w:val="28"/>
          <w:szCs w:val="28"/>
          <w:lang w:val="ru-RU"/>
        </w:rPr>
        <w:t>. Попробуйте вспомнить, что вы чувствовали, когда были детьми и взрослые несправедливо обращались с вами, и вы станете лучше понимать своего ребенка.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6. </w:t>
      </w:r>
      <w:r w:rsidRPr="00B86E2D">
        <w:rPr>
          <w:i/>
          <w:sz w:val="28"/>
          <w:szCs w:val="28"/>
          <w:lang w:val="ru-RU"/>
        </w:rPr>
        <w:t>Хвалите и одобряйте своих детей</w:t>
      </w:r>
      <w:r w:rsidRPr="00B86E2D">
        <w:rPr>
          <w:sz w:val="28"/>
          <w:szCs w:val="28"/>
          <w:lang w:val="ru-RU"/>
        </w:rPr>
        <w:t>. Ожидайте, что они будут хорошо себя вести, поощряйте их усилия, хвалите за хорошее поведение и старайтесь игнорировать плохие поступки. Чем больше вы придираетесь, тем меньше дети будут вас слушать.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7. </w:t>
      </w:r>
      <w:r w:rsidRPr="00B86E2D">
        <w:rPr>
          <w:i/>
          <w:sz w:val="28"/>
          <w:szCs w:val="28"/>
          <w:lang w:val="ru-RU"/>
        </w:rPr>
        <w:t>Уважайте своего ребенка так же, как вы уважали бы взрослого человека</w:t>
      </w:r>
      <w:r w:rsidRPr="00B86E2D">
        <w:rPr>
          <w:sz w:val="28"/>
          <w:szCs w:val="28"/>
          <w:lang w:val="ru-RU"/>
        </w:rPr>
        <w:t>. Привлекайте ваших детей к принятию решений,  особенно если эти решения как-то влияют на их жизнь; прислушайтесь к их точке зрения. Если вы поддались искушению сказать что-нибудь, что ранит вашего ребенка, то подумайте, как бы это выглядело, если вы сказали то же самое взрослому. Извинитесь перед своими детьми, если вы чем-то обидели их.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8. </w:t>
      </w:r>
      <w:r w:rsidRPr="00B86E2D">
        <w:rPr>
          <w:i/>
          <w:sz w:val="28"/>
          <w:szCs w:val="28"/>
          <w:lang w:val="ru-RU"/>
        </w:rPr>
        <w:t>Установите определенный распорядок дня</w:t>
      </w:r>
      <w:r w:rsidRPr="00B86E2D">
        <w:rPr>
          <w:sz w:val="28"/>
          <w:szCs w:val="28"/>
          <w:lang w:val="ru-RU"/>
        </w:rPr>
        <w:t xml:space="preserve">. Дети (особенно маленькие)  чувствуют себя гораздо счастливее и в большей безопасности, если они едят, спят, играют, гуляют в одно и то же  </w:t>
      </w:r>
      <w:r w:rsidRPr="00B86E2D">
        <w:rPr>
          <w:sz w:val="28"/>
          <w:szCs w:val="28"/>
          <w:lang w:val="ru-RU"/>
        </w:rPr>
        <w:lastRenderedPageBreak/>
        <w:t>постоянное время. Многих конфликтов вы можете избежать, если у ребенка будет четкое время для его дел.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9. </w:t>
      </w:r>
      <w:r w:rsidRPr="00B86E2D">
        <w:rPr>
          <w:i/>
          <w:sz w:val="28"/>
          <w:szCs w:val="28"/>
          <w:lang w:val="ru-RU"/>
        </w:rPr>
        <w:t xml:space="preserve">Некоторые правила необходимо соблюдать в каждой семье, но старайтесь быть гибкими. </w:t>
      </w:r>
      <w:r w:rsidRPr="00B86E2D">
        <w:rPr>
          <w:sz w:val="28"/>
          <w:szCs w:val="28"/>
          <w:lang w:val="ru-RU"/>
        </w:rPr>
        <w:t>Однажды установив в своей семье правила, будьте последовательны в их исполнении. Если вы устанавливаете правило, а на следующий день заменяете его на другое, то вашим детям будет трудно понять, какое из этих правил действует сейчас. Иногда, вне дома, вам потребуются другие правила,  которые необходимо объяснить детям.</w:t>
      </w:r>
    </w:p>
    <w:p w:rsidR="00972D06" w:rsidRPr="00B86E2D" w:rsidRDefault="00972D06" w:rsidP="00972D06">
      <w:pPr>
        <w:pStyle w:val="a3"/>
        <w:numPr>
          <w:ilvl w:val="0"/>
          <w:numId w:val="1"/>
        </w:numPr>
        <w:spacing w:before="10" w:beforeAutospacing="0" w:after="10" w:afterAutospacing="0"/>
        <w:rPr>
          <w:sz w:val="28"/>
          <w:szCs w:val="28"/>
          <w:lang w:val="ru-RU"/>
        </w:rPr>
      </w:pPr>
      <w:r w:rsidRPr="00B86E2D">
        <w:rPr>
          <w:sz w:val="28"/>
          <w:szCs w:val="28"/>
          <w:lang w:val="ru-RU"/>
        </w:rPr>
        <w:t xml:space="preserve">10. </w:t>
      </w:r>
      <w:r w:rsidRPr="00B86E2D">
        <w:rPr>
          <w:i/>
          <w:sz w:val="28"/>
          <w:szCs w:val="28"/>
          <w:lang w:val="ru-RU"/>
        </w:rPr>
        <w:t>Не забывайте о своих собственных потребностях</w:t>
      </w:r>
      <w:r w:rsidRPr="00B86E2D">
        <w:rPr>
          <w:sz w:val="28"/>
          <w:szCs w:val="28"/>
          <w:lang w:val="ru-RU"/>
        </w:rPr>
        <w:t>. Если вы чувствуете, что устали и вашему терпению вот-вот придет конец, выделите некоторое время для своего отдыха. Занимайтесь чем-нибудь, от чего вам будет лучше. Если вы чувствуете, что теряете контроль над собой или готовы закричать на своего ребенка, оскорбить его или ударить, лучше выйдете, успокойтесь и сосчитайте до 10.</w:t>
      </w:r>
    </w:p>
    <w:p w:rsidR="00972D06" w:rsidRPr="00B86E2D" w:rsidRDefault="00972D06" w:rsidP="00972D06">
      <w:pPr>
        <w:pStyle w:val="a3"/>
        <w:spacing w:before="10" w:beforeAutospacing="0" w:after="10" w:afterAutospacing="0"/>
        <w:ind w:left="720"/>
        <w:rPr>
          <w:lang w:val="ru-RU"/>
        </w:rPr>
      </w:pPr>
    </w:p>
    <w:p w:rsidR="00972D06" w:rsidRPr="00B86E2D" w:rsidRDefault="00972D06" w:rsidP="00972D06">
      <w:pPr>
        <w:pStyle w:val="a3"/>
        <w:spacing w:before="10" w:beforeAutospacing="0" w:after="10" w:afterAutospacing="0"/>
        <w:ind w:left="720"/>
        <w:rPr>
          <w:lang w:val="ru-RU"/>
        </w:rPr>
      </w:pPr>
    </w:p>
    <w:p w:rsidR="00972D06" w:rsidRPr="00B86E2D" w:rsidRDefault="00972D06" w:rsidP="00972D06">
      <w:pPr>
        <w:pStyle w:val="a3"/>
        <w:spacing w:before="10" w:beforeAutospacing="0" w:after="10" w:afterAutospacing="0"/>
        <w:ind w:left="720"/>
        <w:rPr>
          <w:lang w:val="ru-RU"/>
        </w:rPr>
      </w:pPr>
    </w:p>
    <w:p w:rsidR="00972D06" w:rsidRPr="00B86E2D" w:rsidRDefault="00972D06" w:rsidP="00972D06">
      <w:pPr>
        <w:pStyle w:val="a3"/>
        <w:ind w:left="720"/>
        <w:rPr>
          <w:b/>
          <w:bCs/>
          <w:lang w:val="ru-RU"/>
        </w:rPr>
      </w:pPr>
    </w:p>
    <w:p w:rsidR="00972D06" w:rsidRPr="009938B6" w:rsidRDefault="00972D06" w:rsidP="00972D06">
      <w:pPr>
        <w:pStyle w:val="a4"/>
        <w:spacing w:before="240" w:after="0" w:line="360" w:lineRule="auto"/>
        <w:ind w:left="630"/>
        <w:rPr>
          <w:rFonts w:ascii="Times New Roman" w:hAnsi="Times New Roman" w:cs="Times New Roman"/>
          <w:sz w:val="28"/>
          <w:szCs w:val="28"/>
          <w:lang w:val="ru-RU"/>
        </w:rPr>
      </w:pPr>
    </w:p>
    <w:p w:rsidR="003A6E75" w:rsidRDefault="003A6E75"/>
    <w:sectPr w:rsidR="003A6E75" w:rsidSect="00972D06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C52"/>
    <w:multiLevelType w:val="hybridMultilevel"/>
    <w:tmpl w:val="C8503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D06"/>
    <w:rsid w:val="003A6E75"/>
    <w:rsid w:val="00972D06"/>
    <w:rsid w:val="009F6F6F"/>
    <w:rsid w:val="00B76B76"/>
    <w:rsid w:val="00F6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emboss/>
        <w:sz w:val="2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emboss w:val="0"/>
      <w:sz w:val="22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972D06"/>
    <w:pPr>
      <w:ind w:left="720"/>
      <w:contextualSpacing/>
    </w:pPr>
    <w:rPr>
      <w:rFonts w:eastAsiaTheme="minorEastAsia"/>
      <w:caps w:val="0"/>
      <w:emboss w:val="0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438A-0FE3-49AF-9202-E734EE97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2014-10-15T08:41:00Z</dcterms:created>
  <dcterms:modified xsi:type="dcterms:W3CDTF">2014-10-15T08:43:00Z</dcterms:modified>
</cp:coreProperties>
</file>