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5497"/>
        <w:gridCol w:w="1276"/>
        <w:gridCol w:w="2410"/>
        <w:gridCol w:w="2347"/>
        <w:gridCol w:w="1622"/>
        <w:gridCol w:w="1544"/>
      </w:tblGrid>
      <w:tr w:rsidR="00397482" w:rsidRPr="00A20030" w:rsidTr="00301316">
        <w:trPr>
          <w:trHeight w:val="680"/>
        </w:trPr>
        <w:tc>
          <w:tcPr>
            <w:tcW w:w="848" w:type="dxa"/>
            <w:vMerge w:val="restart"/>
            <w:hideMark/>
          </w:tcPr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 урока</w:t>
            </w:r>
          </w:p>
        </w:tc>
        <w:tc>
          <w:tcPr>
            <w:tcW w:w="5497" w:type="dxa"/>
            <w:vMerge w:val="restart"/>
            <w:hideMark/>
          </w:tcPr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Название темы урока.</w:t>
            </w:r>
          </w:p>
        </w:tc>
        <w:tc>
          <w:tcPr>
            <w:tcW w:w="1276" w:type="dxa"/>
            <w:vMerge w:val="restart"/>
            <w:hideMark/>
          </w:tcPr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397482" w:rsidRDefault="00397482" w:rsidP="001567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   Тип </w:t>
            </w:r>
          </w:p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и форма урока</w:t>
            </w: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347" w:type="dxa"/>
            <w:vMerge w:val="restart"/>
            <w:hideMark/>
          </w:tcPr>
          <w:p w:rsidR="00397482" w:rsidRPr="00A20030" w:rsidRDefault="00397482" w:rsidP="001567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Формы контроля</w:t>
            </w:r>
          </w:p>
        </w:tc>
        <w:tc>
          <w:tcPr>
            <w:tcW w:w="3166" w:type="dxa"/>
            <w:gridSpan w:val="2"/>
          </w:tcPr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Дата</w:t>
            </w:r>
          </w:p>
        </w:tc>
      </w:tr>
      <w:tr w:rsidR="00397482" w:rsidRPr="00A20030" w:rsidTr="00301316">
        <w:trPr>
          <w:trHeight w:val="404"/>
        </w:trPr>
        <w:tc>
          <w:tcPr>
            <w:tcW w:w="848" w:type="dxa"/>
            <w:vMerge/>
            <w:hideMark/>
          </w:tcPr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hideMark/>
          </w:tcPr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hideMark/>
          </w:tcPr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397482" w:rsidRPr="00A20030" w:rsidRDefault="00397482" w:rsidP="0015673D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План</w:t>
            </w:r>
          </w:p>
        </w:tc>
        <w:tc>
          <w:tcPr>
            <w:tcW w:w="1544" w:type="dxa"/>
          </w:tcPr>
          <w:p w:rsidR="00397482" w:rsidRPr="00A20030" w:rsidRDefault="00397482" w:rsidP="0015673D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20030">
              <w:rPr>
                <w:rFonts w:eastAsia="Times New Roman"/>
                <w:b/>
                <w:bCs/>
                <w:szCs w:val="24"/>
                <w:lang w:eastAsia="ru-RU"/>
              </w:rPr>
              <w:t>факт</w:t>
            </w:r>
          </w:p>
        </w:tc>
      </w:tr>
      <w:tr w:rsidR="00397482" w:rsidRPr="00A33B56" w:rsidTr="00301316">
        <w:trPr>
          <w:trHeight w:val="1005"/>
        </w:trPr>
        <w:tc>
          <w:tcPr>
            <w:tcW w:w="848" w:type="dxa"/>
            <w:noWrap/>
            <w:hideMark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5497" w:type="dxa"/>
            <w:hideMark/>
          </w:tcPr>
          <w:p w:rsidR="00397482" w:rsidRPr="00A33B56" w:rsidRDefault="00397482" w:rsidP="00397482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Знакомство с новым учебником. В. Берестов «Речка детства»</w:t>
            </w:r>
          </w:p>
        </w:tc>
        <w:tc>
          <w:tcPr>
            <w:tcW w:w="1276" w:type="dxa"/>
            <w:noWrap/>
            <w:hideMark/>
          </w:tcPr>
          <w:p w:rsidR="00397482" w:rsidRPr="00A33B56" w:rsidRDefault="00397482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97482" w:rsidRPr="00A33B56" w:rsidRDefault="00397482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Ознакомление с новым материалом.</w:t>
            </w:r>
          </w:p>
        </w:tc>
        <w:tc>
          <w:tcPr>
            <w:tcW w:w="2347" w:type="dxa"/>
            <w:noWrap/>
            <w:hideMark/>
          </w:tcPr>
          <w:p w:rsidR="00397482" w:rsidRPr="00A33B56" w:rsidRDefault="007044BB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397482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5218D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03.09</w:t>
            </w:r>
          </w:p>
        </w:tc>
        <w:tc>
          <w:tcPr>
            <w:tcW w:w="1544" w:type="dxa"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97482" w:rsidRPr="00A33B56" w:rsidTr="00301316">
        <w:trPr>
          <w:trHeight w:val="945"/>
        </w:trPr>
        <w:tc>
          <w:tcPr>
            <w:tcW w:w="848" w:type="dxa"/>
            <w:noWrap/>
            <w:hideMark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5497" w:type="dxa"/>
            <w:hideMark/>
          </w:tcPr>
          <w:p w:rsidR="00397482" w:rsidRPr="00A33B56" w:rsidRDefault="00397482" w:rsidP="0039748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</w:rPr>
            </w:pPr>
            <w:r w:rsidRPr="00A33B56">
              <w:rPr>
                <w:rFonts w:eastAsiaTheme="minorHAnsi"/>
                <w:szCs w:val="24"/>
              </w:rPr>
              <w:t xml:space="preserve"> В школе жизни.  А.И. Куприна «Бедный принц»:</w:t>
            </w:r>
          </w:p>
          <w:p w:rsidR="00397482" w:rsidRPr="00A33B56" w:rsidRDefault="00397482" w:rsidP="00397482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397482" w:rsidRPr="00A33B56" w:rsidRDefault="00397482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97482" w:rsidRPr="00A33B56" w:rsidRDefault="0030131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Ознакомление с новым материалом</w:t>
            </w:r>
          </w:p>
        </w:tc>
        <w:tc>
          <w:tcPr>
            <w:tcW w:w="2347" w:type="dxa"/>
            <w:noWrap/>
            <w:hideMark/>
          </w:tcPr>
          <w:p w:rsidR="00397482" w:rsidRPr="00A33B56" w:rsidRDefault="007044BB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397482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06</w:t>
            </w:r>
          </w:p>
        </w:tc>
        <w:tc>
          <w:tcPr>
            <w:tcW w:w="1544" w:type="dxa"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97482" w:rsidRPr="00A33B56" w:rsidTr="00301316">
        <w:trPr>
          <w:trHeight w:val="630"/>
        </w:trPr>
        <w:tc>
          <w:tcPr>
            <w:tcW w:w="848" w:type="dxa"/>
            <w:noWrap/>
            <w:hideMark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5497" w:type="dxa"/>
            <w:hideMark/>
          </w:tcPr>
          <w:p w:rsidR="00397482" w:rsidRPr="00A33B56" w:rsidRDefault="00397482" w:rsidP="0015673D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bCs/>
                <w:szCs w:val="24"/>
              </w:rPr>
              <w:t>В школе жизни</w:t>
            </w:r>
            <w:r w:rsidRPr="00A33B56">
              <w:rPr>
                <w:rFonts w:eastAsiaTheme="minorHAnsi"/>
                <w:b/>
                <w:bCs/>
                <w:szCs w:val="24"/>
              </w:rPr>
              <w:t xml:space="preserve">. </w:t>
            </w:r>
            <w:r w:rsidRPr="00A33B56">
              <w:rPr>
                <w:rFonts w:eastAsiaTheme="minorHAnsi"/>
                <w:szCs w:val="24"/>
              </w:rPr>
              <w:t>А.И. Куприн «Бедный принц»</w:t>
            </w:r>
          </w:p>
        </w:tc>
        <w:tc>
          <w:tcPr>
            <w:tcW w:w="1276" w:type="dxa"/>
            <w:noWrap/>
            <w:hideMark/>
          </w:tcPr>
          <w:p w:rsidR="00397482" w:rsidRPr="00A33B56" w:rsidRDefault="00397482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97482" w:rsidRPr="00A33B56" w:rsidRDefault="00397482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397482" w:rsidRPr="00A33B56" w:rsidRDefault="007044BB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397482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09</w:t>
            </w:r>
          </w:p>
        </w:tc>
        <w:tc>
          <w:tcPr>
            <w:tcW w:w="1544" w:type="dxa"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97482" w:rsidRPr="00A33B56" w:rsidTr="00301316">
        <w:trPr>
          <w:trHeight w:val="630"/>
        </w:trPr>
        <w:tc>
          <w:tcPr>
            <w:tcW w:w="848" w:type="dxa"/>
            <w:noWrap/>
            <w:hideMark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5497" w:type="dxa"/>
            <w:hideMark/>
          </w:tcPr>
          <w:p w:rsidR="00397482" w:rsidRPr="00A33B56" w:rsidRDefault="00397482" w:rsidP="00397482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bCs/>
                <w:szCs w:val="24"/>
              </w:rPr>
              <w:t>В школе жизни</w:t>
            </w:r>
            <w:r w:rsidRPr="00A33B56">
              <w:rPr>
                <w:rFonts w:eastAsiaTheme="minorHAnsi"/>
                <w:szCs w:val="24"/>
              </w:rPr>
              <w:t xml:space="preserve">  А.И. Куприн «Бедный принц»</w:t>
            </w:r>
          </w:p>
        </w:tc>
        <w:tc>
          <w:tcPr>
            <w:tcW w:w="1276" w:type="dxa"/>
            <w:noWrap/>
            <w:hideMark/>
          </w:tcPr>
          <w:p w:rsidR="00397482" w:rsidRPr="00A33B56" w:rsidRDefault="00397482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97482" w:rsidRPr="00A33B56" w:rsidRDefault="0030131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397482" w:rsidRPr="00A33B56" w:rsidRDefault="007044BB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397482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544" w:type="dxa"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97482" w:rsidRPr="00A33B56" w:rsidTr="00301316">
        <w:trPr>
          <w:trHeight w:val="690"/>
        </w:trPr>
        <w:tc>
          <w:tcPr>
            <w:tcW w:w="848" w:type="dxa"/>
            <w:noWrap/>
            <w:hideMark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5497" w:type="dxa"/>
            <w:hideMark/>
          </w:tcPr>
          <w:p w:rsidR="00397482" w:rsidRPr="00A33B56" w:rsidRDefault="00397482" w:rsidP="00397482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bCs/>
                <w:szCs w:val="24"/>
              </w:rPr>
              <w:t>В школе жизни</w:t>
            </w:r>
            <w:r w:rsidRPr="00A33B56">
              <w:rPr>
                <w:rFonts w:eastAsiaTheme="minorHAnsi"/>
                <w:b/>
                <w:bCs/>
                <w:szCs w:val="24"/>
              </w:rPr>
              <w:t xml:space="preserve">. </w:t>
            </w:r>
            <w:r w:rsidRPr="00A33B56">
              <w:rPr>
                <w:rFonts w:eastAsiaTheme="minorHAnsi"/>
                <w:szCs w:val="24"/>
              </w:rPr>
              <w:t>А.И. Куприн «Бедный принц»</w:t>
            </w:r>
          </w:p>
        </w:tc>
        <w:tc>
          <w:tcPr>
            <w:tcW w:w="1276" w:type="dxa"/>
            <w:noWrap/>
            <w:hideMark/>
          </w:tcPr>
          <w:p w:rsidR="00397482" w:rsidRPr="00A33B56" w:rsidRDefault="00397482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97482" w:rsidRPr="00A33B56" w:rsidRDefault="0030131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397482" w:rsidRPr="00A33B56" w:rsidRDefault="007044BB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397482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544" w:type="dxa"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97482" w:rsidRPr="00A33B56" w:rsidTr="00301316">
        <w:trPr>
          <w:trHeight w:val="390"/>
        </w:trPr>
        <w:tc>
          <w:tcPr>
            <w:tcW w:w="848" w:type="dxa"/>
            <w:noWrap/>
            <w:hideMark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5497" w:type="dxa"/>
            <w:hideMark/>
          </w:tcPr>
          <w:p w:rsidR="00C22640" w:rsidRPr="00A33B56" w:rsidRDefault="00C22640" w:rsidP="00C2264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</w:rPr>
            </w:pPr>
            <w:r w:rsidRPr="00A33B56">
              <w:rPr>
                <w:rFonts w:eastAsiaTheme="minorHAnsi"/>
                <w:szCs w:val="24"/>
              </w:rPr>
              <w:t>Знакомство с особенностями портретной живописи</w:t>
            </w:r>
          </w:p>
          <w:p w:rsidR="00397482" w:rsidRPr="00A33B56" w:rsidRDefault="00C22640" w:rsidP="00C22640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в сопоставлении с литературным портретом</w:t>
            </w:r>
          </w:p>
        </w:tc>
        <w:tc>
          <w:tcPr>
            <w:tcW w:w="1276" w:type="dxa"/>
            <w:noWrap/>
            <w:hideMark/>
          </w:tcPr>
          <w:p w:rsidR="00397482" w:rsidRPr="00A33B56" w:rsidRDefault="00397482" w:rsidP="00A33B5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97482" w:rsidRPr="00A33B56" w:rsidRDefault="007044BB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Ознакомление с новым материалом</w:t>
            </w:r>
          </w:p>
        </w:tc>
        <w:tc>
          <w:tcPr>
            <w:tcW w:w="2347" w:type="dxa"/>
            <w:noWrap/>
            <w:hideMark/>
          </w:tcPr>
          <w:p w:rsidR="00397482" w:rsidRPr="00A33B56" w:rsidRDefault="007044BB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397482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544" w:type="dxa"/>
          </w:tcPr>
          <w:p w:rsidR="00397482" w:rsidRPr="00A33B56" w:rsidRDefault="00397482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757CC" w:rsidRPr="00A33B56" w:rsidTr="00301316">
        <w:trPr>
          <w:trHeight w:val="390"/>
        </w:trPr>
        <w:tc>
          <w:tcPr>
            <w:tcW w:w="848" w:type="dxa"/>
            <w:noWrap/>
            <w:hideMark/>
          </w:tcPr>
          <w:p w:rsidR="009757CC" w:rsidRPr="00A33B56" w:rsidRDefault="009757CC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5497" w:type="dxa"/>
            <w:hideMark/>
          </w:tcPr>
          <w:p w:rsidR="009757CC" w:rsidRPr="00A33B56" w:rsidRDefault="00601046" w:rsidP="006010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56">
              <w:rPr>
                <w:rFonts w:ascii="Times New Roman" w:hAnsi="Times New Roman"/>
                <w:sz w:val="24"/>
                <w:szCs w:val="24"/>
              </w:rPr>
              <w:t>Работа по картине В.А.Серова «</w:t>
            </w:r>
            <w:proofErr w:type="spellStart"/>
            <w:r w:rsidRPr="00A33B56">
              <w:rPr>
                <w:rFonts w:ascii="Times New Roman" w:hAnsi="Times New Roman"/>
                <w:sz w:val="24"/>
                <w:szCs w:val="24"/>
              </w:rPr>
              <w:t>Мика</w:t>
            </w:r>
            <w:proofErr w:type="spellEnd"/>
            <w:r w:rsidRPr="00A33B56">
              <w:rPr>
                <w:rFonts w:ascii="Times New Roman" w:hAnsi="Times New Roman"/>
                <w:sz w:val="24"/>
                <w:szCs w:val="24"/>
              </w:rPr>
              <w:t xml:space="preserve"> Морозов». Сочинение по картине.</w:t>
            </w:r>
          </w:p>
        </w:tc>
        <w:tc>
          <w:tcPr>
            <w:tcW w:w="1276" w:type="dxa"/>
            <w:noWrap/>
            <w:hideMark/>
          </w:tcPr>
          <w:p w:rsidR="009757CC" w:rsidRPr="00A33B56" w:rsidRDefault="00301316" w:rsidP="00A33B5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01316" w:rsidRPr="00A33B56" w:rsidRDefault="0030131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Применение знаний и умений </w:t>
            </w:r>
          </w:p>
          <w:p w:rsidR="009757CC" w:rsidRPr="00A33B56" w:rsidRDefault="00301316" w:rsidP="00A33B56">
            <w:pPr>
              <w:ind w:firstLine="708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ИКТ</w:t>
            </w:r>
          </w:p>
        </w:tc>
        <w:tc>
          <w:tcPr>
            <w:tcW w:w="2347" w:type="dxa"/>
            <w:noWrap/>
            <w:hideMark/>
          </w:tcPr>
          <w:p w:rsidR="009757CC" w:rsidRPr="00A33B56" w:rsidRDefault="007044BB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szCs w:val="24"/>
              </w:rPr>
              <w:t>Творческая, самостоятельная работа.</w:t>
            </w:r>
          </w:p>
        </w:tc>
        <w:tc>
          <w:tcPr>
            <w:tcW w:w="1622" w:type="dxa"/>
          </w:tcPr>
          <w:p w:rsidR="009757CC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544" w:type="dxa"/>
          </w:tcPr>
          <w:p w:rsidR="009757CC" w:rsidRPr="00A33B56" w:rsidRDefault="009757CC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9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5497" w:type="dxa"/>
            <w:hideMark/>
          </w:tcPr>
          <w:p w:rsidR="00601046" w:rsidRPr="00A33B56" w:rsidRDefault="00601046" w:rsidP="006010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56">
              <w:rPr>
                <w:rFonts w:ascii="Times New Roman" w:hAnsi="Times New Roman"/>
                <w:sz w:val="24"/>
                <w:szCs w:val="24"/>
              </w:rPr>
              <w:t>Анализ работ и работа над ошибками.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Применение знаний и умений </w:t>
            </w:r>
          </w:p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Сочинение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9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5497" w:type="dxa"/>
            <w:hideMark/>
          </w:tcPr>
          <w:p w:rsidR="00601046" w:rsidRPr="007919D5" w:rsidRDefault="00601046" w:rsidP="006010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9D5">
              <w:rPr>
                <w:rFonts w:ascii="Times New Roman" w:eastAsiaTheme="minorHAnsi" w:hAnsi="Times New Roman"/>
                <w:sz w:val="24"/>
                <w:szCs w:val="24"/>
              </w:rPr>
              <w:t xml:space="preserve">Тема детства в произведениях </w:t>
            </w:r>
            <w:r w:rsidRPr="007919D5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XIX</w:t>
            </w:r>
            <w:r w:rsidRPr="007919D5">
              <w:rPr>
                <w:rFonts w:ascii="Times New Roman" w:eastAsiaTheme="minorHAnsi" w:hAnsi="Times New Roman"/>
                <w:sz w:val="24"/>
                <w:szCs w:val="24"/>
              </w:rPr>
              <w:t xml:space="preserve">   века.   А.П. Чехов «Ванька»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7919D5">
        <w:trPr>
          <w:trHeight w:val="106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 xml:space="preserve"> Тема детства в произведениях </w:t>
            </w:r>
            <w:r>
              <w:rPr>
                <w:rFonts w:eastAsiaTheme="minorHAnsi"/>
                <w:szCs w:val="24"/>
                <w:lang w:val="en-US"/>
              </w:rPr>
              <w:t>XI</w:t>
            </w:r>
            <w:r w:rsidRPr="00A33B56">
              <w:rPr>
                <w:rFonts w:eastAsiaTheme="minorHAnsi"/>
                <w:szCs w:val="24"/>
                <w:lang w:val="en-US"/>
              </w:rPr>
              <w:t>X</w:t>
            </w:r>
            <w:r w:rsidRPr="00A33B56">
              <w:rPr>
                <w:rFonts w:eastAsiaTheme="minorHAnsi"/>
                <w:szCs w:val="24"/>
              </w:rPr>
              <w:t xml:space="preserve">   века.   А.П. Чехов «Ванька»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6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 xml:space="preserve">Тема детства в произведениях </w:t>
            </w:r>
            <w:r>
              <w:rPr>
                <w:rFonts w:eastAsiaTheme="minorHAnsi"/>
                <w:szCs w:val="24"/>
                <w:lang w:val="en-US"/>
              </w:rPr>
              <w:t>XI</w:t>
            </w:r>
            <w:r w:rsidRPr="00A33B56">
              <w:rPr>
                <w:rFonts w:eastAsiaTheme="minorHAnsi"/>
                <w:szCs w:val="24"/>
                <w:lang w:val="en-US"/>
              </w:rPr>
              <w:t>X</w:t>
            </w:r>
            <w:r w:rsidRPr="00A33B56">
              <w:rPr>
                <w:rFonts w:eastAsiaTheme="minorHAnsi"/>
                <w:szCs w:val="24"/>
              </w:rPr>
              <w:t xml:space="preserve">   века.   А.П. Чехов «Ванька»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 xml:space="preserve">Тема детства в произведениях </w:t>
            </w:r>
            <w:r>
              <w:rPr>
                <w:rFonts w:eastAsiaTheme="minorHAnsi"/>
                <w:szCs w:val="24"/>
                <w:lang w:val="en-US"/>
              </w:rPr>
              <w:t>XI</w:t>
            </w:r>
            <w:r w:rsidRPr="00A33B56">
              <w:rPr>
                <w:rFonts w:eastAsiaTheme="minorHAnsi"/>
                <w:szCs w:val="24"/>
                <w:lang w:val="en-US"/>
              </w:rPr>
              <w:t>X</w:t>
            </w:r>
            <w:r w:rsidRPr="00A33B56">
              <w:rPr>
                <w:rFonts w:eastAsiaTheme="minorHAnsi"/>
                <w:szCs w:val="24"/>
              </w:rPr>
              <w:t xml:space="preserve">   века.   А.П. Чехов «Ванька»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0E63EF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6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Читательский дневник. Рассказ А.П. Гайдара «Голубая чашка»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01.10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4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Работа над стихотворением Н.А. Некрасова «Школьник»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04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4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В.П. Астафьева «Бабушка с малиной»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07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В.П. Астафьева «Бабушка с малиной»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Работа над рассказом Ю.М. Нагибина «Зимний дуб»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Ю.М. Нагибина «Зимний дуб»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Ю.М. Нагибина «Зимний дуб» Пейзажные зарисовки и их роль в рассказе.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43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Музейная страничка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9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Контрольная работа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Урок применения ЗУН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Самостоятельная работа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4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56">
              <w:rPr>
                <w:rFonts w:ascii="Times New Roman" w:hAnsi="Times New Roman"/>
                <w:sz w:val="24"/>
                <w:szCs w:val="24"/>
              </w:rPr>
              <w:t>В.А.Сухомлинский «Обыкновенный человек»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56">
              <w:rPr>
                <w:rFonts w:ascii="Times New Roman" w:hAnsi="Times New Roman"/>
                <w:sz w:val="24"/>
                <w:szCs w:val="24"/>
              </w:rPr>
              <w:t>О.Е.Григорьев «Витамин роста»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24 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56">
              <w:rPr>
                <w:rFonts w:ascii="Times New Roman" w:hAnsi="Times New Roman"/>
                <w:sz w:val="24"/>
                <w:szCs w:val="24"/>
              </w:rPr>
              <w:t xml:space="preserve">О.Е.Григорьев «Витамин роста». 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95218D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01.11</w:t>
            </w: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25 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Д.Н.</w:t>
            </w:r>
            <w:proofErr w:type="gramStart"/>
            <w:r w:rsidRPr="00A33B56">
              <w:rPr>
                <w:szCs w:val="24"/>
              </w:rPr>
              <w:t>Мамин-Сибиряк</w:t>
            </w:r>
            <w:proofErr w:type="spellEnd"/>
            <w:proofErr w:type="gramEnd"/>
            <w:r w:rsidRPr="00A33B56">
              <w:rPr>
                <w:szCs w:val="24"/>
              </w:rPr>
              <w:t xml:space="preserve"> «Приёмыш»</w:t>
            </w:r>
          </w:p>
          <w:p w:rsidR="00601046" w:rsidRPr="00A33B56" w:rsidRDefault="00601046" w:rsidP="00AC618A">
            <w:pPr>
              <w:rPr>
                <w:szCs w:val="24"/>
              </w:rPr>
            </w:pPr>
          </w:p>
          <w:p w:rsidR="00601046" w:rsidRPr="00A33B56" w:rsidRDefault="00601046" w:rsidP="00AC618A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Д.Н.</w:t>
            </w:r>
            <w:proofErr w:type="gramStart"/>
            <w:r w:rsidRPr="00A33B56">
              <w:rPr>
                <w:szCs w:val="24"/>
              </w:rPr>
              <w:t>Мамин-Сибиряк</w:t>
            </w:r>
            <w:proofErr w:type="spellEnd"/>
            <w:proofErr w:type="gramEnd"/>
            <w:r w:rsidRPr="00A33B56">
              <w:rPr>
                <w:szCs w:val="24"/>
              </w:rPr>
              <w:t xml:space="preserve"> «Приёмыш»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Д.Н.</w:t>
            </w:r>
            <w:proofErr w:type="gramStart"/>
            <w:r w:rsidRPr="00A33B56">
              <w:rPr>
                <w:szCs w:val="24"/>
              </w:rPr>
              <w:t>Мамин-Сибиряк</w:t>
            </w:r>
            <w:proofErr w:type="spellEnd"/>
            <w:proofErr w:type="gramEnd"/>
            <w:r w:rsidRPr="00A33B56">
              <w:rPr>
                <w:szCs w:val="24"/>
              </w:rPr>
              <w:t xml:space="preserve"> «Приёмыш»</w:t>
            </w:r>
          </w:p>
          <w:p w:rsidR="00601046" w:rsidRPr="00A33B56" w:rsidRDefault="00601046" w:rsidP="00F772AF">
            <w:pPr>
              <w:rPr>
                <w:szCs w:val="24"/>
              </w:rPr>
            </w:pPr>
          </w:p>
          <w:p w:rsidR="00601046" w:rsidRPr="00A33B56" w:rsidRDefault="00601046" w:rsidP="00F772AF">
            <w:pPr>
              <w:rPr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5497" w:type="dxa"/>
            <w:hideMark/>
          </w:tcPr>
          <w:p w:rsidR="00601046" w:rsidRPr="00A33B56" w:rsidRDefault="00601046" w:rsidP="00F772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</w:rPr>
            </w:pPr>
            <w:r w:rsidRPr="00A33B56">
              <w:rPr>
                <w:rFonts w:eastAsiaTheme="minorHAnsi"/>
                <w:szCs w:val="24"/>
              </w:rPr>
              <w:t>Что есть доброта? Это проявление силы или слабости?</w:t>
            </w:r>
          </w:p>
          <w:p w:rsidR="00601046" w:rsidRPr="00A33B56" w:rsidRDefault="00601046" w:rsidP="00F772AF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Theme="minorHAnsi"/>
                <w:szCs w:val="24"/>
              </w:rPr>
              <w:t>(урок-диспут)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 29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К.Г.Паустовский «Заячьи лапы»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7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К.Г.Паустовский «Заячьи лапы»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 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7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К.Г.Паустовский «Заячьи лапы»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7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5497" w:type="dxa"/>
            <w:hideMark/>
          </w:tcPr>
          <w:p w:rsidR="00601046" w:rsidRPr="00A33B56" w:rsidRDefault="00601046" w:rsidP="00F772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</w:rPr>
            </w:pPr>
            <w:r w:rsidRPr="00A33B56">
              <w:rPr>
                <w:rFonts w:eastAsiaTheme="minorHAnsi"/>
                <w:szCs w:val="24"/>
              </w:rPr>
              <w:t>Читательский дневник. Работа над сказкой К.Г. Паустовского</w:t>
            </w:r>
            <w:proofErr w:type="gramStart"/>
            <w:r w:rsidRPr="00A33B56">
              <w:rPr>
                <w:rFonts w:eastAsiaTheme="minorHAnsi"/>
                <w:szCs w:val="24"/>
              </w:rPr>
              <w:t>«Р</w:t>
            </w:r>
            <w:proofErr w:type="gramEnd"/>
            <w:r w:rsidRPr="00A33B56">
              <w:rPr>
                <w:rFonts w:eastAsiaTheme="minorHAnsi"/>
                <w:szCs w:val="24"/>
              </w:rPr>
              <w:t>астрепанный воробей»</w:t>
            </w:r>
          </w:p>
          <w:p w:rsidR="00601046" w:rsidRPr="00A33B56" w:rsidRDefault="00601046" w:rsidP="00F772AF">
            <w:pPr>
              <w:ind w:firstLine="708"/>
              <w:rPr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7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Д.М.Шагиахметов</w:t>
            </w:r>
            <w:proofErr w:type="spellEnd"/>
            <w:r w:rsidRPr="00A33B56">
              <w:rPr>
                <w:szCs w:val="24"/>
              </w:rPr>
              <w:t xml:space="preserve"> «В синем лесу»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 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А.С.Пушкин «Сказка о царе </w:t>
            </w:r>
            <w:proofErr w:type="spellStart"/>
            <w:r w:rsidRPr="00A33B56">
              <w:rPr>
                <w:szCs w:val="24"/>
              </w:rPr>
              <w:t>Салтане</w:t>
            </w:r>
            <w:proofErr w:type="spellEnd"/>
            <w:r w:rsidRPr="00A33B56">
              <w:rPr>
                <w:szCs w:val="24"/>
              </w:rPr>
              <w:t>»</w:t>
            </w:r>
          </w:p>
          <w:p w:rsidR="00601046" w:rsidRPr="00A33B56" w:rsidRDefault="00601046" w:rsidP="00F772AF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lastRenderedPageBreak/>
              <w:t>35</w:t>
            </w:r>
          </w:p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601046" w:rsidRPr="00A33B56" w:rsidRDefault="00601046" w:rsidP="00601046">
            <w:pPr>
              <w:ind w:firstLine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А.С.Пушкин «Сказка о царе </w:t>
            </w:r>
            <w:proofErr w:type="spellStart"/>
            <w:r w:rsidRPr="00A33B56">
              <w:rPr>
                <w:szCs w:val="24"/>
              </w:rPr>
              <w:t>Салтане</w:t>
            </w:r>
            <w:proofErr w:type="spellEnd"/>
            <w:r w:rsidRPr="00A33B56">
              <w:rPr>
                <w:szCs w:val="24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А.С.Пушкин «Сказка о царе </w:t>
            </w:r>
            <w:proofErr w:type="spellStart"/>
            <w:r w:rsidRPr="00A33B56">
              <w:rPr>
                <w:szCs w:val="24"/>
              </w:rPr>
              <w:t>Салтане</w:t>
            </w:r>
            <w:proofErr w:type="spellEnd"/>
            <w:r w:rsidRPr="00A33B56">
              <w:rPr>
                <w:szCs w:val="24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37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А.С.Пушкин «Сказка о царе </w:t>
            </w:r>
            <w:proofErr w:type="spellStart"/>
            <w:r w:rsidRPr="00A33B56">
              <w:rPr>
                <w:szCs w:val="24"/>
              </w:rPr>
              <w:t>Салтане</w:t>
            </w:r>
            <w:proofErr w:type="spellEnd"/>
            <w:r w:rsidRPr="00A33B56">
              <w:rPr>
                <w:szCs w:val="24"/>
              </w:rPr>
              <w:t>». Характер героев.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5497" w:type="dxa"/>
            <w:hideMark/>
          </w:tcPr>
          <w:p w:rsidR="00601046" w:rsidRPr="00A33B56" w:rsidRDefault="00601046" w:rsidP="005A150B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А.С.Пушкин «Сказка о царе </w:t>
            </w:r>
            <w:proofErr w:type="spellStart"/>
            <w:r w:rsidRPr="00A33B56">
              <w:rPr>
                <w:szCs w:val="24"/>
              </w:rPr>
              <w:t>Салтане</w:t>
            </w:r>
            <w:proofErr w:type="spellEnd"/>
            <w:r w:rsidRPr="00A33B56">
              <w:rPr>
                <w:szCs w:val="24"/>
              </w:rPr>
              <w:t>». Изображение природы в произведении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А.С.Пушкин «Сказка о царе </w:t>
            </w:r>
            <w:proofErr w:type="spellStart"/>
            <w:r w:rsidRPr="00A33B56">
              <w:rPr>
                <w:szCs w:val="24"/>
              </w:rPr>
              <w:t>Салтане</w:t>
            </w:r>
            <w:proofErr w:type="spellEnd"/>
            <w:r w:rsidRPr="00A33B56">
              <w:rPr>
                <w:szCs w:val="24"/>
              </w:rPr>
              <w:t>». Признаки и закономерности сказки.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А.С.Пушкин «Сказка о царе </w:t>
            </w:r>
            <w:proofErr w:type="spellStart"/>
            <w:r w:rsidRPr="00A33B56">
              <w:rPr>
                <w:szCs w:val="24"/>
              </w:rPr>
              <w:t>Салтане</w:t>
            </w:r>
            <w:proofErr w:type="spellEnd"/>
            <w:r w:rsidRPr="00A33B56">
              <w:rPr>
                <w:szCs w:val="24"/>
              </w:rPr>
              <w:t>». Признаки и закономерности сказки.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41</w:t>
            </w:r>
          </w:p>
        </w:tc>
        <w:tc>
          <w:tcPr>
            <w:tcW w:w="5497" w:type="dxa"/>
            <w:hideMark/>
          </w:tcPr>
          <w:p w:rsidR="00601046" w:rsidRPr="00A33B56" w:rsidRDefault="00601046" w:rsidP="009757CC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А.С.Пушкин «Сказка о царе </w:t>
            </w:r>
            <w:proofErr w:type="spellStart"/>
            <w:r w:rsidRPr="00A33B56">
              <w:rPr>
                <w:szCs w:val="24"/>
              </w:rPr>
              <w:t>Салтане</w:t>
            </w:r>
            <w:proofErr w:type="spellEnd"/>
            <w:r w:rsidRPr="00A33B56">
              <w:rPr>
                <w:szCs w:val="24"/>
              </w:rPr>
              <w:t xml:space="preserve">». 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szCs w:val="24"/>
              </w:rPr>
            </w:pPr>
            <w:r w:rsidRPr="00A33B56">
              <w:rPr>
                <w:szCs w:val="24"/>
              </w:rPr>
              <w:t>Обобщение и систематизация знаний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5497" w:type="dxa"/>
            <w:hideMark/>
          </w:tcPr>
          <w:p w:rsidR="00601046" w:rsidRPr="00A33B56" w:rsidRDefault="00601046" w:rsidP="00AC618A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Работа по картинам И.Я </w:t>
            </w:r>
            <w:proofErr w:type="spellStart"/>
            <w:r w:rsidRPr="00A33B56">
              <w:rPr>
                <w:szCs w:val="24"/>
              </w:rPr>
              <w:t>Билибина</w:t>
            </w:r>
            <w:proofErr w:type="spellEnd"/>
            <w:r w:rsidRPr="00A33B56">
              <w:rPr>
                <w:szCs w:val="24"/>
              </w:rPr>
              <w:t xml:space="preserve"> и М.А.Врубеля. Сказочный образ царевны лебеди.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Применение знаний и умений </w:t>
            </w:r>
          </w:p>
          <w:p w:rsidR="00601046" w:rsidRPr="00A33B56" w:rsidRDefault="00601046" w:rsidP="00A33B5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Сочинение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7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43</w:t>
            </w:r>
          </w:p>
        </w:tc>
        <w:tc>
          <w:tcPr>
            <w:tcW w:w="5497" w:type="dxa"/>
            <w:hideMark/>
          </w:tcPr>
          <w:p w:rsidR="00601046" w:rsidRPr="00A33B56" w:rsidRDefault="00601046" w:rsidP="00F772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</w:rPr>
            </w:pPr>
            <w:r w:rsidRPr="00A33B56">
              <w:rPr>
                <w:rFonts w:eastAsiaTheme="minorHAnsi"/>
                <w:szCs w:val="24"/>
              </w:rPr>
              <w:t>Читательский дневник</w:t>
            </w:r>
          </w:p>
          <w:p w:rsidR="00601046" w:rsidRPr="00A33B56" w:rsidRDefault="00601046" w:rsidP="00F772A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</w:rPr>
            </w:pPr>
            <w:r w:rsidRPr="00A33B56">
              <w:rPr>
                <w:rFonts w:eastAsiaTheme="minorHAnsi"/>
                <w:szCs w:val="24"/>
              </w:rPr>
              <w:t>Сказка О. Уайльда «Мальчик-звезда».</w:t>
            </w:r>
          </w:p>
          <w:p w:rsidR="00601046" w:rsidRPr="00A33B56" w:rsidRDefault="00601046" w:rsidP="00F772AF">
            <w:pPr>
              <w:ind w:firstLine="0"/>
              <w:rPr>
                <w:szCs w:val="24"/>
              </w:rPr>
            </w:pPr>
            <w:r w:rsidRPr="00A33B56">
              <w:rPr>
                <w:rFonts w:eastAsiaTheme="minorHAnsi"/>
                <w:szCs w:val="24"/>
              </w:rPr>
              <w:t>Н.И. Дубов «Беглец»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 </w:t>
            </w: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5497" w:type="dxa"/>
            <w:hideMark/>
          </w:tcPr>
          <w:p w:rsidR="00601046" w:rsidRPr="00A33B56" w:rsidRDefault="00601046" w:rsidP="00F772AF">
            <w:pPr>
              <w:ind w:firstLine="0"/>
              <w:rPr>
                <w:szCs w:val="24"/>
              </w:rPr>
            </w:pPr>
            <w:r w:rsidRPr="00A33B56">
              <w:rPr>
                <w:rFonts w:eastAsiaTheme="minorHAnsi"/>
                <w:szCs w:val="24"/>
              </w:rPr>
              <w:t>Контрольная работа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Урок применения ЗУН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Контрольная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45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Ю.П.Мориц</w:t>
            </w:r>
            <w:proofErr w:type="spellEnd"/>
            <w:r w:rsidRPr="00A33B56">
              <w:rPr>
                <w:szCs w:val="24"/>
              </w:rPr>
              <w:t xml:space="preserve"> «Слониха, слоненок и слон»</w:t>
            </w:r>
          </w:p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«Сто </w:t>
            </w:r>
            <w:proofErr w:type="spellStart"/>
            <w:r w:rsidRPr="00A33B56">
              <w:rPr>
                <w:szCs w:val="24"/>
              </w:rPr>
              <w:t>фаетазий</w:t>
            </w:r>
            <w:proofErr w:type="spellEnd"/>
            <w:r w:rsidRPr="00A33B56">
              <w:rPr>
                <w:szCs w:val="24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1114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К.Россетти «Есть у булавки головка». Д.С.Самойлов «Сказка»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  <w:p w:rsidR="00601046" w:rsidRPr="00A33B56" w:rsidRDefault="00601046" w:rsidP="00A33B5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  <w:p w:rsidR="00601046" w:rsidRPr="00A33B56" w:rsidRDefault="00601046" w:rsidP="00A33B56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7" w:type="dxa"/>
            <w:noWrap/>
            <w:hideMark/>
          </w:tcPr>
          <w:p w:rsidR="00601046" w:rsidRPr="00A33B56" w:rsidRDefault="00601046" w:rsidP="00F62CC5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. </w:t>
            </w: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47</w:t>
            </w:r>
          </w:p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Д.С.Самойлов «Белые стихи». Работа по репродукции картины К.П.Брюллова «Всадница».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87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4   48</w:t>
            </w:r>
          </w:p>
        </w:tc>
        <w:tc>
          <w:tcPr>
            <w:tcW w:w="5497" w:type="dxa"/>
            <w:hideMark/>
          </w:tcPr>
          <w:p w:rsidR="00601046" w:rsidRPr="00A33B56" w:rsidRDefault="00601046" w:rsidP="009757CC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Т.М.Белозеров «Кладовая ветра»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49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В.Д.Берестов «</w:t>
            </w:r>
            <w:proofErr w:type="gramStart"/>
            <w:r w:rsidRPr="00A33B56">
              <w:rPr>
                <w:szCs w:val="24"/>
              </w:rPr>
              <w:t>Честное</w:t>
            </w:r>
            <w:proofErr w:type="gramEnd"/>
            <w:r w:rsidRPr="00A33B56">
              <w:rPr>
                <w:szCs w:val="24"/>
              </w:rPr>
              <w:t xml:space="preserve"> гусеничное». 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50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Ф.Д.Кривин «Зеленые цистерны»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15"/>
        </w:trPr>
        <w:tc>
          <w:tcPr>
            <w:tcW w:w="848" w:type="dxa"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51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Ф.Д.Кривин «Солнце», «Жизнь на </w:t>
            </w:r>
            <w:r w:rsidRPr="00A33B56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33B56">
              <w:rPr>
                <w:szCs w:val="24"/>
              </w:rPr>
              <w:t>Земле»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7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Мифы о необыкновенных, фантастических героях и событиях.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 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53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К.Булычев</w:t>
            </w:r>
            <w:proofErr w:type="spellEnd"/>
            <w:r w:rsidRPr="00A33B56">
              <w:rPr>
                <w:szCs w:val="24"/>
              </w:rPr>
              <w:t xml:space="preserve"> «Путешествие Алисы»</w:t>
            </w:r>
          </w:p>
          <w:p w:rsidR="00601046" w:rsidRPr="00A33B56" w:rsidRDefault="00601046" w:rsidP="0015673D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54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К.Булычев</w:t>
            </w:r>
            <w:proofErr w:type="spellEnd"/>
            <w:r w:rsidRPr="00A33B56">
              <w:rPr>
                <w:szCs w:val="24"/>
              </w:rPr>
              <w:t xml:space="preserve"> «Путешествие Алисы»</w:t>
            </w:r>
          </w:p>
          <w:p w:rsidR="00601046" w:rsidRPr="00A33B56" w:rsidRDefault="00601046" w:rsidP="0015673D">
            <w:pPr>
              <w:rPr>
                <w:szCs w:val="24"/>
              </w:rPr>
            </w:pPr>
          </w:p>
          <w:p w:rsidR="00601046" w:rsidRPr="00A33B56" w:rsidRDefault="00601046" w:rsidP="0015673D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601046" w:rsidRPr="00A33B56" w:rsidRDefault="00601046" w:rsidP="00A33B5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7" w:type="dxa"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К.Булычев</w:t>
            </w:r>
            <w:proofErr w:type="spellEnd"/>
            <w:r w:rsidRPr="00A33B56">
              <w:rPr>
                <w:szCs w:val="24"/>
              </w:rPr>
              <w:t xml:space="preserve"> «Путешествие Алисы»</w:t>
            </w:r>
          </w:p>
          <w:p w:rsidR="00601046" w:rsidRPr="00A33B56" w:rsidRDefault="00601046" w:rsidP="0015673D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601046" w:rsidRPr="00A33B56" w:rsidRDefault="00601046" w:rsidP="00A33B5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56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К.Булычев</w:t>
            </w:r>
            <w:proofErr w:type="spellEnd"/>
            <w:r w:rsidRPr="00A33B56">
              <w:rPr>
                <w:szCs w:val="24"/>
              </w:rPr>
              <w:t xml:space="preserve"> «Путешествие Алисы»</w:t>
            </w:r>
          </w:p>
          <w:p w:rsidR="00601046" w:rsidRPr="00A33B56" w:rsidRDefault="00601046" w:rsidP="0015673D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hideMark/>
          </w:tcPr>
          <w:p w:rsidR="00601046" w:rsidRPr="00A33B56" w:rsidRDefault="00601046" w:rsidP="00A33B5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57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Проверь </w:t>
            </w:r>
            <w:proofErr w:type="spellStart"/>
            <w:r w:rsidRPr="00A33B56">
              <w:rPr>
                <w:szCs w:val="24"/>
              </w:rPr>
              <w:t>себя</w:t>
            </w:r>
            <w:proofErr w:type="gramStart"/>
            <w:r w:rsidRPr="00A33B56">
              <w:rPr>
                <w:szCs w:val="24"/>
              </w:rPr>
              <w:t>.О</w:t>
            </w:r>
            <w:proofErr w:type="gramEnd"/>
            <w:r w:rsidRPr="00A33B56">
              <w:rPr>
                <w:szCs w:val="24"/>
              </w:rPr>
              <w:t>бобщение</w:t>
            </w:r>
            <w:proofErr w:type="spellEnd"/>
            <w:r w:rsidRPr="00A33B56">
              <w:rPr>
                <w:szCs w:val="24"/>
              </w:rPr>
              <w:t xml:space="preserve"> по теме.</w:t>
            </w:r>
          </w:p>
        </w:tc>
        <w:tc>
          <w:tcPr>
            <w:tcW w:w="1276" w:type="dxa"/>
            <w:hideMark/>
          </w:tcPr>
          <w:p w:rsidR="00601046" w:rsidRPr="00A33B56" w:rsidRDefault="00601046" w:rsidP="00A33B56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szCs w:val="24"/>
              </w:rPr>
              <w:t>Урок викторина</w:t>
            </w:r>
          </w:p>
        </w:tc>
        <w:tc>
          <w:tcPr>
            <w:tcW w:w="2347" w:type="dxa"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Самостоятельная тестовая работа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Контрольная работа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szCs w:val="24"/>
              </w:rPr>
              <w:t>Обобщение и систематизация знаний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59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 Монологи необычных </w:t>
            </w:r>
            <w:proofErr w:type="spellStart"/>
            <w:r w:rsidRPr="00A33B56">
              <w:rPr>
                <w:szCs w:val="24"/>
              </w:rPr>
              <w:t>вещей</w:t>
            </w:r>
            <w:proofErr w:type="gramStart"/>
            <w:r w:rsidRPr="00A33B56">
              <w:rPr>
                <w:szCs w:val="24"/>
              </w:rPr>
              <w:t>.Ф</w:t>
            </w:r>
            <w:proofErr w:type="gramEnd"/>
            <w:r w:rsidRPr="00A33B56">
              <w:rPr>
                <w:szCs w:val="24"/>
              </w:rPr>
              <w:t>.Д.Кривин</w:t>
            </w:r>
            <w:proofErr w:type="spellEnd"/>
            <w:r w:rsidRPr="00A33B56">
              <w:rPr>
                <w:szCs w:val="24"/>
              </w:rPr>
              <w:t xml:space="preserve"> «Подсолнух»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Развитие речи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А.А.Блок «Ты помнишь?»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75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В.П.Крапивин «Путешественники не плачут» 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A33B56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 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В.П.Крапивин «Путешественники не плачут» 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В.П.Крапивин «Путешественники не плачут»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5497" w:type="dxa"/>
            <w:hideMark/>
          </w:tcPr>
          <w:p w:rsidR="00601046" w:rsidRPr="00A33B56" w:rsidRDefault="00601046" w:rsidP="0051089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</w:rPr>
            </w:pPr>
            <w:r w:rsidRPr="00A33B56">
              <w:rPr>
                <w:rFonts w:eastAsiaTheme="minorHAnsi"/>
                <w:szCs w:val="24"/>
              </w:rPr>
              <w:t>Читательский дневник</w:t>
            </w:r>
            <w:proofErr w:type="gramStart"/>
            <w:r w:rsidRPr="00A33B56">
              <w:rPr>
                <w:rFonts w:eastAsiaTheme="minorHAnsi"/>
                <w:szCs w:val="24"/>
              </w:rPr>
              <w:t>..</w:t>
            </w:r>
            <w:proofErr w:type="gramEnd"/>
          </w:p>
          <w:p w:rsidR="00601046" w:rsidRPr="00A33B56" w:rsidRDefault="00601046" w:rsidP="00510897">
            <w:pPr>
              <w:ind w:firstLine="0"/>
              <w:rPr>
                <w:szCs w:val="24"/>
              </w:rPr>
            </w:pPr>
            <w:r w:rsidRPr="00A33B56">
              <w:rPr>
                <w:rFonts w:eastAsiaTheme="minorHAnsi"/>
                <w:szCs w:val="24"/>
              </w:rPr>
              <w:t xml:space="preserve">Рассказ В.Ю. </w:t>
            </w:r>
            <w:proofErr w:type="gramStart"/>
            <w:r w:rsidRPr="00A33B56">
              <w:rPr>
                <w:rFonts w:eastAsiaTheme="minorHAnsi"/>
                <w:szCs w:val="24"/>
              </w:rPr>
              <w:t>Драгунского</w:t>
            </w:r>
            <w:proofErr w:type="gramEnd"/>
            <w:r w:rsidRPr="00A33B56">
              <w:rPr>
                <w:rFonts w:eastAsiaTheme="minorHAnsi"/>
                <w:szCs w:val="24"/>
              </w:rPr>
              <w:t xml:space="preserve"> «На Садовой большое движение»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Л.Н.Толстой. Работа по пейзажу М.Ю.Лермонтова «Вид Крестовой горы из ущелья близ </w:t>
            </w:r>
            <w:proofErr w:type="spellStart"/>
            <w:r w:rsidRPr="00A33B56">
              <w:rPr>
                <w:szCs w:val="24"/>
              </w:rPr>
              <w:t>Коби</w:t>
            </w:r>
            <w:proofErr w:type="spellEnd"/>
            <w:r w:rsidRPr="00A33B56">
              <w:rPr>
                <w:szCs w:val="24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Самостоятельная  творческая работа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Л.Н.Толстой «Кавказский пленник». Характеристика героев.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CF2341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67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Л.Н.Толстой «Кавказский пленник». Картинный план.</w:t>
            </w:r>
          </w:p>
          <w:p w:rsidR="00601046" w:rsidRPr="00A33B56" w:rsidRDefault="00601046" w:rsidP="00C541D3">
            <w:pPr>
              <w:tabs>
                <w:tab w:val="left" w:pos="3570"/>
              </w:tabs>
              <w:rPr>
                <w:szCs w:val="24"/>
              </w:rPr>
            </w:pPr>
            <w:r w:rsidRPr="00A33B56">
              <w:rPr>
                <w:szCs w:val="24"/>
              </w:rPr>
              <w:tab/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30"/>
        </w:trPr>
        <w:tc>
          <w:tcPr>
            <w:tcW w:w="848" w:type="dxa"/>
            <w:noWrap/>
            <w:hideMark/>
          </w:tcPr>
          <w:p w:rsidR="00601046" w:rsidRPr="00A33B56" w:rsidRDefault="00CF2341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68</w:t>
            </w:r>
          </w:p>
        </w:tc>
        <w:tc>
          <w:tcPr>
            <w:tcW w:w="5497" w:type="dxa"/>
            <w:hideMark/>
          </w:tcPr>
          <w:p w:rsidR="00601046" w:rsidRPr="00A33B56" w:rsidRDefault="00601046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Л.Н.Толстой «Кавказский пленник». Картинный план.</w:t>
            </w:r>
          </w:p>
          <w:p w:rsidR="00601046" w:rsidRPr="00A33B56" w:rsidRDefault="00601046" w:rsidP="0015673D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123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lastRenderedPageBreak/>
              <w:t>6</w:t>
            </w:r>
            <w:r w:rsidR="00CF2341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Л.Н.Толстой «Кавказский пленник». Взаимоотношения героев.</w:t>
            </w:r>
          </w:p>
          <w:p w:rsidR="00601046" w:rsidRPr="00A33B56" w:rsidRDefault="00601046" w:rsidP="00C541D3">
            <w:pPr>
              <w:rPr>
                <w:szCs w:val="24"/>
              </w:rPr>
            </w:pPr>
          </w:p>
          <w:p w:rsidR="00601046" w:rsidRPr="00A33B56" w:rsidRDefault="00601046" w:rsidP="00C541D3">
            <w:pPr>
              <w:tabs>
                <w:tab w:val="left" w:pos="3510"/>
              </w:tabs>
              <w:rPr>
                <w:szCs w:val="24"/>
              </w:rPr>
            </w:pPr>
            <w:r w:rsidRPr="00A33B56">
              <w:rPr>
                <w:szCs w:val="24"/>
              </w:rPr>
              <w:tab/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1230"/>
        </w:trPr>
        <w:tc>
          <w:tcPr>
            <w:tcW w:w="848" w:type="dxa"/>
            <w:noWrap/>
            <w:hideMark/>
          </w:tcPr>
          <w:p w:rsidR="00601046" w:rsidRPr="00A33B56" w:rsidRDefault="00CF2341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70</w:t>
            </w:r>
          </w:p>
        </w:tc>
        <w:tc>
          <w:tcPr>
            <w:tcW w:w="5497" w:type="dxa"/>
            <w:hideMark/>
          </w:tcPr>
          <w:p w:rsidR="00601046" w:rsidRPr="00A33B56" w:rsidRDefault="00601046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Л.Н.Толстой «Кавказский пленник». Взаимоотношения героев.</w:t>
            </w:r>
          </w:p>
          <w:p w:rsidR="00601046" w:rsidRPr="00A33B56" w:rsidRDefault="00601046" w:rsidP="00C541D3">
            <w:pPr>
              <w:rPr>
                <w:szCs w:val="24"/>
              </w:rPr>
            </w:pPr>
          </w:p>
          <w:p w:rsidR="00601046" w:rsidRPr="00A33B56" w:rsidRDefault="00601046" w:rsidP="0015673D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1230"/>
        </w:trPr>
        <w:tc>
          <w:tcPr>
            <w:tcW w:w="848" w:type="dxa"/>
            <w:noWrap/>
            <w:hideMark/>
          </w:tcPr>
          <w:p w:rsidR="00601046" w:rsidRPr="00A33B56" w:rsidRDefault="00CF2341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71</w:t>
            </w:r>
          </w:p>
        </w:tc>
        <w:tc>
          <w:tcPr>
            <w:tcW w:w="5497" w:type="dxa"/>
            <w:hideMark/>
          </w:tcPr>
          <w:p w:rsidR="00601046" w:rsidRPr="00A33B56" w:rsidRDefault="00601046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Л.Н.Толстой «Кавказский пленник». Взаимоотношения героев.</w:t>
            </w:r>
          </w:p>
          <w:p w:rsidR="00601046" w:rsidRPr="00A33B56" w:rsidRDefault="00601046" w:rsidP="00C541D3">
            <w:pPr>
              <w:rPr>
                <w:szCs w:val="24"/>
              </w:rPr>
            </w:pPr>
          </w:p>
          <w:p w:rsidR="00601046" w:rsidRPr="00A33B56" w:rsidRDefault="00601046" w:rsidP="0015673D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910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7</w:t>
            </w:r>
            <w:r w:rsidR="00CF2341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5497" w:type="dxa"/>
            <w:hideMark/>
          </w:tcPr>
          <w:p w:rsidR="00601046" w:rsidRPr="00A33B56" w:rsidRDefault="00601046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Л.Н.Толстой «Кавказский пленник». Взаимоотношения героев.</w:t>
            </w:r>
          </w:p>
          <w:p w:rsidR="00601046" w:rsidRPr="00A33B56" w:rsidRDefault="00601046" w:rsidP="00C541D3">
            <w:pPr>
              <w:rPr>
                <w:szCs w:val="24"/>
              </w:rPr>
            </w:pPr>
          </w:p>
          <w:p w:rsidR="00601046" w:rsidRPr="00A33B56" w:rsidRDefault="00601046" w:rsidP="0015673D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8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7</w:t>
            </w:r>
            <w:r w:rsidR="00CF2341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Л.Н.Толстой «Кавказский пленник». Характер героев.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3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7</w:t>
            </w:r>
            <w:r w:rsidR="00CF2341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Л.Н.Толстой «Кавказский пленник». Друзья или враги герои повести?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Развитие речи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Техника чтения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  <w:hideMark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7</w:t>
            </w:r>
            <w:r w:rsidR="00CF2341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5497" w:type="dxa"/>
            <w:hideMark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М.Ю.Лермонтов «Бородино». Картинный план.</w:t>
            </w:r>
          </w:p>
        </w:tc>
        <w:tc>
          <w:tcPr>
            <w:tcW w:w="1276" w:type="dxa"/>
            <w:noWrap/>
            <w:hideMark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A33B56">
              <w:rPr>
                <w:rFonts w:eastAsia="Times New Roman"/>
                <w:szCs w:val="24"/>
                <w:lang w:eastAsia="ru-RU"/>
              </w:rPr>
              <w:t>Комбинир</w:t>
            </w:r>
            <w:proofErr w:type="spellEnd"/>
            <w:r w:rsidRPr="00A33B5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47" w:type="dxa"/>
            <w:noWrap/>
            <w:hideMark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7</w:t>
            </w:r>
            <w:r w:rsidR="00CF2341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5497" w:type="dxa"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Ю.Д.Левитанский</w:t>
            </w:r>
            <w:proofErr w:type="spellEnd"/>
            <w:r w:rsidRPr="00A33B56">
              <w:rPr>
                <w:szCs w:val="24"/>
              </w:rPr>
              <w:t xml:space="preserve"> «Мальчики»</w:t>
            </w:r>
          </w:p>
        </w:tc>
        <w:tc>
          <w:tcPr>
            <w:tcW w:w="1276" w:type="dxa"/>
            <w:noWrap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7</w:t>
            </w:r>
            <w:r w:rsidR="00CF2341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5497" w:type="dxa"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Б.Ш.Окуджава «До свидания, мальчики»</w:t>
            </w:r>
          </w:p>
        </w:tc>
        <w:tc>
          <w:tcPr>
            <w:tcW w:w="1276" w:type="dxa"/>
            <w:noWrap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7</w:t>
            </w:r>
            <w:r w:rsidR="00CF2341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5497" w:type="dxa"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В.Д.Берестов Мужчина»</w:t>
            </w:r>
          </w:p>
          <w:p w:rsidR="00601046" w:rsidRPr="00A33B56" w:rsidRDefault="00601046" w:rsidP="00301316">
            <w:pPr>
              <w:tabs>
                <w:tab w:val="left" w:pos="3210"/>
              </w:tabs>
              <w:rPr>
                <w:szCs w:val="24"/>
              </w:rPr>
            </w:pPr>
            <w:r w:rsidRPr="00A33B56">
              <w:rPr>
                <w:szCs w:val="24"/>
              </w:rPr>
              <w:tab/>
            </w:r>
          </w:p>
        </w:tc>
        <w:tc>
          <w:tcPr>
            <w:tcW w:w="1276" w:type="dxa"/>
            <w:noWrap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</w:tcPr>
          <w:p w:rsidR="00601046" w:rsidRPr="00A33B56" w:rsidRDefault="00601046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lastRenderedPageBreak/>
              <w:t>7</w:t>
            </w:r>
            <w:r w:rsidR="00CF2341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5497" w:type="dxa"/>
          </w:tcPr>
          <w:p w:rsidR="00601046" w:rsidRPr="00A33B56" w:rsidRDefault="00601046" w:rsidP="0030131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</w:rPr>
            </w:pPr>
            <w:r w:rsidRPr="00A33B56">
              <w:rPr>
                <w:rFonts w:eastAsiaTheme="minorHAnsi"/>
                <w:szCs w:val="24"/>
              </w:rPr>
              <w:t xml:space="preserve">Читательский дневник. </w:t>
            </w:r>
          </w:p>
          <w:p w:rsidR="00601046" w:rsidRPr="00A33B56" w:rsidRDefault="00601046" w:rsidP="00301316">
            <w:pPr>
              <w:ind w:firstLine="0"/>
              <w:rPr>
                <w:szCs w:val="24"/>
              </w:rPr>
            </w:pPr>
            <w:r w:rsidRPr="00A33B56">
              <w:rPr>
                <w:rFonts w:eastAsiaTheme="minorHAnsi"/>
                <w:szCs w:val="24"/>
              </w:rPr>
              <w:t xml:space="preserve">Рассказ В.В. </w:t>
            </w:r>
            <w:proofErr w:type="spellStart"/>
            <w:r w:rsidRPr="00A33B56">
              <w:rPr>
                <w:rFonts w:eastAsiaTheme="minorHAnsi"/>
                <w:szCs w:val="24"/>
              </w:rPr>
              <w:t>Конецкого</w:t>
            </w:r>
            <w:proofErr w:type="spellEnd"/>
            <w:r w:rsidRPr="00A33B56">
              <w:rPr>
                <w:rFonts w:eastAsiaTheme="minorHAnsi"/>
                <w:szCs w:val="24"/>
              </w:rPr>
              <w:t xml:space="preserve"> «Петька, Джек и мальчишки»</w:t>
            </w:r>
          </w:p>
        </w:tc>
        <w:tc>
          <w:tcPr>
            <w:tcW w:w="1276" w:type="dxa"/>
            <w:noWrap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01046" w:rsidRPr="00A33B56" w:rsidTr="00301316">
        <w:trPr>
          <w:trHeight w:val="615"/>
        </w:trPr>
        <w:tc>
          <w:tcPr>
            <w:tcW w:w="848" w:type="dxa"/>
            <w:noWrap/>
          </w:tcPr>
          <w:p w:rsidR="00601046" w:rsidRPr="00A33B56" w:rsidRDefault="00CF2341" w:rsidP="0060104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80</w:t>
            </w:r>
          </w:p>
        </w:tc>
        <w:tc>
          <w:tcPr>
            <w:tcW w:w="5497" w:type="dxa"/>
          </w:tcPr>
          <w:p w:rsidR="00601046" w:rsidRPr="00A33B56" w:rsidRDefault="00601046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А.Д.Дементьев «В мае 1945 года»</w:t>
            </w:r>
          </w:p>
        </w:tc>
        <w:tc>
          <w:tcPr>
            <w:tcW w:w="1276" w:type="dxa"/>
            <w:noWrap/>
          </w:tcPr>
          <w:p w:rsidR="00601046" w:rsidRPr="00A33B56" w:rsidRDefault="00601046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1046" w:rsidRPr="00A33B56" w:rsidRDefault="00601046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601046" w:rsidRPr="00A33B56" w:rsidRDefault="00601046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01046" w:rsidRPr="00A33B56" w:rsidRDefault="00601046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81</w:t>
            </w:r>
          </w:p>
        </w:tc>
        <w:tc>
          <w:tcPr>
            <w:tcW w:w="5497" w:type="dxa"/>
          </w:tcPr>
          <w:p w:rsidR="00CF2341" w:rsidRPr="00A33B56" w:rsidRDefault="00CF2341" w:rsidP="0015673D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А.К.Передреев</w:t>
            </w:r>
            <w:proofErr w:type="spellEnd"/>
            <w:r w:rsidRPr="00A33B56">
              <w:rPr>
                <w:szCs w:val="24"/>
              </w:rPr>
              <w:t xml:space="preserve"> «Зачем шумит трава глухая»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Чтение наизусть 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82</w:t>
            </w:r>
          </w:p>
        </w:tc>
        <w:tc>
          <w:tcPr>
            <w:tcW w:w="5497" w:type="dxa"/>
          </w:tcPr>
          <w:p w:rsidR="00CF2341" w:rsidRPr="00A33B56" w:rsidRDefault="00CF2341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Работа по картине В.Е.Попкова «Шинель отца»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Сочинение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83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В.Ф.Боков «На Мамаевом кургане»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84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А.П.Платонов «Неизвестный цветок»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85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А.П.Платонов «Неизвестный цветок»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86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Н.Н.Матвеева «Кораблик»</w:t>
            </w:r>
          </w:p>
          <w:p w:rsidR="00CF2341" w:rsidRPr="00A33B56" w:rsidRDefault="00CF2341" w:rsidP="00C541D3">
            <w:pPr>
              <w:tabs>
                <w:tab w:val="left" w:pos="3615"/>
              </w:tabs>
              <w:rPr>
                <w:szCs w:val="24"/>
              </w:rPr>
            </w:pPr>
            <w:r w:rsidRPr="00A33B56">
              <w:rPr>
                <w:szCs w:val="24"/>
              </w:rPr>
              <w:tab/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87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Контрольная работа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szCs w:val="24"/>
              </w:rPr>
              <w:t>Обобщение и систематизация знаний</w:t>
            </w:r>
          </w:p>
        </w:tc>
        <w:tc>
          <w:tcPr>
            <w:tcW w:w="2347" w:type="dxa"/>
            <w:noWrap/>
          </w:tcPr>
          <w:p w:rsidR="00CF2341" w:rsidRPr="00A33B56" w:rsidRDefault="00CF2341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Контрольная работа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88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М.Л.Матусовский</w:t>
            </w:r>
            <w:proofErr w:type="spellEnd"/>
            <w:r w:rsidRPr="00A33B56">
              <w:rPr>
                <w:szCs w:val="24"/>
              </w:rPr>
              <w:t xml:space="preserve"> «С чего начинается Родина?»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89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К.М.Симонов «Ты помнишь, Алеша</w:t>
            </w:r>
            <w:proofErr w:type="gramStart"/>
            <w:r w:rsidRPr="00A33B56">
              <w:rPr>
                <w:szCs w:val="24"/>
              </w:rPr>
              <w:t>?...»</w:t>
            </w:r>
            <w:proofErr w:type="gramEnd"/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90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С.Я.Маршак «Ты много ли видел на свете березок?»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91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Ю.И.Коваль «Чистый </w:t>
            </w:r>
            <w:proofErr w:type="spellStart"/>
            <w:r w:rsidRPr="00A33B56">
              <w:rPr>
                <w:szCs w:val="24"/>
              </w:rPr>
              <w:t>Дор</w:t>
            </w:r>
            <w:proofErr w:type="spellEnd"/>
            <w:r w:rsidRPr="00A33B56">
              <w:rPr>
                <w:szCs w:val="24"/>
              </w:rPr>
              <w:t>»</w:t>
            </w:r>
          </w:p>
          <w:p w:rsidR="00CF2341" w:rsidRPr="00A33B56" w:rsidRDefault="00CF2341" w:rsidP="00C541D3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92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Ю.И.Коваль «Чистый </w:t>
            </w:r>
            <w:proofErr w:type="spellStart"/>
            <w:r w:rsidRPr="00A33B56">
              <w:rPr>
                <w:szCs w:val="24"/>
              </w:rPr>
              <w:t>Дор</w:t>
            </w:r>
            <w:proofErr w:type="spellEnd"/>
            <w:r w:rsidRPr="00A33B56">
              <w:rPr>
                <w:szCs w:val="24"/>
              </w:rPr>
              <w:t>»</w:t>
            </w:r>
          </w:p>
          <w:p w:rsidR="00CF2341" w:rsidRPr="00A33B56" w:rsidRDefault="00CF2341" w:rsidP="00601046">
            <w:pPr>
              <w:rPr>
                <w:szCs w:val="24"/>
              </w:rPr>
            </w:pP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Ю.И.Коваль «Чистый </w:t>
            </w:r>
            <w:proofErr w:type="spellStart"/>
            <w:r w:rsidRPr="00A33B56">
              <w:rPr>
                <w:szCs w:val="24"/>
              </w:rPr>
              <w:t>Дор</w:t>
            </w:r>
            <w:proofErr w:type="spellEnd"/>
            <w:r w:rsidRPr="00A33B56">
              <w:rPr>
                <w:szCs w:val="24"/>
              </w:rPr>
              <w:t>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94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 xml:space="preserve">Работа по репродукции </w:t>
            </w:r>
            <w:proofErr w:type="spellStart"/>
            <w:r w:rsidRPr="00A33B56">
              <w:rPr>
                <w:szCs w:val="24"/>
              </w:rPr>
              <w:t>А.А.Пластова</w:t>
            </w:r>
            <w:proofErr w:type="spellEnd"/>
            <w:r w:rsidRPr="00A33B56">
              <w:rPr>
                <w:szCs w:val="24"/>
              </w:rPr>
              <w:t xml:space="preserve"> «Сенокос»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347" w:type="dxa"/>
            <w:noWrap/>
          </w:tcPr>
          <w:p w:rsidR="00CF2341" w:rsidRPr="00A33B56" w:rsidRDefault="00CF2341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Сочинение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95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В.А.Жуковский «Отчизне кубок сей, друзья!»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96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Е.А.Баратынский «Родина»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Чтение наизусть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97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Н.А. Некрасов «Саша»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98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Д.Б.Кедрин</w:t>
            </w:r>
            <w:proofErr w:type="spellEnd"/>
            <w:r w:rsidRPr="00A33B56">
              <w:rPr>
                <w:szCs w:val="24"/>
              </w:rPr>
              <w:t xml:space="preserve"> «Я не знаю, что на свете проще?»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99</w:t>
            </w:r>
          </w:p>
        </w:tc>
        <w:tc>
          <w:tcPr>
            <w:tcW w:w="5497" w:type="dxa"/>
          </w:tcPr>
          <w:p w:rsidR="00CF2341" w:rsidRPr="00A33B56" w:rsidRDefault="00CF2341" w:rsidP="00C541D3">
            <w:pPr>
              <w:ind w:firstLine="0"/>
              <w:rPr>
                <w:szCs w:val="24"/>
              </w:rPr>
            </w:pPr>
            <w:proofErr w:type="spellStart"/>
            <w:r w:rsidRPr="00A33B56">
              <w:rPr>
                <w:szCs w:val="24"/>
              </w:rPr>
              <w:t>Н.М.Руцов</w:t>
            </w:r>
            <w:proofErr w:type="spellEnd"/>
            <w:r w:rsidRPr="00A33B56">
              <w:rPr>
                <w:szCs w:val="24"/>
              </w:rPr>
              <w:t xml:space="preserve"> «Звезда во мгле заледенелой»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100</w:t>
            </w:r>
          </w:p>
        </w:tc>
        <w:tc>
          <w:tcPr>
            <w:tcW w:w="5497" w:type="dxa"/>
          </w:tcPr>
          <w:p w:rsidR="00CF2341" w:rsidRPr="00A33B56" w:rsidRDefault="00CF2341" w:rsidP="0030131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</w:rPr>
            </w:pPr>
            <w:r w:rsidRPr="00A33B56">
              <w:rPr>
                <w:rFonts w:eastAsiaTheme="minorHAnsi"/>
                <w:szCs w:val="24"/>
              </w:rPr>
              <w:t>Читательский дневник. А.П. Платонов</w:t>
            </w:r>
          </w:p>
          <w:p w:rsidR="00CF2341" w:rsidRPr="00A33B56" w:rsidRDefault="00CF2341" w:rsidP="00301316">
            <w:pPr>
              <w:ind w:firstLine="0"/>
              <w:rPr>
                <w:szCs w:val="24"/>
              </w:rPr>
            </w:pPr>
            <w:r w:rsidRPr="00A33B56">
              <w:rPr>
                <w:rFonts w:eastAsiaTheme="minorHAnsi"/>
                <w:szCs w:val="24"/>
              </w:rPr>
              <w:t>«Любовь к Родине, или Путешествие воробья»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Комбинированный</w:t>
            </w:r>
          </w:p>
        </w:tc>
        <w:tc>
          <w:tcPr>
            <w:tcW w:w="2347" w:type="dxa"/>
            <w:noWrap/>
          </w:tcPr>
          <w:p w:rsidR="00CF2341" w:rsidRPr="00A33B56" w:rsidRDefault="00CF2341" w:rsidP="00601046">
            <w:pPr>
              <w:ind w:firstLine="0"/>
              <w:rPr>
                <w:szCs w:val="24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Текущий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101</w:t>
            </w:r>
          </w:p>
        </w:tc>
        <w:tc>
          <w:tcPr>
            <w:tcW w:w="5497" w:type="dxa"/>
          </w:tcPr>
          <w:p w:rsidR="00CF2341" w:rsidRPr="00A33B56" w:rsidRDefault="00CF2341" w:rsidP="00CF2341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Контрольная работа за год.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szCs w:val="24"/>
              </w:rPr>
              <w:t>Обобщение и систематизация знаний</w:t>
            </w:r>
          </w:p>
        </w:tc>
        <w:tc>
          <w:tcPr>
            <w:tcW w:w="2347" w:type="dxa"/>
            <w:noWrap/>
          </w:tcPr>
          <w:p w:rsidR="00CF2341" w:rsidRPr="00A33B56" w:rsidRDefault="00CF2341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самостоятельная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2341" w:rsidRPr="00A33B56" w:rsidTr="00301316">
        <w:trPr>
          <w:trHeight w:val="615"/>
        </w:trPr>
        <w:tc>
          <w:tcPr>
            <w:tcW w:w="848" w:type="dxa"/>
            <w:noWrap/>
          </w:tcPr>
          <w:p w:rsidR="00CF2341" w:rsidRPr="00A33B56" w:rsidRDefault="00CF2341" w:rsidP="00E20289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102</w:t>
            </w:r>
          </w:p>
        </w:tc>
        <w:tc>
          <w:tcPr>
            <w:tcW w:w="5497" w:type="dxa"/>
          </w:tcPr>
          <w:p w:rsidR="00CF2341" w:rsidRPr="00A33B56" w:rsidRDefault="00CF2341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Итоговое занятие</w:t>
            </w:r>
          </w:p>
        </w:tc>
        <w:tc>
          <w:tcPr>
            <w:tcW w:w="1276" w:type="dxa"/>
            <w:noWrap/>
          </w:tcPr>
          <w:p w:rsidR="00CF2341" w:rsidRPr="00A33B56" w:rsidRDefault="00CF2341" w:rsidP="00A33B5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33B5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F2341" w:rsidRPr="00A33B56" w:rsidRDefault="00CF2341" w:rsidP="00A33B56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Обобщение </w:t>
            </w:r>
            <w:proofErr w:type="spellStart"/>
            <w:r>
              <w:rPr>
                <w:szCs w:val="24"/>
              </w:rPr>
              <w:t>и</w:t>
            </w:r>
            <w:r w:rsidRPr="00A33B56">
              <w:rPr>
                <w:szCs w:val="24"/>
              </w:rPr>
              <w:t>систематизация</w:t>
            </w:r>
            <w:proofErr w:type="spellEnd"/>
            <w:r w:rsidRPr="00A33B56">
              <w:rPr>
                <w:szCs w:val="24"/>
              </w:rPr>
              <w:t xml:space="preserve"> знаний</w:t>
            </w:r>
          </w:p>
        </w:tc>
        <w:tc>
          <w:tcPr>
            <w:tcW w:w="2347" w:type="dxa"/>
            <w:noWrap/>
          </w:tcPr>
          <w:p w:rsidR="00CF2341" w:rsidRPr="00A33B56" w:rsidRDefault="00CF2341" w:rsidP="0015673D">
            <w:pPr>
              <w:ind w:firstLine="0"/>
              <w:rPr>
                <w:szCs w:val="24"/>
              </w:rPr>
            </w:pPr>
            <w:r w:rsidRPr="00A33B56">
              <w:rPr>
                <w:szCs w:val="24"/>
              </w:rPr>
              <w:t>Контрольная работа</w:t>
            </w:r>
          </w:p>
        </w:tc>
        <w:tc>
          <w:tcPr>
            <w:tcW w:w="1622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F2341" w:rsidRPr="00A33B56" w:rsidRDefault="00CF2341" w:rsidP="0015673D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842EA3" w:rsidRPr="00A33B56" w:rsidRDefault="00842EA3">
      <w:pPr>
        <w:rPr>
          <w:szCs w:val="24"/>
        </w:rPr>
      </w:pPr>
    </w:p>
    <w:sectPr w:rsidR="00842EA3" w:rsidRPr="00A33B56" w:rsidSect="003974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18D" w:rsidRDefault="0095218D" w:rsidP="005A150B">
      <w:r>
        <w:separator/>
      </w:r>
    </w:p>
  </w:endnote>
  <w:endnote w:type="continuationSeparator" w:id="0">
    <w:p w:rsidR="0095218D" w:rsidRDefault="0095218D" w:rsidP="005A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18D" w:rsidRDefault="0095218D" w:rsidP="005A150B">
      <w:r>
        <w:separator/>
      </w:r>
    </w:p>
  </w:footnote>
  <w:footnote w:type="continuationSeparator" w:id="0">
    <w:p w:rsidR="0095218D" w:rsidRDefault="0095218D" w:rsidP="005A1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482"/>
    <w:rsid w:val="000E63EF"/>
    <w:rsid w:val="0015673D"/>
    <w:rsid w:val="001B068C"/>
    <w:rsid w:val="002918F5"/>
    <w:rsid w:val="002A27EB"/>
    <w:rsid w:val="00301316"/>
    <w:rsid w:val="00367B64"/>
    <w:rsid w:val="00397482"/>
    <w:rsid w:val="004D3A41"/>
    <w:rsid w:val="00510897"/>
    <w:rsid w:val="00594AA7"/>
    <w:rsid w:val="005A150B"/>
    <w:rsid w:val="00601046"/>
    <w:rsid w:val="007044BB"/>
    <w:rsid w:val="007919D5"/>
    <w:rsid w:val="00842EA3"/>
    <w:rsid w:val="0095218D"/>
    <w:rsid w:val="009757CC"/>
    <w:rsid w:val="00A33B56"/>
    <w:rsid w:val="00AC618A"/>
    <w:rsid w:val="00AD12C4"/>
    <w:rsid w:val="00C22640"/>
    <w:rsid w:val="00C541D3"/>
    <w:rsid w:val="00CF2341"/>
    <w:rsid w:val="00D017AA"/>
    <w:rsid w:val="00D072DB"/>
    <w:rsid w:val="00DF7829"/>
    <w:rsid w:val="00E20289"/>
    <w:rsid w:val="00F62CC5"/>
    <w:rsid w:val="00F7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8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8A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15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150B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5A15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150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2013-09-18T14:44:00Z</cp:lastPrinted>
  <dcterms:created xsi:type="dcterms:W3CDTF">2013-09-11T18:52:00Z</dcterms:created>
  <dcterms:modified xsi:type="dcterms:W3CDTF">2013-09-19T16:23:00Z</dcterms:modified>
</cp:coreProperties>
</file>