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541" w:type="dxa"/>
        <w:tblInd w:w="-176" w:type="dxa"/>
        <w:tblLayout w:type="fixed"/>
        <w:tblLook w:val="04A0"/>
      </w:tblPr>
      <w:tblGrid>
        <w:gridCol w:w="709"/>
        <w:gridCol w:w="3402"/>
        <w:gridCol w:w="1134"/>
        <w:gridCol w:w="141"/>
        <w:gridCol w:w="2127"/>
        <w:gridCol w:w="283"/>
        <w:gridCol w:w="1843"/>
        <w:gridCol w:w="142"/>
        <w:gridCol w:w="1417"/>
        <w:gridCol w:w="1559"/>
        <w:gridCol w:w="1843"/>
        <w:gridCol w:w="1419"/>
        <w:gridCol w:w="992"/>
        <w:gridCol w:w="1843"/>
        <w:gridCol w:w="1843"/>
        <w:gridCol w:w="1844"/>
      </w:tblGrid>
      <w:tr w:rsidR="00351E84" w:rsidRPr="002A4857" w:rsidTr="00EB3670">
        <w:trPr>
          <w:gridAfter w:val="4"/>
          <w:wAfter w:w="6522" w:type="dxa"/>
          <w:trHeight w:val="345"/>
        </w:trPr>
        <w:tc>
          <w:tcPr>
            <w:tcW w:w="710" w:type="dxa"/>
            <w:vMerge w:val="restart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3"/>
            <w:vMerge w:val="restart"/>
          </w:tcPr>
          <w:p w:rsidR="00351E84" w:rsidRPr="002A4857" w:rsidRDefault="00351E84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vMerge w:val="restart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Лексическая работа</w:t>
            </w:r>
          </w:p>
        </w:tc>
        <w:tc>
          <w:tcPr>
            <w:tcW w:w="1559" w:type="dxa"/>
            <w:gridSpan w:val="2"/>
            <w:vMerge w:val="restart"/>
          </w:tcPr>
          <w:p w:rsidR="00351E84" w:rsidRPr="002A4857" w:rsidRDefault="00351E84" w:rsidP="00351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4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и формы урока</w:t>
            </w:r>
          </w:p>
          <w:p w:rsidR="00351E84" w:rsidRPr="002A4857" w:rsidRDefault="00351E84" w:rsidP="00CC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ИКТ</w:t>
            </w:r>
          </w:p>
        </w:tc>
        <w:tc>
          <w:tcPr>
            <w:tcW w:w="1559" w:type="dxa"/>
            <w:vMerge w:val="restart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51E84" w:rsidRPr="002A4857" w:rsidTr="00EB3670">
        <w:trPr>
          <w:gridAfter w:val="4"/>
          <w:wAfter w:w="6522" w:type="dxa"/>
          <w:trHeight w:val="345"/>
        </w:trPr>
        <w:tc>
          <w:tcPr>
            <w:tcW w:w="710" w:type="dxa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51E84" w:rsidRPr="002A4857" w:rsidRDefault="00351E84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1E84" w:rsidRPr="002A4857" w:rsidRDefault="00351E84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51E84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1E84" w:rsidRPr="002A4857" w:rsidRDefault="00351E84" w:rsidP="000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устного общения. Речевая ситуация. </w:t>
            </w:r>
          </w:p>
        </w:tc>
        <w:tc>
          <w:tcPr>
            <w:tcW w:w="1134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84" w:rsidRPr="002A4857" w:rsidRDefault="00351E84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51E84" w:rsidRPr="002A4857" w:rsidRDefault="00351E84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Разделы языка. Части речи, члены предложения, однородные члены, состав слова, склонение сущ.</w:t>
            </w:r>
          </w:p>
        </w:tc>
        <w:tc>
          <w:tcPr>
            <w:tcW w:w="1843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темам русского языка</w:t>
            </w:r>
          </w:p>
        </w:tc>
        <w:tc>
          <w:tcPr>
            <w:tcW w:w="1559" w:type="dxa"/>
            <w:gridSpan w:val="2"/>
          </w:tcPr>
          <w:p w:rsidR="00351E84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51E84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51E84" w:rsidRPr="002A4857" w:rsidRDefault="00351E84" w:rsidP="00C5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4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  Редактирование текста телеграммы</w:t>
            </w:r>
          </w:p>
        </w:tc>
        <w:tc>
          <w:tcPr>
            <w:tcW w:w="1134" w:type="dxa"/>
          </w:tcPr>
          <w:p w:rsidR="00351E84" w:rsidRPr="002A4857" w:rsidRDefault="00351E84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351E84" w:rsidRPr="002A4857" w:rsidRDefault="00421ADF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="00351E84" w:rsidRPr="002A4857">
              <w:rPr>
                <w:rFonts w:ascii="Times New Roman" w:hAnsi="Times New Roman" w:cs="Times New Roman"/>
                <w:sz w:val="24"/>
                <w:szCs w:val="24"/>
              </w:rPr>
              <w:t>. Значение слова, состав слова</w:t>
            </w:r>
          </w:p>
        </w:tc>
        <w:tc>
          <w:tcPr>
            <w:tcW w:w="1843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Текст, стиль, типы, жанры. Телеграмма</w:t>
            </w:r>
          </w:p>
        </w:tc>
        <w:tc>
          <w:tcPr>
            <w:tcW w:w="1559" w:type="dxa"/>
            <w:gridSpan w:val="2"/>
          </w:tcPr>
          <w:p w:rsidR="00351E84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559" w:type="dxa"/>
          </w:tcPr>
          <w:p w:rsidR="00351E84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84" w:rsidRPr="002A4857" w:rsidRDefault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3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4283" w:rsidRPr="002A4857" w:rsidRDefault="00CC4283" w:rsidP="000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Стиль, тип и тема текста. </w:t>
            </w:r>
          </w:p>
        </w:tc>
        <w:tc>
          <w:tcPr>
            <w:tcW w:w="1134" w:type="dxa"/>
          </w:tcPr>
          <w:p w:rsidR="00CC4283" w:rsidRPr="002A4857" w:rsidRDefault="00CC4283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C4283" w:rsidRPr="002A4857" w:rsidRDefault="00CC4283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пропущенных орфограмм</w:t>
            </w:r>
          </w:p>
        </w:tc>
        <w:tc>
          <w:tcPr>
            <w:tcW w:w="1559" w:type="dxa"/>
            <w:gridSpan w:val="2"/>
          </w:tcPr>
          <w:p w:rsidR="00CC4283" w:rsidRPr="002A4857" w:rsidRDefault="00CC4283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CC4283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3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Заголовок, основная мысль текста.</w:t>
            </w:r>
          </w:p>
        </w:tc>
        <w:tc>
          <w:tcPr>
            <w:tcW w:w="1134" w:type="dxa"/>
          </w:tcPr>
          <w:p w:rsidR="00CC4283" w:rsidRPr="002A4857" w:rsidRDefault="00CC4283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C4283" w:rsidRPr="002A4857" w:rsidRDefault="00CC4283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орфография, склонение сущ. Зависимость </w:t>
            </w:r>
            <w:proofErr w:type="spellStart"/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и прил.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Значение слов, синонимы, виды словарей, стилистическая окрашенность</w:t>
            </w:r>
          </w:p>
        </w:tc>
        <w:tc>
          <w:tcPr>
            <w:tcW w:w="1559" w:type="dxa"/>
            <w:gridSpan w:val="2"/>
          </w:tcPr>
          <w:p w:rsidR="00CC4283" w:rsidRPr="002A4857" w:rsidRDefault="00CC4283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C4283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3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со словарём, словарной статьёй. Синонимы, стилистически окрашенные слова</w:t>
            </w:r>
          </w:p>
        </w:tc>
        <w:tc>
          <w:tcPr>
            <w:tcW w:w="1134" w:type="dxa"/>
          </w:tcPr>
          <w:p w:rsidR="00CC4283" w:rsidRPr="002A4857" w:rsidRDefault="00CC4283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C4283" w:rsidRPr="002A4857" w:rsidRDefault="00CC4283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Имена сущ. Имеющие форму ед. числа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C4283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3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C4283" w:rsidRPr="002A4857" w:rsidRDefault="00CC4283" w:rsidP="0081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Диалог, Преобразование предложения.  Выбор темы исследования.</w:t>
            </w:r>
          </w:p>
        </w:tc>
        <w:tc>
          <w:tcPr>
            <w:tcW w:w="1134" w:type="dxa"/>
          </w:tcPr>
          <w:p w:rsidR="00CC4283" w:rsidRPr="002A4857" w:rsidRDefault="00CC4283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C4283" w:rsidRPr="002A4857" w:rsidRDefault="00CC4283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Словообразование, глагол и отглагольные сущ. </w:t>
            </w:r>
            <w:proofErr w:type="spellStart"/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одушев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., собств. И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C4283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3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C4283" w:rsidRPr="002A4857" w:rsidRDefault="00C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как тип текста. Роль прилагательных,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эпитетов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лаголов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в описании</w:t>
            </w:r>
          </w:p>
        </w:tc>
        <w:tc>
          <w:tcPr>
            <w:tcW w:w="1134" w:type="dxa"/>
          </w:tcPr>
          <w:p w:rsidR="00CC4283" w:rsidRPr="002A4857" w:rsidRDefault="00CC4283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C4283" w:rsidRPr="002A4857" w:rsidRDefault="00CC4283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CC4283" w:rsidRPr="002A4857" w:rsidRDefault="00B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3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C4283" w:rsidRPr="002A4857" w:rsidRDefault="00160CFE" w:rsidP="00C5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.Обобщение знаний, систематизация по разделам</w:t>
            </w:r>
          </w:p>
        </w:tc>
        <w:tc>
          <w:tcPr>
            <w:tcW w:w="1134" w:type="dxa"/>
          </w:tcPr>
          <w:p w:rsidR="00CC4283" w:rsidRPr="002A4857" w:rsidRDefault="00CC4283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CC4283" w:rsidRPr="002A4857" w:rsidRDefault="00CC4283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283" w:rsidRPr="002A4857" w:rsidRDefault="00CC4283" w:rsidP="000F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Эпитеты, их роль.</w:t>
            </w:r>
          </w:p>
        </w:tc>
        <w:tc>
          <w:tcPr>
            <w:tcW w:w="1559" w:type="dxa"/>
            <w:gridSpan w:val="2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CC4283" w:rsidRPr="002A4857" w:rsidRDefault="00C1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83" w:rsidRPr="002A4857" w:rsidRDefault="00CC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60CFE" w:rsidRPr="002A4857" w:rsidRDefault="00160CFE" w:rsidP="00E4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 Входная контрольная работа (диктант</w:t>
            </w:r>
            <w:proofErr w:type="gramEnd"/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однородные члены, знаки препинания.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60CFE" w:rsidRPr="002A4857" w:rsidRDefault="00724826" w:rsidP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FE" w:rsidRPr="002A48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60CFE" w:rsidRPr="002A4857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="00160CFE"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Ь т Ъ знака. 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Морф. И морфемный разбор сущ. Сложные слова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7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существительных.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26"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7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60CFE" w:rsidRPr="002A4857" w:rsidRDefault="0072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CFE" w:rsidRPr="002A4857">
              <w:rPr>
                <w:rFonts w:ascii="Times New Roman" w:hAnsi="Times New Roman" w:cs="Times New Roman"/>
                <w:sz w:val="24"/>
                <w:szCs w:val="24"/>
              </w:rPr>
              <w:t>инонимы, лексическая сочетаемость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Разбор текста для его сокращения.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Грамм.  Признаки  сущ.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слова.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Фразеологизмы, их роль в языке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80" w:rsidRPr="002A4857" w:rsidTr="00410F80">
        <w:tc>
          <w:tcPr>
            <w:tcW w:w="16020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0F80" w:rsidRPr="002A4857" w:rsidRDefault="00410F80" w:rsidP="00410F80">
            <w:pPr>
              <w:jc w:val="center"/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9 часов+2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410F80" w:rsidRPr="002A4857" w:rsidRDefault="00410F80" w:rsidP="00410F80"/>
        </w:tc>
        <w:tc>
          <w:tcPr>
            <w:tcW w:w="1843" w:type="dxa"/>
          </w:tcPr>
          <w:p w:rsidR="00410F80" w:rsidRPr="002A4857" w:rsidRDefault="00410F80"/>
        </w:tc>
        <w:tc>
          <w:tcPr>
            <w:tcW w:w="1843" w:type="dxa"/>
          </w:tcPr>
          <w:p w:rsidR="00410F80" w:rsidRPr="002A4857" w:rsidRDefault="00410F80"/>
        </w:tc>
        <w:tc>
          <w:tcPr>
            <w:tcW w:w="1843" w:type="dxa"/>
          </w:tcPr>
          <w:p w:rsidR="00410F80" w:rsidRPr="002A4857" w:rsidRDefault="00410F80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0CFE" w:rsidRPr="002A4857" w:rsidTr="00410F8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Обращение. Выделение обращения в устной и письменной речи. </w:t>
            </w:r>
          </w:p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42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обращение. Выделение обращения в устной и письменной речи.</w:t>
            </w:r>
          </w:p>
          <w:p w:rsidR="00160CFE" w:rsidRPr="002A4857" w:rsidRDefault="00160CFE" w:rsidP="0042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 речи, которыми возможно выразить обращение. Однокоренные слова и части</w:t>
            </w:r>
          </w:p>
          <w:p w:rsidR="00160CFE" w:rsidRPr="002A4857" w:rsidRDefault="00160CFE" w:rsidP="0042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Выделение обращения в устной и письменной речи. Словарный диктант.</w:t>
            </w:r>
          </w:p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Pr="002A4857" w:rsidRDefault="00160CFE" w:rsidP="00DB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 существительного.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устного общения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Актуализация знаний: фонетический анализ слов, состав слова, разбор слова 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proofErr w:type="gramEnd"/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составу.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этимология слова, работа со словарной статьей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D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60CFE" w:rsidRPr="002A4857" w:rsidRDefault="00160CFE" w:rsidP="0017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устного общения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члены предложения, части речи, местоимение как часть речи, роль местоимений.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Грамматическая связь: гл. + мест.</w:t>
            </w:r>
          </w:p>
        </w:tc>
        <w:tc>
          <w:tcPr>
            <w:tcW w:w="1559" w:type="dxa"/>
            <w:gridSpan w:val="2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0F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60CFE" w:rsidRPr="002A4857" w:rsidRDefault="00160CFE" w:rsidP="0017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устного общения: виды обращений в зависимости от адресата и места общения.</w:t>
            </w:r>
          </w:p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</w:t>
            </w:r>
          </w:p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знаний: состав слова, чередование, возникающее при образовании новых слов; фонетический анализ слов. </w:t>
            </w:r>
          </w:p>
        </w:tc>
        <w:tc>
          <w:tcPr>
            <w:tcW w:w="1843" w:type="dxa"/>
          </w:tcPr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Лексическая работа: синонимы, работа со словарной статьей. 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0F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60CFE" w:rsidRPr="002A4857" w:rsidRDefault="00160CFE" w:rsidP="000F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Обращение, состоящее из нескольких слов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стилистические особенности научного стиля</w:t>
            </w:r>
          </w:p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60CFE" w:rsidRPr="002A4857" w:rsidRDefault="00160CFE" w:rsidP="000F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Выделение обращения в устной и письменной речи. Обобщение.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фонетический анализ слова, склонение существительных</w:t>
            </w:r>
          </w:p>
        </w:tc>
        <w:tc>
          <w:tcPr>
            <w:tcW w:w="1843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открытка как вид текста, составление текста открытки.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0F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160CFE" w:rsidRPr="00C11DA8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C11D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работа  по теме «Обращение»</w:t>
            </w:r>
          </w:p>
        </w:tc>
        <w:tc>
          <w:tcPr>
            <w:tcW w:w="1134" w:type="dxa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Актуализация знаний: </w:t>
            </w:r>
          </w:p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грамматические признаки существительного и глагола, разбор слова по составу, определение падежей, склонение существительных.</w:t>
            </w:r>
          </w:p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0F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Стилистически</w:t>
            </w:r>
          </w:p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окрашенные обращение, условия их употребления. 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9640" w:type="dxa"/>
            <w:gridSpan w:val="7"/>
          </w:tcPr>
          <w:p w:rsidR="00160CFE" w:rsidRPr="002A4857" w:rsidRDefault="00160CFE" w:rsidP="00080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3 часа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60CFE" w:rsidRPr="002A4857" w:rsidRDefault="00160CFE" w:rsidP="00177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Работа над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ошибками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.Ч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асти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речи: самостоятельные и служебные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части речи. Грамматические признаки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 речи.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частей речи.</w:t>
            </w:r>
          </w:p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склонение, падеж имен сущ.</w:t>
            </w:r>
          </w:p>
        </w:tc>
        <w:tc>
          <w:tcPr>
            <w:tcW w:w="1843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Лексическая работа: влияние приставки на значение слова. 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 речи, их грамматические признаки. Словарный диктант.</w:t>
            </w:r>
          </w:p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42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текст, инструкция как вид текста,</w:t>
            </w:r>
          </w:p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14601" w:type="dxa"/>
            <w:gridSpan w:val="11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</w:t>
            </w:r>
          </w:p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имени существительного. Согласование существительного с прилагательным.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Актуализация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знаий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имя существительное как часть речи.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Окончания существительных 3 склонения в Т.п.</w:t>
            </w:r>
          </w:p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Лексическая работа: текст, тип текста, переносное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значение слова, многозначность, лексическая сочетаемость.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</w:tcPr>
          <w:p w:rsidR="00160CFE" w:rsidRPr="002A4857" w:rsidRDefault="00160CFE" w:rsidP="0000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 слова, разбор слова по составу.</w:t>
            </w:r>
          </w:p>
        </w:tc>
        <w:tc>
          <w:tcPr>
            <w:tcW w:w="1843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значение слов и выражений, лексическая сочетаемость, синонимы. Описание (устное или письменное) на заданную тему.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60CFE" w:rsidRPr="002A4857" w:rsidRDefault="00160CFE" w:rsidP="00A3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Правописание безударных окончаний существительных в Р., Д., П. падежах.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обращение, выделение обращения в устной и письменной речи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знаний: составление таблицы «Правописание безударных окончаний существительного в форме Р., Д., П. падежей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»..</w:t>
            </w:r>
            <w:proofErr w:type="gramEnd"/>
          </w:p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обращение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160CFE" w:rsidRPr="002A4857" w:rsidRDefault="00160CFE" w:rsidP="00BD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Контрольный диктант.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над ошибками. Правописание окончаний имён существительных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B43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Правописание безударных окончаний существительного в форме Р., Д., П. падежей.</w:t>
            </w:r>
          </w:p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Актуализация знаний: одушевленные и неодушевленные;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собственные и нарицательные существительные. Склонение одушевленных и неодушевленных существ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</w:tcPr>
          <w:p w:rsidR="00160CFE" w:rsidRPr="002A4857" w:rsidRDefault="00160CFE" w:rsidP="00755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Контрольная работа по теме: Склонение имён существительных в форме ед. 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60CFE" w:rsidRPr="002A4857" w:rsidRDefault="00160CFE" w:rsidP="0075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Сравнение падежных форм в 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научном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художественном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текстах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Различение существительных 2 склонения в форме Р. и В. падежа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60CFE" w:rsidRPr="002A4857" w:rsidRDefault="00160CFE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Склонение существительных в форме множественного числа. </w:t>
            </w:r>
          </w:p>
          <w:p w:rsidR="00160CFE" w:rsidRPr="002A4857" w:rsidRDefault="00160CFE" w:rsidP="004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склонения. Обобщение знаний: составление сводной таблицы склонений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синонимы, лексическая сочетаемость.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Склонение существительных в форме множественного числа. </w:t>
            </w:r>
          </w:p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обращение,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определение отношения к чему-либо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Окончание как грамматический показатель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160CFE" w:rsidRPr="002A4857" w:rsidRDefault="00160CFE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как грамматический показатель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синонимы, переносное значение, антонимы,</w:t>
            </w:r>
          </w:p>
          <w:p w:rsidR="00160CFE" w:rsidRPr="002A4857" w:rsidRDefault="00160CFE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Многозначность45слова. </w:t>
            </w:r>
          </w:p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1Средства устного общения: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02" w:type="dxa"/>
          </w:tcPr>
          <w:p w:rsidR="00160CFE" w:rsidRPr="002A4857" w:rsidRDefault="00160CFE" w:rsidP="0046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знаний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581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Актуализация знаний: 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CF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</w:t>
            </w:r>
          </w:p>
          <w:p w:rsidR="00160CFE" w:rsidRPr="002A4857" w:rsidRDefault="00160CFE" w:rsidP="00CF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работа: синонимы, эпитеты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2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160CFE" w:rsidRPr="00B435F8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435F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 работа по теме «Склонение имён существительных во множественном числе».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над ошибками Обобщение знаний по теме «Склонение имен существительных»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9640" w:type="dxa"/>
            <w:gridSpan w:val="7"/>
          </w:tcPr>
          <w:p w:rsidR="00160CFE" w:rsidRPr="002A4857" w:rsidRDefault="00160CFE" w:rsidP="0008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Склонение имен прилагательных (14 ч)+2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160CFE" w:rsidRPr="002A4857" w:rsidRDefault="00160CFE" w:rsidP="00A1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 как часть речи. Грамматические признаки прилагательного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Окончания прилагательного в форме И., Р., В. падежей 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их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употреблении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одушевленным и неодушевленным существительным.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текстом: тема, абзац, тема абзаца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Образование имен прилагательных. </w:t>
            </w:r>
          </w:p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Актуализация знаний: члены предложения и части речи, разбор предложений фонетический анализ слова. </w:t>
            </w: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Сложное предложение, роль в </w:t>
            </w: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предложении</w:t>
            </w:r>
          </w:p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личного местоимения в косвенной форме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Лексическая работа: фразеологизмы, их роль в языке</w:t>
            </w:r>
          </w:p>
        </w:tc>
        <w:tc>
          <w:tcPr>
            <w:tcW w:w="1559" w:type="dxa"/>
            <w:gridSpan w:val="2"/>
          </w:tcPr>
          <w:p w:rsidR="00160CFE" w:rsidRPr="002A4857" w:rsidRDefault="00160CFE" w:rsidP="001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падежных окончаний прилагательных</w:t>
            </w:r>
          </w:p>
          <w:p w:rsidR="00160CFE" w:rsidRPr="002A4857" w:rsidRDefault="00160CFE" w:rsidP="00A1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состав слова и части речи</w:t>
            </w:r>
          </w:p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слова, называющие цвета, роль прилагательных в речи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160CFE" w:rsidRPr="002A4857" w:rsidRDefault="00160CFE" w:rsidP="00A1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прилагательных в речи.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однокоренные слова, части речи, их разбор.</w:t>
            </w:r>
          </w:p>
        </w:tc>
        <w:tc>
          <w:tcPr>
            <w:tcW w:w="1843" w:type="dxa"/>
          </w:tcPr>
          <w:p w:rsidR="00160CFE" w:rsidRPr="002A4857" w:rsidRDefault="00160CFE" w:rsidP="00CF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текстом: эссе (размышление), написание эссе</w:t>
            </w:r>
          </w:p>
          <w:p w:rsidR="00160CFE" w:rsidRPr="002A4857" w:rsidRDefault="00160CFE" w:rsidP="001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1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160CFE" w:rsidRPr="002A4857" w:rsidRDefault="00160CFE" w:rsidP="00A1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прилагательных в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ловарный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диктант.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алфавит, разбор по составу, способы словообразования.</w:t>
            </w:r>
          </w:p>
        </w:tc>
        <w:tc>
          <w:tcPr>
            <w:tcW w:w="1843" w:type="dxa"/>
          </w:tcPr>
          <w:p w:rsidR="00160CFE" w:rsidRPr="002A4857" w:rsidRDefault="00160CFE" w:rsidP="00A1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:. 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анализ смысла пословиц, синонимы, многозначность, переносное значение.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Особенности склонения имён прилагательных</w:t>
            </w:r>
          </w:p>
          <w:p w:rsidR="00160CFE" w:rsidRPr="002A4857" w:rsidRDefault="00160CFE" w:rsidP="00140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Особенности склонения прилагательных женского рода. В.п. и Т.п. </w:t>
            </w:r>
          </w:p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Актуализация знаний: орфограммы в корне и окончании, однородные члены предложения, знаки препинания при них, </w:t>
            </w:r>
          </w:p>
        </w:tc>
        <w:tc>
          <w:tcPr>
            <w:tcW w:w="1843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Сравнение текста описания и текста повествования; прием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олицетворения. 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2" w:type="dxa"/>
          </w:tcPr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Правописание безударных окончаний прилагательных </w:t>
            </w:r>
          </w:p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знаний: части речи и члены предложения, разбор предложения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Текст-повествование: роль глаголов в речи.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Правописание безударных окончаний прилагательных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решение орфографических задач (непроизносимые согласные,</w:t>
            </w:r>
            <w:proofErr w:type="gramEnd"/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словарные слова); алфавит</w:t>
            </w:r>
          </w:p>
        </w:tc>
        <w:tc>
          <w:tcPr>
            <w:tcW w:w="1843" w:type="dxa"/>
          </w:tcPr>
          <w:p w:rsidR="00160CFE" w:rsidRPr="002A4857" w:rsidRDefault="00160CFE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Продолжение темы. Работа с текстом: художественное и научное описание; сравнительное описание; тема каждой части. Составление научного описания на основе проанализированных текстов. Словарные слова.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Правописание безударных окончаний прилагательных </w:t>
            </w:r>
          </w:p>
          <w:p w:rsidR="00160CFE" w:rsidRPr="002A4857" w:rsidRDefault="00160CFE" w:rsidP="001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фонетический и морфологический анализ слова.</w:t>
            </w:r>
          </w:p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2A485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–</w:t>
            </w: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proofErr w:type="gramEnd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 шипящих и </w:t>
            </w:r>
            <w:proofErr w:type="spellStart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окончании имен существительных и прилагательных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Прилагательные-</w:t>
            </w: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паронимы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gramStart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2A485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–</w:t>
            </w: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proofErr w:type="gramEnd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после шипящих и </w:t>
            </w:r>
            <w:proofErr w:type="spellStart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</w:t>
            </w:r>
            <w:proofErr w:type="spellEnd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окончании прилагательных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текстом: связное устное высказывание;</w:t>
            </w:r>
          </w:p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синонимы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14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</w:tcPr>
          <w:p w:rsidR="00160CFE" w:rsidRPr="00C11DA8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C11DA8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Контрольный диктант по теме Прилагательное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Работа над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ошибками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.У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рок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коррекции знаний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14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Знаки препинания как средство художественной выразительности.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</w:t>
            </w:r>
          </w:p>
          <w:p w:rsidR="00160CFE" w:rsidRPr="002A4857" w:rsidRDefault="00160CFE" w:rsidP="0059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решение орфографических задач 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160CFE" w:rsidRPr="002A4857" w:rsidRDefault="00160CFE" w:rsidP="008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Обобщение знаний по теме «Склонение имен прилагательных»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фонетический разбор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160CFE" w:rsidRPr="002A4857" w:rsidRDefault="00160CFE" w:rsidP="0059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работа по теме: «Склонение имён прилагательных»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Местоимение.(14ч)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160CFE" w:rsidRPr="002A4857" w:rsidRDefault="00160CFE" w:rsidP="000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местоимений в речи.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Грамматическая связь местоимения </w:t>
            </w:r>
            <w:proofErr w:type="gramStart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</w:t>
            </w:r>
            <w:proofErr w:type="gramEnd"/>
          </w:p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сущ., </w:t>
            </w:r>
            <w:proofErr w:type="gramStart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на</w:t>
            </w:r>
            <w:proofErr w:type="gramEnd"/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которое оно указывает. 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текстом: восстановление деформированного текста.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Исследование грамматических признаков личных местоимений.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Смысловая и грамматическая связь местоимения и существительного,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 которое оно указывает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</w:tcPr>
          <w:p w:rsidR="00160CFE" w:rsidRPr="002A4857" w:rsidRDefault="00160CFE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Исследование грамматических признаков личных местоимений.</w:t>
            </w:r>
          </w:p>
          <w:p w:rsidR="00160CFE" w:rsidRPr="002A4857" w:rsidRDefault="00160CFE" w:rsidP="0042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42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Средства устного общения: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инсце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</w:t>
            </w:r>
          </w:p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нирование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ситуаций, раскрывающих смысл личных местоимений. 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Грамматические признаки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местоимений. Синтаксическая роль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местоимений.</w:t>
            </w:r>
          </w:p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Грамматическая связь личных местоимений и глаголов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переносное значение слов. Ошибки, связанные</w:t>
            </w:r>
          </w:p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употреблением местоимений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160CFE" w:rsidRPr="002A4857" w:rsidRDefault="00160CFE" w:rsidP="0004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личного местоимения и существительного.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Актуализация знаний: окончания глаголов, фонетический разбор.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A485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Связь грамматических признаков местоимения и существительного, на которое оно указывает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Контрольная работа по теме: «Личные местоимения»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знаний: разбор по членам предложения, разбор</w:t>
            </w:r>
          </w:p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части речи</w:t>
            </w:r>
          </w:p>
        </w:tc>
        <w:tc>
          <w:tcPr>
            <w:tcW w:w="1843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Преобразование текста в связи 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заме_</w:t>
            </w:r>
          </w:p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ной лица рассказчика. </w:t>
            </w:r>
          </w:p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  <w:trHeight w:val="558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66   </w:t>
            </w:r>
          </w:p>
        </w:tc>
        <w:tc>
          <w:tcPr>
            <w:tcW w:w="3402" w:type="dxa"/>
          </w:tcPr>
          <w:p w:rsidR="00160CFE" w:rsidRPr="002A4857" w:rsidRDefault="00160CFE" w:rsidP="00BD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 над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ошибками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клонение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личных местоимений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559" w:type="dxa"/>
          </w:tcPr>
          <w:p w:rsidR="00160CFE" w:rsidRPr="002A4857" w:rsidRDefault="00160CFE" w:rsidP="00EA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A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2" w:type="dxa"/>
          </w:tcPr>
          <w:p w:rsidR="00160CFE" w:rsidRPr="002A4857" w:rsidRDefault="00160CFE" w:rsidP="00BD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предлогов с личными местоимениями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Лексическая работа: синонимы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A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160CFE" w:rsidRPr="002A4857" w:rsidRDefault="00160CFE" w:rsidP="00BD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Правописание предлогов с личными местоимениями.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Орфографические нормы написания личных местоимений</w:t>
            </w:r>
          </w:p>
        </w:tc>
        <w:tc>
          <w:tcPr>
            <w:tcW w:w="1843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устного общения:</w:t>
            </w:r>
          </w:p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инсценирование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речевой ситуации.</w:t>
            </w: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Грамматическая связь глагола   с личными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местоимениями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.К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онтрольный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словарный диктант.</w:t>
            </w:r>
          </w:p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Орфографические нормы написания личных местоимений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текстом: преобразование текста в связи с заменой лица рассказчика Лексическая работа: многозначность слова</w:t>
            </w:r>
          </w:p>
        </w:tc>
        <w:tc>
          <w:tcPr>
            <w:tcW w:w="1559" w:type="dxa"/>
            <w:gridSpan w:val="2"/>
          </w:tcPr>
          <w:p w:rsidR="00160CFE" w:rsidRPr="002A4857" w:rsidRDefault="00160CFE" w:rsidP="0007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843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2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Грамматическая связь глагола   с личными местоимениями.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92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2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Склонение личных местоимений. Обобщение.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 w:rsidP="00077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CFE" w:rsidRPr="002A4857" w:rsidRDefault="00160CFE" w:rsidP="0092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160CFE" w:rsidRPr="002A4857" w:rsidRDefault="00160CFE" w:rsidP="00EA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Итоговый контрольный диктант за первое полугодие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35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Актуализация знаний: обращение, характеристика 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</w:tc>
        <w:tc>
          <w:tcPr>
            <w:tcW w:w="1843" w:type="dxa"/>
          </w:tcPr>
          <w:p w:rsidR="00160CFE" w:rsidRPr="002A4857" w:rsidRDefault="00160CFE" w:rsidP="0092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Грамматические признаки глагола.(42ч.) Неопределённая форма (7ч)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речи.Неопределённая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форма.глагола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Состав слова, однокоренные слова, словообразование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Проверяемый безударный гласный в корне</w:t>
            </w: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Вид глагола. Постоянные и непостоянные признаки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Состав слова, форма слова и однокоренные слова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и прилагательных</w:t>
            </w: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совершенного и несовершенного вида.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Законченное и незаконченное действие.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Основа неопределённой формы глагола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Вид, как постоянный признак.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глагольных суффиксов.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«Неопределённая форма. Вид глагола»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Default="00160CFE" w:rsidP="00BB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время глагола. 4 часа</w:t>
            </w:r>
          </w:p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над  ошибками Прошедшее время глагола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суффикса у глагола в форме прошедшего времени перед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160CFE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глагольных суффиксов перед суффиксом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160CFE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совершенного и несовершенного вида.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разных частях слова.</w:t>
            </w: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прошедшего времени мужского рода.</w:t>
            </w:r>
          </w:p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правописанием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Глаголы прошедшего времени.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Удвоенные буквы согласных, графическое правило, обозначение мягкости согласного мягким знаком</w:t>
            </w:r>
          </w:p>
        </w:tc>
        <w:tc>
          <w:tcPr>
            <w:tcW w:w="1417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Default="00160CFE" w:rsidP="00BB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Настоящее и будущее время глагола. Правописание глаголов на </w:t>
            </w:r>
            <w:proofErr w:type="gramStart"/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ЬСЯ, -ТСЯ 4 часа</w:t>
            </w:r>
          </w:p>
          <w:p w:rsidR="00160CFE" w:rsidRPr="002A4857" w:rsidRDefault="00160CFE" w:rsidP="00BB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Правило написания глаголов на ТЬСЯ, ТСЯ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Обозначение звуков буквами, состав слова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на стыке морфем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Орфограммы и графемы, расхождение количества звуков и букв, словарные слова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Взаимосвязь личных местоимений и глаголов настоящего  и будущего времени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Время глагола. Способы образования видовых пар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ТЬСЯ и ТСЯ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работа по теме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«Настоящее и будущее время глагола. Правописание </w:t>
            </w: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глаголов на </w:t>
            </w:r>
            <w:proofErr w:type="gram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proofErr w:type="gram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ься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–</w:t>
            </w:r>
            <w:proofErr w:type="spellStart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тся</w:t>
            </w:r>
            <w:proofErr w:type="spellEnd"/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орфограммы Правописание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ТЬСЯ и ТСЯ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знаний и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Лицо глагола 3 часа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 ошибками.  Изменение глагола по лицам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 знаний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Изменение глагола по лицам.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сущ. И прил.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Определение лица глагола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Сравнение форм глагола. Работа с текстом.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Ь в окончании глагола 2 лица единственного числа  4 часа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в окончании глагола 2 лица единственного числа 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EB367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в окончании глагола 2 лица единственного числа 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текста. План текста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Ь в окончании глагола 2 лица единственного числа 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 при изменении глагола по лицам и числам</w:t>
            </w: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Закрепление темы  Контрольная работа по теме: «Лицо глагола»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 и сущ., фонетический и звукобуквенный  анализ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глагола  10 часов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Введение понятия спряжение.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Спряжение глагола. Определение спряжения в глаголах с ударным личным окончанием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Наблюдение соответствия личной формы глагола и личного местоимения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глаголов 1 и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с безударным личным окончанием.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глагола, звукобуквенный анализ, фонетический анализ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, работа с текстом план, составление распорядка дня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Освоение алгоритма определения спряжения глаголов с безударным личным окончанием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и способы его определения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по ударному окончанию, по инфинитиву)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Связь грамматических признаков сущ. и </w:t>
            </w:r>
            <w:proofErr w:type="spellStart"/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текстом, выбор слова, написание продолжения рассказа</w:t>
            </w: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определении спряжения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спряжения глагола.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Глагол и его грамматические признаки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«Спряжение глагола»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«Спряжение глаголов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иктант.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личных безударн1ых окончаний глаголов (8ч)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личных окончаний.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Алгоритм выбора безударного гласного в личном окончании глагола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Глаголы-исключения.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Рассуждение: сравнение текстов по стилю.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знаний: разбор предложения по членам; связи слов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 (правописание безударных личных окончаний</w:t>
            </w:r>
            <w:proofErr w:type="gramEnd"/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 глагола, существительного,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Глаголы-исключения.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задач: словарные слова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Глаголы-исключения.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звукобуквенный анализ, однокоренные слова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Окончание как грамматический показатель глагола.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  <w:trHeight w:val="2350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 Глаголы-исключения.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словообразование, фонетический разбор, главные члены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о теме: «Правописание безударных личных окончаний глаголов»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словообразование; спряжение глагола; фонетический анализ.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над  ошибками Обобщение по теме.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(7ч)1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Введение понятий «простое предложение», «сложное предложение».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предложения с одной основой, их характеристика, члены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части речи, синтаксический разбор 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в простом и сложном предложении.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755B0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грамматической основы сложного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60CFE" w:rsidRPr="002A4857" w:rsidRDefault="00160CFE" w:rsidP="0040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предложении. Словарный диктант.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сложного предложения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состав слова, глагол как часть речи, правописание глаголов,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глагола; склонение и спряжение.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орфограммами, пунктуационный анализ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теме. «Сложное предложение»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члены предложения, части речи, грамматические признаки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существительных, разбор слов по составу, фонетический анализ</w:t>
            </w: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«Сложное предложение» Диктант.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Диктант 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1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наречий в речи (12ч)+4</w:t>
            </w: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Употребление наречий в речи.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члены предложения, части речи, состав слова</w:t>
            </w: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орфографических задач.</w:t>
            </w: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наречия от существительного.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задач: орфограммы наречий.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Группы наречий по значению.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Связь наречия с </w:t>
            </w:r>
            <w:proofErr w:type="spell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глаголом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ловарный</w:t>
            </w:r>
            <w:proofErr w:type="spell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диктант..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характеристика предложений</w:t>
            </w: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  <w:trHeight w:val="139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наречий. Отличие наречий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в форме Т.п. 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предложение, словосочетание, члены предложения, части речи;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Роль наречий в речи, преобразование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прилагательных в наречия.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160CFE" w:rsidRPr="00087727" w:rsidRDefault="00160CFE" w:rsidP="00087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77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087727">
              <w:rPr>
                <w:rFonts w:ascii="Times New Roman" w:hAnsi="Times New Roman" w:cs="Times New Roman"/>
                <w:iCs/>
                <w:sz w:val="24"/>
                <w:szCs w:val="24"/>
              </w:rPr>
              <w:t>–а</w:t>
            </w:r>
            <w:proofErr w:type="gramEnd"/>
            <w:r w:rsidRPr="00087727">
              <w:rPr>
                <w:rFonts w:ascii="Times New Roman" w:hAnsi="Times New Roman" w:cs="Times New Roman"/>
                <w:iCs/>
                <w:sz w:val="24"/>
                <w:szCs w:val="24"/>
              </w:rPr>
              <w:t>-, -о-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087727" w:rsidRDefault="00160CFE" w:rsidP="0008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орфографических 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задач: правописание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_О</w:t>
            </w:r>
            <w:proofErr w:type="gramEnd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, _Е</w:t>
            </w:r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существительных, прилагательных и наречиях; работа с </w:t>
            </w:r>
            <w:proofErr w:type="gramStart"/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</w:p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</w:t>
            </w: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 новым материалом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Наречие (обобщение знаний). Глагол и наречие.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предложение, словосочетание, члены предложения, части речи;</w:t>
            </w:r>
          </w:p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Работа с изученными орфограммами</w:t>
            </w: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«Наречие» Диктант.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Обобщение знаний по теме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FE" w:rsidRPr="002A4857" w:rsidTr="00EB3670">
        <w:trPr>
          <w:gridAfter w:val="4"/>
          <w:wAfter w:w="6522" w:type="dxa"/>
        </w:trPr>
        <w:tc>
          <w:tcPr>
            <w:tcW w:w="710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3402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8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Повторение. Резерв.</w:t>
            </w:r>
          </w:p>
        </w:tc>
        <w:tc>
          <w:tcPr>
            <w:tcW w:w="1275" w:type="dxa"/>
            <w:gridSpan w:val="2"/>
          </w:tcPr>
          <w:p w:rsidR="00160CFE" w:rsidRPr="002A4857" w:rsidRDefault="00160CFE" w:rsidP="000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FE" w:rsidRPr="002A4857" w:rsidRDefault="00160CFE" w:rsidP="002A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CFE" w:rsidRPr="002A4857" w:rsidRDefault="00160CFE" w:rsidP="004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3CB" w:rsidRPr="002A4857" w:rsidRDefault="000F43CB">
      <w:pPr>
        <w:rPr>
          <w:rFonts w:ascii="Times New Roman" w:hAnsi="Times New Roman" w:cs="Times New Roman"/>
          <w:sz w:val="24"/>
          <w:szCs w:val="24"/>
        </w:rPr>
      </w:pPr>
    </w:p>
    <w:sectPr w:rsidR="000F43CB" w:rsidRPr="002A4857" w:rsidSect="005B6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A16"/>
    <w:rsid w:val="00003B9B"/>
    <w:rsid w:val="000068CE"/>
    <w:rsid w:val="000456C9"/>
    <w:rsid w:val="000660EC"/>
    <w:rsid w:val="0007764E"/>
    <w:rsid w:val="00080D70"/>
    <w:rsid w:val="00087727"/>
    <w:rsid w:val="000A76A7"/>
    <w:rsid w:val="000C4302"/>
    <w:rsid w:val="000F43CB"/>
    <w:rsid w:val="00140D18"/>
    <w:rsid w:val="001464A5"/>
    <w:rsid w:val="00160CFE"/>
    <w:rsid w:val="001778D2"/>
    <w:rsid w:val="001F0A6F"/>
    <w:rsid w:val="002449D1"/>
    <w:rsid w:val="002A4857"/>
    <w:rsid w:val="002E14BE"/>
    <w:rsid w:val="002E3A25"/>
    <w:rsid w:val="00351E84"/>
    <w:rsid w:val="003E3067"/>
    <w:rsid w:val="00404877"/>
    <w:rsid w:val="00410F80"/>
    <w:rsid w:val="00421ADF"/>
    <w:rsid w:val="0042654B"/>
    <w:rsid w:val="0046519C"/>
    <w:rsid w:val="004666BB"/>
    <w:rsid w:val="004B254E"/>
    <w:rsid w:val="00517582"/>
    <w:rsid w:val="005322D3"/>
    <w:rsid w:val="00547BE6"/>
    <w:rsid w:val="00581EE5"/>
    <w:rsid w:val="0058284A"/>
    <w:rsid w:val="005961C2"/>
    <w:rsid w:val="005B6A16"/>
    <w:rsid w:val="005C709B"/>
    <w:rsid w:val="005D3CA7"/>
    <w:rsid w:val="005E79FA"/>
    <w:rsid w:val="005F555A"/>
    <w:rsid w:val="00710B41"/>
    <w:rsid w:val="00724826"/>
    <w:rsid w:val="007558CF"/>
    <w:rsid w:val="00755B0F"/>
    <w:rsid w:val="007D3F38"/>
    <w:rsid w:val="00804930"/>
    <w:rsid w:val="008147CA"/>
    <w:rsid w:val="008336E4"/>
    <w:rsid w:val="00843926"/>
    <w:rsid w:val="00877EE1"/>
    <w:rsid w:val="008C561D"/>
    <w:rsid w:val="008C63A4"/>
    <w:rsid w:val="008E4E48"/>
    <w:rsid w:val="008E6475"/>
    <w:rsid w:val="008F184F"/>
    <w:rsid w:val="00923239"/>
    <w:rsid w:val="009B21E7"/>
    <w:rsid w:val="00A1671D"/>
    <w:rsid w:val="00A32ACD"/>
    <w:rsid w:val="00A36B90"/>
    <w:rsid w:val="00A707EE"/>
    <w:rsid w:val="00AE79E2"/>
    <w:rsid w:val="00B435F8"/>
    <w:rsid w:val="00BA374C"/>
    <w:rsid w:val="00BB2E46"/>
    <w:rsid w:val="00BB63EF"/>
    <w:rsid w:val="00BD34F3"/>
    <w:rsid w:val="00BD66C2"/>
    <w:rsid w:val="00BF600F"/>
    <w:rsid w:val="00C11DA8"/>
    <w:rsid w:val="00C52575"/>
    <w:rsid w:val="00CC4283"/>
    <w:rsid w:val="00CD6580"/>
    <w:rsid w:val="00CF4F9C"/>
    <w:rsid w:val="00D150E9"/>
    <w:rsid w:val="00D31520"/>
    <w:rsid w:val="00DB15BB"/>
    <w:rsid w:val="00DD0072"/>
    <w:rsid w:val="00DF15E7"/>
    <w:rsid w:val="00E14C0E"/>
    <w:rsid w:val="00E516FF"/>
    <w:rsid w:val="00EA54E5"/>
    <w:rsid w:val="00EB3670"/>
    <w:rsid w:val="00F51BA5"/>
    <w:rsid w:val="00F82BAE"/>
    <w:rsid w:val="00F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647A-C549-438C-9E1D-1748120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2013-09-16T20:57:00Z</cp:lastPrinted>
  <dcterms:created xsi:type="dcterms:W3CDTF">2013-09-12T20:51:00Z</dcterms:created>
  <dcterms:modified xsi:type="dcterms:W3CDTF">2013-09-18T14:51:00Z</dcterms:modified>
</cp:coreProperties>
</file>