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D9" w:rsidRDefault="008054D9"/>
    <w:p w:rsidR="007167AF" w:rsidRDefault="007167AF"/>
    <w:p w:rsidR="007167AF" w:rsidRDefault="007167AF"/>
    <w:p w:rsidR="007167AF" w:rsidRPr="0082229C" w:rsidRDefault="007167AF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7167AF" w:rsidRPr="0082229C" w:rsidRDefault="0082229C" w:rsidP="0082229C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82229C">
        <w:rPr>
          <w:rFonts w:ascii="Times New Roman" w:hAnsi="Times New Roman" w:cs="Times New Roman"/>
          <w:color w:val="FF0000"/>
          <w:sz w:val="72"/>
          <w:szCs w:val="72"/>
        </w:rPr>
        <w:t>Как поддержать социальн</w:t>
      </w:r>
      <w:proofErr w:type="gramStart"/>
      <w:r w:rsidRPr="0082229C">
        <w:rPr>
          <w:rFonts w:ascii="Times New Roman" w:hAnsi="Times New Roman" w:cs="Times New Roman"/>
          <w:color w:val="FF0000"/>
          <w:sz w:val="72"/>
          <w:szCs w:val="72"/>
        </w:rPr>
        <w:t>о-</w:t>
      </w:r>
      <w:proofErr w:type="gramEnd"/>
      <w:r w:rsidRPr="0082229C">
        <w:rPr>
          <w:rFonts w:ascii="Times New Roman" w:hAnsi="Times New Roman" w:cs="Times New Roman"/>
          <w:color w:val="FF0000"/>
          <w:sz w:val="72"/>
          <w:szCs w:val="72"/>
        </w:rPr>
        <w:t xml:space="preserve"> психологический климат во время уроков.</w:t>
      </w:r>
    </w:p>
    <w:p w:rsidR="007167AF" w:rsidRDefault="007167AF"/>
    <w:p w:rsidR="007167AF" w:rsidRDefault="007167AF" w:rsidP="0082229C">
      <w:pPr>
        <w:jc w:val="both"/>
      </w:pPr>
    </w:p>
    <w:p w:rsidR="0082229C" w:rsidRDefault="0082229C" w:rsidP="0082229C">
      <w:pPr>
        <w:jc w:val="both"/>
      </w:pPr>
      <w:r>
        <w:rPr>
          <w:noProof/>
          <w:lang w:eastAsia="ru-RU"/>
        </w:rPr>
        <w:drawing>
          <wp:inline distT="0" distB="0" distL="0" distR="0" wp14:anchorId="6C8B4148" wp14:editId="355461BD">
            <wp:extent cx="3255379" cy="3360391"/>
            <wp:effectExtent l="38100" t="95250" r="0" b="88265"/>
            <wp:docPr id="1" name="Рисунок 1" descr="C:\Program Files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2378">
                      <a:off x="0" y="0"/>
                      <a:ext cx="3259249" cy="33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9C" w:rsidRDefault="0082229C" w:rsidP="0082229C">
      <w:pPr>
        <w:jc w:val="right"/>
      </w:pPr>
    </w:p>
    <w:p w:rsidR="0082229C" w:rsidRPr="0082229C" w:rsidRDefault="0082229C" w:rsidP="0082229C">
      <w:pPr>
        <w:jc w:val="right"/>
        <w:rPr>
          <w:rFonts w:ascii="Times New Roman" w:hAnsi="Times New Roman" w:cs="Times New Roman"/>
          <w:sz w:val="28"/>
          <w:szCs w:val="28"/>
        </w:rPr>
      </w:pPr>
      <w:r w:rsidRPr="0082229C">
        <w:rPr>
          <w:rFonts w:ascii="Times New Roman" w:hAnsi="Times New Roman" w:cs="Times New Roman"/>
          <w:sz w:val="28"/>
          <w:szCs w:val="28"/>
        </w:rPr>
        <w:t>Выполнила: Классный руководитель 1 класса</w:t>
      </w:r>
    </w:p>
    <w:p w:rsidR="0082229C" w:rsidRPr="0082229C" w:rsidRDefault="0082229C" w:rsidP="00822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29C">
        <w:rPr>
          <w:rFonts w:ascii="Times New Roman" w:hAnsi="Times New Roman" w:cs="Times New Roman"/>
          <w:sz w:val="28"/>
          <w:szCs w:val="28"/>
        </w:rPr>
        <w:t xml:space="preserve">                                               Булыгина Юлия</w:t>
      </w:r>
    </w:p>
    <w:p w:rsidR="0082229C" w:rsidRDefault="0082229C" w:rsidP="0082229C">
      <w:pPr>
        <w:jc w:val="center"/>
      </w:pPr>
      <w:r>
        <w:t>2012г.</w:t>
      </w:r>
    </w:p>
    <w:p w:rsidR="007167AF" w:rsidRPr="007167AF" w:rsidRDefault="007167AF" w:rsidP="007167AF">
      <w:pPr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67AF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в школе занимает добрую долю жизненного времени человека, в течение которого происходит активное развитие личности. Как утверждают специалисты, и свидетельствует практика, важным условием благополучного развития личности школьников является наличие в школе и классе благоприятного социально-психологического </w:t>
      </w:r>
      <w:proofErr w:type="spellStart"/>
      <w:r w:rsidRPr="007167AF">
        <w:rPr>
          <w:rFonts w:ascii="Times New Roman" w:hAnsi="Times New Roman" w:cs="Times New Roman"/>
          <w:sz w:val="28"/>
          <w:szCs w:val="28"/>
        </w:rPr>
        <w:t>климата</w:t>
      </w:r>
      <w:proofErr w:type="gramStart"/>
      <w:r w:rsidRPr="007167AF">
        <w:rPr>
          <w:rFonts w:ascii="Times New Roman" w:hAnsi="Times New Roman" w:cs="Times New Roman"/>
          <w:sz w:val="28"/>
          <w:szCs w:val="28"/>
        </w:rPr>
        <w:t>.</w:t>
      </w:r>
      <w:r w:rsidRPr="007167A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167AF">
        <w:rPr>
          <w:rFonts w:ascii="Times New Roman" w:hAnsi="Times New Roman" w:cs="Times New Roman"/>
          <w:sz w:val="28"/>
          <w:szCs w:val="28"/>
        </w:rPr>
        <w:t xml:space="preserve"> понятии социально-психологического климата выделяются три "климатические зоны": </w:t>
      </w:r>
    </w:p>
    <w:p w:rsidR="007167AF" w:rsidRPr="007167AF" w:rsidRDefault="007167AF" w:rsidP="007167AF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color w:val="FF0000"/>
          <w:sz w:val="28"/>
          <w:szCs w:val="28"/>
        </w:rPr>
        <w:t xml:space="preserve">Первая климатическая зона </w:t>
      </w:r>
      <w:r w:rsidRPr="007167AF">
        <w:rPr>
          <w:rFonts w:ascii="Times New Roman" w:hAnsi="Times New Roman" w:cs="Times New Roman"/>
          <w:sz w:val="28"/>
          <w:szCs w:val="28"/>
        </w:rPr>
        <w:t xml:space="preserve">- социальный климат, который определяется тем, насколько в данном коллективе осознанны цели и задачи деятельности, насколько здесь гарантированно соблюдение всех прав и обязанностей его членов. </w:t>
      </w:r>
    </w:p>
    <w:p w:rsidR="007167AF" w:rsidRPr="007167AF" w:rsidRDefault="007167AF" w:rsidP="007167AF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color w:val="FF0000"/>
          <w:sz w:val="28"/>
          <w:szCs w:val="28"/>
        </w:rPr>
        <w:t xml:space="preserve">Вторая климатическая зона </w:t>
      </w:r>
      <w:r w:rsidRPr="007167AF">
        <w:rPr>
          <w:rFonts w:ascii="Times New Roman" w:hAnsi="Times New Roman" w:cs="Times New Roman"/>
          <w:sz w:val="28"/>
          <w:szCs w:val="28"/>
        </w:rPr>
        <w:t xml:space="preserve">- моральный климат, который определяется тем, какие моральные ценности в данном коллективе являются принятыми. </w:t>
      </w:r>
    </w:p>
    <w:p w:rsidR="007167AF" w:rsidRPr="007167AF" w:rsidRDefault="007167AF" w:rsidP="007167AF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color w:val="FF0000"/>
          <w:sz w:val="28"/>
          <w:szCs w:val="28"/>
        </w:rPr>
        <w:t xml:space="preserve">Третья климатическая зона </w:t>
      </w:r>
      <w:r w:rsidRPr="007167AF">
        <w:rPr>
          <w:rFonts w:ascii="Times New Roman" w:hAnsi="Times New Roman" w:cs="Times New Roman"/>
          <w:sz w:val="28"/>
          <w:szCs w:val="28"/>
        </w:rPr>
        <w:t>- психологический климат, те неофициальные отношения, которые складываются между людьми, находящимися в непосредственном контакте друг с другом. То есть, психологический климат - это микроклимат, зона действия которого значительно локальнее морального и социального.</w:t>
      </w:r>
    </w:p>
    <w:p w:rsidR="007167AF" w:rsidRDefault="007167AF" w:rsidP="007167A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Формирование и совершенствование социально-психологического климата - это постоянная практическая задача классных руководителей, в</w:t>
      </w:r>
      <w:r>
        <w:rPr>
          <w:rFonts w:ascii="Times New Roman" w:hAnsi="Times New Roman" w:cs="Times New Roman"/>
          <w:sz w:val="28"/>
          <w:szCs w:val="28"/>
        </w:rPr>
        <w:t>оспитателей</w:t>
      </w:r>
      <w:r w:rsidRPr="007167AF">
        <w:rPr>
          <w:rFonts w:ascii="Times New Roman" w:hAnsi="Times New Roman" w:cs="Times New Roman"/>
          <w:sz w:val="28"/>
          <w:szCs w:val="28"/>
        </w:rPr>
        <w:t>, школьного психолога и администрации. Создание благоприятного климата является делом не только ответственным, но и творческим, требующим знаний его природы и средств регулирования, умения предвидеть вероятные ситуации во взаимоотношениях членов детского коллектива. Формирование хорошего социально-психологического климата требует понимания психологии школьников, их эмоционального состояния, настроения, душевных переживаний, волнений, отношений друг с другом. Для того</w:t>
      </w:r>
      <w:proofErr w:type="gramStart"/>
      <w:r w:rsidRPr="007167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67AF">
        <w:rPr>
          <w:rFonts w:ascii="Times New Roman" w:hAnsi="Times New Roman" w:cs="Times New Roman"/>
          <w:sz w:val="28"/>
          <w:szCs w:val="28"/>
        </w:rPr>
        <w:t xml:space="preserve"> чтобы изучить социально-психологический климат в классе педагоги должны знать те характеристики, которые его формируют.</w:t>
      </w:r>
    </w:p>
    <w:p w:rsidR="007167AF" w:rsidRPr="007167AF" w:rsidRDefault="007167AF" w:rsidP="007167AF">
      <w:pPr>
        <w:spacing w:before="24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7167A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Характеристики благоприятного социально-психологического климата: </w:t>
      </w:r>
    </w:p>
    <w:p w:rsidR="007167AF" w:rsidRDefault="007167AF" w:rsidP="007167AF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В классе преобладает бодрый, жизнерадостный тон взаимоотношений между ребятами, оптимизм в настроении; отношения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67AF">
        <w:rPr>
          <w:rFonts w:ascii="Times New Roman" w:hAnsi="Times New Roman" w:cs="Times New Roman"/>
          <w:sz w:val="28"/>
          <w:szCs w:val="28"/>
        </w:rPr>
        <w:t>оятся на принципах сотрудничества, взаимной помощи, доброжелательности; детям нравится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7167AF" w:rsidRPr="007167AF" w:rsidRDefault="007167AF" w:rsidP="007167AF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lastRenderedPageBreak/>
        <w:t xml:space="preserve">В классе существуют нормы справедливого и уважительного отношения ко всем его членам, здесь всегда поддерживают </w:t>
      </w:r>
      <w:proofErr w:type="gramStart"/>
      <w:r w:rsidRPr="007167AF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7167AF">
        <w:rPr>
          <w:rFonts w:ascii="Times New Roman" w:hAnsi="Times New Roman" w:cs="Times New Roman"/>
          <w:sz w:val="28"/>
          <w:szCs w:val="28"/>
        </w:rPr>
        <w:t xml:space="preserve">, выступают в их защиту, помогают новичкам. </w:t>
      </w:r>
    </w:p>
    <w:p w:rsidR="007167AF" w:rsidRPr="007167AF" w:rsidRDefault="007167AF" w:rsidP="007167AF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 xml:space="preserve">В классе высоко ценят такие черты личности как ответственность, честность, трудолюбие и бескорыстие. </w:t>
      </w:r>
    </w:p>
    <w:p w:rsidR="007167AF" w:rsidRPr="007167AF" w:rsidRDefault="007167AF" w:rsidP="007167AF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Члены класса активны, полны энергии, они быстро откликаются, если нужно сделать полезное для всех дело, и добиваются высоких показателей в учебной и досуговой деятельности.</w:t>
      </w:r>
    </w:p>
    <w:p w:rsidR="007167AF" w:rsidRPr="007167AF" w:rsidRDefault="007167AF" w:rsidP="007167AF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Успехи или неудачи отдельных учащихся класса вызывают сопереживание и искреннее участие всех членов коллектива.</w:t>
      </w:r>
    </w:p>
    <w:p w:rsidR="007167AF" w:rsidRDefault="007167AF" w:rsidP="007167AF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В отношениях между группировками внутри класса существует взаимное расположение, понимание, сотрудничество.</w:t>
      </w:r>
    </w:p>
    <w:p w:rsidR="007167AF" w:rsidRPr="007167AF" w:rsidRDefault="007167AF" w:rsidP="007167AF">
      <w:pPr>
        <w:spacing w:before="24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Характеристики 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НЕ</w:t>
      </w:r>
      <w:r w:rsidRPr="007167A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благоприятного</w:t>
      </w:r>
      <w:proofErr w:type="spellEnd"/>
      <w:r w:rsidRPr="007167A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социально-психологического климата: </w:t>
      </w:r>
    </w:p>
    <w:p w:rsidR="007167AF" w:rsidRPr="007167AF" w:rsidRDefault="007167AF" w:rsidP="007167AF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 xml:space="preserve">В классе преобладают подавленное настроение, пессимизм, наблюдаются конфликтность, агрессивность, антипатии ребят друг к другу, присутствует соперничество; члены коллектива проявляют отрицательное отношение к более близкому отношению друг с другом; критические замечания носят характер явных или скрытых выпадов, ребята позволяют себе принижать личность другого, каждый считает свою точку зрения </w:t>
      </w:r>
      <w:proofErr w:type="gramStart"/>
      <w:r w:rsidRPr="007167AF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  <w:r w:rsidRPr="007167AF">
        <w:rPr>
          <w:rFonts w:ascii="Times New Roman" w:hAnsi="Times New Roman" w:cs="Times New Roman"/>
          <w:sz w:val="28"/>
          <w:szCs w:val="28"/>
        </w:rPr>
        <w:t xml:space="preserve"> и нетерпим к мнению остальных.</w:t>
      </w:r>
    </w:p>
    <w:p w:rsidR="007167AF" w:rsidRPr="007167AF" w:rsidRDefault="007167AF" w:rsidP="007167AF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В классе отсутствуют нормы справедливости и равенства во взаимоотношениях, он заметно разделяется на "привилегированных" и "пренебрегаемых", здесь презрительно относятся к слабым, нередко высмеивают их, новички чувствуют себя лишними, чужими, к ним часто проявляют враждебность.</w:t>
      </w:r>
    </w:p>
    <w:p w:rsidR="007167AF" w:rsidRPr="007167AF" w:rsidRDefault="007167AF" w:rsidP="007167AF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 xml:space="preserve">Такие черты личности, как ответственность, честность, трудолюбие, </w:t>
      </w:r>
      <w:proofErr w:type="spellStart"/>
      <w:r w:rsidRPr="007167AF">
        <w:rPr>
          <w:rFonts w:ascii="Times New Roman" w:hAnsi="Times New Roman" w:cs="Times New Roman"/>
          <w:sz w:val="28"/>
          <w:szCs w:val="28"/>
        </w:rPr>
        <w:t>бескорыстие</w:t>
      </w:r>
      <w:proofErr w:type="gramStart"/>
      <w:r w:rsidRPr="007167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167AF">
        <w:rPr>
          <w:rFonts w:ascii="Times New Roman" w:hAnsi="Times New Roman" w:cs="Times New Roman"/>
          <w:sz w:val="28"/>
          <w:szCs w:val="28"/>
        </w:rPr>
        <w:t xml:space="preserve"> в почете.</w:t>
      </w:r>
    </w:p>
    <w:p w:rsidR="007167AF" w:rsidRPr="007167AF" w:rsidRDefault="007167AF" w:rsidP="007167AF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Члены коллектива инертны, пассивны, некоторые стремятся обособиться от остальных, класс невозможно поднять на общее дело.</w:t>
      </w:r>
    </w:p>
    <w:p w:rsidR="007167AF" w:rsidRPr="007167AF" w:rsidRDefault="007167AF" w:rsidP="007167AF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 xml:space="preserve">Успехи или неудачи одного оставляют равнодушными остальных членов коллектива, а иногда вызывают нездоровую зависть или </w:t>
      </w:r>
      <w:proofErr w:type="gramStart"/>
      <w:r w:rsidRPr="007167AF">
        <w:rPr>
          <w:rFonts w:ascii="Times New Roman" w:hAnsi="Times New Roman" w:cs="Times New Roman"/>
          <w:sz w:val="28"/>
          <w:szCs w:val="28"/>
        </w:rPr>
        <w:t>злорадство</w:t>
      </w:r>
      <w:proofErr w:type="gramEnd"/>
      <w:r w:rsidRPr="007167AF">
        <w:rPr>
          <w:rFonts w:ascii="Times New Roman" w:hAnsi="Times New Roman" w:cs="Times New Roman"/>
          <w:sz w:val="28"/>
          <w:szCs w:val="28"/>
        </w:rPr>
        <w:t>.</w:t>
      </w:r>
    </w:p>
    <w:p w:rsidR="007167AF" w:rsidRPr="007167AF" w:rsidRDefault="007167AF" w:rsidP="007167AF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В классе возникают конфликтующие между собой группировки, отказывающиеся от участия в совместной деятельности.</w:t>
      </w:r>
    </w:p>
    <w:p w:rsidR="007167AF" w:rsidRPr="007167AF" w:rsidRDefault="007167AF" w:rsidP="007167AF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В трудных случаях класс не способен объединиться, возникают растерянность, ссоры, взаимные обвинения; коллектив закрыт и не стремится сотрудничать с другими коллективами.</w:t>
      </w:r>
    </w:p>
    <w:p w:rsidR="007167AF" w:rsidRDefault="007167AF" w:rsidP="007167A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lastRenderedPageBreak/>
        <w:t xml:space="preserve">Для изучения и формирования социально-психологического климата в классе используются различные психолого-педагогические приемы, направленные </w:t>
      </w:r>
      <w:proofErr w:type="gramStart"/>
      <w:r w:rsidRPr="007167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67AF">
        <w:rPr>
          <w:rFonts w:ascii="Times New Roman" w:hAnsi="Times New Roman" w:cs="Times New Roman"/>
          <w:sz w:val="28"/>
          <w:szCs w:val="28"/>
        </w:rPr>
        <w:t>:</w:t>
      </w:r>
    </w:p>
    <w:p w:rsidR="007167AF" w:rsidRPr="007167AF" w:rsidRDefault="007167AF" w:rsidP="007167A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определение неформальной структуры класса, выявление лидера и его роли в группе;</w:t>
      </w:r>
    </w:p>
    <w:p w:rsidR="007167AF" w:rsidRPr="007167AF" w:rsidRDefault="007167AF" w:rsidP="007167A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коррекцию формальной и неформальной структуры класса (например, посредством перевыборов формального лидера);</w:t>
      </w:r>
    </w:p>
    <w:p w:rsidR="007167AF" w:rsidRPr="007167AF" w:rsidRDefault="007167AF" w:rsidP="007167A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определение уровня сплоченности класса и его психологической атмосферы;</w:t>
      </w:r>
    </w:p>
    <w:p w:rsidR="007167AF" w:rsidRPr="007167AF" w:rsidRDefault="007167AF" w:rsidP="007167A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применение игр, направленных на сплочение коллектива;</w:t>
      </w:r>
    </w:p>
    <w:p w:rsidR="007167AF" w:rsidRPr="007167AF" w:rsidRDefault="007167AF" w:rsidP="007167A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определение причин конфликтов в классе и применение социально-психологических способов их конструктивного разрешения;</w:t>
      </w:r>
    </w:p>
    <w:p w:rsidR="007167AF" w:rsidRPr="007167AF" w:rsidRDefault="007167AF" w:rsidP="007167A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изучение индивидуальных особенностей школьников;</w:t>
      </w:r>
    </w:p>
    <w:p w:rsidR="007167AF" w:rsidRPr="007167AF" w:rsidRDefault="007167AF" w:rsidP="007167A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развитие коммуникативных навыков;</w:t>
      </w:r>
    </w:p>
    <w:p w:rsidR="007167AF" w:rsidRPr="007167AF" w:rsidRDefault="007167AF" w:rsidP="007167A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определение влияния личности педагогов и классного руководителя, их педагогических стилей на взаимодействие со школьниками:</w:t>
      </w:r>
    </w:p>
    <w:p w:rsidR="007167AF" w:rsidRDefault="007167AF" w:rsidP="007167A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социально-психологическая коррекция взаимоотношений в коллективе (проведение социально-психологических тренингов и психологических консультаций).</w:t>
      </w:r>
    </w:p>
    <w:p w:rsidR="007167AF" w:rsidRPr="007167AF" w:rsidRDefault="007167AF" w:rsidP="00716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 xml:space="preserve">К условиям, определяющим эффективность влияния педагогов на психологический климат в детском коллективе, относятся следующие: </w:t>
      </w:r>
    </w:p>
    <w:p w:rsidR="007167AF" w:rsidRPr="007167AF" w:rsidRDefault="007167AF" w:rsidP="007167A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 xml:space="preserve">личностные качества педагогов (открытость, расположенность к детям, чувство юмора, инициативность, коммуникабельность, креативность) </w:t>
      </w:r>
    </w:p>
    <w:p w:rsidR="007167AF" w:rsidRPr="007167AF" w:rsidRDefault="007167AF" w:rsidP="007167A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 xml:space="preserve">профессиональные качества педагогов (теоретическая и методическая вооружённость). </w:t>
      </w:r>
    </w:p>
    <w:p w:rsidR="007167AF" w:rsidRDefault="007167AF" w:rsidP="007167A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7AF">
        <w:rPr>
          <w:rFonts w:ascii="Times New Roman" w:hAnsi="Times New Roman" w:cs="Times New Roman"/>
          <w:sz w:val="28"/>
          <w:szCs w:val="28"/>
        </w:rPr>
        <w:t>ориентация педагогов на эмоциональный комфорт школьников, что является следствием личностной и профессиональной подготовленности к действиям, формирующим благоприятный психологический климат.</w:t>
      </w:r>
    </w:p>
    <w:p w:rsidR="00BF7795" w:rsidRDefault="00BF7795" w:rsidP="00BF7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795">
        <w:rPr>
          <w:rFonts w:ascii="Times New Roman" w:hAnsi="Times New Roman" w:cs="Times New Roman"/>
          <w:sz w:val="28"/>
          <w:szCs w:val="28"/>
        </w:rPr>
        <w:t>Для того чтобы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7AF" w:rsidRPr="007167AF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 xml:space="preserve">ально-психологического климата  </w:t>
      </w:r>
      <w:r w:rsidRPr="00BF7795">
        <w:rPr>
          <w:rFonts w:ascii="Times New Roman" w:hAnsi="Times New Roman" w:cs="Times New Roman"/>
          <w:sz w:val="28"/>
          <w:szCs w:val="28"/>
        </w:rPr>
        <w:t xml:space="preserve">было более объективно и отражало реальное положение дел в классе, можно использовать метод наблюдения за классом в деятельности, регламентируемой учителем во время уроков и во </w:t>
      </w:r>
      <w:proofErr w:type="spellStart"/>
      <w:r w:rsidRPr="00BF779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F779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BF7795">
        <w:rPr>
          <w:rFonts w:ascii="Times New Roman" w:hAnsi="Times New Roman" w:cs="Times New Roman"/>
          <w:sz w:val="28"/>
          <w:szCs w:val="28"/>
        </w:rPr>
        <w:lastRenderedPageBreak/>
        <w:t xml:space="preserve">Описанный нами метод наблюдения предложен А.В. </w:t>
      </w:r>
      <w:proofErr w:type="spellStart"/>
      <w:r w:rsidRPr="00BF7795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BF7795">
        <w:rPr>
          <w:rFonts w:ascii="Times New Roman" w:hAnsi="Times New Roman" w:cs="Times New Roman"/>
          <w:sz w:val="28"/>
          <w:szCs w:val="28"/>
        </w:rPr>
        <w:t xml:space="preserve"> и П.В. Румянцевой. Параметры наблюдения социально-психологического климата разложены на 3 вектора: </w:t>
      </w:r>
    </w:p>
    <w:p w:rsidR="00BF7795" w:rsidRDefault="00BF7795" w:rsidP="00BF7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эмоциональный фон;</w:t>
      </w:r>
    </w:p>
    <w:p w:rsidR="00BF7795" w:rsidRDefault="00BF7795" w:rsidP="00BF7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способность к сотрудничеству;</w:t>
      </w:r>
    </w:p>
    <w:p w:rsidR="00BF7795" w:rsidRDefault="00BF7795" w:rsidP="00BF7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эффективность взаимодействия;</w:t>
      </w:r>
    </w:p>
    <w:p w:rsidR="007167AF" w:rsidRDefault="00BF7795" w:rsidP="00BF7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795">
        <w:rPr>
          <w:rFonts w:ascii="Times New Roman" w:hAnsi="Times New Roman" w:cs="Times New Roman"/>
          <w:sz w:val="28"/>
          <w:szCs w:val="28"/>
        </w:rPr>
        <w:t xml:space="preserve"> При фиксации полученных результатов можно пойти по пути обобщения увиденных особенностей класса (в этом случае наблюдаемые особенности фиксируются без указания фамилии того, в чьем поведении они были замечены). Такие результаты помогут обозначить наиболее проблемные составляющие социально-психологического климата, на которые следует обратить особое внимание в коррекционно-развивающей работе с классом (хотя, как правило, все они тесно связаны друг с другом). Однако в большинстве случаев целесообразнее записывать результаты наблюдения </w:t>
      </w:r>
      <w:proofErr w:type="spellStart"/>
      <w:r w:rsidRPr="00BF7795"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 w:rsidRPr="00BF7795">
        <w:rPr>
          <w:rFonts w:ascii="Times New Roman" w:hAnsi="Times New Roman" w:cs="Times New Roman"/>
          <w:sz w:val="28"/>
          <w:szCs w:val="28"/>
        </w:rPr>
        <w:t>, что позволит увидеть вклад каждого школьника в общую психологическую атмосферу класса, его индивидуальное самочувствие в нем.</w:t>
      </w:r>
    </w:p>
    <w:p w:rsidR="00BF7795" w:rsidRPr="00BF7795" w:rsidRDefault="00BF7795" w:rsidP="00BF7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795">
        <w:rPr>
          <w:rFonts w:ascii="Times New Roman" w:hAnsi="Times New Roman" w:cs="Times New Roman"/>
          <w:sz w:val="28"/>
          <w:szCs w:val="28"/>
        </w:rPr>
        <w:t>Способы формирования и поддержания благоприятного психологического климата в классе аналогичны способам формирования и управления детским коллективом. Любой коллектив представляет собой общность людей, отличающуюся наличием общественно полезных целей, совместной деятельности, личных и групповых интересов, сознательной и устойчивой организацией своей жизни, а психологический климат, с одной стороны, отражает, а с другой, обуславливает характер взаимодействий между членами коллектива.</w:t>
      </w:r>
    </w:p>
    <w:p w:rsidR="00BF7795" w:rsidRPr="00BF7795" w:rsidRDefault="00BF7795" w:rsidP="00BF7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795" w:rsidRPr="00BF7795" w:rsidRDefault="00BF7795" w:rsidP="00BF7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795">
        <w:rPr>
          <w:rFonts w:ascii="Times New Roman" w:hAnsi="Times New Roman" w:cs="Times New Roman"/>
          <w:sz w:val="28"/>
          <w:szCs w:val="28"/>
        </w:rPr>
        <w:t>Знание о способах формирования психологического климата и управления коллективом является необходимым для педагогов.</w:t>
      </w:r>
    </w:p>
    <w:p w:rsidR="00BF7795" w:rsidRDefault="00BF7795" w:rsidP="00BF7795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BF779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Наиболее эффективными способами формирования и поддержания социально-психологического климата в классе, которые могут </w:t>
      </w:r>
      <w:r w:rsidRPr="00BF779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lastRenderedPageBreak/>
        <w:t>использоваться и педагогами и школьными психологами, являются следующие:</w:t>
      </w:r>
    </w:p>
    <w:p w:rsidR="00BF7795" w:rsidRDefault="00BF7795" w:rsidP="00BF779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795">
        <w:rPr>
          <w:rFonts w:ascii="Times New Roman" w:hAnsi="Times New Roman" w:cs="Times New Roman"/>
          <w:sz w:val="28"/>
          <w:szCs w:val="28"/>
        </w:rPr>
        <w:t>так как, социально-психологический климат - это результат совместной деятельности учащихся класса, их межличностного взаимодействия, то для его укрепления необходимо ставить цели и создавать условия для организации совместной деятельности детей, информировать их о ходе реализации совместных задач, поощрять активность, инициативу, креативность;</w:t>
      </w:r>
    </w:p>
    <w:p w:rsidR="00BF7795" w:rsidRDefault="00BF7795" w:rsidP="00BF779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795">
        <w:rPr>
          <w:rFonts w:ascii="Times New Roman" w:hAnsi="Times New Roman" w:cs="Times New Roman"/>
          <w:sz w:val="28"/>
          <w:szCs w:val="28"/>
        </w:rPr>
        <w:t>находить общие интересы, которые объединили бы детей класса и на их основе организовывать общие дела;</w:t>
      </w:r>
    </w:p>
    <w:p w:rsidR="00BF7795" w:rsidRDefault="00BF7795" w:rsidP="00BF779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795">
        <w:rPr>
          <w:rFonts w:ascii="Times New Roman" w:hAnsi="Times New Roman" w:cs="Times New Roman"/>
          <w:sz w:val="28"/>
          <w:szCs w:val="28"/>
        </w:rPr>
        <w:t>создавать ситуации коллективного сопереживания значимых событий, стремление к эмоциональному включению в жизнь класса каждого ребенка. Для этого важно наличие активной позиции педагога по отношению к детям и классу;</w:t>
      </w:r>
    </w:p>
    <w:p w:rsidR="00BF7795" w:rsidRDefault="00BF7795" w:rsidP="00BF779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795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BF7795">
        <w:rPr>
          <w:rFonts w:ascii="Times New Roman" w:hAnsi="Times New Roman" w:cs="Times New Roman"/>
          <w:sz w:val="28"/>
          <w:szCs w:val="28"/>
        </w:rPr>
        <w:t xml:space="preserve"> общечеловеческие ценности в жизнь классного коллектива, поощрять к открытости, доброжелательности, конструктивным способам разрядки негативных эмоций; не навязывать друг другу свое мнение, а, выслушивая интересы каждого, приходить к общему, компромиссному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795" w:rsidRDefault="00BF7795" w:rsidP="00BF779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795">
        <w:rPr>
          <w:rFonts w:ascii="Times New Roman" w:hAnsi="Times New Roman" w:cs="Times New Roman"/>
          <w:sz w:val="28"/>
          <w:szCs w:val="28"/>
        </w:rPr>
        <w:t>создавать условия для повышения комфортности самочувствия детей в школе и сохранению стабильно - положительных отношений между учителями и учащимися;</w:t>
      </w:r>
    </w:p>
    <w:p w:rsidR="00BF7795" w:rsidRPr="00BF7795" w:rsidRDefault="00BF7795" w:rsidP="00BF779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795">
        <w:rPr>
          <w:rFonts w:ascii="Times New Roman" w:hAnsi="Times New Roman" w:cs="Times New Roman"/>
          <w:sz w:val="28"/>
          <w:szCs w:val="28"/>
        </w:rPr>
        <w:t xml:space="preserve">развивать коммуникативную культуру, навыки общения и сотрудничества; </w:t>
      </w:r>
    </w:p>
    <w:p w:rsidR="00BF7795" w:rsidRDefault="00BF7795" w:rsidP="00BF779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795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BF7795">
        <w:rPr>
          <w:rFonts w:ascii="Times New Roman" w:hAnsi="Times New Roman" w:cs="Times New Roman"/>
          <w:sz w:val="28"/>
          <w:szCs w:val="28"/>
        </w:rPr>
        <w:t>эмпатийные</w:t>
      </w:r>
      <w:proofErr w:type="spellEnd"/>
      <w:r w:rsidRPr="00BF7795">
        <w:rPr>
          <w:rFonts w:ascii="Times New Roman" w:hAnsi="Times New Roman" w:cs="Times New Roman"/>
          <w:sz w:val="28"/>
          <w:szCs w:val="28"/>
        </w:rPr>
        <w:t xml:space="preserve"> способности членов группы, умение и потребность в познании других людей, толерантное к ним отношение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795" w:rsidRPr="00BF7795" w:rsidRDefault="00BF7795" w:rsidP="00BF7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795">
        <w:rPr>
          <w:rFonts w:ascii="Times New Roman" w:hAnsi="Times New Roman" w:cs="Times New Roman"/>
          <w:sz w:val="28"/>
          <w:szCs w:val="28"/>
        </w:rPr>
        <w:t>Можно сказать, что для благоприятного С</w:t>
      </w:r>
      <w:r w:rsidR="0082229C">
        <w:rPr>
          <w:rFonts w:ascii="Times New Roman" w:hAnsi="Times New Roman" w:cs="Times New Roman"/>
          <w:sz w:val="28"/>
          <w:szCs w:val="28"/>
        </w:rPr>
        <w:t>оциально-психологического климата</w:t>
      </w:r>
      <w:r w:rsidRPr="00BF7795">
        <w:rPr>
          <w:rFonts w:ascii="Times New Roman" w:hAnsi="Times New Roman" w:cs="Times New Roman"/>
          <w:sz w:val="28"/>
          <w:szCs w:val="28"/>
        </w:rPr>
        <w:t xml:space="preserve"> важны все факторы</w:t>
      </w:r>
      <w:r w:rsidR="0082229C">
        <w:rPr>
          <w:rFonts w:ascii="Times New Roman" w:hAnsi="Times New Roman" w:cs="Times New Roman"/>
          <w:sz w:val="28"/>
          <w:szCs w:val="28"/>
        </w:rPr>
        <w:t>:</w:t>
      </w:r>
      <w:r w:rsidRPr="00BF7795">
        <w:rPr>
          <w:rFonts w:ascii="Times New Roman" w:hAnsi="Times New Roman" w:cs="Times New Roman"/>
          <w:sz w:val="28"/>
          <w:szCs w:val="28"/>
        </w:rPr>
        <w:t xml:space="preserve"> и такие как, удовлетворенность работой, характер выполняемой деятельности, организация совместной деятельности, сработанность. И </w:t>
      </w:r>
      <w:r w:rsidR="0082229C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Pr="00BF7795">
        <w:rPr>
          <w:rFonts w:ascii="Times New Roman" w:hAnsi="Times New Roman" w:cs="Times New Roman"/>
          <w:sz w:val="28"/>
          <w:szCs w:val="28"/>
        </w:rPr>
        <w:t xml:space="preserve">руководитель должен стремиться воплотить их в </w:t>
      </w:r>
      <w:r w:rsidRPr="00BF7795">
        <w:rPr>
          <w:rFonts w:ascii="Times New Roman" w:hAnsi="Times New Roman" w:cs="Times New Roman"/>
          <w:sz w:val="28"/>
          <w:szCs w:val="28"/>
        </w:rPr>
        <w:lastRenderedPageBreak/>
        <w:t>действие, сначала конечно важные, а затем и все остальные. Так более важные факторы создают основу, а другие выступают неотъемлемой частью поддержки этой основы.</w:t>
      </w:r>
    </w:p>
    <w:sectPr w:rsidR="00BF7795" w:rsidRPr="00BF7795" w:rsidSect="0082229C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706"/>
    <w:multiLevelType w:val="hybridMultilevel"/>
    <w:tmpl w:val="59EA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36BA"/>
    <w:multiLevelType w:val="hybridMultilevel"/>
    <w:tmpl w:val="AB04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A06B1"/>
    <w:multiLevelType w:val="hybridMultilevel"/>
    <w:tmpl w:val="E524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E7207"/>
    <w:multiLevelType w:val="hybridMultilevel"/>
    <w:tmpl w:val="ACCA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33610"/>
    <w:multiLevelType w:val="hybridMultilevel"/>
    <w:tmpl w:val="A698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E6332"/>
    <w:multiLevelType w:val="hybridMultilevel"/>
    <w:tmpl w:val="7E46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D3"/>
    <w:rsid w:val="000E7E8F"/>
    <w:rsid w:val="0010318E"/>
    <w:rsid w:val="003A05E2"/>
    <w:rsid w:val="00474D1B"/>
    <w:rsid w:val="007167AF"/>
    <w:rsid w:val="00732FE7"/>
    <w:rsid w:val="00753F9F"/>
    <w:rsid w:val="008054D9"/>
    <w:rsid w:val="0082048E"/>
    <w:rsid w:val="0082229C"/>
    <w:rsid w:val="00A80531"/>
    <w:rsid w:val="00AA7707"/>
    <w:rsid w:val="00BB0EFC"/>
    <w:rsid w:val="00BF7795"/>
    <w:rsid w:val="00D16E90"/>
    <w:rsid w:val="00D457E8"/>
    <w:rsid w:val="00DC69D3"/>
    <w:rsid w:val="00E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2012-04-08T10:35:00Z</dcterms:created>
  <dcterms:modified xsi:type="dcterms:W3CDTF">2012-04-08T11:01:00Z</dcterms:modified>
</cp:coreProperties>
</file>