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30" w:rsidRDefault="002C3130" w:rsidP="002C3130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4519521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1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9"/>
        <w:gridCol w:w="30"/>
        <w:gridCol w:w="1306"/>
        <w:gridCol w:w="46"/>
        <w:gridCol w:w="451"/>
        <w:gridCol w:w="44"/>
        <w:gridCol w:w="3185"/>
        <w:gridCol w:w="30"/>
        <w:gridCol w:w="5274"/>
        <w:gridCol w:w="30"/>
        <w:gridCol w:w="1967"/>
        <w:gridCol w:w="60"/>
        <w:gridCol w:w="617"/>
        <w:gridCol w:w="30"/>
        <w:gridCol w:w="631"/>
      </w:tblGrid>
      <w:tr w:rsidR="002C3130" w:rsidTr="00DE5566">
        <w:trPr>
          <w:jc w:val="center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тип урока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форма работы</w:t>
            </w:r>
          </w:p>
        </w:tc>
        <w:tc>
          <w:tcPr>
            <w:tcW w:w="1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2C3130" w:rsidTr="00DE5566">
        <w:trPr>
          <w:jc w:val="center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9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C3130" w:rsidTr="00DE5566">
        <w:trPr>
          <w:jc w:val="center"/>
        </w:trPr>
        <w:tc>
          <w:tcPr>
            <w:tcW w:w="14100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четверть. Чем и как работают художники? (9 ч)</w:t>
            </w:r>
          </w:p>
        </w:tc>
      </w:tr>
      <w:tr w:rsidR="002C3130" w:rsidTr="00DE5566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Три основные краски создают многоцветие мира. Цветочная поляна </w:t>
            </w:r>
            <w:r>
              <w:rPr>
                <w:rFonts w:ascii="Times New Roman" w:hAnsi="Times New Roman" w:cs="Times New Roman"/>
                <w:i/>
                <w:iCs/>
              </w:rPr>
              <w:t>(изучение и первичное закрепление новых знаний)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живопись? Первичные основы </w:t>
            </w:r>
            <w:proofErr w:type="spellStart"/>
            <w:r>
              <w:rPr>
                <w:rFonts w:ascii="Times New Roman" w:hAnsi="Times New Roman" w:cs="Times New Roman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</w:rPr>
              <w:t>. Основные и составные цвета, цветовой круг. Многообразие цветовой гаммы летней природы. Правила безопасно-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анализировать работы; проявлять потребность в общении с искусством.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участвовать в практической работе, анализировать, изображать по памяти и впечатлению.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слушать и вступать </w:t>
            </w:r>
            <w:r>
              <w:rPr>
                <w:rFonts w:ascii="Times New Roman" w:hAnsi="Times New Roman" w:cs="Times New Roman"/>
              </w:rPr>
              <w:br/>
              <w:t xml:space="preserve">в диалог, участвовать в коллективном обсуждении проблем, продуктивно взаимодействовать </w:t>
            </w:r>
            <w:r>
              <w:rPr>
                <w:rFonts w:ascii="Times New Roman" w:hAnsi="Times New Roman" w:cs="Times New Roman"/>
              </w:rPr>
              <w:br/>
              <w:t>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4147DE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4147DE">
              <w:rPr>
                <w:rFonts w:ascii="Times New Roman" w:hAnsi="Times New Roman" w:cs="Times New Roman"/>
                <w:i/>
                <w:iCs/>
                <w:sz w:val="22"/>
              </w:rPr>
              <w:t xml:space="preserve">Фронтальная работа – </w:t>
            </w:r>
            <w:r w:rsidRPr="004147DE">
              <w:rPr>
                <w:rFonts w:ascii="Times New Roman" w:hAnsi="Times New Roman" w:cs="Times New Roman"/>
                <w:sz w:val="22"/>
              </w:rPr>
              <w:t>рассматривание репродукций картин, беседа «Как художник и поэт чувствуют красоту».</w:t>
            </w:r>
          </w:p>
          <w:p w:rsidR="002C3130" w:rsidRPr="004147DE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4147DE">
              <w:rPr>
                <w:rFonts w:ascii="Times New Roman" w:hAnsi="Times New Roman" w:cs="Times New Roman"/>
                <w:i/>
                <w:iCs/>
                <w:sz w:val="22"/>
              </w:rPr>
              <w:t>Индивидуальная работа</w:t>
            </w:r>
            <w:r w:rsidRPr="004147DE">
              <w:rPr>
                <w:rFonts w:ascii="Times New Roman" w:hAnsi="Times New Roman" w:cs="Times New Roman"/>
                <w:sz w:val="22"/>
              </w:rPr>
              <w:t xml:space="preserve"> – работа гуашью в тетради, изображение цветов или бабочки (по выбору ученика). 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147DE">
              <w:rPr>
                <w:rFonts w:ascii="Times New Roman" w:hAnsi="Times New Roman" w:cs="Times New Roman"/>
                <w:i/>
                <w:iCs/>
                <w:sz w:val="22"/>
              </w:rPr>
              <w:t>Практическая работа</w:t>
            </w:r>
            <w:r w:rsidRPr="004147DE">
              <w:rPr>
                <w:rFonts w:ascii="Times New Roman" w:hAnsi="Times New Roman" w:cs="Times New Roman"/>
                <w:sz w:val="22"/>
              </w:rPr>
              <w:t xml:space="preserve"> – смешение гуашевых красок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Гуашь. </w:t>
            </w:r>
            <w:r>
              <w:rPr>
                <w:rFonts w:ascii="Times New Roman" w:hAnsi="Times New Roman" w:cs="Times New Roman"/>
              </w:rPr>
              <w:br/>
              <w:t xml:space="preserve">Добавление белой и черной 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краски. Природная стихия </w:t>
            </w:r>
            <w:r w:rsidRPr="002C3130">
              <w:rPr>
                <w:rFonts w:ascii="Times New Roman" w:hAnsi="Times New Roman" w:cs="Times New Roman"/>
              </w:rPr>
              <w:t>(изучение и первичное закрепление новых знаний)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и изображение красоты природы. 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Настроение в природе. 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Темное и светлое (смешение 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цветных красок с черной и белой). Различное эмоциональное звучание цвета. 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проявлять эстетические чувства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в процессе рассматривания картин; анализировать выполнение работы.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различать и сравнивать, </w:t>
            </w:r>
            <w:proofErr w:type="spellStart"/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ана</w:t>
            </w:r>
            <w:proofErr w:type="spellEnd"/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лизировать</w:t>
            </w:r>
            <w:proofErr w:type="spellEnd"/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результаты, самостоятельно создавать различные творческие работы.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цель и задачи учебной деятельности; оценивать учебные действия в соответствии с поставленной задачей и условиями ее реализации; адекватно воспринимать оценку.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>Фронтальная работа – рассматривание репродукций картин, бесе-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>да, обсуждение работ.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 xml:space="preserve">Индивидуальная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 xml:space="preserve">работа – работа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>гуашью в тетради: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>1) изображение солнечного дня;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>2) изображение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>бури, грозы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возможности восковых мелков. Букет осени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3130">
              <w:rPr>
                <w:rFonts w:ascii="Times New Roman" w:hAnsi="Times New Roman" w:cs="Times New Roman"/>
              </w:rPr>
              <w:t xml:space="preserve">(изучение </w:t>
            </w:r>
            <w:r w:rsidRPr="002C3130">
              <w:rPr>
                <w:rFonts w:ascii="Times New Roman" w:hAnsi="Times New Roman" w:cs="Times New Roman"/>
              </w:rPr>
              <w:br/>
              <w:t>и первичное закрепление новых знаний)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Яркость восковых и масляных мелков, текучесть и прозрачность акварели.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возможности этих материалов, особенности работы ими.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различного эмоционального состояния природы.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собственную художественную деятельность.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использовать выразительные возможности и особенности работы с различными художественными материалами при создании творческой работы; отвечать на вопросы учителя по теме урока.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уметь обсуждать и анализировать собственную художественную деятель-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ность</w:t>
            </w:r>
            <w:proofErr w:type="spellEnd"/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>Фронтальная работа – рассматривание репродукций картин, беседа, обсуждение работ.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 xml:space="preserve">Индивидуальная работа – работа восковыми мелками и акварелью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>в альбоме. Изображение осеннего букета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Выразительные возможности восковых мелков. Золотая рыбка </w:t>
            </w:r>
            <w:r w:rsidRPr="002C3130">
              <w:rPr>
                <w:rFonts w:ascii="Times New Roman" w:hAnsi="Times New Roman" w:cs="Times New Roman"/>
              </w:rPr>
              <w:t>(урок закрепления изученного)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Яркость восковых мелков, выразительные возможности наждачной бумаги, особенности работы с этими материалами.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собственную художественную деятельность.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использовать знание особенностей работы на наждачной бумаге восковыми мелками при создании творческой 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задачу; планировать действие в соответствии с поставленной задачей; адекватно воспринимать оценку учителя;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вносить необходимые коррективы в действие по ходу работы с учетом предложений учителя и характера сделанных неточностей.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>Индивидуальная работа – работа восковыми мелками на наждачной бумаге (изображение сказочной рыбки).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>Фронтальная работа – беседа, обсуждение работ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Выразительные возможности аппликации. Аппликация из осенних 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листьев </w:t>
            </w:r>
            <w:r>
              <w:rPr>
                <w:rFonts w:ascii="Times New Roman" w:hAnsi="Times New Roman" w:cs="Times New Roman"/>
              </w:rPr>
              <w:br/>
              <w:t>(по замыслу ученика)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3130">
              <w:rPr>
                <w:rFonts w:ascii="Times New Roman" w:hAnsi="Times New Roman" w:cs="Times New Roman"/>
              </w:rPr>
              <w:t xml:space="preserve">(изучение </w:t>
            </w:r>
            <w:r w:rsidRPr="002C3130">
              <w:rPr>
                <w:rFonts w:ascii="Times New Roman" w:hAnsi="Times New Roman" w:cs="Times New Roman"/>
              </w:rPr>
              <w:br/>
              <w:t>и первичное закрепление новых знаний)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создания аппликации. Восприятие и изображение красоты осенней природы. Ритм листьев в природе. Ритм пятен. 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сотрудничать с товарищами в процессе совместной деятельности, анализировать работы.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овладевать техникой и способами аппликации, развивать чувство цвета и композиции, применять технологическую карту для решения учебной задачи; участвовать в беседе 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с учителем.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задачу; планировать действие в соответствии с поставленной задачей;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 (сотрудничать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в совместном решении поставленной учебной задачи)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>Фронтальная работа – беседа, обсуждение работ.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 xml:space="preserve">Индивидуальная работа – работа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 xml:space="preserve">с природным </w:t>
            </w:r>
            <w:proofErr w:type="spellStart"/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>ма</w:t>
            </w:r>
            <w:proofErr w:type="spellEnd"/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>-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>териалом</w:t>
            </w:r>
            <w:proofErr w:type="spellEnd"/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 xml:space="preserve"> на цветном картоне. Составление композиций из листьев (по желанию детей возможна парная работа)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возможности графических материалов. Линия-выдумщица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3130">
              <w:rPr>
                <w:rFonts w:ascii="Times New Roman" w:hAnsi="Times New Roman" w:cs="Times New Roman"/>
              </w:rPr>
              <w:t xml:space="preserve">(изучение </w:t>
            </w:r>
            <w:r w:rsidRPr="002C3130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2C3130">
              <w:rPr>
                <w:rFonts w:ascii="Times New Roman" w:hAnsi="Times New Roman" w:cs="Times New Roman"/>
              </w:rPr>
              <w:t>первич</w:t>
            </w:r>
            <w:proofErr w:type="spellEnd"/>
            <w:r w:rsidRPr="002C3130">
              <w:rPr>
                <w:rFonts w:ascii="Times New Roman" w:hAnsi="Times New Roman" w:cs="Times New Roman"/>
              </w:rPr>
              <w:t>-</w:t>
            </w:r>
            <w:r w:rsidRPr="002C3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130">
              <w:rPr>
                <w:rFonts w:ascii="Times New Roman" w:hAnsi="Times New Roman" w:cs="Times New Roman"/>
              </w:rPr>
              <w:t>ное</w:t>
            </w:r>
            <w:proofErr w:type="spellEnd"/>
            <w:r w:rsidRPr="002C3130">
              <w:rPr>
                <w:rFonts w:ascii="Times New Roman" w:hAnsi="Times New Roman" w:cs="Times New Roman"/>
              </w:rPr>
              <w:t xml:space="preserve"> закрепление новых знаний)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графика? Разнообразие графических материалов. Красота и выразительность линии. Тонкие и толстые, подвижные и тягучие линии.</w:t>
            </w:r>
          </w:p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Выразительные возможности линии, точки, темного </w:t>
            </w:r>
            <w:r>
              <w:rPr>
                <w:rFonts w:ascii="Times New Roman" w:hAnsi="Times New Roman" w:cs="Times New Roman"/>
              </w:rPr>
              <w:br/>
              <w:t>и белого пятен (язык графики) для создания художественного образа.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 работы графическими материалами (тушь, палочка, кисть).</w:t>
            </w:r>
          </w:p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проявлять эстетические чувства при рассмотрении произведений искусства; анализировать работы.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определять характер предложенных линий, способы создания линий; апробировать разные способы работы пером и палочкой, сравнивать выразительные возможности графики и живописи; участвовать в обсуждении репродукций картин; дорисовывать линии и пятна.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планировать и грамотно осущест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 xml:space="preserve">Фронтальная работа – беседа, обсуждение работ, рассматривание репродукций картин известных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>художников.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>Индивидуальная работа – работа тушью, пером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 xml:space="preserve">в тетради. Превращение пятен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 xml:space="preserve">в птиц, зверей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>и разные волшебные существа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Выразительные возможности графических материалов. Волшебный лес </w:t>
            </w:r>
            <w:r w:rsidRPr="002C3130">
              <w:rPr>
                <w:rFonts w:ascii="Times New Roman" w:hAnsi="Times New Roman" w:cs="Times New Roman"/>
              </w:rPr>
              <w:t>(урок закреплени</w:t>
            </w:r>
            <w:r w:rsidRPr="002C3130">
              <w:rPr>
                <w:rFonts w:ascii="Times New Roman" w:hAnsi="Times New Roman" w:cs="Times New Roman"/>
              </w:rPr>
              <w:lastRenderedPageBreak/>
              <w:t>я изученного)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работы графическими материалами (тушь, палочка, кисть), </w:t>
            </w:r>
            <w:proofErr w:type="spellStart"/>
            <w:r>
              <w:rPr>
                <w:rFonts w:ascii="Times New Roman" w:hAnsi="Times New Roman" w:cs="Times New Roman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бумаги.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проявлять художественно-творческое мышление при рассматривании картин; обсуждать работы.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выбирать наиболее эффективные способы работы с пером и палочкой для решения учебной задачи; участвовать в обсуждении репродукций картин художников-графиков; приводить примеры в качестве доказательства своей мысли;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изображать, используя графические материалы, волшебный лес.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планировать и грамотно осуществлять учебные действия в соответствии с поставленной задачей; рационально строить самостоятельную деяте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льность, находить варианты реше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ния различных художественно-творческих задач; адекватно воспринимать оценку учителя.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 xml:space="preserve">Фронтальная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 xml:space="preserve">работа – беседа, обсуждение работ, рассматривание репродукций картин известных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>художников.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 xml:space="preserve">Индивидуальная работа – работа тушью, пером, палочкой и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>акварелью в альбоме. Изображение волшебного леса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Выразительность материалов для работы </w:t>
            </w:r>
            <w:r>
              <w:rPr>
                <w:rFonts w:ascii="Times New Roman" w:hAnsi="Times New Roman" w:cs="Times New Roman"/>
              </w:rPr>
              <w:br/>
              <w:t xml:space="preserve">в объеме. </w:t>
            </w:r>
            <w:proofErr w:type="spellStart"/>
            <w:r>
              <w:rPr>
                <w:rFonts w:ascii="Times New Roman" w:hAnsi="Times New Roman" w:cs="Times New Roman"/>
              </w:rPr>
              <w:t>Пингвинчик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льдине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Скульптура, образный язык скульптуры. Материалы, с которыми работает скульптор.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работы с пластилином (выдавливание, </w:t>
            </w:r>
            <w:proofErr w:type="spellStart"/>
            <w:r>
              <w:rPr>
                <w:rFonts w:ascii="Times New Roman" w:hAnsi="Times New Roman" w:cs="Times New Roman"/>
              </w:rPr>
              <w:t>заминание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вытягивание, </w:t>
            </w:r>
            <w:proofErr w:type="spellStart"/>
            <w:r>
              <w:rPr>
                <w:rFonts w:ascii="Times New Roman" w:hAnsi="Times New Roman" w:cs="Times New Roman"/>
              </w:rPr>
              <w:t>защипле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выполненные работы.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применять технологическую карту для решения поставленной задачи, воспроизводить по памяти информацию в ходе беседы по теме; создавать объемное изображение животного с передачей характера. 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принимать и сохранять учебную задачу; планировать действие в соответствии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с поставленной задачей; осуществлять пошаговый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 для соблюдения форм и пропорций работы; адекватно воспринимать оценку учителя; вносить необходимые коррективы в действие по ходу работы с учетом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предложений учителя и характера сделанных неточностей.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 xml:space="preserve">Фронтальная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 xml:space="preserve">работа – беседа,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>обсуждение работ, практикум.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 xml:space="preserve">Индивидуальная работа – работа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 xml:space="preserve">с пластилином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>и стеками. Лепка пингвина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художника любой материал может стать выразительным.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родного города </w:t>
            </w:r>
            <w:r>
              <w:rPr>
                <w:rFonts w:ascii="Times New Roman" w:hAnsi="Times New Roman" w:cs="Times New Roman"/>
              </w:rPr>
              <w:br/>
              <w:t xml:space="preserve">с помощью </w:t>
            </w:r>
            <w:r>
              <w:rPr>
                <w:rFonts w:ascii="Times New Roman" w:hAnsi="Times New Roman" w:cs="Times New Roman"/>
              </w:rPr>
              <w:br/>
              <w:t>неожиданных материалов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3130">
              <w:rPr>
                <w:rFonts w:ascii="Times New Roman" w:hAnsi="Times New Roman" w:cs="Times New Roman"/>
              </w:rPr>
              <w:t xml:space="preserve">(обобщение и систематизация </w:t>
            </w:r>
            <w:r w:rsidRPr="002C3130">
              <w:rPr>
                <w:rFonts w:ascii="Times New Roman" w:hAnsi="Times New Roman" w:cs="Times New Roman"/>
              </w:rPr>
              <w:br/>
              <w:t>знаний)</w:t>
            </w: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различных художественных материалов (гуашь, акварель, пастель, мелки, тушь, пластилин, бумага). Сходство и различие материалов. Смешанные техники, неожиданные материалы. Вид искусства коллаж. Отличие коллажа и аппликации.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Художественные материалы </w:t>
            </w:r>
            <w:r>
              <w:rPr>
                <w:rFonts w:ascii="Times New Roman" w:hAnsi="Times New Roman" w:cs="Times New Roman"/>
              </w:rPr>
              <w:br/>
              <w:t>и их выразительные возможности. 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обсуждать и анализировать работы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с позиций творческих задач темы.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воспроизводить по памяти информацию для решения поставленной учебной задачи; создавать образ ночного города с помощью разнообразных неожиданных материалов.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выражения, договариваться  и приходить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к общему решению в совместной деятельности; контролировать действия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партнера, сотрудничать в совместном решении проблемы (задачи) 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 xml:space="preserve">Фронтальная </w:t>
            </w: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br/>
              <w:t>работа – беседа, обсуждение работ.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C3130">
              <w:rPr>
                <w:rFonts w:ascii="Times New Roman" w:hAnsi="Times New Roman" w:cs="Times New Roman"/>
                <w:i/>
                <w:iCs/>
                <w:sz w:val="22"/>
              </w:rPr>
              <w:t>Индивидуальная работа – работа гуашью, акварелью, мелками, неожиданными материалами. Изображение родного города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14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 четверть. Реальность и фантазия (7 ч)</w:t>
            </w:r>
          </w:p>
        </w:tc>
      </w:tr>
      <w:tr w:rsidR="002C3130" w:rsidTr="002C31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Изображение и реальность. Павлин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(изучение и первичное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закрепле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Реальность, </w:t>
            </w:r>
            <w:proofErr w:type="spellStart"/>
            <w:r>
              <w:rPr>
                <w:rFonts w:ascii="Times New Roman" w:hAnsi="Times New Roman" w:cs="Times New Roman"/>
              </w:rPr>
              <w:t>анималистика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птиц. Пропорции частей тела птиц.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 выбранной птицы </w:t>
            </w:r>
            <w:r>
              <w:rPr>
                <w:rFonts w:ascii="Times New Roman" w:hAnsi="Times New Roman" w:cs="Times New Roman"/>
              </w:rPr>
              <w:br/>
              <w:t>в изображении.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наблюдательность и фантазию, анализировать выполненные работы.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участвовать в обсуждении проблемных вопросов по теме урока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учебную </w:t>
            </w:r>
            <w:r>
              <w:rPr>
                <w:rFonts w:ascii="Times New Roman" w:hAnsi="Times New Roman" w:cs="Times New Roman"/>
              </w:rPr>
              <w:br/>
              <w:t xml:space="preserve">задачу; планировать 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</w:t>
            </w:r>
            <w:r>
              <w:rPr>
                <w:rFonts w:ascii="Times New Roman" w:hAnsi="Times New Roman" w:cs="Times New Roman"/>
              </w:rPr>
              <w:br/>
              <w:t xml:space="preserve">в работу в случае расхождения с эталоном; адекватно воспринимать оценку учителя. 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слушать и вступать </w:t>
            </w:r>
            <w:r>
              <w:rPr>
                <w:rFonts w:ascii="Times New Roman" w:hAnsi="Times New Roman" w:cs="Times New Roman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>
              <w:rPr>
                <w:rFonts w:ascii="Times New Roman" w:hAnsi="Times New Roman" w:cs="Times New Roman"/>
              </w:rPr>
              <w:br/>
              <w:t>и взрослыми, выражать свои мысли в соответствии с задачами и условиями коммуникации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>
              <w:rPr>
                <w:rFonts w:ascii="Times New Roman" w:hAnsi="Times New Roman" w:cs="Times New Roman"/>
              </w:rPr>
              <w:t xml:space="preserve"> – беседа, рассматривание репродукций картин известных </w:t>
            </w:r>
            <w:r>
              <w:rPr>
                <w:rFonts w:ascii="Times New Roman" w:hAnsi="Times New Roman" w:cs="Times New Roman"/>
              </w:rPr>
              <w:br/>
              <w:t>художников, обсуждение работ.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– работа гуашью. Изображение павлина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и фантазия. Сказочная птица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3130">
              <w:rPr>
                <w:rFonts w:ascii="Times New Roman" w:hAnsi="Times New Roman" w:cs="Times New Roman"/>
              </w:rPr>
              <w:t xml:space="preserve">(изучение </w:t>
            </w:r>
            <w:r w:rsidRPr="002C3130">
              <w:rPr>
                <w:rFonts w:ascii="Times New Roman" w:hAnsi="Times New Roman" w:cs="Times New Roman"/>
              </w:rPr>
              <w:br/>
              <w:t>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фантазии в жизни людей. Сказочные существа. Фантастические образы. Соединение элементов разных животных, растений при создании фантастического образа. Творческие умения и навыки работы акварелью.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проявлять эстетические потребности; обсуждать и анализировать выполненные работы.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учителя.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слушать и вступать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– беседа, рассматривание иллюстраций, изделий художественных промыслов с изображениями сказочных птиц, обсуждение работ.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работа – </w:t>
            </w:r>
            <w:r w:rsidRPr="002C3130">
              <w:rPr>
                <w:rFonts w:ascii="Times New Roman" w:hAnsi="Times New Roman" w:cs="Times New Roman"/>
                <w:i/>
                <w:iCs/>
              </w:rPr>
              <w:t>гуашь. Изображение жар-птицы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30" w:rsidTr="00A935C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893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</w:t>
            </w:r>
            <w:r>
              <w:rPr>
                <w:rFonts w:ascii="Times New Roman" w:hAnsi="Times New Roman" w:cs="Times New Roman"/>
              </w:rPr>
              <w:br/>
              <w:t xml:space="preserve">и реальность. 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Узор </w:t>
            </w:r>
            <w:r>
              <w:rPr>
                <w:rFonts w:ascii="Times New Roman" w:hAnsi="Times New Roman" w:cs="Times New Roman"/>
              </w:rPr>
              <w:br/>
              <w:t xml:space="preserve">на стекле </w:t>
            </w:r>
            <w:r w:rsidRPr="002C3130">
              <w:rPr>
                <w:rFonts w:ascii="Times New Roman" w:hAnsi="Times New Roman" w:cs="Times New Roman"/>
              </w:rPr>
              <w:t xml:space="preserve">(изучение </w:t>
            </w:r>
            <w:r w:rsidRPr="002C3130">
              <w:rPr>
                <w:rFonts w:ascii="Times New Roman" w:hAnsi="Times New Roman" w:cs="Times New Roman"/>
              </w:rPr>
              <w:br/>
              <w:t>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Красота природы, разнообразие ее форм, цвета (иней, морозные узоры, паутинки, наряды птиц, рыб и т. п.).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украшений в природе (паутинки, снежинки и т. д.) с помощью графических материалов, линий.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проявлять эстетические потребности; обсуждать и анализировать выполненные работы с позиций творческих задач темы с точки зрения содержания и средств их выражения.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задачу; планировать действие в соответствии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– беседа, рассматривание иллюстраций 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C3130">
              <w:rPr>
                <w:rFonts w:ascii="Times New Roman" w:hAnsi="Times New Roman" w:cs="Times New Roman"/>
                <w:i/>
                <w:iCs/>
              </w:rPr>
              <w:t>с изображениями паутины в природе, обсуждение работ.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работа </w:t>
            </w:r>
            <w:r w:rsidRPr="002C3130">
              <w:rPr>
                <w:rFonts w:ascii="Times New Roman" w:hAnsi="Times New Roman" w:cs="Times New Roman"/>
                <w:i/>
                <w:iCs/>
              </w:rPr>
              <w:t>(по выбору учащихся):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C3130">
              <w:rPr>
                <w:rFonts w:ascii="Times New Roman" w:hAnsi="Times New Roman" w:cs="Times New Roman"/>
                <w:i/>
                <w:iCs/>
              </w:rPr>
              <w:t xml:space="preserve">1) изображение </w:t>
            </w:r>
            <w:r w:rsidRPr="002C3130">
              <w:rPr>
                <w:rFonts w:ascii="Times New Roman" w:hAnsi="Times New Roman" w:cs="Times New Roman"/>
                <w:i/>
                <w:iCs/>
              </w:rPr>
              <w:br/>
              <w:t xml:space="preserve">морозного узора </w:t>
            </w:r>
            <w:r w:rsidRPr="002C3130">
              <w:rPr>
                <w:rFonts w:ascii="Times New Roman" w:hAnsi="Times New Roman" w:cs="Times New Roman"/>
                <w:i/>
                <w:iCs/>
              </w:rPr>
              <w:br/>
              <w:t>на стекле в рабочей тетради;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C3130">
              <w:rPr>
                <w:rFonts w:ascii="Times New Roman" w:hAnsi="Times New Roman" w:cs="Times New Roman"/>
                <w:i/>
                <w:iCs/>
              </w:rPr>
              <w:t>2) рисование полета снежинок на черном или синем картоне;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C3130">
              <w:rPr>
                <w:rFonts w:ascii="Times New Roman" w:hAnsi="Times New Roman" w:cs="Times New Roman"/>
                <w:i/>
                <w:iCs/>
              </w:rPr>
              <w:t>3) изображение паутины в альбоме гуашевыми красками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</w:t>
            </w:r>
            <w:r>
              <w:rPr>
                <w:rFonts w:ascii="Times New Roman" w:hAnsi="Times New Roman" w:cs="Times New Roman"/>
              </w:rPr>
              <w:br/>
              <w:t>и фантазия.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Украшаем кокошник </w:t>
            </w:r>
            <w:r>
              <w:rPr>
                <w:rFonts w:ascii="Times New Roman" w:hAnsi="Times New Roman" w:cs="Times New Roman"/>
              </w:rPr>
              <w:br/>
              <w:t>и сарафан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3130">
              <w:rPr>
                <w:rFonts w:ascii="Times New Roman" w:hAnsi="Times New Roman" w:cs="Times New Roman"/>
              </w:rPr>
              <w:t>(закрепление изученного)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природных форм в декоративные для создания различных узоров, орнаментов. Перенесение красоты природы в жизнь человека и преобразование ее с помощью фантазии.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создания орнамента: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проявлять эстетические чувства, чувство гордости за культуру Родины; анализировать работы.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– беседа, обсуждение работ, рассматривание иллюстраций женской одежды.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– работа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Узор </w:t>
            </w:r>
            <w:r>
              <w:rPr>
                <w:rFonts w:ascii="Times New Roman" w:hAnsi="Times New Roman" w:cs="Times New Roman"/>
              </w:rPr>
              <w:br/>
              <w:t xml:space="preserve">на стекле </w:t>
            </w:r>
            <w:r w:rsidRPr="002C3130">
              <w:rPr>
                <w:rFonts w:ascii="Times New Roman" w:hAnsi="Times New Roman" w:cs="Times New Roman"/>
              </w:rPr>
              <w:t xml:space="preserve">(изучение </w:t>
            </w:r>
            <w:r w:rsidRPr="002C3130">
              <w:rPr>
                <w:rFonts w:ascii="Times New Roman" w:hAnsi="Times New Roman" w:cs="Times New Roman"/>
              </w:rPr>
              <w:br/>
              <w:t>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украшений в природе (паутинки, снежинки и т. д.) с помощью графических материалов, линий.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занятиях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задачу; планировать действие в соответствии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C3130">
              <w:rPr>
                <w:rFonts w:ascii="Times New Roman" w:hAnsi="Times New Roman" w:cs="Times New Roman"/>
                <w:i/>
                <w:iCs/>
              </w:rPr>
              <w:t>с изображениями паутины в природе, обсуждение работ.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работа </w:t>
            </w:r>
            <w:r w:rsidRPr="002C3130">
              <w:rPr>
                <w:rFonts w:ascii="Times New Roman" w:hAnsi="Times New Roman" w:cs="Times New Roman"/>
                <w:i/>
                <w:iCs/>
              </w:rPr>
              <w:t>(по выбору учащихся):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C3130">
              <w:rPr>
                <w:rFonts w:ascii="Times New Roman" w:hAnsi="Times New Roman" w:cs="Times New Roman"/>
                <w:i/>
                <w:iCs/>
              </w:rPr>
              <w:t xml:space="preserve">1) изображение </w:t>
            </w:r>
            <w:r w:rsidRPr="002C3130">
              <w:rPr>
                <w:rFonts w:ascii="Times New Roman" w:hAnsi="Times New Roman" w:cs="Times New Roman"/>
                <w:i/>
                <w:iCs/>
              </w:rPr>
              <w:br/>
              <w:t xml:space="preserve">морозного узора </w:t>
            </w:r>
            <w:r w:rsidRPr="002C3130">
              <w:rPr>
                <w:rFonts w:ascii="Times New Roman" w:hAnsi="Times New Roman" w:cs="Times New Roman"/>
                <w:i/>
                <w:iCs/>
              </w:rPr>
              <w:br/>
              <w:t>на стекле в рабочей тетради;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C3130">
              <w:rPr>
                <w:rFonts w:ascii="Times New Roman" w:hAnsi="Times New Roman" w:cs="Times New Roman"/>
                <w:i/>
                <w:iCs/>
              </w:rPr>
              <w:t>2) рисование полета снежинок на черном или синем картоне;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C3130">
              <w:rPr>
                <w:rFonts w:ascii="Times New Roman" w:hAnsi="Times New Roman" w:cs="Times New Roman"/>
                <w:i/>
                <w:iCs/>
              </w:rPr>
              <w:t>3) изображение паутины в альбоме гуашевыми красками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</w:t>
            </w:r>
            <w:r>
              <w:rPr>
                <w:rFonts w:ascii="Times New Roman" w:hAnsi="Times New Roman" w:cs="Times New Roman"/>
              </w:rPr>
              <w:br/>
              <w:t>и фантазия.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Украшаем кокошник </w:t>
            </w:r>
            <w:r>
              <w:rPr>
                <w:rFonts w:ascii="Times New Roman" w:hAnsi="Times New Roman" w:cs="Times New Roman"/>
              </w:rPr>
              <w:br/>
              <w:t>и сарафан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3130">
              <w:rPr>
                <w:rFonts w:ascii="Times New Roman" w:hAnsi="Times New Roman" w:cs="Times New Roman"/>
              </w:rPr>
              <w:t>(закрепление изученного)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природных форм в декоративные для создания различных узоров, орнаментов. Перенесение красоты природы в жизнь человека и преобразование ее с помощью фантазии.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создания орнамента: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повторение модуля, ритмическое чередование элемента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проявлять эстетические чувства, чувство гордости за культуру Родины; анализировать работы.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суждений.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задачу; планировать действие в соответствии с поставленной задачей; рационально строить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самостоятельную деятельность, находить варианты решения различных художественно-творческих задач.</w:t>
            </w:r>
          </w:p>
          <w:p w:rsidR="002C3130" w:rsidRPr="002C3130" w:rsidRDefault="002C3130" w:rsidP="002C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работа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– беседа, обсуждение работ, рассматривание иллюстраций женской одежды.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– работа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гуашью и акварелью в тетради, украшение </w:t>
            </w:r>
            <w:r w:rsidRPr="002C313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кокошника, сарафана </w:t>
            </w:r>
            <w:r w:rsidRPr="002C3130">
              <w:rPr>
                <w:rFonts w:ascii="Times New Roman" w:hAnsi="Times New Roman" w:cs="Times New Roman"/>
                <w:i/>
                <w:iCs/>
              </w:rPr>
              <w:br/>
              <w:t>и блузки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Постройка </w:t>
            </w:r>
            <w:r>
              <w:rPr>
                <w:rFonts w:ascii="Times New Roman" w:hAnsi="Times New Roman" w:cs="Times New Roman"/>
              </w:rPr>
              <w:br/>
              <w:t xml:space="preserve">и реальность. 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Подводный мир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3130">
              <w:rPr>
                <w:rFonts w:ascii="Times New Roman" w:hAnsi="Times New Roman" w:cs="Times New Roman"/>
              </w:rPr>
              <w:t xml:space="preserve">(изучение </w:t>
            </w:r>
            <w:r w:rsidRPr="002C3130">
              <w:rPr>
                <w:rFonts w:ascii="Times New Roman" w:hAnsi="Times New Roman" w:cs="Times New Roman"/>
              </w:rPr>
              <w:br/>
              <w:t>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работы с бумагой (закручивание, надрезание, складывание, склеивание).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бумаги.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отклик на красоту различных построек в природе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выполненные работы.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беседе, которая поможет собрать информацию для самостоятельного решения учебной задачи.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и приходить к общему решению в совместной деятельности; контролировать действия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партнера; сотрудничать в совместном решении проблемы (задачи)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работа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– беседа, обсуждение работ.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Парная работа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C3130">
              <w:rPr>
                <w:rFonts w:ascii="Times New Roman" w:hAnsi="Times New Roman" w:cs="Times New Roman"/>
                <w:i/>
                <w:iCs/>
              </w:rPr>
              <w:t>работа с цветной бумагой на формате А4, конструирование природных форм (рыбка,  водоросли, черепаха, медуза, улитка,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C3130">
              <w:rPr>
                <w:rFonts w:ascii="Times New Roman" w:hAnsi="Times New Roman" w:cs="Times New Roman"/>
                <w:i/>
                <w:iCs/>
              </w:rPr>
              <w:t>ракушка)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15–</w:t>
            </w:r>
          </w:p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Постройка </w:t>
            </w:r>
            <w:r>
              <w:rPr>
                <w:rFonts w:ascii="Times New Roman" w:hAnsi="Times New Roman" w:cs="Times New Roman"/>
              </w:rPr>
              <w:br/>
              <w:t>и фантазия.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Сказочный город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(индивидуально-групповой проект)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3130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формы и архитектурные постройки.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работы с бумагой.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Разнообразные конструкции.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фантастических зданий, фантастического города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владеть навыками коллективной деятельности под руководством учителя; анализировать работы.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>анализировать и сравнивать различные варианты реальных и фантастических зданий, участвовать в обсуждении проблемных вопросов.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C31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диалоге, слушать и понимать других, высказывать свою </w:t>
            </w:r>
            <w:r>
              <w:rPr>
                <w:rFonts w:ascii="Times New Roman" w:hAnsi="Times New Roman" w:cs="Times New Roman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– беседа, обсуждение работ.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Групповая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2C3130" w:rsidRP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та</w:t>
            </w:r>
            <w:r w:rsidRPr="002C3130">
              <w:rPr>
                <w:rFonts w:ascii="Times New Roman" w:hAnsi="Times New Roman" w:cs="Times New Roman"/>
                <w:i/>
                <w:iCs/>
              </w:rPr>
              <w:t xml:space="preserve"> – конструирование из готовых форм, работа </w:t>
            </w:r>
            <w:r w:rsidRPr="002C3130">
              <w:rPr>
                <w:rFonts w:ascii="Times New Roman" w:hAnsi="Times New Roman" w:cs="Times New Roman"/>
                <w:i/>
                <w:iCs/>
              </w:rPr>
              <w:br/>
              <w:t>с цветной бумагой, пластилином, создание сказочного города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2C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30" w:rsidTr="002C31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14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 четверть. О чем говорит искусство? (9 ч)</w:t>
            </w:r>
          </w:p>
        </w:tc>
      </w:tr>
      <w:tr w:rsidR="002C3130" w:rsidTr="002C31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отношения к окружающе</w:t>
            </w:r>
            <w:r>
              <w:rPr>
                <w:rFonts w:ascii="Times New Roman" w:hAnsi="Times New Roman" w:cs="Times New Roman"/>
              </w:rPr>
              <w:lastRenderedPageBreak/>
              <w:t>му миру через изображение природы. Море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Выразительные средства художественной деятельности для передачи </w:t>
            </w:r>
            <w:r>
              <w:rPr>
                <w:rFonts w:ascii="Times New Roman" w:hAnsi="Times New Roman" w:cs="Times New Roman"/>
              </w:rPr>
              <w:lastRenderedPageBreak/>
              <w:t xml:space="preserve">настроения </w:t>
            </w:r>
            <w:r>
              <w:rPr>
                <w:rFonts w:ascii="Times New Roman" w:hAnsi="Times New Roman" w:cs="Times New Roman"/>
              </w:rPr>
              <w:br/>
              <w:t>в природе.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разного по характеру моря. Природа в различных состояниях. Живописные материалы при изображении контрастных состояний природы.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Колористические навыки работы гуашью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проявлять эстетические чувства; обсуждать и анализировать выполнение работы.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рассматривать репродукции картин художников-маринистов и участвовать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их обсуждении, сравнивать и анализировать характер моря;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B36C2" w:rsidRPr="00EB36C2" w:rsidRDefault="002C3130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</w:t>
            </w:r>
            <w:r w:rsidRPr="00EB36C2">
              <w:rPr>
                <w:rFonts w:ascii="Times New Roman" w:hAnsi="Times New Roman" w:cs="Times New Roman"/>
              </w:rPr>
              <w:t>самостоятельную деятельность, осуществлять итоговый и пошагов</w:t>
            </w:r>
            <w:r w:rsidR="00EB36C2" w:rsidRPr="00EB36C2">
              <w:rPr>
                <w:rFonts w:ascii="Times New Roman" w:hAnsi="Times New Roman" w:cs="Times New Roman"/>
              </w:rPr>
              <w:t>ый контроль; адекватно восприни</w:t>
            </w:r>
            <w:r w:rsidR="00EB36C2" w:rsidRPr="00EB36C2">
              <w:rPr>
                <w:rFonts w:ascii="Times New Roman" w:hAnsi="Times New Roman" w:cs="Times New Roman"/>
                <w:bCs/>
                <w:i/>
                <w:iCs/>
              </w:rPr>
              <w:t>мать оценку учителя; находить варианты решения различных художественно-творческих задач.</w:t>
            </w:r>
          </w:p>
          <w:p w:rsidR="002C3130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36C2">
              <w:rPr>
                <w:rFonts w:ascii="Times New Roman" w:hAnsi="Times New Roman" w:cs="Times New Roman"/>
                <w:bCs/>
                <w:i/>
                <w:iCs/>
              </w:rPr>
              <w:t xml:space="preserve">Коммуникативные: уметь слушать и вступать </w:t>
            </w:r>
            <w:r w:rsidRPr="00EB36C2">
              <w:rPr>
                <w:rFonts w:ascii="Times New Roman" w:hAnsi="Times New Roman" w:cs="Times New Roman"/>
                <w:bCs/>
                <w:i/>
                <w:iCs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EB36C2">
              <w:rPr>
                <w:rFonts w:ascii="Times New Roman" w:hAnsi="Times New Roman" w:cs="Times New Roman"/>
                <w:bCs/>
                <w:i/>
                <w:iCs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>
              <w:rPr>
                <w:rFonts w:ascii="Times New Roman" w:hAnsi="Times New Roman" w:cs="Times New Roman"/>
              </w:rPr>
              <w:t xml:space="preserve"> – беседа, рассматривание репродукций </w:t>
            </w:r>
            <w:r>
              <w:rPr>
                <w:rFonts w:ascii="Times New Roman" w:hAnsi="Times New Roman" w:cs="Times New Roman"/>
              </w:rPr>
              <w:lastRenderedPageBreak/>
              <w:t>картин известных художников, обсуждение работ.</w:t>
            </w:r>
          </w:p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– работа гуашью, акварелью. Изображение моря с передачей настроения природы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130" w:rsidRDefault="002C3130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отношения к окружающему миру через изображение животных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36C2">
              <w:rPr>
                <w:rFonts w:ascii="Times New Roman" w:hAnsi="Times New Roman" w:cs="Times New Roman"/>
              </w:rPr>
              <w:lastRenderedPageBreak/>
              <w:t xml:space="preserve">(изучение </w:t>
            </w:r>
            <w:r w:rsidRPr="00EB36C2">
              <w:rPr>
                <w:rFonts w:ascii="Times New Roman" w:hAnsi="Times New Roman" w:cs="Times New Roman"/>
              </w:rPr>
              <w:br/>
              <w:t>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Анималистические изображения, созданные художниками в графике, живописи и скульптуре.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в различных состояниях.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зарисовка – характеристика зверей.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Животное с ярко выраженным характером и настроением.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работы простым карандашом.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Е.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проявлять эстетические чувства, наблюдательность; анализировать работы.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обсуждении проблемных вопросов по теме урока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рассматривать рисунки художника Е. </w:t>
            </w:r>
            <w:proofErr w:type="spellStart"/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Чарушина</w:t>
            </w:r>
            <w:proofErr w:type="spellEnd"/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 участвовать в их обсуждении.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ге, обсуждать и анализировать собственную художественную деятельность и работу одноклассников с позиции творческих задач данной темы,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рассматривание репродукций картин В. </w:t>
            </w:r>
            <w:proofErr w:type="spellStart"/>
            <w:r w:rsidRPr="00EB36C2">
              <w:rPr>
                <w:rFonts w:ascii="Times New Roman" w:hAnsi="Times New Roman" w:cs="Times New Roman"/>
                <w:i/>
                <w:iCs/>
              </w:rPr>
              <w:t>Ватагина</w:t>
            </w:r>
            <w:proofErr w:type="spellEnd"/>
            <w:r w:rsidRPr="00EB36C2">
              <w:rPr>
                <w:rFonts w:ascii="Times New Roman" w:hAnsi="Times New Roman" w:cs="Times New Roman"/>
                <w:i/>
                <w:iCs/>
              </w:rPr>
              <w:t>, сравнение, анализ, обсуждение работ.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работа простым карандашом, гуашью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  <w:t xml:space="preserve">и черным фломастером. Изображение животного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  <w:t>с передачей характера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EB36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19–</w:t>
            </w:r>
          </w:p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человека и его характер (женский </w:t>
            </w:r>
            <w:r>
              <w:rPr>
                <w:rFonts w:ascii="Times New Roman" w:hAnsi="Times New Roman" w:cs="Times New Roman"/>
              </w:rPr>
              <w:br/>
              <w:t>образ)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36C2">
              <w:rPr>
                <w:rFonts w:ascii="Times New Roman" w:hAnsi="Times New Roman" w:cs="Times New Roman"/>
              </w:rPr>
              <w:t xml:space="preserve">(изучение </w:t>
            </w:r>
            <w:r w:rsidRPr="00EB36C2">
              <w:rPr>
                <w:rFonts w:ascii="Times New Roman" w:hAnsi="Times New Roman" w:cs="Times New Roman"/>
              </w:rPr>
              <w:br/>
              <w:t>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Внешнее и внутреннее содержание человека, выраженное средствами искусства с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пользованием живописных </w:t>
            </w:r>
            <w:r>
              <w:rPr>
                <w:rFonts w:ascii="Times New Roman" w:hAnsi="Times New Roman" w:cs="Times New Roman"/>
              </w:rPr>
              <w:br/>
              <w:t>и графических средств. Обсуждение женских качеств характера: верность, нежность, достоинство, доброта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 Противоположные по характеру сказочные женские образы (Золушка и злая мачеха, баба </w:t>
            </w:r>
            <w:proofErr w:type="spellStart"/>
            <w:r>
              <w:rPr>
                <w:rFonts w:ascii="Times New Roman" w:hAnsi="Times New Roman" w:cs="Times New Roman"/>
              </w:rPr>
              <w:t>Бабариха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Царевна Лебедь, добрая и злая волшебницы). Портретное изображение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выполненные творческие работы.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беседе, находить ответы на вопросы учителя, анализируя репродукции картин и иллюстрации.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принимать и сохранять учебную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диалоге, обсуждать и анализировать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рассматривание репродукций картин известных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  <w:t>художников, обсуждение работ.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работа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  <w:t xml:space="preserve">в тетради цветными карандашами. Изображение положительного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</w:r>
            <w:r w:rsidRPr="00EB36C2">
              <w:rPr>
                <w:rFonts w:ascii="Times New Roman" w:hAnsi="Times New Roman" w:cs="Times New Roman"/>
                <w:i/>
                <w:iCs/>
              </w:rPr>
              <w:lastRenderedPageBreak/>
              <w:t>и отрицательного женского образа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человека и его характер (в объеме мужской образ) </w:t>
            </w:r>
            <w:r w:rsidRPr="00EB36C2">
              <w:rPr>
                <w:rFonts w:ascii="Times New Roman" w:hAnsi="Times New Roman" w:cs="Times New Roman"/>
              </w:rPr>
              <w:t>(изучение 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Выразительные возможности различных художественных материалов, которые применяются в скульптуре (дерево, камень, металл </w:t>
            </w:r>
            <w:r>
              <w:rPr>
                <w:rFonts w:ascii="Times New Roman" w:hAnsi="Times New Roman" w:cs="Times New Roman"/>
              </w:rPr>
              <w:br/>
              <w:t xml:space="preserve">и др.). Создание образов из целого куска пластилина. </w:t>
            </w:r>
          </w:p>
          <w:p w:rsid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работы с </w:t>
            </w:r>
            <w:proofErr w:type="spellStart"/>
            <w:r>
              <w:rPr>
                <w:rFonts w:ascii="Times New Roman" w:hAnsi="Times New Roman" w:cs="Times New Roman"/>
              </w:rPr>
              <w:t>пластили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36C2">
              <w:rPr>
                <w:rFonts w:ascii="Times New Roman" w:hAnsi="Times New Roman" w:cs="Times New Roman"/>
              </w:rPr>
              <w:t xml:space="preserve">ном </w:t>
            </w:r>
            <w:r>
              <w:rPr>
                <w:rFonts w:ascii="Times New Roman" w:hAnsi="Times New Roman" w:cs="Times New Roman"/>
              </w:rPr>
              <w:t xml:space="preserve">(вдавливание, </w:t>
            </w:r>
            <w:proofErr w:type="spellStart"/>
            <w:r>
              <w:rPr>
                <w:rFonts w:ascii="Times New Roman" w:hAnsi="Times New Roman" w:cs="Times New Roman"/>
              </w:rPr>
              <w:t>заминание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вытягивание, </w:t>
            </w:r>
            <w:proofErr w:type="spellStart"/>
            <w:r>
              <w:rPr>
                <w:rFonts w:ascii="Times New Roman" w:hAnsi="Times New Roman" w:cs="Times New Roman"/>
              </w:rPr>
              <w:t>защипление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). Передача пластики движений. Объем сказочных образов с ярко выраженным характером. Эмоциональная </w:t>
            </w:r>
            <w:r>
              <w:rPr>
                <w:rFonts w:ascii="Times New Roman" w:hAnsi="Times New Roman" w:cs="Times New Roman"/>
              </w:rPr>
              <w:br/>
              <w:t xml:space="preserve">и нравственная оценка образа в его изображении. </w:t>
            </w:r>
          </w:p>
          <w:p w:rsid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мужских качеств характера: отважность, смелость, решительность, честность, доброта и т. д.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выполненные творческие работы.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обсуждении проблемных вопросов по теме урока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выявлять особенности объемного изображения мужского образа,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деятельность,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слушать и вступать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рассматривание репродукций картин известных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  <w:t>художников, обсуждение работ.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работа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  <w:t>с пластилином. лепка сказочного героя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характера </w:t>
            </w:r>
            <w:r>
              <w:rPr>
                <w:rFonts w:ascii="Times New Roman" w:hAnsi="Times New Roman" w:cs="Times New Roman"/>
              </w:rPr>
              <w:lastRenderedPageBreak/>
              <w:t>человека через украшение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36C2">
              <w:rPr>
                <w:rFonts w:ascii="Times New Roman" w:hAnsi="Times New Roman" w:cs="Times New Roman"/>
              </w:rPr>
              <w:t xml:space="preserve">(изучение </w:t>
            </w:r>
            <w:r w:rsidRPr="00EB36C2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EB36C2">
              <w:rPr>
                <w:rFonts w:ascii="Times New Roman" w:hAnsi="Times New Roman" w:cs="Times New Roman"/>
              </w:rPr>
              <w:t>первич</w:t>
            </w:r>
            <w:proofErr w:type="spellEnd"/>
            <w:r w:rsidRPr="00EB36C2">
              <w:rPr>
                <w:rFonts w:ascii="Times New Roman" w:hAnsi="Times New Roman" w:cs="Times New Roman"/>
              </w:rPr>
              <w:t>-</w:t>
            </w:r>
            <w:r w:rsidRPr="00EB3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36C2">
              <w:rPr>
                <w:rFonts w:ascii="Times New Roman" w:hAnsi="Times New Roman" w:cs="Times New Roman"/>
              </w:rPr>
              <w:t>ное</w:t>
            </w:r>
            <w:proofErr w:type="spellEnd"/>
            <w:r w:rsidRPr="00EB36C2">
              <w:rPr>
                <w:rFonts w:ascii="Times New Roman" w:hAnsi="Times New Roman" w:cs="Times New Roman"/>
              </w:rPr>
              <w:t xml:space="preserve">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Возможности использования цвета, тона, ритма для </w:t>
            </w:r>
            <w:r>
              <w:rPr>
                <w:rFonts w:ascii="Times New Roman" w:hAnsi="Times New Roman" w:cs="Times New Roman"/>
              </w:rPr>
              <w:lastRenderedPageBreak/>
              <w:t>передачи характера персонажа.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и нравственная оценка образа в его изображении. Обсуждение м</w:t>
            </w:r>
            <w:r>
              <w:rPr>
                <w:rFonts w:ascii="Times New Roman" w:hAnsi="Times New Roman" w:cs="Times New Roman"/>
              </w:rPr>
              <w:t>ужских качеств характера: отваж</w:t>
            </w:r>
            <w:r>
              <w:rPr>
                <w:rFonts w:ascii="Times New Roman" w:hAnsi="Times New Roman" w:cs="Times New Roman"/>
              </w:rPr>
              <w:t xml:space="preserve">ность, смелость, решительность, честность, доброта </w:t>
            </w:r>
            <w:r>
              <w:rPr>
                <w:rFonts w:ascii="Times New Roman" w:hAnsi="Times New Roman" w:cs="Times New Roman"/>
              </w:rPr>
              <w:br/>
              <w:t>и т. д. – и влияние этих качеств на внешний вид человека. Приемы работы с цветной бумагой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выполненные творческие работы.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воспроизводить по памяти информацию для решения учебной задачи; рассматривать иллюстрации, участвовать в их обсуждении; предлагать свои варианты решения поставленной задачи.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задачу; планировать действие в соответствии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</w:t>
            </w:r>
            <w:r w:rsidRPr="00EB36C2">
              <w:rPr>
                <w:rFonts w:ascii="Times New Roman" w:hAnsi="Times New Roman" w:cs="Times New Roman"/>
                <w:i/>
                <w:iCs/>
              </w:rPr>
              <w:lastRenderedPageBreak/>
              <w:t>обсуждение работ.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аппликация из бумаги.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36C2">
              <w:rPr>
                <w:rFonts w:ascii="Times New Roman" w:hAnsi="Times New Roman" w:cs="Times New Roman"/>
                <w:i/>
                <w:iCs/>
              </w:rPr>
              <w:t>Украшение готовых форм доспехов и кокошников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характера человека через украшение, конструкцию и декор </w:t>
            </w:r>
            <w:r w:rsidRPr="00EB36C2">
              <w:rPr>
                <w:rFonts w:ascii="Times New Roman" w:hAnsi="Times New Roman" w:cs="Times New Roman"/>
              </w:rPr>
              <w:t>(закрепление полученных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Украшения, имеющие разный характер. Украшения для женщин подчеркивают их красоту, нежность, для мужчин – силу, мужество.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Декор. Декоративные композиции заданной формы.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работы с гуашью.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Возможности цвета, тона, </w:t>
            </w:r>
            <w:r>
              <w:rPr>
                <w:rFonts w:ascii="Times New Roman" w:hAnsi="Times New Roman" w:cs="Times New Roman"/>
              </w:rPr>
              <w:br/>
              <w:t>ритма для передачи характера персонажа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работы; проявлять эстетические потребности.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обсуждении проблемных вопросов, предлагать свои варианты решения поставленной задачи, опираться на имеющиеся знания о цвете, ритме, характере.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варианты решения различных художественно-творческих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обсуждение работ.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работа 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B36C2">
              <w:rPr>
                <w:rFonts w:ascii="Times New Roman" w:hAnsi="Times New Roman" w:cs="Times New Roman"/>
                <w:i/>
                <w:iCs/>
              </w:rPr>
              <w:t>гуашью в альбоме.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B36C2">
              <w:rPr>
                <w:rFonts w:ascii="Times New Roman" w:hAnsi="Times New Roman" w:cs="Times New Roman"/>
                <w:i/>
                <w:iCs/>
              </w:rPr>
              <w:t>Изображение «злых и добрых» кораблей, украшение паруса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EB36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24–</w:t>
            </w:r>
          </w:p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Мастера Изображения, Украшения, Постройки создают дома для сказочных героев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36C2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образ в ар-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хитектуре</w:t>
            </w:r>
            <w:proofErr w:type="spellEnd"/>
            <w:r>
              <w:rPr>
                <w:rFonts w:ascii="Times New Roman" w:hAnsi="Times New Roman" w:cs="Times New Roman"/>
              </w:rPr>
              <w:t>. Восприятие архитектурного образа в окружающей жизни и сказочных построек. Опыт творческой работы. Техники и приемы работы с разными изобразительными материалами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выполненные творческие работы.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анализировать архитектурные образы в окружающей жизни, возможность перенесения частей образа из реального мира в сказочный; участвовать в обсуждении вариантов решения поставленной учебной задачи, в ходе самостоятельной деятельности выбирать наиболее эффективные способы и приемы работы.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задачу; планировать действие в соответствии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обсуждение работ.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работа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  <w:t>с разными материалами. Изображение дома доброй феи и сказочной колдуньи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14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 четверть. Как говорит искусство? (9 ч)</w:t>
            </w: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как средство выражения.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Теплые </w:t>
            </w:r>
            <w:r>
              <w:rPr>
                <w:rFonts w:ascii="Times New Roman" w:hAnsi="Times New Roman" w:cs="Times New Roman"/>
              </w:rPr>
              <w:br/>
              <w:t xml:space="preserve">и холодные цвета. Чудо-коврик </w:t>
            </w:r>
            <w:r>
              <w:rPr>
                <w:rFonts w:ascii="Times New Roman" w:hAnsi="Times New Roman" w:cs="Times New Roman"/>
                <w:i/>
                <w:iCs/>
              </w:rPr>
              <w:t>(изучение 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художественной выразительности. Цветовой круг, теплые и холодные цвета. Эмоциональная выразительность теплых и холодных цветов. </w:t>
            </w: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орьба и взаимовлияние цвета в природе.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Колористические навыки работы гуашью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проявлять эстетические чувства, потребности; обсуждать выполненные работы.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 имеющиеся знания  о теплых и холодных цветах в ходе практической работы; участвовать в беседе, обсуждении репродукций картин.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>
              <w:rPr>
                <w:rFonts w:ascii="Times New Roman" w:hAnsi="Times New Roman" w:cs="Times New Roman"/>
              </w:rPr>
              <w:t xml:space="preserve"> – беседа, рассматривание репродукций картин известных </w:t>
            </w:r>
            <w:r>
              <w:rPr>
                <w:rFonts w:ascii="Times New Roman" w:hAnsi="Times New Roman" w:cs="Times New Roman"/>
              </w:rPr>
              <w:br/>
              <w:t>художников, обсуждение работ.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– работа гуашью в альбоме. Изображение чудо-коврика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как средство выражения.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Тихие </w:t>
            </w:r>
            <w:r>
              <w:rPr>
                <w:rFonts w:ascii="Times New Roman" w:hAnsi="Times New Roman" w:cs="Times New Roman"/>
              </w:rPr>
              <w:br/>
              <w:t>и звонкие цвета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36C2">
              <w:rPr>
                <w:rFonts w:ascii="Times New Roman" w:hAnsi="Times New Roman" w:cs="Times New Roman"/>
              </w:rPr>
              <w:t xml:space="preserve">(изучение </w:t>
            </w:r>
            <w:r w:rsidRPr="00EB36C2">
              <w:rPr>
                <w:rFonts w:ascii="Times New Roman" w:hAnsi="Times New Roman" w:cs="Times New Roman"/>
              </w:rPr>
              <w:br/>
              <w:t>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Тихие (глухие) и звонкие цвета на бумаге. Эмоциональная выразительность цвета – </w:t>
            </w:r>
            <w:r>
              <w:rPr>
                <w:rFonts w:ascii="Times New Roman" w:hAnsi="Times New Roman" w:cs="Times New Roman"/>
              </w:rPr>
              <w:lastRenderedPageBreak/>
              <w:t xml:space="preserve">глухого и звонкого. Борьба тихого (глухого) и звонкого цветов в изображении сна </w:t>
            </w:r>
            <w:r>
              <w:rPr>
                <w:rFonts w:ascii="Times New Roman" w:hAnsi="Times New Roman" w:cs="Times New Roman"/>
              </w:rPr>
              <w:br/>
              <w:t>и праздника. Колористическое богатство внутри одной цветовой гаммы. Умение работать кистью. Состояние, настроение в природе, переданное с помощью тихих (глухих) и звонких цветов. Цвет в природе, на картинах художников. Различные приемы работы кистью (мазок, «кирпичик», «волна», «пятнышко»)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проявлять эстетические чувства; анализировать выполненные творческие работы.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анализе использования цвета на картинах художников, применять имеющиеся знания о цвете в самостоятельной работе.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 задачу; планировать действие в соответствии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рассматривание репродукций </w:t>
            </w:r>
            <w:r w:rsidRPr="00EB36C2">
              <w:rPr>
                <w:rFonts w:ascii="Times New Roman" w:hAnsi="Times New Roman" w:cs="Times New Roman"/>
                <w:i/>
                <w:iCs/>
              </w:rPr>
              <w:lastRenderedPageBreak/>
              <w:t>картин известных художников, обсуждение работ.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работа </w:t>
            </w:r>
            <w:r w:rsidRPr="00EB36C2">
              <w:rPr>
                <w:rFonts w:ascii="Times New Roman" w:hAnsi="Times New Roman" w:cs="Times New Roman"/>
                <w:i/>
                <w:iCs/>
              </w:rPr>
              <w:t>(в альбоме):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B36C2">
              <w:rPr>
                <w:rFonts w:ascii="Times New Roman" w:hAnsi="Times New Roman" w:cs="Times New Roman"/>
                <w:i/>
                <w:iCs/>
              </w:rPr>
              <w:t>1-й вариант. Рисование букета цветов с использованием холодных и теплых оттенков (акварель, кисти, трубочка).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B36C2">
              <w:rPr>
                <w:rFonts w:ascii="Times New Roman" w:hAnsi="Times New Roman" w:cs="Times New Roman"/>
                <w:i/>
                <w:iCs/>
              </w:rPr>
              <w:t xml:space="preserve">2-й вариант. Рисование пейзажа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  <w:t>с использованием теплых и хо-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B36C2">
              <w:rPr>
                <w:rFonts w:ascii="Times New Roman" w:hAnsi="Times New Roman" w:cs="Times New Roman"/>
                <w:i/>
                <w:iCs/>
              </w:rPr>
              <w:t>лодных</w:t>
            </w:r>
            <w:proofErr w:type="spellEnd"/>
            <w:r w:rsidRPr="00EB36C2">
              <w:rPr>
                <w:rFonts w:ascii="Times New Roman" w:hAnsi="Times New Roman" w:cs="Times New Roman"/>
                <w:i/>
                <w:iCs/>
              </w:rPr>
              <w:t xml:space="preserve"> оттенков (гуашь)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Пятно как средство выражения. Силуэт </w:t>
            </w:r>
            <w:r w:rsidRPr="00EB36C2">
              <w:rPr>
                <w:rFonts w:ascii="Times New Roman" w:hAnsi="Times New Roman" w:cs="Times New Roman"/>
              </w:rPr>
              <w:t>(изучение 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художественной выразительности. Силуэт.</w:t>
            </w:r>
          </w:p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Навыки работы с гуашью </w:t>
            </w:r>
            <w:r>
              <w:rPr>
                <w:rFonts w:ascii="Times New Roman" w:hAnsi="Times New Roman" w:cs="Times New Roman"/>
              </w:rPr>
              <w:br/>
              <w:t>(подготовка фона) и бумагой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выполненные творческие работы.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обсуждении проблемных вопросов; рассматривать репродукции картин, делать самостоятельные выводы.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рассматривание репродукций картин известных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  <w:t>художников, обсуждение работ.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(в </w:t>
            </w:r>
            <w:r w:rsidRPr="00EB36C2">
              <w:rPr>
                <w:rFonts w:ascii="Times New Roman" w:hAnsi="Times New Roman" w:cs="Times New Roman"/>
                <w:i/>
                <w:iCs/>
              </w:rPr>
              <w:lastRenderedPageBreak/>
              <w:t>альбоме) – работа с гуашью и черной бумагой. Изображение силуэтных композиций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и движение пятен как средство выражения. Мыльные пузыри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36C2">
              <w:rPr>
                <w:rFonts w:ascii="Times New Roman" w:hAnsi="Times New Roman" w:cs="Times New Roman"/>
              </w:rPr>
              <w:t xml:space="preserve">(изучение </w:t>
            </w:r>
            <w:r w:rsidRPr="00EB36C2">
              <w:rPr>
                <w:rFonts w:ascii="Times New Roman" w:hAnsi="Times New Roman" w:cs="Times New Roman"/>
              </w:rPr>
              <w:br/>
              <w:t>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 пятен передает движение. От изменения положения пятен на листе изменяются восприятие листа, его композиция. Ритм. Навыки работы с восковыми мелками </w:t>
            </w:r>
            <w:r>
              <w:rPr>
                <w:rFonts w:ascii="Times New Roman" w:hAnsi="Times New Roman" w:cs="Times New Roman"/>
              </w:rPr>
              <w:br/>
              <w:t>и пастелью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выполненные творческие работы.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решении проблемных вопросов, использовать полученные знания в самостоятельной работе.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 адекватно воспринимать оценку учителя. 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слушать и вступать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 обсуждать и анализировать собственную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рассматривание иллюстраций, репродукций картин, обсуждение работ.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изображение летящих мыльных пузырей восковыми мелками или пастелью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как средство выр</w:t>
            </w:r>
            <w:r>
              <w:rPr>
                <w:rFonts w:ascii="Times New Roman" w:hAnsi="Times New Roman" w:cs="Times New Roman"/>
              </w:rPr>
              <w:t>ажения. Ритм линий. Весенняя по</w:t>
            </w:r>
            <w:r>
              <w:rPr>
                <w:rFonts w:ascii="Times New Roman" w:hAnsi="Times New Roman" w:cs="Times New Roman"/>
              </w:rPr>
              <w:t xml:space="preserve">ляна </w:t>
            </w:r>
            <w:r w:rsidRPr="00EB36C2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Выразительные возможности линий. Навыки работы </w:t>
            </w:r>
            <w:r>
              <w:rPr>
                <w:rFonts w:ascii="Times New Roman" w:hAnsi="Times New Roman" w:cs="Times New Roman"/>
              </w:rPr>
              <w:br/>
              <w:t>с акварелью «по мокрому», тушью, пером и палочкой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проявлять эстетические чувства; обсуждать и анализировать работы.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применять имеющиеся знания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в ходе беседы  и в ходе творческой работы.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рассматривание иллюстраций, графических картин, обсуждение </w:t>
            </w:r>
            <w:proofErr w:type="spellStart"/>
            <w:r w:rsidRPr="00EB36C2">
              <w:rPr>
                <w:rFonts w:ascii="Times New Roman" w:hAnsi="Times New Roman" w:cs="Times New Roman"/>
                <w:i/>
                <w:iCs/>
              </w:rPr>
              <w:t>ра</w:t>
            </w:r>
            <w:proofErr w:type="spellEnd"/>
            <w:r w:rsidRPr="00EB3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36C2">
              <w:rPr>
                <w:rFonts w:ascii="Times New Roman" w:hAnsi="Times New Roman" w:cs="Times New Roman"/>
                <w:i/>
                <w:iCs/>
              </w:rPr>
              <w:t>бот.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(на аль-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B36C2">
              <w:rPr>
                <w:rFonts w:ascii="Times New Roman" w:hAnsi="Times New Roman" w:cs="Times New Roman"/>
                <w:i/>
                <w:iCs/>
              </w:rPr>
              <w:t>бомном</w:t>
            </w:r>
            <w:proofErr w:type="spellEnd"/>
            <w:r w:rsidRPr="00EB36C2">
              <w:rPr>
                <w:rFonts w:ascii="Times New Roman" w:hAnsi="Times New Roman" w:cs="Times New Roman"/>
                <w:i/>
                <w:iCs/>
              </w:rPr>
              <w:t xml:space="preserve"> листе) – создание фона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B36C2">
              <w:rPr>
                <w:rFonts w:ascii="Times New Roman" w:hAnsi="Times New Roman" w:cs="Times New Roman"/>
                <w:i/>
                <w:iCs/>
              </w:rPr>
              <w:t>акварелью, тушью.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B36C2">
              <w:rPr>
                <w:rFonts w:ascii="Times New Roman" w:hAnsi="Times New Roman" w:cs="Times New Roman"/>
                <w:i/>
                <w:iCs/>
              </w:rPr>
              <w:t>Изображение весенней поляны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B36C2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как средство выражения. Характер линий. Дерево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36C2">
              <w:rPr>
                <w:rFonts w:ascii="Times New Roman" w:hAnsi="Times New Roman" w:cs="Times New Roman"/>
              </w:rPr>
              <w:lastRenderedPageBreak/>
              <w:t xml:space="preserve">(изучение </w:t>
            </w:r>
            <w:r w:rsidRPr="00EB36C2">
              <w:rPr>
                <w:rFonts w:ascii="Times New Roman" w:hAnsi="Times New Roman" w:cs="Times New Roman"/>
              </w:rPr>
              <w:br/>
              <w:t>и первичное закрепление новых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Линии в окружающей действительности. Весенние ветви различных деревьев (веселый трепет тонких, нежных веток берез и корявая, суровая мощь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старых дубовых сучьев). Создание художественного образа при помощи определенного материала. Простой карандаш или черная </w:t>
            </w:r>
            <w:proofErr w:type="spellStart"/>
            <w:r>
              <w:rPr>
                <w:rFonts w:ascii="Times New Roman" w:hAnsi="Times New Roman" w:cs="Times New Roman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ручка в работе. Ветви деревьев с определенным характером и настроением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проявлять эстетические чувства; анализировать выполненные работы.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участвовать в обсуждении проблемных вопросов, предлагать творческие варианты решения поставленной задачи, 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использовать полученные знания в самостоятельной работе.</w:t>
            </w:r>
          </w:p>
          <w:p w:rsidR="00EB36C2" w:rsidRPr="00EB36C2" w:rsidRDefault="00EB36C2" w:rsidP="00EB36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планировать и грамотно осуществлять учебные действия в соответствии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</w:t>
            </w:r>
            <w:r w:rsidR="00F55AC7">
              <w:rPr>
                <w:rFonts w:ascii="Times New Roman" w:hAnsi="Times New Roman" w:cs="Times New Roman"/>
                <w:b/>
                <w:bCs/>
                <w:i/>
                <w:iCs/>
              </w:rPr>
              <w:t>ержания и средств его выражения</w:t>
            </w:r>
            <w:bookmarkStart w:id="1" w:name="_GoBack"/>
            <w:bookmarkEnd w:id="1"/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рассматривание репродукций картин известных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</w:r>
            <w:r w:rsidRPr="00EB36C2">
              <w:rPr>
                <w:rFonts w:ascii="Times New Roman" w:hAnsi="Times New Roman" w:cs="Times New Roman"/>
                <w:i/>
                <w:iCs/>
              </w:rPr>
              <w:lastRenderedPageBreak/>
              <w:t>художников, обсуждение работ.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(в рабочей тетради). 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B36C2">
              <w:rPr>
                <w:rFonts w:ascii="Times New Roman" w:hAnsi="Times New Roman" w:cs="Times New Roman"/>
                <w:i/>
                <w:iCs/>
              </w:rPr>
              <w:t>Дорисовывание</w:t>
            </w:r>
            <w:proofErr w:type="spellEnd"/>
            <w:r w:rsidRPr="00EB36C2">
              <w:rPr>
                <w:rFonts w:ascii="Times New Roman" w:hAnsi="Times New Roman" w:cs="Times New Roman"/>
                <w:i/>
                <w:iCs/>
              </w:rPr>
              <w:t xml:space="preserve"> деревьев, разных по характеру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B36C2" w:rsidTr="00EB36C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EB36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32–</w:t>
            </w:r>
          </w:p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 линий и пятен, композиция – средства выразительности. 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Весна идет </w:t>
            </w:r>
            <w:r w:rsidRPr="00EB36C2">
              <w:rPr>
                <w:rFonts w:ascii="Times New Roman" w:hAnsi="Times New Roman" w:cs="Times New Roman"/>
              </w:rPr>
              <w:t>(обобщение и закрепление знаний)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 линий, пятен, цвет. </w:t>
            </w:r>
            <w:r>
              <w:rPr>
                <w:rFonts w:ascii="Times New Roman" w:hAnsi="Times New Roman" w:cs="Times New Roman"/>
              </w:rPr>
              <w:br/>
              <w:t>Пропорции составляют основы образного языка. Роль различных средств художественной выразительности для создания того или иного образа. Навыки работы с разными материалами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владеть навыками коллективной деятельности, сотрудничать с товарищами в процессе совместной деятельности; анализировать работы.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>использовать полученные знания в ходе творческой работы, выбирать (и доказывать) наиболее эффективные способы и приемы работы.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</w:t>
            </w:r>
            <w:r w:rsidRPr="00EB36C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необходимые дополнения и коррективы по ходу работы; адекватно воспринимать оценку учителя, товарищей.</w:t>
            </w:r>
            <w:r w:rsidR="00F55A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55AC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="00F55AC7" w:rsidRPr="00F55A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сотрудничать с товарищами в процессе совместной творческой работы, договариваться, объяснять замысел, выполнять работу в границах заданной роли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работа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– беседа, обсуждение работ.</w:t>
            </w:r>
          </w:p>
          <w:p w:rsidR="00EB36C2" w:rsidRP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работа с разными материалами</w:t>
            </w:r>
            <w:r w:rsidRPr="00EB36C2">
              <w:rPr>
                <w:rFonts w:ascii="Times New Roman" w:hAnsi="Times New Roman" w:cs="Times New Roman"/>
                <w:i/>
                <w:iCs/>
              </w:rPr>
              <w:t xml:space="preserve"> (гуашь, пастель, бумага). Изображение весеннего леса </w:t>
            </w:r>
            <w:r w:rsidRPr="00EB36C2">
              <w:rPr>
                <w:rFonts w:ascii="Times New Roman" w:hAnsi="Times New Roman" w:cs="Times New Roman"/>
                <w:i/>
                <w:iCs/>
              </w:rPr>
              <w:br/>
              <w:t>и птиц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C2" w:rsidRDefault="00EB36C2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55AC7" w:rsidTr="00F55AC7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AC7" w:rsidRDefault="00F55AC7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музее </w:t>
            </w:r>
            <w:r>
              <w:rPr>
                <w:rFonts w:ascii="Times New Roman" w:hAnsi="Times New Roman" w:cs="Times New Roman"/>
              </w:rPr>
              <w:br/>
              <w:t>у веселого художника</w:t>
            </w:r>
          </w:p>
          <w:p w:rsidR="00F55AC7" w:rsidRP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55AC7">
              <w:rPr>
                <w:rFonts w:ascii="Times New Roman" w:hAnsi="Times New Roman" w:cs="Times New Roman"/>
              </w:rPr>
              <w:t>(обобщающий урок)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AC7" w:rsidRDefault="00F55AC7" w:rsidP="00DE5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различных средств художественной выразительности для создания того или иного образа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AC7" w:rsidRP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F55AC7">
              <w:rPr>
                <w:rFonts w:ascii="Times New Roman" w:hAnsi="Times New Roman" w:cs="Times New Roman"/>
                <w:b/>
                <w:bCs/>
                <w:i/>
                <w:iCs/>
              </w:rPr>
              <w:t>обсуждать и анализировать выполненные творческие работы.</w:t>
            </w:r>
          </w:p>
          <w:p w:rsidR="00F55AC7" w:rsidRP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F55A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выбирать и обосновывать средства художественной выразительности для решения поставленной учебной задачи, опираясь на полученные знания, выбирать наиболее эффективные способы решения поставленной задачи. </w:t>
            </w:r>
          </w:p>
          <w:p w:rsidR="00F55AC7" w:rsidRP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F55A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принимать и сохранять учебную задачу; планировать действие в соответствии </w:t>
            </w:r>
            <w:r w:rsidRPr="00F55A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F55AC7" w:rsidRP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F55A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AC7" w:rsidRP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работа</w:t>
            </w:r>
            <w:r w:rsidRPr="00F55AC7">
              <w:rPr>
                <w:rFonts w:ascii="Times New Roman" w:hAnsi="Times New Roman" w:cs="Times New Roman"/>
                <w:i/>
                <w:iCs/>
              </w:rPr>
              <w:t xml:space="preserve"> – беседа, обсуждение работ.</w:t>
            </w:r>
          </w:p>
          <w:p w:rsidR="00F55AC7" w:rsidRP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работа </w:t>
            </w:r>
            <w:r w:rsidRPr="00F55AC7">
              <w:rPr>
                <w:rFonts w:ascii="Times New Roman" w:hAnsi="Times New Roman" w:cs="Times New Roman"/>
                <w:i/>
                <w:iCs/>
              </w:rPr>
              <w:t>(материалы по выбору учащихся): 1-й вариант. Принести самую хорошую работу и уметь ее представить.</w:t>
            </w:r>
          </w:p>
          <w:p w:rsidR="00F55AC7" w:rsidRP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55AC7">
              <w:rPr>
                <w:rFonts w:ascii="Times New Roman" w:hAnsi="Times New Roman" w:cs="Times New Roman"/>
                <w:i/>
                <w:iCs/>
              </w:rPr>
              <w:t xml:space="preserve">2-й вариант. Украшение заготовки закладки. Работа </w:t>
            </w:r>
            <w:r w:rsidRPr="00F55AC7">
              <w:rPr>
                <w:rFonts w:ascii="Times New Roman" w:hAnsi="Times New Roman" w:cs="Times New Roman"/>
                <w:i/>
                <w:iCs/>
              </w:rPr>
              <w:br/>
              <w:t>с конструктором (по замыслу ученика)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AC7" w:rsidRDefault="00F55AC7" w:rsidP="00DE5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D337A0" w:rsidRDefault="00D337A0"/>
    <w:sectPr w:rsidR="00D337A0" w:rsidSect="002C313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30"/>
    <w:rsid w:val="002C3130"/>
    <w:rsid w:val="00D337A0"/>
    <w:rsid w:val="00EB36C2"/>
    <w:rsid w:val="00F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A1D1-D1C3-4218-AC8E-26489537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3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2014-06-11T06:45:00Z</dcterms:created>
  <dcterms:modified xsi:type="dcterms:W3CDTF">2014-06-11T07:12:00Z</dcterms:modified>
</cp:coreProperties>
</file>