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FC" w:rsidRDefault="003C48FC" w:rsidP="003C48FC">
      <w:pPr>
        <w:jc w:val="center"/>
        <w:rPr>
          <w:b/>
        </w:rPr>
      </w:pPr>
      <w:r w:rsidRPr="00CF136C">
        <w:rPr>
          <w:b/>
        </w:rPr>
        <w:t xml:space="preserve">Технологическая карта </w:t>
      </w:r>
      <w:r w:rsidR="00C015F1">
        <w:rPr>
          <w:b/>
        </w:rPr>
        <w:t>урока по</w:t>
      </w:r>
      <w:r w:rsidRPr="00CF136C">
        <w:rPr>
          <w:b/>
        </w:rPr>
        <w:t xml:space="preserve"> тем</w:t>
      </w:r>
      <w:r w:rsidR="00C015F1">
        <w:rPr>
          <w:b/>
        </w:rPr>
        <w:t>е</w:t>
      </w:r>
      <w:r w:rsidRPr="00CF136C">
        <w:rPr>
          <w:b/>
        </w:rPr>
        <w:t xml:space="preserve"> «</w:t>
      </w:r>
      <w:r>
        <w:rPr>
          <w:b/>
        </w:rPr>
        <w:t>Состав числ</w:t>
      </w:r>
      <w:r w:rsidR="00874E2E">
        <w:rPr>
          <w:b/>
        </w:rPr>
        <w:t>а</w:t>
      </w:r>
      <w:r w:rsidR="002E5FF8">
        <w:rPr>
          <w:b/>
        </w:rPr>
        <w:t xml:space="preserve"> </w:t>
      </w:r>
      <w:r w:rsidR="003B0509">
        <w:rPr>
          <w:b/>
        </w:rPr>
        <w:t>8</w:t>
      </w:r>
      <w:r>
        <w:rPr>
          <w:b/>
        </w:rPr>
        <w:t xml:space="preserve">. </w:t>
      </w:r>
      <w:r w:rsidR="00B03B71">
        <w:rPr>
          <w:b/>
        </w:rPr>
        <w:t>Установка на запоминание</w:t>
      </w:r>
      <w:r w:rsidRPr="00CF136C">
        <w:rPr>
          <w:b/>
        </w:rPr>
        <w:t>».</w:t>
      </w:r>
    </w:p>
    <w:p w:rsidR="003C48FC" w:rsidRPr="00CF136C" w:rsidRDefault="003C48FC" w:rsidP="003C48FC">
      <w:pPr>
        <w:jc w:val="center"/>
        <w:rPr>
          <w:b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2060"/>
      </w:tblGrid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Тема</w:t>
            </w:r>
          </w:p>
        </w:tc>
        <w:tc>
          <w:tcPr>
            <w:tcW w:w="12060" w:type="dxa"/>
          </w:tcPr>
          <w:p w:rsidR="003C48FC" w:rsidRPr="00B03B71" w:rsidRDefault="00B03B71" w:rsidP="00874E2E">
            <w:r w:rsidRPr="00B03B71">
              <w:t>Состав числа 8. Установка на запоминание.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Цель темы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0" w:type="dxa"/>
          </w:tcPr>
          <w:p w:rsidR="003C48FC" w:rsidRPr="00CF136C" w:rsidRDefault="00B03B71" w:rsidP="00C64D7D">
            <w:r>
              <w:t>Организовывать деятельность учащихся, направленную на непроизвольное запоминание состава числа 8.</w:t>
            </w:r>
            <w:r w:rsidR="00874E2E">
              <w:t xml:space="preserve"> </w:t>
            </w:r>
          </w:p>
          <w:p w:rsidR="003C48FC" w:rsidRDefault="00B03B71" w:rsidP="00CE021E">
            <w:r>
              <w:t>Дать установку на запоминание состава ч</w:t>
            </w:r>
            <w:r w:rsidR="003B0509">
              <w:t>исла 8.</w:t>
            </w:r>
          </w:p>
          <w:p w:rsidR="00B03B71" w:rsidRDefault="00B03B71" w:rsidP="00CE021E">
            <w:r>
              <w:t>Совершенствовать умение соотносить предметную и символическую модели и выявлять признак, по которому предметы разбили на группы.</w:t>
            </w:r>
          </w:p>
          <w:p w:rsidR="00B03B71" w:rsidRPr="00CF136C" w:rsidRDefault="00B03B71" w:rsidP="00CE021E">
            <w:r>
              <w:t>Формировать умение записывать данное число в виде суммы двух слагаемых.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Планируемый результат</w:t>
            </w:r>
          </w:p>
        </w:tc>
        <w:tc>
          <w:tcPr>
            <w:tcW w:w="12060" w:type="dxa"/>
          </w:tcPr>
          <w:p w:rsidR="00C84E07" w:rsidRDefault="00A549E1" w:rsidP="00C64D7D">
            <w:r>
              <w:t>Уметь применять</w:t>
            </w:r>
            <w:r w:rsidR="003C48FC" w:rsidRPr="00CF136C">
              <w:t xml:space="preserve"> </w:t>
            </w:r>
            <w:r w:rsidR="00C84E07">
              <w:t>переместительное свойство сложения.</w:t>
            </w:r>
          </w:p>
          <w:p w:rsidR="003C48FC" w:rsidRPr="00CF136C" w:rsidRDefault="003B0509" w:rsidP="00C64D7D">
            <w:r>
              <w:t>Запомн</w:t>
            </w:r>
            <w:r w:rsidR="00B03B71">
              <w:t>и</w:t>
            </w:r>
            <w:r>
              <w:t xml:space="preserve">ть </w:t>
            </w:r>
            <w:r w:rsidR="00874E2E">
              <w:t xml:space="preserve">состав числа </w:t>
            </w:r>
            <w:r>
              <w:t>8</w:t>
            </w:r>
            <w:r w:rsidR="00874E2E">
              <w:t>.</w:t>
            </w:r>
          </w:p>
          <w:p w:rsidR="003C48FC" w:rsidRDefault="003C48FC" w:rsidP="003B0509">
            <w:r w:rsidRPr="00CF136C">
              <w:t xml:space="preserve">Уметь </w:t>
            </w:r>
            <w:r w:rsidR="003B0509">
              <w:t>составлять равенства.</w:t>
            </w:r>
            <w:r w:rsidRPr="00CF136C">
              <w:t xml:space="preserve"> </w:t>
            </w:r>
          </w:p>
          <w:p w:rsidR="00B03B71" w:rsidRPr="00CF136C" w:rsidRDefault="00B03B71" w:rsidP="003B0509">
            <w:r>
              <w:t>Уметь записывать число в виде суммы двух слагаемых.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Основные понятия</w:t>
            </w:r>
          </w:p>
        </w:tc>
        <w:tc>
          <w:tcPr>
            <w:tcW w:w="12060" w:type="dxa"/>
          </w:tcPr>
          <w:p w:rsidR="00166A82" w:rsidRDefault="00D61F54" w:rsidP="00166A82">
            <w:r>
              <w:t>Переместительное свойство.</w:t>
            </w:r>
          </w:p>
          <w:p w:rsidR="003C48FC" w:rsidRDefault="003B0509" w:rsidP="00D61F54">
            <w:r>
              <w:t>Равенства.</w:t>
            </w:r>
          </w:p>
          <w:p w:rsidR="002E5FF8" w:rsidRPr="00CF136C" w:rsidRDefault="002E5FF8" w:rsidP="00D61F54">
            <w:r>
              <w:t>Числовой луч.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5712A2">
              <w:rPr>
                <w:b/>
              </w:rPr>
              <w:t>Межпредметные</w:t>
            </w:r>
            <w:proofErr w:type="spellEnd"/>
            <w:r w:rsidRPr="005712A2">
              <w:rPr>
                <w:b/>
              </w:rPr>
              <w:t xml:space="preserve"> связи </w:t>
            </w:r>
          </w:p>
        </w:tc>
        <w:tc>
          <w:tcPr>
            <w:tcW w:w="12060" w:type="dxa"/>
          </w:tcPr>
          <w:p w:rsidR="003C48FC" w:rsidRPr="00CF136C" w:rsidRDefault="003C48FC" w:rsidP="00C64D7D">
            <w:r>
              <w:t>Окружающий мир</w:t>
            </w:r>
            <w:r w:rsidRPr="00CF136C">
              <w:t>, изобразительное искусство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Ресурсы: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основные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дополнительные</w:t>
            </w:r>
          </w:p>
        </w:tc>
        <w:tc>
          <w:tcPr>
            <w:tcW w:w="12060" w:type="dxa"/>
          </w:tcPr>
          <w:p w:rsidR="001B4D51" w:rsidRDefault="001B4D51" w:rsidP="00C64D7D">
            <w:pPr>
              <w:tabs>
                <w:tab w:val="left" w:pos="1080"/>
              </w:tabs>
            </w:pP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CF136C">
              <w:t xml:space="preserve">Учебник  </w:t>
            </w:r>
            <w:r>
              <w:t xml:space="preserve">Н.Б. Истомина </w:t>
            </w:r>
            <w:r w:rsidRPr="00CF136C">
              <w:t xml:space="preserve">«Математика», 1 </w:t>
            </w:r>
            <w:proofErr w:type="spellStart"/>
            <w:r w:rsidRPr="00CF136C">
              <w:t>кл</w:t>
            </w:r>
            <w:proofErr w:type="spellEnd"/>
            <w:r w:rsidRPr="00CF136C">
              <w:t>., 1</w:t>
            </w:r>
            <w:r>
              <w:t>ч.</w:t>
            </w:r>
          </w:p>
          <w:p w:rsidR="003C48FC" w:rsidRPr="00CF136C" w:rsidRDefault="003C48FC" w:rsidP="003C48FC">
            <w:r w:rsidRPr="00CF136C">
              <w:t xml:space="preserve">Методическое пособие, тетрадь </w:t>
            </w:r>
            <w:r>
              <w:t>на печатной основе № 1.</w:t>
            </w:r>
            <w:r w:rsidRPr="00CF136C">
              <w:t xml:space="preserve"> 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3C48FC" w:rsidRPr="00CF136C" w:rsidRDefault="003C48FC" w:rsidP="00B03B71">
            <w:r w:rsidRPr="00CF136C">
              <w:t>Раб</w:t>
            </w:r>
            <w:r w:rsidR="00BD000A">
              <w:t>ота фронтальная, индивидуальная</w:t>
            </w:r>
            <w:r w:rsidR="003B0509">
              <w:t>.</w:t>
            </w:r>
          </w:p>
        </w:tc>
      </w:tr>
    </w:tbl>
    <w:p w:rsidR="003C48FC" w:rsidRPr="00CF136C" w:rsidRDefault="003C48FC" w:rsidP="003C48FC"/>
    <w:p w:rsidR="003C48FC" w:rsidRPr="00CF136C" w:rsidRDefault="003C48FC" w:rsidP="003C48FC">
      <w:pPr>
        <w:ind w:right="-138"/>
      </w:pPr>
    </w:p>
    <w:tbl>
      <w:tblPr>
        <w:tblpPr w:leftFromText="180" w:rightFromText="180" w:vertAnchor="text" w:tblpX="3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060"/>
        <w:gridCol w:w="2520"/>
        <w:gridCol w:w="4680"/>
        <w:gridCol w:w="2824"/>
      </w:tblGrid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Технология проведения </w:t>
            </w:r>
          </w:p>
          <w:p w:rsidR="003C48FC" w:rsidRPr="00CF136C" w:rsidRDefault="003C48FC" w:rsidP="00C64D7D"/>
        </w:tc>
        <w:tc>
          <w:tcPr>
            <w:tcW w:w="306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ученика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учителя</w:t>
            </w: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Обучающие и развивающие задания каждого этапа</w:t>
            </w:r>
          </w:p>
          <w:p w:rsidR="003C48FC" w:rsidRPr="005712A2" w:rsidRDefault="003C48FC" w:rsidP="00C64D7D">
            <w:pPr>
              <w:rPr>
                <w:b/>
              </w:rPr>
            </w:pPr>
          </w:p>
        </w:tc>
        <w:tc>
          <w:tcPr>
            <w:tcW w:w="2824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Диагностирующие задания каждого этапа</w:t>
            </w:r>
          </w:p>
          <w:p w:rsidR="003C48FC" w:rsidRPr="00CF136C" w:rsidRDefault="003C48FC" w:rsidP="00C64D7D"/>
        </w:tc>
      </w:tr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0E4ACE">
            <w:r w:rsidRPr="00CF136C">
              <w:t>Цель</w:t>
            </w:r>
            <w:r>
              <w:t>:</w:t>
            </w:r>
          </w:p>
          <w:p w:rsidR="003C48FC" w:rsidRPr="00CF136C" w:rsidRDefault="003C48FC" w:rsidP="000E4ACE">
            <w:r w:rsidRPr="00CF136C">
              <w:t>1)</w:t>
            </w:r>
            <w:r>
              <w:t xml:space="preserve"> </w:t>
            </w:r>
            <w:r w:rsidRPr="00CF136C">
              <w:t>мотивировать учащихся к учебной деятельности посредством создания эмоциональной обстановки;</w:t>
            </w:r>
          </w:p>
          <w:p w:rsidR="003C48FC" w:rsidRPr="00CF136C" w:rsidRDefault="003C48FC" w:rsidP="00F0275C">
            <w:r w:rsidRPr="00CF136C">
              <w:t xml:space="preserve">2) определить </w:t>
            </w:r>
            <w:r w:rsidRPr="00CF136C">
              <w:lastRenderedPageBreak/>
              <w:t>содержательные рамки урока.</w:t>
            </w:r>
          </w:p>
        </w:tc>
        <w:tc>
          <w:tcPr>
            <w:tcW w:w="3060" w:type="dxa"/>
          </w:tcPr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lastRenderedPageBreak/>
              <w:t>Формулировать</w:t>
            </w:r>
            <w:r w:rsidRPr="005712A2">
              <w:rPr>
                <w:color w:val="191919"/>
              </w:rPr>
              <w:t xml:space="preserve"> правила поведения на уроке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их.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u w:val="single"/>
              </w:rPr>
              <w:t xml:space="preserve">Проводить </w:t>
            </w:r>
            <w:r w:rsidRPr="00CF136C">
              <w:t xml:space="preserve">инструктаж, </w:t>
            </w:r>
            <w:r w:rsidRPr="005712A2">
              <w:rPr>
                <w:u w:val="single"/>
              </w:rPr>
              <w:t>настраивать</w:t>
            </w:r>
            <w:r w:rsidRPr="00CF136C">
              <w:t xml:space="preserve"> детей на работу.</w:t>
            </w:r>
          </w:p>
        </w:tc>
        <w:tc>
          <w:tcPr>
            <w:tcW w:w="4680" w:type="dxa"/>
          </w:tcPr>
          <w:p w:rsidR="003C48FC" w:rsidRPr="0085186E" w:rsidRDefault="003C48FC" w:rsidP="00C64D7D">
            <w:pPr>
              <w:jc w:val="both"/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>
            <w:pPr>
              <w:jc w:val="both"/>
            </w:pPr>
            <w:r w:rsidRPr="00CF136C">
              <w:t>- Кто  из вас готов отправиться за новыми знаниями? (Ответы детей: мы все готовы).</w:t>
            </w:r>
          </w:p>
          <w:p w:rsidR="003C48FC" w:rsidRPr="005712A2" w:rsidRDefault="00BD000A" w:rsidP="00C64D7D">
            <w:pPr>
              <w:jc w:val="both"/>
              <w:rPr>
                <w:iCs/>
              </w:rPr>
            </w:pPr>
            <w:r>
              <w:t xml:space="preserve">- </w:t>
            </w:r>
            <w:r w:rsidR="003C48FC" w:rsidRPr="00CF136C">
              <w:t>Сегодня на уроке мы с вами узнаем что-то новое и постараемся помочь друг</w:t>
            </w:r>
            <w:r w:rsidR="003C48FC">
              <w:t xml:space="preserve"> </w:t>
            </w:r>
            <w:r w:rsidR="003C48FC" w:rsidRPr="00CF136C">
              <w:t>-</w:t>
            </w:r>
            <w:r w:rsidR="003C48FC">
              <w:t xml:space="preserve"> </w:t>
            </w:r>
            <w:r w:rsidR="003C48FC" w:rsidRPr="00CF136C">
              <w:t xml:space="preserve">другу, если в этом будет необходимость. </w:t>
            </w:r>
          </w:p>
          <w:p w:rsidR="003C48FC" w:rsidRPr="00CF136C" w:rsidRDefault="003C48FC" w:rsidP="00C64D7D">
            <w:r w:rsidRPr="00CF136C">
              <w:t>-Тихо сели. Настраиваемся на урок. Расскажите правила поведения на уроке.</w:t>
            </w:r>
          </w:p>
          <w:p w:rsidR="003C48FC" w:rsidRPr="00CF136C" w:rsidRDefault="003C48FC" w:rsidP="00C64D7D"/>
          <w:p w:rsidR="003C48FC" w:rsidRPr="005712A2" w:rsidRDefault="003C48FC" w:rsidP="00C64D7D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</w:p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/>
          <w:p w:rsidR="00306CF4" w:rsidRDefault="00306CF4" w:rsidP="000E4ACE"/>
          <w:p w:rsidR="00306CF4" w:rsidRDefault="00306CF4" w:rsidP="000E4ACE"/>
          <w:p w:rsidR="00306CF4" w:rsidRDefault="00306CF4" w:rsidP="000E4ACE"/>
          <w:p w:rsidR="003C48FC" w:rsidRDefault="000E4ACE" w:rsidP="000E4ACE">
            <w:r>
              <w:t xml:space="preserve">- </w:t>
            </w:r>
            <w:r w:rsidR="003C48FC" w:rsidRPr="00CF136C">
              <w:t xml:space="preserve">Почему эти правила нужно соблюдать каждому из вас? </w:t>
            </w:r>
          </w:p>
          <w:p w:rsidR="000E4ACE" w:rsidRPr="00CF136C" w:rsidRDefault="000E4ACE" w:rsidP="000E4ACE"/>
          <w:p w:rsidR="003C48FC" w:rsidRPr="00CF136C" w:rsidRDefault="003C48FC" w:rsidP="00C64D7D">
            <w:r w:rsidRPr="005712A2">
              <w:rPr>
                <w:u w:val="single"/>
              </w:rPr>
              <w:t>Коммуникативные УУД</w:t>
            </w:r>
          </w:p>
        </w:tc>
      </w:tr>
      <w:tr w:rsidR="003C48FC" w:rsidRPr="00CF136C" w:rsidTr="00F0275C">
        <w:trPr>
          <w:trHeight w:val="1973"/>
        </w:trPr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3C48FC" w:rsidRDefault="003C48FC" w:rsidP="00C64D7D">
            <w:r>
              <w:t>Цель:</w:t>
            </w:r>
          </w:p>
          <w:p w:rsidR="003C48FC" w:rsidRDefault="003C48FC" w:rsidP="00D361FD">
            <w:r>
              <w:t xml:space="preserve">1) </w:t>
            </w:r>
            <w:r w:rsidR="00D361FD">
              <w:t xml:space="preserve">закрепить умение работать </w:t>
            </w:r>
            <w:r w:rsidR="00551C58">
              <w:t>с группами предметов</w:t>
            </w:r>
            <w:r w:rsidR="00D361FD">
              <w:t xml:space="preserve"> и составлять равенства;</w:t>
            </w:r>
          </w:p>
          <w:p w:rsidR="00D361FD" w:rsidRDefault="00D361FD" w:rsidP="00551C58">
            <w:r>
              <w:t xml:space="preserve">2) закрепить умение </w:t>
            </w:r>
            <w:r w:rsidR="00551C58">
              <w:t xml:space="preserve">применять </w:t>
            </w:r>
            <w:proofErr w:type="gramStart"/>
            <w:r w:rsidR="00551C58">
              <w:t>переместитель</w:t>
            </w:r>
            <w:r w:rsidR="00803451">
              <w:t>-</w:t>
            </w:r>
            <w:r w:rsidR="00551C58">
              <w:t>ное</w:t>
            </w:r>
            <w:proofErr w:type="gramEnd"/>
            <w:r w:rsidR="00551C58">
              <w:t xml:space="preserve"> свойство сложения</w:t>
            </w:r>
            <w:r w:rsidR="003842E0">
              <w:t>;</w:t>
            </w:r>
          </w:p>
          <w:p w:rsidR="003842E0" w:rsidRPr="00CF136C" w:rsidRDefault="003842E0" w:rsidP="00551C58">
            <w:r>
              <w:t>3) закрепить умение находить сумму чисел.</w:t>
            </w:r>
          </w:p>
        </w:tc>
        <w:tc>
          <w:tcPr>
            <w:tcW w:w="3060" w:type="dxa"/>
          </w:tcPr>
          <w:p w:rsidR="003C48FC" w:rsidRDefault="003C48FC" w:rsidP="00BD000A">
            <w:pPr>
              <w:tabs>
                <w:tab w:val="left" w:pos="1080"/>
              </w:tabs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 xml:space="preserve">, представленной на </w:t>
            </w:r>
            <w:r>
              <w:rPr>
                <w:color w:val="191919"/>
              </w:rPr>
              <w:t>числовых лучах</w:t>
            </w:r>
            <w:r w:rsidR="00BD000A">
              <w:rPr>
                <w:color w:val="191919"/>
              </w:rPr>
              <w:t xml:space="preserve"> и рисунках</w:t>
            </w:r>
            <w:r w:rsidR="002E5FF8">
              <w:rPr>
                <w:color w:val="191919"/>
              </w:rPr>
              <w:t>, составлять равенства</w:t>
            </w:r>
            <w:r>
              <w:rPr>
                <w:color w:val="191919"/>
              </w:rPr>
              <w:t xml:space="preserve"> № </w:t>
            </w:r>
            <w:r w:rsidR="002E5FF8">
              <w:rPr>
                <w:color w:val="191919"/>
              </w:rPr>
              <w:t>2</w:t>
            </w:r>
            <w:r w:rsidR="003842E0">
              <w:rPr>
                <w:color w:val="191919"/>
              </w:rPr>
              <w:t>23</w:t>
            </w:r>
            <w:r w:rsidR="00294B3D">
              <w:rPr>
                <w:color w:val="191919"/>
              </w:rPr>
              <w:t xml:space="preserve"> – 2</w:t>
            </w:r>
            <w:r w:rsidR="003842E0">
              <w:rPr>
                <w:color w:val="191919"/>
              </w:rPr>
              <w:t>25</w:t>
            </w:r>
            <w:r w:rsidR="003B0509">
              <w:rPr>
                <w:color w:val="191919"/>
              </w:rPr>
              <w:t>.</w:t>
            </w:r>
          </w:p>
          <w:p w:rsidR="00BD000A" w:rsidRPr="00CF136C" w:rsidRDefault="00BD000A" w:rsidP="00BD000A">
            <w:pPr>
              <w:tabs>
                <w:tab w:val="left" w:pos="1080"/>
              </w:tabs>
            </w:pPr>
          </w:p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Участвовать</w:t>
            </w:r>
            <w:r w:rsidRPr="005712A2">
              <w:rPr>
                <w:color w:val="191919"/>
              </w:rPr>
              <w:t xml:space="preserve"> в обсуждении проблемных вопросов, </w:t>
            </w:r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собственное мнение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его.</w:t>
            </w:r>
          </w:p>
          <w:p w:rsidR="003C48FC" w:rsidRPr="00CF136C" w:rsidRDefault="003C48FC" w:rsidP="00C64D7D">
            <w:pPr>
              <w:jc w:val="both"/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>, представленной на слайде</w:t>
            </w:r>
            <w:r w:rsidRPr="00CF136C">
              <w:t>, с целью  поиска и вы</w:t>
            </w:r>
            <w:r w:rsidR="00D361FD">
              <w:t>деления необходимой информации.</w:t>
            </w:r>
          </w:p>
          <w:p w:rsidR="003C48FC" w:rsidRDefault="003C48FC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Pr="00D361FD" w:rsidRDefault="007C6C84" w:rsidP="00C64D7D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lastRenderedPageBreak/>
              <w:t>Организовать</w:t>
            </w:r>
            <w:r w:rsidRPr="00CF136C">
              <w:t xml:space="preserve">  индивидуальную работу. </w:t>
            </w:r>
            <w:r w:rsidRPr="005712A2">
              <w:rPr>
                <w:u w:val="single"/>
              </w:rPr>
              <w:t xml:space="preserve">Организовать </w:t>
            </w:r>
            <w:r w:rsidRPr="00CF136C">
              <w:t xml:space="preserve">фронтальную работу по </w:t>
            </w:r>
            <w:r w:rsidR="00BF0545">
              <w:t>числовому лучу</w:t>
            </w:r>
            <w:r w:rsidRPr="00CF136C">
              <w:t>.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Включить </w:t>
            </w:r>
            <w:r w:rsidRPr="00CF136C">
              <w:t xml:space="preserve">учащихся 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color w:val="191919"/>
              </w:rPr>
              <w:t>в обсуждение проблемных</w:t>
            </w:r>
            <w:r w:rsidRPr="00CF136C">
              <w:t xml:space="preserve"> </w:t>
            </w:r>
            <w:r w:rsidRPr="005712A2">
              <w:rPr>
                <w:color w:val="191919"/>
              </w:rPr>
              <w:t>вопросов.</w:t>
            </w:r>
          </w:p>
          <w:p w:rsidR="003C48FC" w:rsidRDefault="00C93126" w:rsidP="00C64D7D">
            <w:pPr>
              <w:tabs>
                <w:tab w:val="left" w:pos="1080"/>
              </w:tabs>
            </w:pPr>
            <w:r>
              <w:rPr>
                <w:u w:val="single"/>
              </w:rPr>
              <w:t xml:space="preserve">Организовывать </w:t>
            </w:r>
            <w:r>
              <w:t>работу в тетрадях.</w:t>
            </w:r>
          </w:p>
          <w:p w:rsidR="00C93126" w:rsidRDefault="00C93126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Pr="00C93126" w:rsidRDefault="007C6C84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Актуализация знаний.</w:t>
            </w:r>
          </w:p>
          <w:p w:rsidR="00CE021E" w:rsidRDefault="00CE021E" w:rsidP="00C64D7D">
            <w:r>
              <w:t xml:space="preserve">- Посмотрите на </w:t>
            </w:r>
            <w:r w:rsidR="003842E0">
              <w:t>задание</w:t>
            </w:r>
            <w:r w:rsidR="003B0509">
              <w:t xml:space="preserve"> в № 2</w:t>
            </w:r>
            <w:r w:rsidR="003842E0">
              <w:t>23</w:t>
            </w:r>
            <w:r w:rsidR="003B0509">
              <w:t>.</w:t>
            </w:r>
          </w:p>
          <w:p w:rsidR="00CE021E" w:rsidRDefault="00CE021E" w:rsidP="00C64D7D"/>
          <w:p w:rsidR="00CE021E" w:rsidRDefault="00CE021E" w:rsidP="00C64D7D"/>
          <w:p w:rsidR="008C1A6D" w:rsidRDefault="003C48FC" w:rsidP="003B0509">
            <w:r w:rsidRPr="00CF136C">
              <w:t xml:space="preserve"> </w:t>
            </w:r>
          </w:p>
          <w:p w:rsidR="008C1A6D" w:rsidRPr="00CF136C" w:rsidRDefault="008C1A6D" w:rsidP="00C64D7D"/>
          <w:p w:rsidR="003C48FC" w:rsidRDefault="003C48FC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E5FF8" w:rsidP="00C64D7D">
            <w:r>
              <w:t>№ 2</w:t>
            </w:r>
            <w:r w:rsidR="003842E0">
              <w:t>24</w:t>
            </w:r>
            <w:r>
              <w:t>.</w:t>
            </w:r>
          </w:p>
          <w:p w:rsidR="002E5FF8" w:rsidRDefault="002E5FF8" w:rsidP="00C64D7D">
            <w:r>
              <w:t xml:space="preserve">- Посмотрите на </w:t>
            </w:r>
            <w:r w:rsidR="003842E0">
              <w:t>доску</w:t>
            </w:r>
            <w:r w:rsidR="005807C7">
              <w:t>.</w:t>
            </w:r>
          </w:p>
          <w:p w:rsidR="002E5FF8" w:rsidRDefault="002E5FF8" w:rsidP="00C64D7D"/>
          <w:p w:rsidR="002E5FF8" w:rsidRDefault="002E5FF8" w:rsidP="00C64D7D"/>
          <w:p w:rsidR="002E5FF8" w:rsidRDefault="002E5FF8" w:rsidP="00C64D7D"/>
          <w:p w:rsidR="002E5FF8" w:rsidRDefault="002E5FF8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2E5FF8" w:rsidRDefault="002E5FF8" w:rsidP="00C64D7D"/>
          <w:p w:rsidR="007B0D29" w:rsidRDefault="007B0D29" w:rsidP="00C64D7D"/>
          <w:p w:rsidR="00294B3D" w:rsidRDefault="00294B3D" w:rsidP="00C64D7D"/>
          <w:p w:rsidR="00294B3D" w:rsidRDefault="00294B3D" w:rsidP="00C64D7D"/>
          <w:p w:rsidR="00294B3D" w:rsidRDefault="00294B3D" w:rsidP="00C64D7D"/>
          <w:p w:rsidR="00294B3D" w:rsidRDefault="00C90AC9" w:rsidP="00C64D7D">
            <w:r>
              <w:t>№ 225.</w:t>
            </w:r>
          </w:p>
          <w:p w:rsidR="00C90AC9" w:rsidRDefault="00C90AC9" w:rsidP="00C64D7D">
            <w:r>
              <w:t>- Рассмотрите рисунки.</w:t>
            </w:r>
          </w:p>
          <w:p w:rsidR="00294B3D" w:rsidRDefault="00294B3D" w:rsidP="00C64D7D"/>
          <w:p w:rsidR="00294B3D" w:rsidRDefault="00294B3D" w:rsidP="00C64D7D"/>
          <w:p w:rsidR="005807C7" w:rsidRDefault="005807C7" w:rsidP="00C64D7D"/>
          <w:p w:rsidR="00551C58" w:rsidRDefault="00C93126" w:rsidP="00C64D7D">
            <w:r>
              <w:lastRenderedPageBreak/>
              <w:t xml:space="preserve">- </w:t>
            </w:r>
            <w:r w:rsidR="005807C7">
              <w:t>Вспомните, с каким свойством сложения мы знакомы?</w:t>
            </w:r>
          </w:p>
          <w:p w:rsidR="00551C58" w:rsidRDefault="00551C58" w:rsidP="00C64D7D">
            <w:r>
              <w:t xml:space="preserve">- Пользуясь этим свойством, вы должны будете </w:t>
            </w:r>
            <w:r w:rsidR="00C90AC9">
              <w:t xml:space="preserve">записать по 2 равенства к каждому рисунку. </w:t>
            </w:r>
          </w:p>
          <w:p w:rsidR="00221662" w:rsidRDefault="00551C58" w:rsidP="00C64D7D">
            <w:r>
              <w:t>(индивидуальная работа)</w:t>
            </w:r>
            <w:r w:rsidR="005807C7">
              <w:t xml:space="preserve"> </w:t>
            </w:r>
          </w:p>
          <w:p w:rsidR="00CA0DFF" w:rsidRDefault="00CA0DFF" w:rsidP="00C64D7D"/>
          <w:p w:rsidR="00CA0DFF" w:rsidRDefault="00CA0DFF" w:rsidP="00C64D7D"/>
          <w:p w:rsidR="00CA0DFF" w:rsidRDefault="00CA0DFF" w:rsidP="00C64D7D"/>
          <w:p w:rsidR="003C48FC" w:rsidRDefault="003C48FC" w:rsidP="003C48FC"/>
          <w:p w:rsidR="007C6C84" w:rsidRPr="00CF136C" w:rsidRDefault="007C6C84" w:rsidP="003C48FC"/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  <w:bCs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CE021E" w:rsidRDefault="00CE021E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="003B0509">
              <w:rPr>
                <w:bCs/>
              </w:rPr>
              <w:t xml:space="preserve">Вам надо </w:t>
            </w:r>
            <w:r w:rsidR="003842E0">
              <w:rPr>
                <w:bCs/>
              </w:rPr>
              <w:t>найти значения выражений.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</w:t>
            </w:r>
            <w:r w:rsidR="003842E0">
              <w:rPr>
                <w:bCs/>
              </w:rPr>
              <w:t xml:space="preserve">самостоятельная </w:t>
            </w:r>
            <w:r>
              <w:rPr>
                <w:bCs/>
              </w:rPr>
              <w:t>работа)</w:t>
            </w:r>
          </w:p>
          <w:p w:rsidR="00CE021E" w:rsidRDefault="00CE021E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3C48FC" w:rsidP="00C64D7D">
            <w:pPr>
              <w:tabs>
                <w:tab w:val="left" w:pos="1080"/>
              </w:tabs>
              <w:rPr>
                <w:bCs/>
              </w:rPr>
            </w:pPr>
            <w:r w:rsidRPr="005712A2">
              <w:rPr>
                <w:bCs/>
              </w:rPr>
              <w:t xml:space="preserve">- </w:t>
            </w:r>
            <w:r w:rsidR="003B0509">
              <w:rPr>
                <w:bCs/>
              </w:rPr>
              <w:t xml:space="preserve">Проверим. </w:t>
            </w:r>
            <w:r w:rsidR="003842E0">
              <w:rPr>
                <w:bCs/>
              </w:rPr>
              <w:t>Поменяйтесь тетрадками.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(проверка с использованием презентации)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="003842E0">
              <w:rPr>
                <w:bCs/>
              </w:rPr>
              <w:t>По каким признакам можно разложить фигуры на две группы?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</w:t>
            </w:r>
            <w:r w:rsidR="00C90AC9">
              <w:rPr>
                <w:bCs/>
              </w:rPr>
              <w:t>работа у доски</w:t>
            </w:r>
            <w:r>
              <w:rPr>
                <w:bCs/>
              </w:rPr>
              <w:t>)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</w:p>
          <w:p w:rsidR="00C90AC9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Посмотрите</w:t>
            </w:r>
            <w:r w:rsidR="00C90AC9">
              <w:rPr>
                <w:bCs/>
              </w:rPr>
              <w:t>, как это задание выполнили Миша и Маша</w:t>
            </w:r>
            <w:proofErr w:type="gramStart"/>
            <w:r w:rsidR="00C90AC9">
              <w:rPr>
                <w:bCs/>
              </w:rPr>
              <w:t>.</w:t>
            </w:r>
            <w:proofErr w:type="gramEnd"/>
            <w:r w:rsidR="00C90AC9">
              <w:rPr>
                <w:bCs/>
              </w:rPr>
              <w:t xml:space="preserve"> Какие равенства они написали?</w:t>
            </w:r>
          </w:p>
          <w:p w:rsidR="00C90AC9" w:rsidRDefault="00C90AC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По каким признакам они разложили фигуры на две группы? </w:t>
            </w:r>
          </w:p>
          <w:p w:rsidR="005807C7" w:rsidRDefault="00C90AC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(фронтальная работа)</w:t>
            </w:r>
            <w:r w:rsidR="005807C7">
              <w:rPr>
                <w:bCs/>
              </w:rPr>
              <w:t xml:space="preserve"> 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3C48FC" w:rsidRDefault="003C48FC" w:rsidP="00C64D7D"/>
          <w:p w:rsidR="00D361FD" w:rsidRDefault="00D361FD" w:rsidP="00C64D7D"/>
          <w:p w:rsidR="00D361FD" w:rsidRDefault="00D361FD" w:rsidP="00C64D7D"/>
          <w:p w:rsidR="005807C7" w:rsidRDefault="00C90AC9" w:rsidP="00C64D7D">
            <w:r>
              <w:t>- Чем похожи и чем отличаются рисунки слева и справа?</w:t>
            </w:r>
          </w:p>
          <w:p w:rsidR="005807C7" w:rsidRDefault="005807C7" w:rsidP="00C64D7D"/>
          <w:p w:rsidR="005807C7" w:rsidRDefault="005807C7" w:rsidP="00C64D7D"/>
          <w:p w:rsidR="00C90AC9" w:rsidRDefault="00C90AC9" w:rsidP="00C64D7D"/>
          <w:p w:rsidR="00C90AC9" w:rsidRDefault="00C90AC9" w:rsidP="00C64D7D"/>
          <w:p w:rsidR="00C90AC9" w:rsidRDefault="00C90AC9" w:rsidP="00C64D7D"/>
          <w:p w:rsidR="005807C7" w:rsidRDefault="00551C58" w:rsidP="00C64D7D">
            <w:r>
              <w:t>- Прочитайте равенства, которые у вас получились.</w:t>
            </w:r>
          </w:p>
          <w:p w:rsidR="00551C58" w:rsidRDefault="00551C58" w:rsidP="00C64D7D">
            <w:r>
              <w:t>(фронтальная работа)</w:t>
            </w:r>
          </w:p>
          <w:p w:rsidR="007E5785" w:rsidRPr="00CF136C" w:rsidRDefault="007E5785" w:rsidP="00CA0DFF">
            <w:pPr>
              <w:tabs>
                <w:tab w:val="left" w:pos="1080"/>
              </w:tabs>
            </w:pPr>
          </w:p>
        </w:tc>
      </w:tr>
      <w:tr w:rsidR="003C48FC" w:rsidRPr="00CF136C" w:rsidTr="00C64D7D">
        <w:tc>
          <w:tcPr>
            <w:tcW w:w="1908" w:type="dxa"/>
          </w:tcPr>
          <w:p w:rsidR="003C48FC" w:rsidRPr="00CF136C" w:rsidRDefault="003C48FC" w:rsidP="00C64D7D">
            <w:r w:rsidRPr="005712A2">
              <w:rPr>
                <w:b/>
                <w:lang w:val="en-US"/>
              </w:rPr>
              <w:lastRenderedPageBreak/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CF136C" w:rsidRDefault="003C48FC" w:rsidP="00C64D7D"/>
          <w:p w:rsidR="003C48FC" w:rsidRDefault="003C48FC" w:rsidP="00C64D7D">
            <w:r>
              <w:t>Цель:</w:t>
            </w:r>
          </w:p>
          <w:p w:rsidR="00643327" w:rsidRPr="00643327" w:rsidRDefault="003C48FC" w:rsidP="00C64D7D">
            <w:r>
              <w:t xml:space="preserve">1) </w:t>
            </w:r>
            <w:r w:rsidR="007B0D29">
              <w:t xml:space="preserve">создать условия для </w:t>
            </w:r>
            <w:proofErr w:type="spellStart"/>
            <w:proofErr w:type="gramStart"/>
            <w:r w:rsidR="007B0D29">
              <w:t>непроизволь</w:t>
            </w:r>
            <w:r w:rsidR="007E5785">
              <w:t>-</w:t>
            </w:r>
            <w:r w:rsidR="007B0D29">
              <w:t>ного</w:t>
            </w:r>
            <w:proofErr w:type="spellEnd"/>
            <w:proofErr w:type="gramEnd"/>
            <w:r w:rsidR="007B0D29">
              <w:t xml:space="preserve"> запоминания</w:t>
            </w:r>
            <w:r w:rsidR="00471140">
              <w:t xml:space="preserve"> состав</w:t>
            </w:r>
            <w:r w:rsidR="007B0D29">
              <w:t>а</w:t>
            </w:r>
            <w:r w:rsidR="00471140">
              <w:t xml:space="preserve"> числа </w:t>
            </w:r>
            <w:r w:rsidR="00551C58">
              <w:t>8</w:t>
            </w:r>
            <w:r w:rsidR="00643327">
              <w:t>;</w:t>
            </w:r>
          </w:p>
          <w:p w:rsidR="003C48FC" w:rsidRDefault="00643327" w:rsidP="00C64D7D">
            <w:r w:rsidRPr="00643327">
              <w:t xml:space="preserve">2) </w:t>
            </w:r>
            <w:r>
              <w:t xml:space="preserve">закрепить умение </w:t>
            </w:r>
            <w:r w:rsidR="009A1192">
              <w:t>составлять равенства;</w:t>
            </w:r>
          </w:p>
          <w:p w:rsidR="009A1192" w:rsidRPr="00CF136C" w:rsidRDefault="009A1192" w:rsidP="00C64D7D">
            <w:r>
              <w:t>3) закрепить умение составлять неравенства.</w:t>
            </w:r>
          </w:p>
          <w:p w:rsidR="003C48FC" w:rsidRPr="00CF136C" w:rsidRDefault="003C48FC" w:rsidP="00C64D7D">
            <w:r w:rsidRPr="00CF136C">
              <w:t xml:space="preserve">  </w:t>
            </w:r>
          </w:p>
        </w:tc>
        <w:tc>
          <w:tcPr>
            <w:tcW w:w="3060" w:type="dxa"/>
          </w:tcPr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Учитывать</w:t>
            </w:r>
            <w:r w:rsidRPr="005712A2">
              <w:rPr>
                <w:color w:val="191919"/>
              </w:rPr>
              <w:t xml:space="preserve"> степень сложности задания  и </w:t>
            </w:r>
            <w:r w:rsidRPr="005712A2">
              <w:rPr>
                <w:color w:val="191919"/>
                <w:u w:val="single"/>
              </w:rPr>
              <w:t>определять</w:t>
            </w:r>
            <w:r w:rsidRPr="005712A2">
              <w:rPr>
                <w:color w:val="191919"/>
              </w:rPr>
              <w:t xml:space="preserve"> для себя возможность/</w:t>
            </w:r>
            <w:r w:rsidR="008C1A6D">
              <w:rPr>
                <w:color w:val="191919"/>
              </w:rPr>
              <w:t xml:space="preserve"> </w:t>
            </w:r>
            <w:r w:rsidRPr="005712A2">
              <w:rPr>
                <w:color w:val="191919"/>
              </w:rPr>
              <w:t xml:space="preserve">невозможность его выполнения. </w:t>
            </w:r>
          </w:p>
          <w:p w:rsidR="003C48FC" w:rsidRPr="005712A2" w:rsidRDefault="003C48FC" w:rsidP="00C64D7D">
            <w:pPr>
              <w:rPr>
                <w:color w:val="191919"/>
              </w:rPr>
            </w:pPr>
          </w:p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t>Осуществлять</w:t>
            </w:r>
            <w:r w:rsidRPr="005712A2">
              <w:rPr>
                <w:color w:val="191919"/>
              </w:rPr>
              <w:t xml:space="preserve"> самоконтроль: </w:t>
            </w:r>
            <w:r w:rsidRPr="005712A2">
              <w:rPr>
                <w:color w:val="191919"/>
                <w:u w:val="single"/>
              </w:rPr>
              <w:t>соотносить</w:t>
            </w:r>
            <w:r w:rsidRPr="005712A2">
              <w:rPr>
                <w:color w:val="191919"/>
              </w:rPr>
              <w:t xml:space="preserve"> собственную запись с предложенным вариантом.</w:t>
            </w: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CF136C" w:rsidRDefault="00471140" w:rsidP="00C64D7D">
            <w:r>
              <w:t xml:space="preserve"> № </w:t>
            </w:r>
            <w:r w:rsidR="007B0D29">
              <w:t>2</w:t>
            </w:r>
            <w:r w:rsidR="009A1192">
              <w:t>26</w:t>
            </w:r>
            <w:r>
              <w:t>.</w:t>
            </w:r>
          </w:p>
          <w:p w:rsidR="00471140" w:rsidRPr="00CF136C" w:rsidRDefault="003C48FC" w:rsidP="00C64D7D">
            <w:r w:rsidRPr="00CF136C">
              <w:t xml:space="preserve">- </w:t>
            </w:r>
            <w:r w:rsidR="007E5785">
              <w:t xml:space="preserve">Рассмотрите </w:t>
            </w:r>
            <w:r w:rsidR="00551C58">
              <w:t>рисунки</w:t>
            </w:r>
            <w:r w:rsidR="007E5785">
              <w:t>.</w:t>
            </w:r>
          </w:p>
          <w:p w:rsidR="003C48FC" w:rsidRPr="00CF136C" w:rsidRDefault="00253D5A" w:rsidP="00C64D7D">
            <w:r>
              <w:t>(</w:t>
            </w:r>
            <w:r w:rsidR="007B0D29">
              <w:t xml:space="preserve">фронтальная </w:t>
            </w:r>
            <w:r>
              <w:t>работа)</w:t>
            </w:r>
          </w:p>
          <w:p w:rsidR="003C48FC" w:rsidRPr="00CF136C" w:rsidRDefault="003C48FC" w:rsidP="00C64D7D"/>
          <w:p w:rsidR="003C48FC" w:rsidRDefault="003C48FC" w:rsidP="00471140">
            <w:pPr>
              <w:rPr>
                <w:b/>
              </w:rPr>
            </w:pPr>
          </w:p>
          <w:p w:rsidR="00253D5A" w:rsidRDefault="00253D5A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551C58" w:rsidRDefault="00551C58" w:rsidP="00471140">
            <w:pPr>
              <w:rPr>
                <w:b/>
              </w:rPr>
            </w:pPr>
          </w:p>
          <w:p w:rsidR="009A1192" w:rsidRDefault="009A1192" w:rsidP="00471140">
            <w:pPr>
              <w:rPr>
                <w:b/>
              </w:rPr>
            </w:pPr>
          </w:p>
          <w:p w:rsidR="009A1192" w:rsidRDefault="009A1192" w:rsidP="00471140">
            <w:r w:rsidRPr="009A1192">
              <w:t>- Чем похожи все равенства?</w:t>
            </w:r>
            <w:r>
              <w:t xml:space="preserve"> Посмотрите на табличку «Постарайся запомнить!». Что предстоит выучить?</w:t>
            </w:r>
          </w:p>
          <w:p w:rsidR="009A1192" w:rsidRDefault="009A1192" w:rsidP="00471140"/>
          <w:p w:rsidR="009A1192" w:rsidRPr="009A1192" w:rsidRDefault="009A1192" w:rsidP="00471140"/>
          <w:p w:rsidR="00253D5A" w:rsidRDefault="00253D5A" w:rsidP="00471140">
            <w:r>
              <w:t>№ 2</w:t>
            </w:r>
            <w:r w:rsidR="00551C58">
              <w:t>2</w:t>
            </w:r>
            <w:r w:rsidR="009A1192">
              <w:t>7</w:t>
            </w:r>
            <w:r>
              <w:t>.</w:t>
            </w:r>
          </w:p>
          <w:p w:rsidR="00253D5A" w:rsidRDefault="00253D5A" w:rsidP="00471140">
            <w:r>
              <w:t xml:space="preserve">- </w:t>
            </w:r>
            <w:r w:rsidR="00041689">
              <w:t>Какое неравенство нам дано?</w:t>
            </w:r>
            <w:r w:rsidR="00551C58">
              <w:t xml:space="preserve"> </w:t>
            </w:r>
          </w:p>
          <w:p w:rsidR="00AD60E8" w:rsidRDefault="00AD60E8" w:rsidP="00471140">
            <w:r>
              <w:t>(</w:t>
            </w:r>
            <w:r w:rsidR="00551C58">
              <w:t>фронтальная</w:t>
            </w:r>
            <w:r>
              <w:t xml:space="preserve"> работа)</w:t>
            </w:r>
          </w:p>
          <w:p w:rsidR="00784C98" w:rsidRDefault="00784C98" w:rsidP="00471140"/>
          <w:p w:rsidR="00784C98" w:rsidRDefault="00784C98" w:rsidP="00471140"/>
          <w:p w:rsidR="00784C98" w:rsidRDefault="00784C98" w:rsidP="00471140"/>
          <w:p w:rsidR="00695E4E" w:rsidRDefault="00695E4E" w:rsidP="00471140"/>
          <w:p w:rsidR="00695E4E" w:rsidRDefault="00695E4E" w:rsidP="00471140"/>
          <w:p w:rsidR="00784C98" w:rsidRPr="00253D5A" w:rsidRDefault="00784C98" w:rsidP="00695E4E"/>
        </w:tc>
        <w:tc>
          <w:tcPr>
            <w:tcW w:w="2824" w:type="dxa"/>
          </w:tcPr>
          <w:p w:rsidR="003C48FC" w:rsidRDefault="003C48FC" w:rsidP="00C64D7D">
            <w:pPr>
              <w:rPr>
                <w:b/>
              </w:rPr>
            </w:pPr>
            <w:r w:rsidRPr="00ED1982">
              <w:rPr>
                <w:b/>
                <w:lang w:val="en-US"/>
              </w:rPr>
              <w:t>I</w:t>
            </w:r>
            <w:r w:rsidR="001476DA" w:rsidRPr="00ED1982">
              <w:rPr>
                <w:b/>
                <w:lang w:val="en-US"/>
              </w:rPr>
              <w:t>II</w:t>
            </w:r>
            <w:r w:rsidRPr="00ED1982">
              <w:rPr>
                <w:b/>
              </w:rPr>
              <w:t xml:space="preserve"> этап. Закрепление </w:t>
            </w:r>
            <w:proofErr w:type="gramStart"/>
            <w:r w:rsidRPr="00ED1982">
              <w:rPr>
                <w:b/>
              </w:rPr>
              <w:t>изученного</w:t>
            </w:r>
            <w:proofErr w:type="gramEnd"/>
            <w:r w:rsidRPr="00ED1982">
              <w:rPr>
                <w:b/>
              </w:rPr>
              <w:t>.</w:t>
            </w:r>
          </w:p>
          <w:p w:rsidR="00A549E1" w:rsidRPr="00ED1982" w:rsidRDefault="00A549E1" w:rsidP="00C64D7D">
            <w:pPr>
              <w:rPr>
                <w:b/>
              </w:rPr>
            </w:pPr>
          </w:p>
          <w:p w:rsidR="00253D5A" w:rsidRDefault="007E5785" w:rsidP="00C64D7D">
            <w:r>
              <w:t xml:space="preserve">- </w:t>
            </w:r>
            <w:r w:rsidR="009A1192">
              <w:t>По какому признаку разложили фигуры на две группы?</w:t>
            </w:r>
          </w:p>
          <w:p w:rsidR="00551C58" w:rsidRDefault="00551C58" w:rsidP="00C64D7D">
            <w:r>
              <w:t>- Какие равенства можно составить к каждому рисунку?</w:t>
            </w:r>
            <w:r w:rsidR="009A1192">
              <w:t xml:space="preserve"> Запишите.</w:t>
            </w:r>
          </w:p>
          <w:p w:rsidR="009A1192" w:rsidRPr="00695E4E" w:rsidRDefault="009A1192" w:rsidP="00C64D7D">
            <w:r>
              <w:t>(проверка по слайду)</w:t>
            </w:r>
          </w:p>
          <w:p w:rsidR="00253D5A" w:rsidRPr="00695E4E" w:rsidRDefault="00253D5A" w:rsidP="00C64D7D"/>
          <w:p w:rsidR="00253D5A" w:rsidRDefault="00253D5A" w:rsidP="00C64D7D"/>
          <w:p w:rsidR="007E5785" w:rsidRDefault="007E5785" w:rsidP="00C64D7D"/>
          <w:p w:rsidR="007E5785" w:rsidRDefault="007E5785" w:rsidP="00C64D7D"/>
          <w:p w:rsidR="007E5785" w:rsidRDefault="007E5785" w:rsidP="00C64D7D"/>
          <w:p w:rsidR="009A1192" w:rsidRDefault="009A1192" w:rsidP="00C64D7D"/>
          <w:p w:rsidR="009A1192" w:rsidRDefault="009A1192" w:rsidP="00C64D7D"/>
          <w:p w:rsidR="00AD60E8" w:rsidRDefault="00AD60E8" w:rsidP="00C64D7D">
            <w:r>
              <w:t xml:space="preserve">- </w:t>
            </w:r>
            <w:r w:rsidR="00041689">
              <w:t>Надо записать числа 8 и 6 в виде суммы двух слагаемых и записать полученные неравенства.</w:t>
            </w:r>
          </w:p>
          <w:p w:rsidR="001701E6" w:rsidRDefault="00041689" w:rsidP="00C64D7D">
            <w:r>
              <w:t>-</w:t>
            </w:r>
            <w:proofErr w:type="gramStart"/>
            <w:r>
              <w:t>Состав</w:t>
            </w:r>
            <w:proofErr w:type="gramEnd"/>
            <w:r>
              <w:t xml:space="preserve"> каких чисел вспомнили?</w:t>
            </w:r>
          </w:p>
          <w:p w:rsidR="001701E6" w:rsidRDefault="001701E6" w:rsidP="00C64D7D"/>
          <w:p w:rsidR="003C48FC" w:rsidRPr="00695E4E" w:rsidRDefault="003C48FC" w:rsidP="00C64D7D">
            <w:pPr>
              <w:rPr>
                <w:u w:val="single"/>
              </w:rPr>
            </w:pPr>
            <w:r w:rsidRPr="00695E4E">
              <w:rPr>
                <w:u w:val="single"/>
              </w:rPr>
              <w:t>Регулятивные УУД</w:t>
            </w:r>
          </w:p>
          <w:p w:rsidR="003C48FC" w:rsidRPr="00695E4E" w:rsidRDefault="003C48FC" w:rsidP="00C64D7D">
            <w:r w:rsidRPr="00695E4E">
              <w:rPr>
                <w:u w:val="single"/>
              </w:rPr>
              <w:t>Познавательные УУД</w:t>
            </w:r>
          </w:p>
          <w:p w:rsidR="003C48FC" w:rsidRDefault="003C48FC" w:rsidP="00C64D7D">
            <w:pPr>
              <w:rPr>
                <w:u w:val="single"/>
              </w:rPr>
            </w:pPr>
            <w:r w:rsidRPr="00695E4E">
              <w:rPr>
                <w:u w:val="single"/>
              </w:rPr>
              <w:t>Коммуникативные УУД</w:t>
            </w:r>
          </w:p>
          <w:p w:rsidR="00A549E1" w:rsidRPr="00695E4E" w:rsidRDefault="00A549E1" w:rsidP="00C64D7D">
            <w:pPr>
              <w:rPr>
                <w:u w:val="single"/>
              </w:rPr>
            </w:pPr>
          </w:p>
        </w:tc>
      </w:tr>
      <w:tr w:rsidR="003C48FC" w:rsidRPr="005712A2" w:rsidTr="00C64D7D">
        <w:tc>
          <w:tcPr>
            <w:tcW w:w="1908" w:type="dxa"/>
          </w:tcPr>
          <w:p w:rsidR="003C48FC" w:rsidRPr="005712A2" w:rsidRDefault="001476DA" w:rsidP="00C64D7D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3C48FC" w:rsidRPr="005712A2">
              <w:rPr>
                <w:b/>
                <w:lang w:val="en-US"/>
              </w:rPr>
              <w:t>V</w:t>
            </w:r>
            <w:r w:rsidR="003C48FC" w:rsidRPr="005712A2">
              <w:rPr>
                <w:b/>
              </w:rPr>
              <w:t>этап. Контролирующее задание</w:t>
            </w:r>
          </w:p>
        </w:tc>
        <w:tc>
          <w:tcPr>
            <w:tcW w:w="13084" w:type="dxa"/>
            <w:gridSpan w:val="4"/>
          </w:tcPr>
          <w:p w:rsidR="00041689" w:rsidRDefault="00041689" w:rsidP="00C64D7D">
            <w:r>
              <w:t>№ 228.</w:t>
            </w:r>
          </w:p>
          <w:p w:rsidR="00041689" w:rsidRDefault="00041689" w:rsidP="00C64D7D">
            <w:r>
              <w:t>- Даны монеты</w:t>
            </w:r>
            <w:proofErr w:type="gramStart"/>
            <w:r>
              <w:t>.</w:t>
            </w:r>
            <w:proofErr w:type="gramEnd"/>
            <w:r>
              <w:t xml:space="preserve"> Надо набрать 8 рублей разными способами и записать полученные равенства.</w:t>
            </w:r>
            <w:r w:rsidR="003C48FC" w:rsidRPr="00CF136C">
              <w:t xml:space="preserve"> </w:t>
            </w:r>
          </w:p>
          <w:p w:rsidR="00041689" w:rsidRDefault="00041689" w:rsidP="00C64D7D">
            <w:r>
              <w:t>(фронтальная работа</w:t>
            </w:r>
            <w:r w:rsidR="00035E7B">
              <w:t xml:space="preserve"> с моделями монет</w:t>
            </w:r>
            <w:r>
              <w:t>)</w:t>
            </w:r>
          </w:p>
          <w:p w:rsidR="00041689" w:rsidRDefault="00041689" w:rsidP="00C64D7D"/>
          <w:p w:rsidR="003C48FC" w:rsidRPr="00CF136C" w:rsidRDefault="00551C58" w:rsidP="00C64D7D">
            <w:r>
              <w:t>ТПО № 1</w:t>
            </w:r>
            <w:r w:rsidR="00695E4E">
              <w:t xml:space="preserve"> </w:t>
            </w:r>
          </w:p>
          <w:p w:rsidR="003C48FC" w:rsidRDefault="00551C58" w:rsidP="00695E4E">
            <w:r>
              <w:t>№ 9</w:t>
            </w:r>
            <w:r w:rsidR="00041689">
              <w:t>8</w:t>
            </w:r>
            <w:r>
              <w:t>, № 9</w:t>
            </w:r>
            <w:r w:rsidR="00041689">
              <w:t>9</w:t>
            </w:r>
            <w:r>
              <w:t>.</w:t>
            </w:r>
          </w:p>
          <w:p w:rsidR="00695E4E" w:rsidRPr="00CF136C" w:rsidRDefault="00695E4E" w:rsidP="00AD60E8">
            <w:r>
              <w:t>(самостоятельное выполнение)</w:t>
            </w:r>
          </w:p>
        </w:tc>
      </w:tr>
      <w:tr w:rsidR="003C48FC" w:rsidRPr="005712A2" w:rsidTr="00C64D7D">
        <w:tc>
          <w:tcPr>
            <w:tcW w:w="1908" w:type="dxa"/>
          </w:tcPr>
          <w:p w:rsidR="003C48FC" w:rsidRPr="00CF136C" w:rsidRDefault="003C48FC" w:rsidP="00C64D7D">
            <w:pPr>
              <w:pStyle w:val="a3"/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3C48FC" w:rsidRDefault="003C48FC" w:rsidP="00C64D7D">
            <w:r>
              <w:t>Цель:</w:t>
            </w:r>
          </w:p>
          <w:p w:rsidR="003C48FC" w:rsidRPr="00CF136C" w:rsidRDefault="003C48FC" w:rsidP="00C64D7D">
            <w:r>
              <w:t xml:space="preserve">1) </w:t>
            </w:r>
            <w:r w:rsidRPr="00CF136C">
              <w:t>подвести итог проделанной работе на уроке.</w:t>
            </w:r>
          </w:p>
        </w:tc>
        <w:tc>
          <w:tcPr>
            <w:tcW w:w="13084" w:type="dxa"/>
            <w:gridSpan w:val="4"/>
          </w:tcPr>
          <w:p w:rsidR="00253D5A" w:rsidRDefault="003C48FC" w:rsidP="00253D5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AD60E8" w:rsidRDefault="003C48FC" w:rsidP="00361968">
            <w:pPr>
              <w:pStyle w:val="a3"/>
              <w:spacing w:before="0" w:beforeAutospacing="0" w:after="0" w:afterAutospacing="0"/>
            </w:pPr>
            <w:r w:rsidRPr="00CF136C">
              <w:t>-Чему вы научились на уроке? Расскажите по схеме</w:t>
            </w:r>
            <w:r w:rsidR="00361968">
              <w:t xml:space="preserve"> (слайд)</w:t>
            </w:r>
            <w:r w:rsidRPr="00CF136C">
              <w:t xml:space="preserve">: </w:t>
            </w:r>
          </w:p>
          <w:p w:rsidR="003C48FC" w:rsidRPr="00CF136C" w:rsidRDefault="003C48FC" w:rsidP="00361968">
            <w:pPr>
              <w:pStyle w:val="a3"/>
              <w:spacing w:before="0" w:beforeAutospacing="0" w:after="0" w:afterAutospacing="0"/>
            </w:pPr>
            <w:r w:rsidRPr="00CF136C">
              <w:t xml:space="preserve">                                                      </w:t>
            </w:r>
          </w:p>
          <w:p w:rsidR="003C48FC" w:rsidRPr="00CF136C" w:rsidRDefault="002E6710" w:rsidP="00C64D7D">
            <w:pPr>
              <w:ind w:left="142" w:right="134"/>
            </w:pPr>
            <w:r>
              <w:rPr>
                <w:noProof/>
              </w:rPr>
              <w:pict>
                <v:group id="_x0000_s1026" style="position:absolute;left:0;text-align:left;margin-left:231.85pt;margin-top:3.9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3C48FC" w:rsidRPr="00CF136C">
              <w:t xml:space="preserve">                                                                                                     знаю</w:t>
            </w:r>
          </w:p>
          <w:p w:rsidR="003C48FC" w:rsidRPr="00CF136C" w:rsidRDefault="003C48FC" w:rsidP="00C64D7D">
            <w:pPr>
              <w:ind w:right="134"/>
            </w:pPr>
            <w:r w:rsidRPr="00CF136C">
              <w:t xml:space="preserve">                                                                       Я                          запомнил</w:t>
            </w:r>
          </w:p>
          <w:p w:rsidR="003C48FC" w:rsidRPr="00CF136C" w:rsidRDefault="003C48FC" w:rsidP="00C64D7D">
            <w:pPr>
              <w:ind w:left="142" w:right="134"/>
            </w:pPr>
            <w:r w:rsidRPr="00CF136C">
              <w:t xml:space="preserve">                                                                                                    смог</w:t>
            </w:r>
          </w:p>
          <w:p w:rsidR="00C308D0" w:rsidRDefault="003C48FC" w:rsidP="00C64D7D">
            <w:r w:rsidRPr="00CF136C">
              <w:t>Запомнил</w:t>
            </w:r>
            <w:r w:rsidR="00C308D0">
              <w:t xml:space="preserve">, как </w:t>
            </w:r>
            <w:r w:rsidR="001640A7">
              <w:t>получить число 8</w:t>
            </w:r>
            <w:r w:rsidR="00253D5A">
              <w:t xml:space="preserve"> </w:t>
            </w:r>
          </w:p>
          <w:p w:rsidR="001640A7" w:rsidRDefault="003C48FC" w:rsidP="00C64D7D">
            <w:r w:rsidRPr="00CF136C">
              <w:t>Зна</w:t>
            </w:r>
            <w:r w:rsidR="00253D5A">
              <w:t>ю</w:t>
            </w:r>
            <w:r w:rsidR="00041689">
              <w:t>,</w:t>
            </w:r>
            <w:r w:rsidR="00F67EFE">
              <w:t xml:space="preserve"> </w:t>
            </w:r>
            <w:r w:rsidR="001640A7">
              <w:t>как составлять равенства по рисункам.</w:t>
            </w:r>
          </w:p>
          <w:p w:rsidR="00041689" w:rsidRDefault="00041689" w:rsidP="00C64D7D">
            <w:r>
              <w:t>Знаю, как записать число в виде суммы двух слагаемых.</w:t>
            </w:r>
          </w:p>
          <w:p w:rsidR="003C48FC" w:rsidRDefault="00C015F1" w:rsidP="00C64D7D">
            <w:r>
              <w:t xml:space="preserve">Могу </w:t>
            </w:r>
            <w:r w:rsidR="001640A7">
              <w:t>применять переместительное свойство сложения.</w:t>
            </w:r>
          </w:p>
          <w:p w:rsidR="00041689" w:rsidRPr="004A2061" w:rsidRDefault="00784C98" w:rsidP="00041689">
            <w:r>
              <w:t>Могу находить значения сумм.</w:t>
            </w:r>
          </w:p>
        </w:tc>
      </w:tr>
    </w:tbl>
    <w:p w:rsidR="002E265A" w:rsidRDefault="002E265A"/>
    <w:sectPr w:rsidR="002E265A" w:rsidSect="00C9312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8FC"/>
    <w:rsid w:val="0002646D"/>
    <w:rsid w:val="00035E7B"/>
    <w:rsid w:val="00036E50"/>
    <w:rsid w:val="0004162D"/>
    <w:rsid w:val="00041689"/>
    <w:rsid w:val="00065A89"/>
    <w:rsid w:val="00072CE8"/>
    <w:rsid w:val="00075A8D"/>
    <w:rsid w:val="0009503D"/>
    <w:rsid w:val="000C3A79"/>
    <w:rsid w:val="000C7432"/>
    <w:rsid w:val="000E0138"/>
    <w:rsid w:val="000E4ACE"/>
    <w:rsid w:val="000E6530"/>
    <w:rsid w:val="000F5B27"/>
    <w:rsid w:val="00100DD6"/>
    <w:rsid w:val="00113CB5"/>
    <w:rsid w:val="00134658"/>
    <w:rsid w:val="00145C5E"/>
    <w:rsid w:val="001476DA"/>
    <w:rsid w:val="001640A7"/>
    <w:rsid w:val="00166A82"/>
    <w:rsid w:val="001701E6"/>
    <w:rsid w:val="00170237"/>
    <w:rsid w:val="00187F40"/>
    <w:rsid w:val="0019218A"/>
    <w:rsid w:val="00197435"/>
    <w:rsid w:val="001B4D51"/>
    <w:rsid w:val="001D25C7"/>
    <w:rsid w:val="001F334D"/>
    <w:rsid w:val="001F7CFE"/>
    <w:rsid w:val="00213FA7"/>
    <w:rsid w:val="00221662"/>
    <w:rsid w:val="0022451B"/>
    <w:rsid w:val="00243158"/>
    <w:rsid w:val="00246AA3"/>
    <w:rsid w:val="00253D5A"/>
    <w:rsid w:val="00254B54"/>
    <w:rsid w:val="00262FBA"/>
    <w:rsid w:val="00264A0B"/>
    <w:rsid w:val="00271B35"/>
    <w:rsid w:val="00282BDB"/>
    <w:rsid w:val="00287F61"/>
    <w:rsid w:val="00294B3D"/>
    <w:rsid w:val="0029589E"/>
    <w:rsid w:val="002C31CE"/>
    <w:rsid w:val="002D0229"/>
    <w:rsid w:val="002D7732"/>
    <w:rsid w:val="002E2206"/>
    <w:rsid w:val="002E265A"/>
    <w:rsid w:val="002E2E00"/>
    <w:rsid w:val="002E5FF8"/>
    <w:rsid w:val="002E6710"/>
    <w:rsid w:val="002F24D5"/>
    <w:rsid w:val="00306CF4"/>
    <w:rsid w:val="003318C4"/>
    <w:rsid w:val="003361AA"/>
    <w:rsid w:val="00361968"/>
    <w:rsid w:val="0036219C"/>
    <w:rsid w:val="00373C24"/>
    <w:rsid w:val="00380BC5"/>
    <w:rsid w:val="00383797"/>
    <w:rsid w:val="003842E0"/>
    <w:rsid w:val="00393496"/>
    <w:rsid w:val="00394032"/>
    <w:rsid w:val="003A4E0D"/>
    <w:rsid w:val="003B0509"/>
    <w:rsid w:val="003B7C23"/>
    <w:rsid w:val="003C0FFB"/>
    <w:rsid w:val="003C1847"/>
    <w:rsid w:val="003C48FC"/>
    <w:rsid w:val="003D3C0F"/>
    <w:rsid w:val="003E3EA1"/>
    <w:rsid w:val="004102BD"/>
    <w:rsid w:val="004155FD"/>
    <w:rsid w:val="00426670"/>
    <w:rsid w:val="00432571"/>
    <w:rsid w:val="00450C1B"/>
    <w:rsid w:val="00461503"/>
    <w:rsid w:val="00461844"/>
    <w:rsid w:val="004630D1"/>
    <w:rsid w:val="00470332"/>
    <w:rsid w:val="00471140"/>
    <w:rsid w:val="00481B72"/>
    <w:rsid w:val="004B3DA0"/>
    <w:rsid w:val="004B5EAE"/>
    <w:rsid w:val="004D16BD"/>
    <w:rsid w:val="004D17E1"/>
    <w:rsid w:val="004D3A3C"/>
    <w:rsid w:val="004E71B3"/>
    <w:rsid w:val="004F5F7F"/>
    <w:rsid w:val="0050074D"/>
    <w:rsid w:val="005252EE"/>
    <w:rsid w:val="00544CE8"/>
    <w:rsid w:val="0055082B"/>
    <w:rsid w:val="00550862"/>
    <w:rsid w:val="00551C58"/>
    <w:rsid w:val="00556F3C"/>
    <w:rsid w:val="005807C7"/>
    <w:rsid w:val="00582E0D"/>
    <w:rsid w:val="00582F20"/>
    <w:rsid w:val="005B6268"/>
    <w:rsid w:val="005C6676"/>
    <w:rsid w:val="005D16EC"/>
    <w:rsid w:val="005F7EE5"/>
    <w:rsid w:val="00605D3B"/>
    <w:rsid w:val="00610F8E"/>
    <w:rsid w:val="0061550F"/>
    <w:rsid w:val="006229B6"/>
    <w:rsid w:val="00636A1D"/>
    <w:rsid w:val="00643327"/>
    <w:rsid w:val="00662040"/>
    <w:rsid w:val="00663476"/>
    <w:rsid w:val="00670DB2"/>
    <w:rsid w:val="00671C3F"/>
    <w:rsid w:val="00675CE1"/>
    <w:rsid w:val="00695E4E"/>
    <w:rsid w:val="006C2BAA"/>
    <w:rsid w:val="00703BDD"/>
    <w:rsid w:val="0071513E"/>
    <w:rsid w:val="00716EAD"/>
    <w:rsid w:val="0073541C"/>
    <w:rsid w:val="00735640"/>
    <w:rsid w:val="00784C98"/>
    <w:rsid w:val="007B0D29"/>
    <w:rsid w:val="007B1949"/>
    <w:rsid w:val="007B7D68"/>
    <w:rsid w:val="007C2BCA"/>
    <w:rsid w:val="007C6C84"/>
    <w:rsid w:val="007D0458"/>
    <w:rsid w:val="007E56D4"/>
    <w:rsid w:val="007E5785"/>
    <w:rsid w:val="007F0BD9"/>
    <w:rsid w:val="00803451"/>
    <w:rsid w:val="0082266E"/>
    <w:rsid w:val="00837878"/>
    <w:rsid w:val="0085731D"/>
    <w:rsid w:val="0086202F"/>
    <w:rsid w:val="0086705C"/>
    <w:rsid w:val="00874E2E"/>
    <w:rsid w:val="00892830"/>
    <w:rsid w:val="008A1B7A"/>
    <w:rsid w:val="008A5104"/>
    <w:rsid w:val="008C1A6D"/>
    <w:rsid w:val="008D7255"/>
    <w:rsid w:val="008E524D"/>
    <w:rsid w:val="00937B0B"/>
    <w:rsid w:val="00940F74"/>
    <w:rsid w:val="00941694"/>
    <w:rsid w:val="009504F4"/>
    <w:rsid w:val="00953627"/>
    <w:rsid w:val="00957A5E"/>
    <w:rsid w:val="0096166A"/>
    <w:rsid w:val="00987E11"/>
    <w:rsid w:val="00994E43"/>
    <w:rsid w:val="009A1192"/>
    <w:rsid w:val="009B0DD1"/>
    <w:rsid w:val="009C04F5"/>
    <w:rsid w:val="009C3448"/>
    <w:rsid w:val="009D0AB1"/>
    <w:rsid w:val="009D0B9B"/>
    <w:rsid w:val="009E5F2B"/>
    <w:rsid w:val="009F2A0A"/>
    <w:rsid w:val="009F692B"/>
    <w:rsid w:val="00A162B7"/>
    <w:rsid w:val="00A30AFD"/>
    <w:rsid w:val="00A40165"/>
    <w:rsid w:val="00A52E94"/>
    <w:rsid w:val="00A549E1"/>
    <w:rsid w:val="00A56F3E"/>
    <w:rsid w:val="00A71C89"/>
    <w:rsid w:val="00A72676"/>
    <w:rsid w:val="00A7607D"/>
    <w:rsid w:val="00A80DC6"/>
    <w:rsid w:val="00A83721"/>
    <w:rsid w:val="00A843CA"/>
    <w:rsid w:val="00A9171D"/>
    <w:rsid w:val="00AA536D"/>
    <w:rsid w:val="00AC7632"/>
    <w:rsid w:val="00AD567B"/>
    <w:rsid w:val="00AD60E8"/>
    <w:rsid w:val="00AD7E8C"/>
    <w:rsid w:val="00AE4971"/>
    <w:rsid w:val="00AE6AF8"/>
    <w:rsid w:val="00AF34B6"/>
    <w:rsid w:val="00B03B71"/>
    <w:rsid w:val="00B109D9"/>
    <w:rsid w:val="00B35B0B"/>
    <w:rsid w:val="00B363DF"/>
    <w:rsid w:val="00B37600"/>
    <w:rsid w:val="00B4624E"/>
    <w:rsid w:val="00B53833"/>
    <w:rsid w:val="00BA79EF"/>
    <w:rsid w:val="00BB098B"/>
    <w:rsid w:val="00BB393B"/>
    <w:rsid w:val="00BD000A"/>
    <w:rsid w:val="00BE3202"/>
    <w:rsid w:val="00BE35EB"/>
    <w:rsid w:val="00BF0545"/>
    <w:rsid w:val="00BF2DB5"/>
    <w:rsid w:val="00BF3634"/>
    <w:rsid w:val="00BF4A26"/>
    <w:rsid w:val="00C015F1"/>
    <w:rsid w:val="00C07C28"/>
    <w:rsid w:val="00C2128C"/>
    <w:rsid w:val="00C2339A"/>
    <w:rsid w:val="00C27721"/>
    <w:rsid w:val="00C308D0"/>
    <w:rsid w:val="00C36917"/>
    <w:rsid w:val="00C84E07"/>
    <w:rsid w:val="00C90AC9"/>
    <w:rsid w:val="00C93126"/>
    <w:rsid w:val="00C97E89"/>
    <w:rsid w:val="00CA0DFF"/>
    <w:rsid w:val="00CA6C7C"/>
    <w:rsid w:val="00CB2DF2"/>
    <w:rsid w:val="00CE021E"/>
    <w:rsid w:val="00CE04A9"/>
    <w:rsid w:val="00D07C25"/>
    <w:rsid w:val="00D34640"/>
    <w:rsid w:val="00D361FD"/>
    <w:rsid w:val="00D61F54"/>
    <w:rsid w:val="00D67E6E"/>
    <w:rsid w:val="00D83319"/>
    <w:rsid w:val="00D8433C"/>
    <w:rsid w:val="00D86E3D"/>
    <w:rsid w:val="00DA4C16"/>
    <w:rsid w:val="00DB1816"/>
    <w:rsid w:val="00DC10FA"/>
    <w:rsid w:val="00DC274D"/>
    <w:rsid w:val="00DC40A1"/>
    <w:rsid w:val="00DC71CD"/>
    <w:rsid w:val="00DD2DA8"/>
    <w:rsid w:val="00DD6B46"/>
    <w:rsid w:val="00DF64E7"/>
    <w:rsid w:val="00E017A7"/>
    <w:rsid w:val="00E15FEA"/>
    <w:rsid w:val="00E222B3"/>
    <w:rsid w:val="00E33F75"/>
    <w:rsid w:val="00E47487"/>
    <w:rsid w:val="00E63BC2"/>
    <w:rsid w:val="00E70EE7"/>
    <w:rsid w:val="00E73A85"/>
    <w:rsid w:val="00E854C3"/>
    <w:rsid w:val="00EA3236"/>
    <w:rsid w:val="00EA586E"/>
    <w:rsid w:val="00EB3208"/>
    <w:rsid w:val="00EC1966"/>
    <w:rsid w:val="00ED1982"/>
    <w:rsid w:val="00ED73CA"/>
    <w:rsid w:val="00EF7DFB"/>
    <w:rsid w:val="00F0275C"/>
    <w:rsid w:val="00F07D7F"/>
    <w:rsid w:val="00F10512"/>
    <w:rsid w:val="00F14423"/>
    <w:rsid w:val="00F15C9D"/>
    <w:rsid w:val="00F235A7"/>
    <w:rsid w:val="00F24EFB"/>
    <w:rsid w:val="00F47213"/>
    <w:rsid w:val="00F5081E"/>
    <w:rsid w:val="00F67EFE"/>
    <w:rsid w:val="00F83ED8"/>
    <w:rsid w:val="00F85E92"/>
    <w:rsid w:val="00FD1493"/>
    <w:rsid w:val="00FD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2012-11-24T14:55:00Z</dcterms:created>
  <dcterms:modified xsi:type="dcterms:W3CDTF">2012-12-09T15:34:00Z</dcterms:modified>
</cp:coreProperties>
</file>