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A3" w:rsidRPr="009C42A3" w:rsidRDefault="009C42A3" w:rsidP="009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42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</w:t>
      </w:r>
      <w:r w:rsidRPr="009C42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7.Календарно – тематическое планирование</w:t>
      </w:r>
    </w:p>
    <w:p w:rsidR="009C42A3" w:rsidRPr="009C42A3" w:rsidRDefault="009C42A3" w:rsidP="009C42A3">
      <w:pPr>
        <w:spacing w:after="0" w:line="240" w:lineRule="auto"/>
        <w:jc w:val="center"/>
        <w:rPr>
          <w:rFonts w:ascii="Arial" w:eastAsia="Calibri" w:hAnsi="Arial" w:cs="Arial"/>
          <w:b/>
          <w:smallCaps/>
          <w:color w:val="000000"/>
          <w:sz w:val="24"/>
          <w:szCs w:val="24"/>
        </w:rPr>
      </w:pPr>
    </w:p>
    <w:p w:rsidR="009C42A3" w:rsidRPr="009C42A3" w:rsidRDefault="009C42A3" w:rsidP="009C42A3">
      <w:pPr>
        <w:spacing w:after="0" w:line="240" w:lineRule="auto"/>
        <w:ind w:firstLine="72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853"/>
        <w:gridCol w:w="2115"/>
        <w:gridCol w:w="1521"/>
        <w:gridCol w:w="2663"/>
        <w:gridCol w:w="2531"/>
        <w:gridCol w:w="2531"/>
        <w:gridCol w:w="2537"/>
      </w:tblGrid>
      <w:tr w:rsidR="009C42A3" w:rsidRPr="009C42A3" w:rsidTr="006E4C74">
        <w:trPr>
          <w:trHeight w:val="38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Характеристика </w:t>
            </w:r>
          </w:p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учебной деятельности учащихся</w:t>
            </w: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9C42A3" w:rsidRPr="009C42A3" w:rsidTr="006E4C74">
        <w:trPr>
          <w:trHeight w:val="23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Метапредметные</w:t>
            </w:r>
          </w:p>
        </w:tc>
      </w:tr>
      <w:tr w:rsidR="009C42A3" w:rsidRPr="009C42A3" w:rsidTr="006E4C74">
        <w:trPr>
          <w:trHeight w:val="1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42A3" w:rsidRPr="009C42A3" w:rsidTr="006E4C74">
        <w:trPr>
          <w:trHeight w:val="13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42A3" w:rsidRPr="009C42A3" w:rsidTr="006E4C7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Сложение и вычитание (10 ч.)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Считаем до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тысячи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Знакомство с названиями чисел в пределах 1000 и их последовательностью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Называть и определять место в числовом ряду чисел в пределах 1000, получать следующее и предыдущее число, прибавляя или отнимая единицу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Планировать собственную учебную деятельность, следовать алгоритму, осуществлять самоконтроль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Разрядные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слагаемые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Знакомство с разрядным составом трехзначных чисел. Сложение чисел с опорой на их разрядный состав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Называть разряды, определять разрядный состав многозначного числа, записывать число в виде суммы разрядных слагаемых, сравнивать трехзначные числа с учетом разрядного состава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Удерживать цель учебной деятельности, распределять работу в паре, осуществлять контроль и самоконтроль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Складываем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 вычитаем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 разрядам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Чтение, запись и сравнение трехзначных чисел. Сложение и вычитание с опорой на разрядный состав чисел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Складывать и вычитать круглые числа с опорой на знание разрядного состава, понимать и объяснять на доступном уровне десятичный принцип построения числового ряда, использовать его в устных вычислениях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Планировать учебную деятельность, следовать алгоритму, осуществлять самоконтроль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Меняем одну цифру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Знакомство с разрядным составом четырехзначных чисел. Сложение и вычитание с опорой на разрядный состав чисел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 xml:space="preserve">Называть разряды в четырехзначном числе, раскладывать четырехзначные числа на сумму разрядных слагаемых, сравнивать числа и выражения на основе знания </w:t>
            </w: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lastRenderedPageBreak/>
              <w:t>разрядного состава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Чувство ответственности за выполнение своей части работы в паре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Выделять существенную информацию из текста, координировать работу в паре, использовать изученные способы действий в самостоятельной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работе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Переходим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через десяток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Сложение и вычитание единиц с трехзначным числом с переходом через разряд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Использовать знание разрядного состава многозначных чисел при вычислениях с переходом через разряд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Выделять существенное и несущественное в тексте задачи, составлять краткую запись условия задачи, осуществлять самоконтроль деятельности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Складываем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 вычитаем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десятки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Сложение и вычитание с переходом через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сотню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Производить вычисления с опорой на десятичный принцип построения числового ряда и знание разрядного состава многозначных чисел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Удерживать ориентиры учебной деятельности, устанавливать закономерности и использовать их при выполнении заданий, распределять обязанности для работы в паре, осуществлять контроль и самоконтроль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Вычисляем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 разрядам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Закрепление сложения и вычитания с опорой на разрядный состав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Преобразовывать символы в числа в соответствии с условием задания, создавать шифрованные записи по образцу, использовать знание разрядного состава при вычислениях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Чувство ответственности за выполнение своей части работы в паре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Моделировать примеры по образцу, распределять обязанности в паре, осуществлять взаимопроверку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Решаем задачи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комплексного применения знаний и умений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Решение текстовых задач на сложение и вычитание, составление краткой записи, моделирование условия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Решать задачи в 2–3 действия на увеличение/уменьшение на несколько единиц, нахождение слагаемого, суммы, остатка, используя знания о разрядном составе чисел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Восприятие математики как части общечеловеческой культуры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Выделять существенное и несущественное в тексте задачи, составлять краткую запись условия задачи, использовать обобщенные способы решения текстовых задач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Входная контрольная работа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контроля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Демонстрация уровня остаточных знаний и умений для выявления затруднений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изученный материал в самостоятельной работе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 xml:space="preserve">Использовать изученные правила, способы действий, приемы вычислений, свойства объектов при выполнении учебных </w:t>
            </w:r>
            <w:r w:rsidRPr="009C42A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lastRenderedPageBreak/>
              <w:t>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Анализ ошибок. Коррекция.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Математический тренажер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Индивидуальная работа с выявленными проблемами, закрепление и повторение разрядного сложения и вычитания, решение текстовых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Ориентация на понимание причин личной успешности/ неуспешности в освоении материала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Адекватно воспринимать аргументированную критику 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</w:tr>
      <w:tr w:rsidR="009C42A3" w:rsidRPr="009C42A3" w:rsidTr="006E4C7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Умножение и деление (12 ч.)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Умножаем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 делим на 2.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Контрольный устный счет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обобщения и систематизации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Повторение таблицы умножения на 2, решение текстовых задач на уменьшение и увеличение в несколько раз, повторение порядка действий в выражениях, умножение и деление круглых чисел на однозначные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Увеличивать и уменьшать числа вдвое, применять знание таблицы умножения при денежных расчетах и решении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Выбирать наиболее эффективные способы вычисления значения конкретного выражения, решать задачи разными способами, корректно строить высказывание с использованием математической терминологии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Умножаем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 делим на 4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обобщения и систематизации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Повторение таблицы умножения на 4, решение текстовых задач на уменьшение и увеличение в несколько раз, повторение порядка действий в выражениях, умножение и деление круглых чисел на однозначные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Увеличивать и уменьшать числа вчетверо, применять знание таблицы умножения при решении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tabs>
                <w:tab w:val="left" w:pos="284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Учитывать ориентиры, данные учителем, при освоении нового учебного материала, использовать изученные правила, способы действий, приемы вычислений при выполнении учебных заданий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Умножаем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 делим на 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обобщения и </w:t>
            </w: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lastRenderedPageBreak/>
              <w:t xml:space="preserve">систематизации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Повторение таблицы умножения на 3,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 xml:space="preserve">решение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>текстовых задач на смысл действий умножения и деления, на увеличение (уменьшение) заданного количества в несколько раз и на несколько единиц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Увеличивать и уменьшать числа втрое,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применять знание таблицы умножения при решении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Осознание практической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 xml:space="preserve">Учитывать ориентиры, данные учителем, при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освоении нового учебного материала, использовать изученные правила, способы действий, приемы вычислений при выполнении учебных заданий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Умножаем на 6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обобщения и систематизации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Отработка табличных случаев умножения и деления на 6; решение текстовых задач, умножение и деление круглых чисел на однозначные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Увеличивать и уменьшать числа в 6 раз, ориентироваться в рисунке-схеме, извлекать данные, записывать их в форме краткой записи условия, вычислять значение выражения в 2–3 действия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Осуществлять итоговый и пошаговый контроль результатов вычислений с опорой на знание алгоритмов вычислений, сравнивать, анализировать учебный материал, делать выводы, формулировать правила вычислений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Умножаем на 5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обобщения и систематизации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8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 xml:space="preserve">Повторение таблицы умножения на 5, признаков делимости на 5, решение текстовых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Увеличивать и уменьшать числа в 5 раз, определять признаки делимости на 5, применять знание умножения и деления на 5 при денежных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расчетах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учебный материал, выделять существенные признаки, объяснять алгоритм действий, строить математически грамотные речевые высказывания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Умножаем на 7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обобщения и систематизации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Отработка табличных случаев умножения и деления на 7, решение текстовых задач, умножение и деление круглых чисел на однозначные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Увеличивать и уменьшать числа в 7 раз, решать задачи на нахождение произведения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Выбирать наиболее эффективные способы вычисления значения конкретного выражения, выделять существенное и несущественное в тексте задачи, составлять краткую запись условия задачи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Умножаем на 8 и на 9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обобщения и систематизации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8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 xml:space="preserve">Отработка табличных случаев умножения и деления на 8 и на 9, решение текстовых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>задач, знакомство с признаком делимости чисел на 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Увеличивать и уменьшать числа в 8 и 9 раз, решать задачи на нахождение частного,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использовать мнемонические приемы для запоминания результатов умножения на 9, определять признаки делимости на 9 на основе разрядного состава чисел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Чувство ответственности за выполнение своей части работы в паре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Анализировать учебный материал, делать выводы, формулировать правило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вычислений, осуществлять самоконтроль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Повторяем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таблицу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умножения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обобщения и систематизации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Повторение деления числа на 1 и само на себя, формирование умений применять знание таблицы умножения при вычислениях и решении текстовых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знание таблицы умножения при решении задач, определять признаки делимости на 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Действовать по освоенному алгоритму,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t>выделять существенное и несущественное в тексте задачи, составлять краткую запись условия задачи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Решаем задачи,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вычисляем,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сравниваем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8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 xml:space="preserve">Решение текстовых задач на умножение и деление, формирование умений сравнивать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значения выражений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Решать задачи в 2–3 действия на увеличение/ уменьшение в несколько раз и на несколько единиц, нахождение произведения, составлять краткую запись условия задачи, ориентироваться в рисунке-схеме, сравнивать числа и выражения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Выделять существенное и несущественное в тексте задачи, составлять краткую запись условия задачи, оперировать компьютерной терминологией при построении высказываний, планировать собственную учебную деятельность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Закрепление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изученного.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Закрепление навыков умножения и деления, решение текстовых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задач на умножение и деление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Находить произведение и частное чисел, составлять краткую запись и решать задачи на нахождение произведения, увеличение в несколько раз, находить значения выражений в 2-3 действия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Планировать самостоятельную вычислительную деятельность, действовать по изученному алгоритму,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t>выделять существенное и несущественное в тексте задачи, составлять краткую запись условия задачи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Проверочная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контроля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Самостоятельное выполнение заданий на умножение и деление, решение текстовых задач для проверки уровня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освоения материала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Применять изученные приемы в самостоятельной работе, осуществлять самоконтроль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Ориентация на понимание причин личной успешности/ неуспешности в освоении материала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 xml:space="preserve">Использовать изученные правила, способы действий, приемы вычислений, свойства объектов при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самопро-верки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Урок проектов. Инструктаж по проектной деятельности*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обобщения и систематизации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Выбор темы для работы над проектом, планирование самостоятельной познавательной деятельности, распределение обязанностей при групповой работе над проектом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Формулировать познавательные цели и задачи, выбирать математическую тему для углубленного изучения на основе материалов учебника или личных интересов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важности личного вклада в коллективную работу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Планировать личную и групповую познавательную деятельность, осуществлять поиск информации в различных источниках, прогнозировать результат деятельности, осуществлять контроль групповой работы, налаживать коммуникацию при работе в группе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9C42A3" w:rsidRPr="009C42A3" w:rsidTr="006E4C7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Числа и фигуры (12 ч.)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Периметр многоугольника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обобщения и систематизации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Вычисление периметра многоугольника, в т.ч. со сторонами, выраженными в разных единицах измерения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Различать многоугольники, вычислять периметр многоугольника, сравнивать периметры фигур, объяснять понятие «ось симметрии»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Анализировать и классифицировать геометрические объекты,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понимать информацию, представленную в виде текста, решать задачи разными способами, сотрудничать с одноклассниками при выполнении заданий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Единицы длины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обобщения и системати</w:t>
            </w:r>
            <w:r w:rsidRPr="009C42A3">
              <w:rPr>
                <w:rFonts w:ascii="Arial" w:eastAsia="Calibri" w:hAnsi="Arial" w:cs="Arial"/>
                <w:bCs/>
                <w:i/>
                <w:color w:val="000000"/>
                <w:spacing w:val="-6"/>
                <w:sz w:val="20"/>
                <w:szCs w:val="20"/>
              </w:rPr>
              <w:t>з</w:t>
            </w:r>
            <w:r w:rsidRPr="009C42A3">
              <w:rPr>
                <w:rFonts w:ascii="Arial" w:eastAsia="Calibri" w:hAnsi="Arial" w:cs="Arial"/>
                <w:bCs/>
                <w:i/>
                <w:color w:val="000000"/>
                <w:spacing w:val="-6"/>
                <w:sz w:val="20"/>
                <w:szCs w:val="20"/>
              </w:rPr>
              <w:lastRenderedPageBreak/>
              <w:t>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8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 xml:space="preserve">Повторение единиц длины (метр, сантиметр, миллиметр), метрических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>соотношений между ними, знакомство с десятичным принципом построения системы единиц длины, перевод метров в сантиметры, отработка вычислительных навыков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Измерять отрезки, выражать длину в разных единицах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измерения, </w:t>
            </w:r>
            <w:r w:rsidRPr="009C42A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сравнивать длину предметов, выраженную в разных единицах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Осознание практической значимости изучения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Анализировать учебный материал, устанавливать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взаимосвязи,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понимать информацию, представленную в виде таблицы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Дециметр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8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Знакомство с понятием «дециметр», перевод дециметров в сантиметры, отработка вычислительных навыков, развитие пространственных представлений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Объяснять взаимосвязь единиц измерения длины, выражать длину в разных единицах измерения, находить значения выражений из 2 действий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Устанавливать закономерности и использовать их при выполнении заданий, понимать информацию, представленную в виде текста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Вычисляем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площадь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Повторение понятия «площадь фигуры», единиц площади (квадратный сантиметр, квадратный метр), вычисление площади прямоугольника, развитие пространственных представлений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Вычислять площадь прямоугольника; определять неизвестную сторону на основе знания формулы нахождения площади прямоугольника, сравнивать значения длины, выраженные в разных единицах измерения, определять площадь прямоугольного треугольника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Учитывать ориентиры, данные учителем, при освоении нового учебного материала, использовать изученные правила, способы действий, свойства объектов при выполнении учебных заданий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Увеличиваем и уменьшаем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фигуры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Знакомство с кратным сравнением чисел и величин, развитие пространственных представлений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Различать кратное и разностное сравнение, применять разностное и кратное сравнение при решении геометрических задач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учебный материал, делать выводы, применять их при выполнении заданий по аналогии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Строим фигуры из кубиков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Измерение объема фигур, прямоугольного параллелепипеда (без введения термина), знакомство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 xml:space="preserve">с единицами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>объема (кубический сантиметр, кубический метр, кубический дециметр), решение задач на кратное сравнение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Иметь представление об объеме фигур,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определять объем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фигуры в единичных кубиках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 xml:space="preserve">Конструировать геометрические фигуры из заданных частей, анализировать и делать выводы, осуществлять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контроль и вносить коррективы на основе изученных приемов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Проектируем сад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обобщения и системати</w:t>
            </w:r>
            <w:r w:rsidRPr="009C42A3">
              <w:rPr>
                <w:rFonts w:ascii="Arial" w:eastAsia="Calibri" w:hAnsi="Arial" w:cs="Arial"/>
                <w:bCs/>
                <w:i/>
                <w:color w:val="000000"/>
                <w:spacing w:val="-6"/>
                <w:sz w:val="20"/>
                <w:szCs w:val="20"/>
              </w:rPr>
              <w:t>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Практическая работа «План сада»: выбор маршрута, измерение длин отрезков на плане, вычисление реальных размеров, рисование плана по заданному описанию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Различать многоугольники, чертить примерный план местности, ориентироваться на плане, схеме, применять знания геометрии при выполнении творческого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Планировать собственную учебную деятельность, действовать в соответствии с готовым планом, конструировать геометрические фигуры из заданных частей, осуществлять контроль и вносить коррективы на основе изученных приемов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Закрепление изученного. Разворот истории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Закрепление навыков перевода единиц измерения, знакомство с историей симметрии, ее отражением в природе, в произведениях архитектуры и дизайна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Находить ось симметрии фигуры, узнавать симметричные предметы в окружающей обстановке, рассказывать об истории использования законов симметрии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Восприятие математики как части общечеловеческой культуры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tabs>
                <w:tab w:val="left" w:pos="90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Удерживать цель учебной деятельности, понимать информацию, представленную в виде текста, находить нужную информацию в учебнике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Закрепление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изученного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Решение задач на пространственные отношения, сравнение длин отрезков, нахождение периметра и площади, умножение и деление, решение текстовых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Выражать длину в разных единицах измерения, находить площадь и периметр многоугольников, сравнивать объемы фигур, решать текстовые задачи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Использовать изученные правила, способы действий, приемы вычислений, свойства объектов при выполнении учебных заданий, вносить необходимые коррективы в собственные действия по итогам самопро-верки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Контрольная работа за первую четверть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контроля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Самостоятельное выполнение заданий на все изученные в первой четверти темы для констатации уровня освоения материала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приемы в самостоятельной работе, осуществлять самоконтроль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 xml:space="preserve">Использовать изученные правила, способы действий, приемы вычислений, свойства объектов при выполнении учебных заданий, </w:t>
            </w: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lastRenderedPageBreak/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Анализ, коррекция ошибок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Индивидуальная работа с выявленными проблемами, закрепление и повторение метрических соотношений единиц длины, развитие вычислительных навыков, решение текстовых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коррекции, выполнять задания по аналогии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Ориентация на понимание причин личной успешности/ неуспешности в освоении материала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Адекватно воспринимать аргументированную критику 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 xml:space="preserve">Играем с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Кенгуру*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Знакомство с приемами и способами решения нестандартных задач, применение имеющихся знаний и умений в нестандартной ситуации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Решать логические и комбинаторные задачи разного уровня сложности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Удерживать ориентиры, данные учителем, оказывать взаимопомощь при работе в паре, группе</w:t>
            </w:r>
          </w:p>
        </w:tc>
      </w:tr>
      <w:tr w:rsidR="009C42A3" w:rsidRPr="009C42A3" w:rsidTr="006E4C7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Математические законы (19 ч.)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Переставляем слагаемые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Повторение переместительного закона сложения, устное сложение чисел, применение переместительного закона сложения для определения значения выражений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переместительный закон сложения для выбора рационального способа решения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Использовать изученные правила, способы действий, приемы вычислений при выполнении учебных заданий, выделять существенное и несущественное в тексте задачи, составлять краткую запись условия задачи, задавать вопросы с целью планирования хода решения задачи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Переставляем множители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обобщения и систематиз</w:t>
            </w: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lastRenderedPageBreak/>
              <w:t>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 xml:space="preserve">Повторение переместительного закона умножения,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>устное умножение чисел в пределах 1000, применение переместительного закона умножения для определения значения выражений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Применять переместительный закон умножения для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выбора рационального способа решения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Способность оценивать трудность предлагаемого задания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Осуществлять анализ и синтез числового выражения,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восстанавливать деформированные равенства,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t xml:space="preserve">использовать изученные правила, способы действий, приемы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 xml:space="preserve">вычислений при выполнении учебных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заданий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Складываем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 вычитаем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Выполнение устного сложения и вычитания чисел, решение текстовых задач, формулировка которых содержит инверсию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Составлять краткую запись к задаче с инверсией, подбирать знак действия в соответствии с результатом вычислений, находить неизвестные слагаемые подбором и через взаимосвязь действий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Осуществлять анализ и синтез числового выражения, восстанавливать деформированные равенства, выделять существенную информацию в задаче, составлять краткую запись, анализировать задачу, делать выводы, формулировать способы решения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Умножаем и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делим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Представление об умножении и делении как взаимно-обратных</w:t>
            </w: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18"/>
              </w:rPr>
              <w:t xml:space="preserve">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действиях, выполнение устного умножения и деления чисел, решение текстовых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Использовать взаимосвязь действий для нахождения неизвестных компонентов умножения, применять формулу для нахождения площади и сторон прямоугольника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Использовать изученные правила, способы действий, приемы вычислений при выполнении учебных заданий, строить логические рассуждения, формулировать математические правила и действовать по составленному алго-ритму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Группируем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слагаемые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Повторение сочетательного закона сложения, применение сочетательного закона сложения при вычислениях; выполнение сложения двузначных чисел с переходом через сотню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Использовать сочетательный закон сложения для выбора рационального способа вычислений, ориентироваться в таблице как форме систематизации информации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ind w:right="-109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 xml:space="preserve">Использовать разные способы решения учебных задач, действовать по образцу, устанавливать закономерности и использовать их при выполнении заданий (заполнять пустые клетки в таблице, составлять равенства и решать задачи </w:t>
            </w: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lastRenderedPageBreak/>
              <w:t>по аналогии)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Умножаем и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делим на 10, 100, 1000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Выполнение умножения и деления круглых чисел на 10, 100, 1000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Увеличивать и уменьшать числа в 10, 100, 100 раз, прогнозировать результат вычислений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Использовать изученные правила, способы действий, приемы вычислений при выполнении учебных заданий, строить логические высказывания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Группируем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множители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8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 xml:space="preserve">Повторение сочетательного закона умножения. Применение сочетательного закона умножения при вычислениях, выполнение умножения круглых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чисел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сочетательный закон умножения для рациональных вычислений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Осуществлять анализ и синтез числового выражения, восстанавливать деформированные равенства, выделять существенную информацию в задаче, составлять краткую запись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Проверочная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контроля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Самостоятельное выполнение заданий на сложение, вычитание, умножение и деление, решение текстовых задач для проверки уровня освоения материала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приемы в самостоятельной работе, осуществлять самоконтроль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Ориентация на понимание причин личной успешности/ неуспешности в освоении материала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20" w:lineRule="exact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Анализ, коррекция ошибок. Математический тренажер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Индивидуальная работа с выявленными проблемами, развитие вычислительных навыков, решение текстовых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коррекции, выполнять задания по аналогии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признавать свои ошибки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 xml:space="preserve">Адекватно воспринимать аргументированную критику ошибок и учитывать ее в работе над ошибками, планировать собственную вычислительную деятельность и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действия, необходимые для решения задачи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Умножаем сумму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Знакомство с распределительным законом умножения и правилом умножения суммы на число, выполнение умножения двузначного числа на однозначное, выбор удобного способа вычислений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распределительный закон умножения для упрощения вычислений, записывать решение задачи в два действия разными способами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Использовать изученные правила, способы действий, приемы вычислений при выполнении учебных заданий, строить логические высказывания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Умножаем и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складываем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8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 xml:space="preserve">Умножение двузначного числа на однозначное с помощью правила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умножения суммы на число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Выявлять ошибки в вычислениях, применять распределительный закон умножения для упрощения вычислений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Моделировать условие и решение задачи, синтезировать выражения по заданным параметрам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Делим сумму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Знакомство с правилом деления суммы на число, выполнение деления двузначного числа на однозначное, выбор удобного способа вычислений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правило деления суммы на число для упрощения вычислений, сравнивать и находить аналогии, решать задачи на основе деления суммы на число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Действовать по образцу, осуществлять ткущий и итоговый самоконтроль, выделять существенное в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задаче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Повторяем все правила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Применение изученных правил при вычислениях, выбор удобного способа вычислений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законы умножения и деления при решении текстовых задач, выбирать рациональные способы вычислений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Использовать изученные правила, способы действий, приемы вычислений при выполнении учебных заданий, анализировать и делать выводы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Используем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правила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вычислений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Составление выражения для решения задач, решение задач двумя способами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законы умножения и деления при решении текстовых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Использовать изученные правила, способы действий, приемы вычислений при выполнении учебных заданий, распределять обязанности при работе в паре, осуществлять взаимопомощь и взаимоконтроль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Размышляем о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нуле. </w:t>
            </w:r>
            <w:r w:rsidRPr="009C42A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Контрольный устный</w:t>
            </w: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9C42A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счет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lastRenderedPageBreak/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lastRenderedPageBreak/>
              <w:t>обобщения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lastRenderedPageBreak/>
              <w:t xml:space="preserve">Повторение правил </w:t>
            </w:r>
            <w:r w:rsidRPr="009C42A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lastRenderedPageBreak/>
              <w:t>выполнения арифметических действий с числом 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Рассказывать об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основах вычислений с нулем, применять свойство умножения с нулем при самостоятельных вычислениях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Чувство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ответственности за выполнение своей части работы в паре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 xml:space="preserve">Использовать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изученные правила, способы действий, приемы вычислений при выполнении учебных заданий, строить логические высказывания, распределять обязанности при работе в паре, осуществлять взаимопомощь и взаимоконтроль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Идем за покупками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Решение текстовых задач на определение стоимости покупки. Развитие умения прогнозировать результат решения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законы умножения и деления при моделировании денежных отношений, заполнять таблицу расчетов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Планировать учебную деятельность, координировать работу в паре, моделировать условия задач, получать информацию из текста, таблицы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Контрольная работа по теме «Умножение и деление суммы на число»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контроля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Самостоятельное выполнение заданий на сложение, вычитание, умножение и деление, решение текстовых задач для проверки уровня освоения материала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приемы в самостоятельной работе, осуществлять самоконтроль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самопро-верки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ошибок. Коррекция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Индивидуальная работа с выявленными проблемами, развитие вычислительных навыков, решение текстовых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Анализировать свои ошибки, корректировать знания и вносить изменения в результат вычислений на основании коррекции, выполнять задания по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аналогии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Ориентация на понимание причин личной успешности/ неуспешности в освоении материала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 xml:space="preserve">Адекватно воспринимать аргументированную критику ошибок и учитывать ее в работе над ошибками, планировать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собственную вычислительную деятельность и действия, необходимые для решения задачи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Урок проектов*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Предварительная защита готовых проектов, оказание помощи одноклассникам при работе над проектами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Рассказывать о своих исследованиях по выбранной теме, презентовать результаты проектной деятельности, вносить коррективы в работу по результатам контроля и оценки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Чувство ответственности за выполнение своей части работы при работе в группе (в ходе проектной деятельности)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Формулировать цели, задачи учебной деятельности, выполнять работу в соответствии с планом, задавать вопросы одноклассникам, воспринимать информацию в различных формах</w:t>
            </w:r>
          </w:p>
        </w:tc>
      </w:tr>
      <w:tr w:rsidR="009C42A3" w:rsidRPr="009C42A3" w:rsidTr="006E4C7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Числа и величины (9 ч.)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Измеряем время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обобщения и системати</w:t>
            </w:r>
            <w:r w:rsidRPr="009C42A3">
              <w:rPr>
                <w:rFonts w:ascii="Arial" w:eastAsia="Calibri" w:hAnsi="Arial" w:cs="Arial"/>
                <w:bCs/>
                <w:i/>
                <w:color w:val="000000"/>
                <w:spacing w:val="-4"/>
                <w:sz w:val="20"/>
                <w:szCs w:val="20"/>
              </w:rPr>
              <w:t>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Закрепление умения определять время по часам, развитие временных представлений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Определять время по часам, называть единицы изменения, переводить часы в минуты, минуты в секунды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Устанавливать закономерности и использовать их при выполнении заданий, понимать информацию, представленную в виде текста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Минуты в часы —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 обратно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Представления о соотношении часов и минут, перевод часов в минуты, развитие временных представлений, отработка вычислительных навыков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Объяснять и применять метрические связи единиц измерения времени, находить значения выражений в 2-3 действия с использований изученных арифметических правил и законов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Синтезировать верные равенства, получать информацию из текста и таблицы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Сутки, месяц, год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Расширение представления о единицах времени,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решение текстовых задач, содержащих единицы измерения времени, отработка вычислительных навыков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Соотносить время суток и показания часов, определять длительность событий, соотносить длительность событий и показания часов, ориентироваться в календаре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Получать информацию из текста и таблицы, выделять в задаче существенную и несущественную информацию для решения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Вычисляем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длину пути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Урок изучения и первичного </w:t>
            </w: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lastRenderedPageBreak/>
              <w:t>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 xml:space="preserve">Представление о длине пути, решение текстовых задач, содержащих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>единицы измерения длины, отработка вычислительных навыков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Выражать в единицах измерения расстояние, вычислять длину пути,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ориентироваться в таблице, заполнять таблицу недостающими данными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Осознание практической значимости изучения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 xml:space="preserve">Устанавливать закономерности и использовать их при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выполнении заданий, понимать информацию, представленную в виде текста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Рисуем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схемы движения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Моделирование текстовых задач на движение, на определение расстояния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ind w:right="-49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Представлять краткую запись условия задачи в виде схемы, обозначать на схеме путь, вычислять путь с опорой на схему, моделировать условие задачи по схеме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Устанавливать взаимосвязи, получать информацию из схемы, выделять существенное в тексте задачи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Скорость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8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 xml:space="preserve">Расширение пространственно-временных представлений, представлений о скорости движения, отработка вычислительных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навыков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Объяснять на доступном уровне понятие «скорость», сравнивать скорости объектов, использовать взаимосвязь скорости, времени и расстояния для решения простых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Устанавливать взаимосвязи, получать информацию из таблицы, дополнять таблицу недостающими данными, строить логические высказывания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Исследуем зависимость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Ознакомление с взаимосвязью длины пройденного пути со временем и скоростью движения, решение задач на определение скорости, длины пути и времени движения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Использовать взаимосвязь скорости, времени и расстояния для решения простых задач, пользоваться формулой при решении задач на движение, ориентироваться в таблице, дополнять таблицу недостающими данными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Устанавливать причинно-следственные связи, действовать по алгоритму, синтезировать деформированные равенства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Контрольная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работа за вторую четверть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контроля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Самостоятельное выполнение заданий на нахождение скорости, длины, расстояния, нахождение значений выражений, на метрические соотношения единиц измерения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 xml:space="preserve"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вносить необходимые коррективы в собственные действия по итогам самопро-верки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и коррекция ошибок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Индивидуальная работа с выявленными проблемами, развитие вычислительных навыков, решение текстовых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коррекции, выполнять задания по аналогии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Ориентация на понимание причин личной успешности/ неуспешности в освоении материала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Адекватно воспринимать аргументированную критику 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</w:tr>
      <w:tr w:rsidR="009C42A3" w:rsidRPr="009C42A3" w:rsidTr="006E4C7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Значение выражений (7 ч.)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Как составляют выражения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Вычисление значения выражений, порядок действий в выражении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Корректно употреблять в речи термины «равенства», «неравенства», «выражение», «значение выражения», понимать и выполнять задания, сформулированные с использованием данных терминов, использовать правило порядка действий при вычислениях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Получать информацию из текста, строить логические высказывания, выделять существенную информацию в задаче, анализировать и синтезировать материал, планировать учебную деятельность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Вычисляем значение выражения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Выполнение письменного сложения и вычитания без перехода через разряд, запись вычисления в столбик, составление выражения для решения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Находить значения выражений, опираясь на изученные правила и законы, использовать вычисления в столбик при сложении и вычитании трехзначных чисел без перехода через разряд, составлять выражения для решения задач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Строить логические высказывания, действовать по алгоритму, выделять существенную информацию из задачи, выбирать способ действия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Неизвестное число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в равенстве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lastRenderedPageBreak/>
              <w:t xml:space="preserve">Урок </w:t>
            </w: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lastRenderedPageBreak/>
              <w:t>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 xml:space="preserve">Нахождение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 xml:space="preserve">неизвестного компонента сложения и вычитания. Формулирование правила нахождения </w:t>
            </w:r>
            <w:r w:rsidRPr="009C42A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неизвестного компонента действия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Находить неизвестные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компоненты действий с опорой на схему и знание взаимосвязей между компонентами, формулировать правила нахождения неизвестных компонентов сложения и вычитания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Осознание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Анализировать и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синтезировать выражения, классифицировать объекты по заданным основаниям, получать информацию из схемы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Преобразуем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выражения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8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 xml:space="preserve">Вычисление значений выражений; применение законов арифметических действий при вычислении значения выражений, закрепление умения находить неизвестный компонент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действия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Преобразовывать и упрощать выражения, в том числе с помощью переместительного и сочетательного закона умножения, объяснять отличие верного и неверного равенства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материал, делать выводы, составлять логические высказывания, классифицировать выражения по заданным основаниям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Решаем задачи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Решение текстовых задач в два действия на нахождение слагаемого, вычитаемого, уменьшаемого, составление уравнения для решения задачи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Составлять краткую запись, схему и таблицу к задаче, использовать информацию из таблицы для моделирования задач, записывать решение по действиям и выражением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Получать информацию из текста, схемы, таблицы, восстанавливать недостающие части таблицы, отделять существенную информацию от несущественной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Закрепление изученного. Математический тренажер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обобщения и системати</w:t>
            </w:r>
            <w:r w:rsidRPr="009C42A3">
              <w:rPr>
                <w:rFonts w:ascii="Arial" w:eastAsia="Calibri" w:hAnsi="Arial" w:cs="Arial"/>
                <w:bCs/>
                <w:i/>
                <w:color w:val="000000"/>
                <w:spacing w:val="-6"/>
                <w:sz w:val="20"/>
                <w:szCs w:val="20"/>
              </w:rPr>
              <w:t>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Закрепление навыков умножения и деления, </w:t>
            </w:r>
            <w:r w:rsidRPr="009C42A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письменных приемов сложения и вычитания, нахождения неизвестного компонента сложения или вычитания, решение текстовых задач на умножение и деление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приемы в самостоятельной работе, действовать по образцу, составлять краткую запись к задаче, записывать решение выражением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задания, адекватная оценка собственных возможностей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20" w:lineRule="exact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Проверочная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контроля знаний и </w:t>
            </w: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Самостоятельное нахождение значений выражений, решение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уравнений, текстовых задач для выявления уровня освоения материала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Применять изученные приемы, формулы, взаимосвязи в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самостоятельной работе, осуществлять самоконтроль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 xml:space="preserve">Ориентация на понимание причин личной успешности/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неуспешности в освоении материала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lastRenderedPageBreak/>
              <w:t xml:space="preserve">Использовать изученные правила, способы действий, приемы </w:t>
            </w: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lastRenderedPageBreak/>
              <w:t>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Складываем с переходом через десяток (8 ч.)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Что такое масса?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Представление о массе предмета, знакомство с единицами измерения массы (грамм, килограмм), метрическими соотношениями между ними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ind w:right="-49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Различать величины и единицы измерения массы, использовать взаимосвязь единиц измерения массы при выполнении заданий, сравнивать массу предметов, грамотно записывать результаты измерений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данные, синтезировать деформированные выражения, координировать действия в паре, осуществлять взаимопроверку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Записываем сложение в столбик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Сложение чисел с переходом через разряд в пределах 10 000; запись сложения в столбик; решение текстовых задач, содержащих единицы измерения массы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Использовать запись решения в столбик для сложения трехзначных чисел с переходом через разряд, находить неизвестный компонент действий сложения и вычитания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материал, действовать по алгоритму, синтезировать деформированные равенства</w:t>
            </w:r>
          </w:p>
        </w:tc>
      </w:tr>
      <w:tr w:rsidR="009C42A3" w:rsidRPr="009C42A3" w:rsidTr="006E4C74">
        <w:trPr>
          <w:trHeight w:val="245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Встречаем сложение чисел на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практике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Применение сложения чисел в бытовых жизненных ситуациях, совершенствование вычислительных навыков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Осознавать значение вычислений в реальной жизни, использовать сложение трехзначных чисел для решения бытовых задач, ориентироваться в таблице, моделировать задачи на основе табличных данных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учебный материал, ориентироваться в схеме, таблице, действовать по алгоритму, координировать работу в паре, осуществлять взаимопроверку</w:t>
            </w:r>
          </w:p>
        </w:tc>
      </w:tr>
      <w:tr w:rsidR="009C42A3" w:rsidRPr="009C42A3" w:rsidTr="006E4C74">
        <w:trPr>
          <w:trHeight w:val="193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Перепись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Отработка умений выполнять сложение чисел с переходом через разряд, знакомство со способом представления информации в виде столбчатой диаграммы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Осознавать значение вычислений в реальной жизни, использовать сложение трехзначных чисел для решения бытовых задач, ориентироваться в столбчатой диаграмме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Использовать данные таблиц, диаграмм, учитывать ориентиры, данные учителем, изученные правила и способы действий при выполнении заданий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 дорогам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Решение задач на движение, знакомство с приемами вычитания числа из суммы, отработка умений выполнять сложение чисел с переходом через разряд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знание взаимосвязей скорости, времени, расстояния для решения задач, записывать решение задач разными способами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Получать информацию из схемы, таблицы, отделять существенные данные от несущественных, использовать различные способы решения задач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Закрепление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изученного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ind w:right="-106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Закрепление знаний о взаимосвязи единиц измерения массы, отработка вычислительных навыков, решение задач на вычитание числа из суммы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приемы в самостоятельной работе, действовать по образцу, составлять краткую запись к задаче, записывать решение выражением, разными способами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20" w:lineRule="exact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Проверочная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контроля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Самостоятельное нахождение значений выражений, вычисления в столбик, решение задач на вычитание числа из суммы, для выявления уровня освоения материала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Адекватная оценка собственных возможностей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20" w:lineRule="exact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Урок проектов*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Предварительная защита готовых проектов, оказание помощи одноклассникам при работе над проектами, планирование новых проектов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Рассказывать о своих исследованиях по выбранной теме, презентовать результаты проектной деятельности, вносить коррективы в работу по результатам контроля и оценки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Чувство ответственности за выполнение своей части работы при работе в группе (в ходе проектной деятельности)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20" w:lineRule="exact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Формулировать цели, задачи учебной деятельности, выполнять работу в соответствии с планом, задавать вопросы одноклассникам, воспринимать информацию в различных формах</w:t>
            </w:r>
          </w:p>
        </w:tc>
      </w:tr>
      <w:tr w:rsidR="009C42A3" w:rsidRPr="009C42A3" w:rsidTr="006E4C7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Математика на клетчатой бумаге (8 ч.)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Играем в шахматы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Развитие пространственных представлений, знакомство с методом координат на уровне наглядных представлений, развитие логики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Ориентироваться на шахматной доске, знать названия и способы движения фигур, использовать на доступном уровне метод координат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Ориентироваться в системе координат на доступном уровне, прогнозировать варианты действий партнера, действовать по алгоритму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ind w:hanging="37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Путешествуем по городам Европы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8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 xml:space="preserve">Сложение именованных чисел, развитие пространственных представлений, знакомство с методом координат (на уровне наглядных представлений), с древом вероятностей, отработка вычислительных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навыков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Использовать на доступном уровне метод координат, складывать именованные числа, разгадывать буквенно-числовой шифр, составлять все возможные сочетания вариантов с опорой на древо вероятностей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Ориентироваться на карте, схеме, получать данные из текста, схемы,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t>проявлять познавательную инициативу при решении конкурсных задач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Работаем с таблицами и схемами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Знакомство с диаграммами, со способами отображения информации с помощью столбчатых диаграмм, развитие пространственных представлений, отработка вычислительных навыков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Получать информацию из столбчатой диаграммы, таблицы, изображать в виде столбчатой диаграммы заданные значения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Получать информацию из таблицы, диаграммы,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t>использовать изученные способы действий, приемы вычислений при выполнении учебных заданий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Решаем задачи на клетчатой бумаге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комплексного примене-ния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 xml:space="preserve">Решение нестандартных задач, развитие пространственных представлений учащихся, отработка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>вычислительных навыков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lastRenderedPageBreak/>
              <w:t xml:space="preserve">Ориентироваться на листе клетчатой бумаги, определять площадь по косвенным данным, находить периметр </w:t>
            </w: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lastRenderedPageBreak/>
              <w:t>прямоугольника с заданными разными единицами длины сторон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Действовать по алгоритму, ориентироваться в тексте задания, синтезировать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деформированные выражения, осуществлять взаимопомощь при работе в парах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Площадь квадрата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Знакомство с понятием «квадрат числа», обозначение единиц площади (см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  <w:vertAlign w:val="superscript"/>
              </w:rPr>
              <w:t>2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 xml:space="preserve"> и др.), отработка вычислительных навыков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 xml:space="preserve">Применять формулу площади квадрата при решении геометрических задач, объяснять особенности нахождения площади квадрата, обозначать квадрат числа, единицы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площади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информацию, изображение, делать вывод, формулировать правило, способ действий, действовать по алгоритму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Проверочная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контроля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Самостоятельное нахождение значений выражений, неизвестного компонента, вычисления в столбик, сложение и вычитание именованных чисел, решение задач для выявления уровня освоения материала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ind w:right="-49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Ориентация на понимание причин личной успешности/ неуспешности в освоении материала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Анализ ошибок, коррекция.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Индивидуальная работа над ошибками, отработка вычислительных навыков, знакомство с жизнью и исследованиями Рене Декарта, понятием о декартовой системе координат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коррекции, выполнять задания по аналогии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Способность признавать свои ошибки,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t>восприятие математики как части общечеловеческой культуры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Адекватно воспринимать аргументированную критику 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 xml:space="preserve">Разворот истории*. Рене Декарт. Декартова </w:t>
            </w:r>
            <w:r w:rsidRPr="009C42A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lastRenderedPageBreak/>
              <w:t>система координат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lastRenderedPageBreak/>
              <w:t xml:space="preserve">Урок изучения и первичного закрепления </w:t>
            </w: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 xml:space="preserve">Расширить представления о математике как части общечеловеческой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культуры, об истории математики, о системе координат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 xml:space="preserve">Иметь представление о Рене Декарте как известном математике, внесшем значительный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вклад в развитие математической науки, рассказывать о декартовой системе координат на доступном уровне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Восприятие математики как части общечеловеческой культуры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 xml:space="preserve">Получать информацию из текста, рисунка, ориентироваться в системе координат,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осуществление взаимопомощи при работе в парах</w:t>
            </w:r>
          </w:p>
        </w:tc>
      </w:tr>
      <w:tr w:rsidR="009C42A3" w:rsidRPr="009C42A3" w:rsidTr="006E4C7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Вычитаем числа (9 ч.)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Вспоминаем, что мы умеем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8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 xml:space="preserve">Повторение приемов устного вычитания;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запись вычитания в столбик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Вычислять устно на основе знания разрядного состава чисел, выполнять вычисления в столбик без перехода через разряд, использовать рациональные способы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решения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Использовать изученные правила, способы действий, приемы вычислений, при выполнении учебных заданий, выбирать рациональный способ достижения результата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Записываем вычитание в столбик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Знакомство с приемом записи вычитания в столбик с переходом через разряд; моделирование условия задачи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Вычитать трехзначные числа с переходом через разряд, записывая вычисления столбиком, прогнозировать результат по существенным признакам, записывать решение задачи уравнением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Чувство ответственности за выполнение своей части работы в паре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способы действий в новых условиях, действовать по алгоритму, координировать работу в паре, осуществлять взаимопомощь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Считаем сдачу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Знакомство с приемом вычитания из круглых чисел запись вычисления в столбик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Применять вычитание из круглых чисел, использовать знание состава числа 100 и 1000 </w:t>
            </w:r>
            <w:r w:rsidRPr="009C42A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при денежных расчетах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Применять изученные способы действий в новых условиях, действовать по алгоритму, получать информацию из текста, ориентироваться в таблице,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схеме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 железной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дороге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Закрепление умений выполнять вычитание чисел с переходом через разряд; запись вычисления в столбик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Вычитать числа столбиком с переходом через разряд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Чувство ответственности за выполнение своей части работы в паре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Получать информацию из схемы, таблиц, осуществлять взаимопроверку при работе в паре, корректно указывать на ошибки партнера, адекватно реагировать на критику результатов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своей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деятельности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Как вычесть сумму из числа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Знакомство с приемами вычитания суммы из числа, закрепление умений вычитать числа с переходом через разряд; запись вычисления в столбик, моделирование условия задачи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правило вычитания суммы из числа для рациональных вычислений, решать текстовые задачи разными способами на основе правила вычитания суммы из числа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учебный материал, делать выводы, проверять себя по образцу, использовать рациональные способы действий, выполнять задание различными способами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Знаменательные даты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Решение задач на определение продолжительности, начала, конца события, отработка вычислительных навыков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Ориентироваться в ряду многозначных чисел, применять прием вычитания в столбик в выражениях с </w:t>
            </w:r>
            <w:r w:rsidRPr="009C42A3">
              <w:rPr>
                <w:rFonts w:ascii="Arial" w:eastAsia="Calibri" w:hAnsi="Arial" w:cs="Arial"/>
                <w:color w:val="000000"/>
                <w:spacing w:val="4"/>
                <w:sz w:val="20"/>
                <w:szCs w:val="20"/>
              </w:rPr>
              <w:t>четырехзначными числами, проверять результат вычислений обратными действиями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Восприятие математики как части общечеловеческой культуры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Ориентироваться в схеме, формулировать вопросы по учебному материалу для партнера, строить логические высказывания, дополнять необходимыми данными текст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Подводим итоги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Закрепление умений выполнять сложение и вычитание чисел с переходом через разряд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приемы, формулы, способы решения при выполнении заданий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Действовать по алгоритму, строить корректные высказывания для объяснения причинно-следственных связей, выбирать рациональный способ действий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Контрольная работа по теме «Письменные приемы сложения и вычитания»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контроля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Самостоятельное решение выражений, нахождение неизвестного компонента, вычисления в столбик, перевод единиц измерения, решение текстовых задач для контроля уровня знаний и умений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задания, адекватная оценка собственных возможностей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 xml:space="preserve"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коррективы в собственные действия по итогам самопро-верки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Анализ ошибок, коррекция.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Математический тренажер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Индивидуальная работа над ошибками, отработка вычислительных навыков, решение текстовых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коррекции, выполнять задания по аналогии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Ориентация на понимание причин личной успешности/ неуспешности в освоении материала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Адекватно воспринимать аргументированную критику 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C42A3" w:rsidRPr="009C42A3" w:rsidTr="006E4C7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Умножаем на однозначное число (8 ч.)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Записываем умножение в столбик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Повторение приемов устного умножения. Освоение приемов умножения двузначного числа на однозначное, запись умножения в столбик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Применять приемы устного умножения, записывать умножение двузначного числа на однозначное столбиком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Синтезировать деформированные выражения, объяснять ход своих действий, действовать по образцу, выделять существенную информацию в тексте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Откуда берутся нули?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Умножение двузначного числа на однозначное, тренировка в прогнозировании результатов вычислений, запись умножения в столбик, отработка вычислительных навыков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Прогнозировать результат умножения на число, оканчивающееся на 5, использовать письменные приемы умножения при решении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Чувство ответственности за выполнение своей части работы в паре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Прогнозировать результат действий, осуществлять взаимопроверку, корректно и аргументировано критиковать ошибки партнера, выделять существенную информацию из текста задачи, составлять краткую запись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Считаем устно и письменно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Закрепление умений умножать трехзначное число на однозначное; запись умножения в столбик, отработка вычислительных навыков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ind w:right="-49"/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  <w:t>Выбирать рациональный способ вычислений, применять изученные приемы устных и письменных вычислений, находить ошибки в вычислениях и исправлять их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Использовать изученные правила, способы действий, приемы вычислений при выполнении учебных заданий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Пять пишем,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три в уме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Закрепление умений умножать трехзначное число на однозначное; запись умножения в столбик, отработка вычислительных навыков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письменные приемы умножения с переходом через разряд, осуществлять проверку с использованием распределительного закона сложения и умножения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Устанавливать причинно-следственные связи, действовать по алгоритму, синтезировать выражения по схеме и таблице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Вычисляем массу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Знакомство с единицами массы (тонна, миллиграмм), решение текстовых задач, содержащих единицы массы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знание соотношений единиц измерения массы при решении текстовых задач, осуществлять проверку вычислений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Устанавливать взаимосвязи, осуществлять проверку результатов, вносить коррективы, выделять существенную информацию в тексте задачи, составлять краткую запись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Измеряем емкости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Знакомство с единицами емкости (литр, миллилитр), решение текстовых задач, содержащих единицы емкости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Измерять объем емкостей в литрах, решать текстовые задачи на нахождение объема, ориентироваться в столбчатой диаграмме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Сравнивать, анализировать учебный материал, синтезировать деформированные выражения, ориентироваться в диаграммах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Контрольная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работа за третью четверть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контроля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Самостоятельное применение письменных приемов умножения, сложения и вычитания, решение уравнений и текстовых задач для контроля знаний и умений по итогам учебного периода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задания, адекватная оценка собственных возможностей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Анализ ошибок, коррекция.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Математический тренажер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комплексного применения знаний и </w:t>
            </w: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Индивидуальная работа над ошибками, решение нестандартных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Анализировать свои ошибки, корректировать знания и вносить изменения в результат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вычислений на основании коррекции, выполнять задания по аналогии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 xml:space="preserve">Ориентация на понимание причин личной успешности/ неуспешности в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освоении материала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 xml:space="preserve">Адекватно воспринимать аргументированную критику ошибок и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</w:tr>
      <w:tr w:rsidR="009C42A3" w:rsidRPr="009C42A3" w:rsidTr="006E4C7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9C42A3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lastRenderedPageBreak/>
              <w:t>Делим на однозначное число (15 ч.)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Вспоминаем, что мы знаем и умеем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Повторение приемов устного деления чисел, моделирование условия задачи, решение текстовых задач на определение стоимости покупки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Объяснять суть действия деления на доступном уровне, взаимосвязи компонентов деления, находить частное с опорой на умножение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Использовать изученные правила, способы действий, приемы вычислений при выполнении учебных заданий, синтезировать выражения по заданной схеме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Делится —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не делится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Знакомство с признаками делимости чисел на 3 и на 9, повторение взаимосвязи действий умножения и деления, отработка навыков письменного умножения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Определять признаки делимости на 2, 3, 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Анализировать учебный материал, делать вывод, формулировать правило вычислений, корректно строить высказывания, выделять существенную информацию в тексте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задачи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Подбираем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наибольшее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произведение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Подготовка к знакомству с алгоритмом письменного деления, первичные представления о делении с остатком, подбор наибольшего произведения, меньше заданного числа, отработка навыков письменного умножения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Прогнозировать результат умножения и деления, объяснять и записывать деление с остатком, моделировать выражения по заданной схеме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Чувство ответственности за выполнение своей части работы в паре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Получать информацию из таблицы, схемы, восстанавливать выражение по заданным параметрам, осуществлять взаимопроверку, корректно и аргументировано указывать на ошибки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Что в остатке?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Подготовка к знакомству с алгоритмом письменного деления, представление о делении с остатком, отработка навыков письменного умножения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Знать признаки деления с остатком, учитывать особенности деления с остатком при вычислениях, проверять деление с остатком с учетом существенных признаков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материал таблицы, синтезировать выражения на основе анализа, делать выводы на основе анализа учебного материала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Записываем деление уголком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Знакомство с алгоритмом письменного деления на однозначное число, запись деления уголком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письменный прием деления при выполнении вычислений, записывать уголком деление с остатком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Осознавать ограниченность своих знаний, анализировать учебный материал, делать выводы, действовать по алгоритму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Продолжаем осваивать деление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8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 xml:space="preserve">Закрепление умений выполнять деление на однозначное число,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записывать деление уголком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Объяснять алгоритм деления, применять письменные приемы деления при решении текстовых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учебный материал, делать выводы, действовать по алгоритму, корректно строить высказывания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Закрепление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изученного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Закрепление письменных приемов умножения и деления, деления с остатком, решение текстовых задач на умножение и деление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задания, адекватная оценка собственных возможностей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20" w:lineRule="exact"/>
              <w:rPr>
                <w:rFonts w:ascii="Arial" w:eastAsia="Calibri" w:hAnsi="Arial" w:cs="Arial"/>
                <w:color w:val="000000"/>
                <w:spacing w:val="-6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Использовать изученные правила, способы действий, приемы вычислений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Проверочная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контроля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Самостоятельное умножение и деление однозначных чисел, деление с остатком, решение текстовых задач на умножение и деление, определение стоимости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Ориентация на понимание причин личной успешности/ неуспешности в освоении материала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20" w:lineRule="exact"/>
              <w:rPr>
                <w:rFonts w:ascii="Arial" w:eastAsia="Calibri" w:hAnsi="Arial" w:cs="Arial"/>
                <w:color w:val="000000"/>
                <w:spacing w:val="-6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Использовать изученные правила, способы действий, приемы вычислений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Находим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неизвестное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 xml:space="preserve">Анализ и коррекция наиболее распространенных ошибок, нахождение неизвестного делимого, делителя, </w:t>
            </w: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lastRenderedPageBreak/>
              <w:t>множителя, закрепление вычислительных навыков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Находить неизвестное делимое на основе знания взаимосвязи компонентов действий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 xml:space="preserve">Формулировать правило на основе анализа учебного материала, устанавливать причинно-следственные связи, </w:t>
            </w: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lastRenderedPageBreak/>
              <w:t>строить логическое высказывание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Делим на круглое число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Знакомство с приемами деления круглых чисел; нахождение неизвестных компонентов умножения и деления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Делить круглые числа разными способами, проверять деление умножением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Чувство ответственности за выполнение своей части работы в паре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учебный материал, синтезировать правило действий при вычислениях, осуществлять взаимопомощь и взаимопроверку, выделять существенную информацию из текста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Собираемся в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путешествие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Комплексное повторение изученного, решение текстовых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Ориентироваться на простом плане местности, применять деление при решении текстовых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Ориентироваться на схеме, выделять важную информацию в тексте задачи, составлять схему, краткую запись на основе анализа информации, выбирать рациональный способ действий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Учимся находить ошибки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Знакомство с приемами проверки вычислений, прогнозирование результатов вычислений, поиск ошибок в вычислениях, решение текстовых зада, нахождение неизвестных компонентов арифметических действий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Проверять правильность решения по последней цифре, прогнозировать результат вычислений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Прогнозировать результат вычислений по определенным признакам, осуществлять взаимопроверку, координировать работу в паре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ind w:firstLine="37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Проверяем результаты деления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ind w:right="-106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Прогнозирование результатов вычислений, поиск ошибок в вычислениях, решение текстовых задач, нахождение неизвестных компонентов арифметических действий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правила для проверки деления, рассказывать, как проверить результат действия деления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Прогнозировать результат вычислений по определенным признакам, выделять существенную информацию из текста, составлять краткую запись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Контрольная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работа по теме «Письменные приемы умножения и </w:t>
            </w: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деления»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lastRenderedPageBreak/>
              <w:t>Урок контроля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Самостоятельное использование изученных приемов письменных вычислений, нахождение неизвестных компонентов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действий, решение текстовых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Применять изученные приемы, формулы, взаимосвязи в самостоятельной работе, осуществлять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самоконтроль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Способность оценивать трудность предлагаемого задания, адекватная оценка собственных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возможностей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lastRenderedPageBreak/>
              <w:t xml:space="preserve">Использовать изученные правила, способы действий, приемы вычислений, свойства объектов при выполнении </w:t>
            </w: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lastRenderedPageBreak/>
              <w:t>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ошибок, коррекция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Индивидуальная коррекция ошибок, закрепление вычислительных навыков, решение текстовых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коррекции, выполнять задания по аналогии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Ориентация на понимание причин личной успешности/ неуспешности в освоении материала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ind w:right="-109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Адекватно воспринимать аргументированную критику 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</w:tr>
      <w:tr w:rsidR="009C42A3" w:rsidRPr="009C42A3" w:rsidTr="006E4C7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Делим на части (7 ч.)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Окружность и круг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Знакомство с понятиями «окружность», «круг», «радиус», «диаметр», черчение окружности с помощью циркуля, деление круга на равные части с помощью линейки и циркуля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Различать </w:t>
            </w:r>
            <w:r w:rsidRPr="009C42A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окружность и круг, радиус и диаметр, ч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ертить</w:t>
            </w:r>
            <w:r w:rsidRPr="009C42A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окружность заданного радиуса с помощью циркуля, д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елить</w:t>
            </w:r>
            <w:r w:rsidRPr="009C42A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окружность на 2 и 4 части с помощью угольника, на 3 и 6 частей с помощью циркуля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Получать информацию из текста, рисунка, действовать по инструкции, осуществлять самоконтроль,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t>использовать изученные правила, способы действий, свойства объектов при выполнении учебных заданий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Делим на равные части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Первичные представления о долях, грамотное употребление слов «треть», «четверть» в речи, деление фигур на равные части, решение задач на нахождение доли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Делить отрезки на равные части с помощью линейки, циркуля, соотносить </w:t>
            </w:r>
            <w:r w:rsidRPr="009C42A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части геометрической фигуры и доли числа, определять и правильно называть доли числа (треть, четверть, половина)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ind w:right="-109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Получать информацию из рисунка, анализировать и делать выводы, действовать по инструкции, осуществлять самоконтроль, использовать изученные правила, способы действий, свойства объектов при выполнении учебных заданий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Рисуем схемы и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делим числа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lastRenderedPageBreak/>
              <w:t xml:space="preserve">Урок </w:t>
            </w: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lastRenderedPageBreak/>
              <w:t>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8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 xml:space="preserve">Знакомство с круговыми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lastRenderedPageBreak/>
              <w:t xml:space="preserve">диаграммами, записью долей в виде дробей, нахождение доли числа, решение текстовых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18"/>
              </w:rPr>
              <w:t>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Читать</w:t>
            </w:r>
            <w:r w:rsidRPr="009C42A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и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записывать</w:t>
            </w:r>
            <w:r w:rsidRPr="009C42A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9C42A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lastRenderedPageBreak/>
              <w:t>доли числа, н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аходить</w:t>
            </w:r>
            <w:r w:rsidRPr="009C42A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долю числа, р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ешать задачи</w:t>
            </w:r>
            <w:r w:rsidRPr="009C42A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на нахождение доли числа и числа по доле, ориентироваться в круговой диаграмме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Осознание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Ориентироваться в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диаграммах, синтезировать схемы на основе анализа учебного материала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Вычисляем доли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Закрепление умений находить долю числа; моделирование текстовых задач, нахождение неизвестного компонента действий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Р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ешать задачи</w:t>
            </w:r>
            <w:r w:rsidRPr="009C42A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на нахождение доли числа и числа по доле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Использовать изученные правила, способы действий, приемы вычислений, свойства объектов при выполнении учебных заданий, получать информацию из схемы, рисунка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Рисуем схемы и решаем задачи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Закрепление умений находить долю числа и моделировать текстовые задачи; упрощение выражений и нахождение неизвестного компонента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Моделировать и решать </w:t>
            </w:r>
            <w:r w:rsidRPr="009C42A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задачи на</w:t>
            </w: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9C42A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нахождение доли числа и числа по доле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Выделять существенную информацию из текста задачи, составлять схему условия, использовать изученные правила, способы действий, приемы вычислений, свойства объектов при выполнении учебных заданий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Урок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контроля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Индивидуальный контроль усвоения необходимого минимума для выпускника 3 класса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Способность оценивать трудность предлагаемого задания, адекватная оценка собственных возможностей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20" w:lineRule="exact"/>
              <w:ind w:right="-108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ошибок, коррекция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Индивидуальная и фронтальная коррекция ошибок, закрепление вычислительных навыков, решение текстовых задач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Анализировать свои ошибки, корректировать знания и вносить изменения в результат вычислений на основании коррекции,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выполнять задания по аналогии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Ориентация на понимание причин личной успешности/ неуспешности в освоении материала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 xml:space="preserve">Адекватно воспринимать аргументированную критику ошибок и учитывать ее в работе над ошибками,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планировать собственную вычислительную деятельность и действия, необходимые для решения задачи</w:t>
            </w:r>
          </w:p>
        </w:tc>
      </w:tr>
      <w:tr w:rsidR="009C42A3" w:rsidRPr="009C42A3" w:rsidTr="006E4C7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9C42A3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lastRenderedPageBreak/>
              <w:t>Повторение (12 ч.)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Полет на Луну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Закрепление вычислительных навыков, разгадывание шифровок, решение уравнений, текстовых задач, расширение представлений об исследовании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космоса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Осуществлять вычисления с многозначными числами, составлять краткую запись, записывать решение задачи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Использовать изученные правила, способы действий, приемы вычислений при выполнении учебных заданий, выделять существенную информацию из текста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Ворота Мории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Нахождение значений выражений, решение текстовых задач, решение нестандартных задач, знакомство с литературными сказками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Осуществлять вычисления в 2-3 действия с многозначными числами, решать нестандартные задачи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Выделять существенную информацию в тексте, анализировать и систематизировать учебный материал, синтезировать числовые выражения на основе анализа информации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Золотое руно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Решение нестандартных задач, комплексное применение знаний и умений, знакомство с древнегреческой мифологией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Решать нестандартные задачи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Выделять существенную информацию в тексте, анализировать и систематизировать учебный материал, составлять краткую запись задачи, выбирать рациональный способ решения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Возвращение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аргонавтов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Урок ком-плексного применения знаний и умений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Комплексное закрепление изученного, решение нестандартных задач, расширение знаний о древнегреческой мифологии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Решать нестандартные задачи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Выделять существенную информацию из текста, схемы, синтезировать числовые выражения на основе анализа информации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129-</w:t>
            </w:r>
          </w:p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Повторение и обобщение по теме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«Разрядный состав многозначных чисел».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Контрольный устный счет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lastRenderedPageBreak/>
              <w:t xml:space="preserve">Урок обобщения и </w:t>
            </w: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lastRenderedPageBreak/>
              <w:t>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Повторение разрядного состава чисел, сравнение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чисел, повторение метрических соотношений единиц измерения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Применять изученные приемы вычислений в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самостоятельной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работе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Мотивация к успешной вычислительной 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 xml:space="preserve">Использовать изученные правила, </w:t>
            </w:r>
            <w:r w:rsidRPr="009C42A3">
              <w:rPr>
                <w:rFonts w:ascii="Arial" w:eastAsia="Calibri" w:hAnsi="Arial" w:cs="Arial"/>
                <w:color w:val="000000"/>
                <w:sz w:val="20"/>
              </w:rPr>
              <w:lastRenderedPageBreak/>
              <w:t>способы действий, приемы вычислений, свойства объектов при выполнении учебных заданий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133-</w:t>
            </w:r>
          </w:p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Повторение и обобщение по теме «Арифметические действия с многозначными числами»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Закрепление вычислительных навыков, повторение устных и письменных приемов вычислений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Применять изученные приемы вычислений в самостоятельной </w:t>
            </w:r>
          </w:p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работе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Мотивация к успешной вычислительной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Использовать изученные правила, способы действий, приемы вычислений, свойства объектов при выполнении учебных заданий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141-</w:t>
            </w:r>
          </w:p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Повторение и обобщение по теме «Геометрические фигуры и величины»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Повторение величин и единиц измерения, решение задач с величинами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взаимосвязи между величинами при вычислениях, решать задачи с величинами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Использовать изученные правила, способы действий, приемы вычислений, свойства объектов при выполнении учебных заданий</w:t>
            </w:r>
          </w:p>
        </w:tc>
      </w:tr>
      <w:tr w:rsidR="009C42A3" w:rsidRPr="009C42A3" w:rsidTr="006E4C7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146-</w:t>
            </w:r>
          </w:p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Повторение и обобщение по теме «Числа и величины»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Повторение величин и единиц измерения, решение задач с величинами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Применять взаимосвязи между величинами при вычислениях, решение задач с величинами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Осознание практической значимости изучения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</w:rPr>
              <w:t>Использовать изученные правила, способы действий, приемы вычислений, свойства объектов при выполнении учебных заданий</w:t>
            </w:r>
          </w:p>
        </w:tc>
      </w:tr>
      <w:tr w:rsidR="009C42A3" w:rsidRPr="009C42A3" w:rsidTr="006E4C74">
        <w:trPr>
          <w:trHeight w:val="23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151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-1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Научная конференция. Защита проектов*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</w:rPr>
            </w:pPr>
            <w:r w:rsidRPr="009C42A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Урок систематизации и обобщения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Презентация исследовательских проектов по математике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Выразительно и эмоционально рассказывать о процессе и результатах познавательно-исследова-тельской деятельности, отвечать на вопросы по содержанию своего исследования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Положительное отношение и интерес к изучению математики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</w:rPr>
              <w:t>Планировать личную познавательную деятельность, осуществлять поиск информации в различных источниках, строить логические высказывания, объяснять причинно- следственные связи</w:t>
            </w:r>
          </w:p>
        </w:tc>
      </w:tr>
      <w:tr w:rsidR="009C42A3" w:rsidRPr="009C42A3" w:rsidTr="006E4C74">
        <w:trPr>
          <w:trHeight w:val="28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color w:val="000000"/>
                <w:sz w:val="20"/>
                <w:szCs w:val="20"/>
              </w:rPr>
              <w:t>153-157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9C42A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A3" w:rsidRPr="009C42A3" w:rsidRDefault="009C42A3" w:rsidP="009C42A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:rsidR="009C42A3" w:rsidRPr="009C42A3" w:rsidRDefault="009C42A3" w:rsidP="009C4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C42A3" w:rsidRPr="009C42A3" w:rsidRDefault="009C42A3" w:rsidP="009C42A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42A3" w:rsidRPr="009C42A3" w:rsidRDefault="009C42A3" w:rsidP="009C42A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42A3" w:rsidRPr="009C42A3" w:rsidRDefault="009C42A3" w:rsidP="009C42A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42A3" w:rsidRPr="009C42A3" w:rsidRDefault="009C42A3" w:rsidP="009C42A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42A3" w:rsidRPr="009C42A3" w:rsidRDefault="009C42A3" w:rsidP="009C42A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42A3" w:rsidRPr="009C42A3" w:rsidRDefault="009C42A3" w:rsidP="009C42A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42A3" w:rsidRPr="009C42A3" w:rsidRDefault="009C42A3" w:rsidP="009C42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42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                        8.Описание материально-технического обеспечения образовательного процесса</w:t>
      </w:r>
    </w:p>
    <w:p w:rsidR="009C42A3" w:rsidRPr="009C42A3" w:rsidRDefault="009C42A3" w:rsidP="009C4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программного содержания используются следующие учебники и учебные пособия:</w:t>
      </w:r>
    </w:p>
    <w:p w:rsidR="009C42A3" w:rsidRPr="009C42A3" w:rsidRDefault="009C42A3" w:rsidP="009C42A3">
      <w:pPr>
        <w:numPr>
          <w:ilvl w:val="0"/>
          <w:numId w:val="1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C42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Математика, 3 класс. Учебник. В 2 ч. / Башмаков М.И., Нефедова М.Г. – М.: АСТ, Астрель, 2013.</w:t>
      </w:r>
    </w:p>
    <w:p w:rsidR="009C42A3" w:rsidRPr="009C42A3" w:rsidRDefault="009C42A3" w:rsidP="009C42A3">
      <w:pPr>
        <w:numPr>
          <w:ilvl w:val="0"/>
          <w:numId w:val="1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C42A3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Математика, 3 класс. Рабочие тетради № 1, № 2 / Башмаков М.И., Нефедова М.Г. –</w:t>
      </w:r>
      <w:r w:rsidRPr="009C42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М.: АСТ, Астрель, 2013.</w:t>
      </w:r>
    </w:p>
    <w:p w:rsidR="009C42A3" w:rsidRPr="009C42A3" w:rsidRDefault="009C42A3" w:rsidP="009C42A3">
      <w:pPr>
        <w:numPr>
          <w:ilvl w:val="0"/>
          <w:numId w:val="1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</w:pPr>
      <w:r w:rsidRPr="009C42A3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Контрольные и диагностические работы к учебнику М.И. Башмакова, М.Г. Нефёдовой «Математика». 3 класс / Нефедова М.Г. – М.: АСТ, Астрель, 2013.</w:t>
      </w:r>
    </w:p>
    <w:p w:rsidR="009C42A3" w:rsidRPr="009C42A3" w:rsidRDefault="009C42A3" w:rsidP="009C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A3" w:rsidRPr="009C42A3" w:rsidRDefault="009C42A3" w:rsidP="009C4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42A3">
        <w:rPr>
          <w:rFonts w:ascii="Times New Roman" w:hAnsi="Times New Roman" w:cs="Times New Roman"/>
          <w:sz w:val="24"/>
          <w:szCs w:val="24"/>
        </w:rPr>
        <w:t>Доска</w:t>
      </w:r>
      <w:r w:rsidRPr="009C42A3">
        <w:rPr>
          <w:rFonts w:ascii="Times New Roman" w:hAnsi="Times New Roman" w:cs="Times New Roman"/>
          <w:sz w:val="24"/>
          <w:szCs w:val="24"/>
          <w:lang w:val="en-US"/>
        </w:rPr>
        <w:t xml:space="preserve">   Smart Board </w:t>
      </w:r>
    </w:p>
    <w:p w:rsidR="009C42A3" w:rsidRPr="009C42A3" w:rsidRDefault="009C42A3" w:rsidP="009C4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4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42A3">
        <w:rPr>
          <w:rFonts w:ascii="Times New Roman" w:hAnsi="Times New Roman" w:cs="Times New Roman"/>
          <w:sz w:val="24"/>
          <w:szCs w:val="24"/>
        </w:rPr>
        <w:t>Колонки</w:t>
      </w:r>
      <w:r w:rsidRPr="009C42A3">
        <w:rPr>
          <w:rFonts w:ascii="Times New Roman" w:hAnsi="Times New Roman" w:cs="Times New Roman"/>
          <w:sz w:val="24"/>
          <w:szCs w:val="24"/>
          <w:lang w:val="en-US"/>
        </w:rPr>
        <w:t xml:space="preserve"> Aurora M 35,</w:t>
      </w:r>
    </w:p>
    <w:p w:rsidR="009C42A3" w:rsidRPr="009C42A3" w:rsidRDefault="009C42A3" w:rsidP="009C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2A3">
        <w:rPr>
          <w:rFonts w:ascii="Times New Roman" w:hAnsi="Times New Roman" w:cs="Times New Roman"/>
          <w:sz w:val="24"/>
          <w:szCs w:val="24"/>
        </w:rPr>
        <w:t>Камера Efface 2050AF</w:t>
      </w:r>
    </w:p>
    <w:p w:rsidR="009C42A3" w:rsidRPr="009C42A3" w:rsidRDefault="009C42A3" w:rsidP="009C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2A3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9C42A3" w:rsidRPr="009C42A3" w:rsidRDefault="009C42A3" w:rsidP="009C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2A3"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9C42A3" w:rsidRPr="009C42A3" w:rsidRDefault="009C42A3" w:rsidP="009C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2A3">
        <w:rPr>
          <w:rFonts w:ascii="Times New Roman" w:hAnsi="Times New Roman" w:cs="Times New Roman"/>
          <w:sz w:val="24"/>
          <w:szCs w:val="24"/>
        </w:rPr>
        <w:t xml:space="preserve">Пульты </w:t>
      </w:r>
    </w:p>
    <w:p w:rsidR="009C42A3" w:rsidRPr="009C42A3" w:rsidRDefault="009C42A3" w:rsidP="009C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2A3">
        <w:rPr>
          <w:rFonts w:ascii="Times New Roman" w:hAnsi="Times New Roman" w:cs="Times New Roman"/>
          <w:sz w:val="24"/>
          <w:szCs w:val="24"/>
        </w:rPr>
        <w:t>Принтер –сканер</w:t>
      </w:r>
    </w:p>
    <w:p w:rsidR="009C42A3" w:rsidRPr="009C42A3" w:rsidRDefault="009C42A3" w:rsidP="009C42A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42A3" w:rsidRPr="009C42A3" w:rsidRDefault="009C42A3" w:rsidP="009C42A3">
      <w:pPr>
        <w:rPr>
          <w:rFonts w:ascii="Times New Roman" w:hAnsi="Times New Roman" w:cs="Times New Roman"/>
          <w:b/>
          <w:sz w:val="24"/>
          <w:szCs w:val="24"/>
        </w:rPr>
      </w:pPr>
      <w:r w:rsidRPr="009C42A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C42A3" w:rsidRPr="009C42A3" w:rsidRDefault="009C42A3" w:rsidP="009C42A3">
      <w:pPr>
        <w:numPr>
          <w:ilvl w:val="0"/>
          <w:numId w:val="17"/>
        </w:numPr>
        <w:tabs>
          <w:tab w:val="left" w:pos="90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9C42A3">
        <w:rPr>
          <w:rFonts w:ascii="Times New Roman" w:hAnsi="Times New Roman" w:cs="Times New Roman"/>
          <w:bCs/>
          <w:sz w:val="24"/>
          <w:szCs w:val="24"/>
        </w:rPr>
        <w:t>Программы общеобразовательных учреждений. Начальная школа. 1-4 классы. Учебно-методический комплект (Русский язык. Литературное чтение. Математика. Окружающий мир). – М.: АСТ, Астрель, 2012.</w:t>
      </w:r>
    </w:p>
    <w:p w:rsidR="009C42A3" w:rsidRPr="009C42A3" w:rsidRDefault="009C42A3" w:rsidP="009C42A3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9C42A3">
        <w:rPr>
          <w:rFonts w:ascii="Times New Roman" w:hAnsi="Times New Roman" w:cs="Times New Roman"/>
          <w:bCs/>
          <w:sz w:val="24"/>
          <w:szCs w:val="24"/>
        </w:rPr>
        <w:t>Начальная школа УМК «Планета знаний». 3 класс. – М.: АСТ: Астрель, 2012.</w:t>
      </w:r>
    </w:p>
    <w:p w:rsidR="009C42A3" w:rsidRPr="009C42A3" w:rsidRDefault="009C42A3" w:rsidP="009C42A3">
      <w:pPr>
        <w:numPr>
          <w:ilvl w:val="0"/>
          <w:numId w:val="17"/>
        </w:numPr>
        <w:tabs>
          <w:tab w:val="left" w:pos="90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9C42A3">
        <w:rPr>
          <w:rFonts w:ascii="Times New Roman" w:hAnsi="Times New Roman" w:cs="Times New Roman"/>
          <w:bCs/>
          <w:sz w:val="24"/>
          <w:szCs w:val="24"/>
        </w:rPr>
        <w:t xml:space="preserve">Обучение в 3 классе по учебнику «Математика» М.И. Башмакова, М.Г. Нефедовой. Программа. Методические рекомендации. Поурочные разработки / </w:t>
      </w:r>
      <w:r w:rsidRPr="009C42A3">
        <w:rPr>
          <w:rFonts w:ascii="Times New Roman" w:hAnsi="Times New Roman" w:cs="Times New Roman"/>
          <w:sz w:val="24"/>
          <w:szCs w:val="24"/>
        </w:rPr>
        <w:t>Башмаков М.И., Нефедова М.Г.</w:t>
      </w:r>
      <w:r w:rsidRPr="009C42A3">
        <w:rPr>
          <w:rFonts w:ascii="Times New Roman" w:hAnsi="Times New Roman" w:cs="Times New Roman"/>
          <w:bCs/>
          <w:sz w:val="24"/>
          <w:szCs w:val="24"/>
        </w:rPr>
        <w:t xml:space="preserve"> – М.: АСТ, Астрель, 2012.</w:t>
      </w:r>
    </w:p>
    <w:p w:rsidR="009C42A3" w:rsidRPr="009C42A3" w:rsidRDefault="009C42A3" w:rsidP="009C42A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«Об образовании», Москва, 2010; </w:t>
      </w:r>
      <w:r w:rsidRPr="009C42A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http://knigazhalob.ru/zknd/obra/</w:t>
      </w:r>
      <w:r w:rsidRPr="009C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2A3" w:rsidRPr="009C42A3" w:rsidRDefault="009C42A3" w:rsidP="009C42A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C42A3" w:rsidRPr="009C42A3" w:rsidRDefault="009C42A3" w:rsidP="009C42A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C42A3" w:rsidRPr="009C42A3" w:rsidRDefault="009C42A3" w:rsidP="009C42A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C42A3" w:rsidRPr="009C42A3" w:rsidRDefault="009C42A3" w:rsidP="009C42A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C42A3" w:rsidRPr="009C42A3" w:rsidRDefault="009C42A3" w:rsidP="009C42A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«Конвенция о правах ребенка», Сборник международных договоров, Москва, 2009; </w:t>
      </w:r>
      <w:r w:rsidRPr="009C42A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6" w:history="1">
        <w:r w:rsidRPr="009C4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http://zakon.edu.ru/catalog.asp?ob_no=12885</w:t>
        </w:r>
      </w:hyperlink>
    </w:p>
    <w:p w:rsidR="009C42A3" w:rsidRPr="009C42A3" w:rsidRDefault="009C42A3" w:rsidP="009C42A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42A3">
        <w:rPr>
          <w:rFonts w:ascii="Times New Roman" w:eastAsia="Calibri" w:hAnsi="Times New Roman" w:cs="Times New Roman"/>
          <w:sz w:val="24"/>
          <w:szCs w:val="24"/>
        </w:rPr>
        <w:t>Рабочие программы.Начальная школа. 3 класс УМК «Планета знаний» Методическое пособие с электронным приложением. 2-е издание, стереотипное. Л. Ю. Пахотник, Е.С. Галанжина.  Москва «Планета»2014г</w:t>
      </w:r>
    </w:p>
    <w:p w:rsidR="009C42A3" w:rsidRPr="009C42A3" w:rsidRDefault="009C42A3" w:rsidP="009C42A3"/>
    <w:p w:rsidR="00A90D8F" w:rsidRDefault="00A90D8F">
      <w:bookmarkStart w:id="0" w:name="_GoBack"/>
      <w:bookmarkEnd w:id="0"/>
    </w:p>
    <w:sectPr w:rsidR="00A90D8F" w:rsidSect="004246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084C2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0000001C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1F"/>
    <w:multiLevelType w:val="multilevel"/>
    <w:tmpl w:val="0000001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35C64"/>
    <w:multiLevelType w:val="hybridMultilevel"/>
    <w:tmpl w:val="4FDC3E7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77654"/>
    <w:multiLevelType w:val="hybridMultilevel"/>
    <w:tmpl w:val="7EA617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6273FFE"/>
    <w:multiLevelType w:val="hybridMultilevel"/>
    <w:tmpl w:val="180E2474"/>
    <w:lvl w:ilvl="0" w:tplc="E7265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717C4C"/>
    <w:multiLevelType w:val="hybridMultilevel"/>
    <w:tmpl w:val="6CFC8CD2"/>
    <w:lvl w:ilvl="0" w:tplc="5BC87C9E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C5696E"/>
    <w:multiLevelType w:val="hybridMultilevel"/>
    <w:tmpl w:val="E0D60D8C"/>
    <w:lvl w:ilvl="0" w:tplc="F460C2F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90751"/>
    <w:multiLevelType w:val="hybridMultilevel"/>
    <w:tmpl w:val="97704C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43A4AD0"/>
    <w:multiLevelType w:val="multilevel"/>
    <w:tmpl w:val="B12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A0432CC"/>
    <w:multiLevelType w:val="hybridMultilevel"/>
    <w:tmpl w:val="51244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Georgia" w:hAnsi="Georgia" w:hint="default"/>
        </w:rPr>
      </w:lvl>
    </w:lvlOverride>
  </w:num>
  <w:num w:numId="13">
    <w:abstractNumId w:val="10"/>
  </w:num>
  <w:num w:numId="14">
    <w:abstractNumId w:val="11"/>
  </w:num>
  <w:num w:numId="15">
    <w:abstractNumId w:val="16"/>
  </w:num>
  <w:num w:numId="16">
    <w:abstractNumId w:val="8"/>
  </w:num>
  <w:num w:numId="17">
    <w:abstractNumId w:val="14"/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C0"/>
    <w:rsid w:val="008418C0"/>
    <w:rsid w:val="009C42A3"/>
    <w:rsid w:val="00A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C42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C42A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42A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42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C42A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42A3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42A3"/>
    <w:pPr>
      <w:keepNext/>
      <w:spacing w:after="0"/>
      <w:jc w:val="center"/>
      <w:outlineLvl w:val="6"/>
    </w:pPr>
    <w:rPr>
      <w:rFonts w:ascii="Arial Narrow" w:eastAsia="Calibri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42A3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42A3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C42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42A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42A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42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42A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42A3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42A3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42A3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42A3"/>
    <w:rPr>
      <w:rFonts w:ascii="Arial" w:eastAsia="Calibri" w:hAnsi="Arial" w:cs="Arial"/>
    </w:rPr>
  </w:style>
  <w:style w:type="numbering" w:customStyle="1" w:styleId="12">
    <w:name w:val="Нет списка1"/>
    <w:next w:val="a2"/>
    <w:semiHidden/>
    <w:rsid w:val="009C42A3"/>
  </w:style>
  <w:style w:type="paragraph" w:customStyle="1" w:styleId="a3">
    <w:name w:val="Знак"/>
    <w:basedOn w:val="a"/>
    <w:rsid w:val="009C42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9C42A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9C42A3"/>
    <w:rPr>
      <w:rFonts w:ascii="Calibri" w:eastAsia="Calibri" w:hAnsi="Calibri" w:cs="Times New Roman"/>
    </w:rPr>
  </w:style>
  <w:style w:type="paragraph" w:styleId="a6">
    <w:name w:val="Normal (Web)"/>
    <w:basedOn w:val="a"/>
    <w:rsid w:val="009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4"/>
    <w:locked/>
    <w:rsid w:val="009C42A3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61">
    <w:name w:val="Знак Знак6"/>
    <w:locked/>
    <w:rsid w:val="009C42A3"/>
    <w:rPr>
      <w:rFonts w:ascii="Arial Narrow" w:hAnsi="Arial Narrow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rsid w:val="009C42A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C42A3"/>
    <w:rPr>
      <w:rFonts w:ascii="Arial Narrow" w:eastAsia="Calibri" w:hAnsi="Arial Narrow" w:cs="Times New Roman"/>
      <w:sz w:val="28"/>
      <w:szCs w:val="24"/>
      <w:lang w:eastAsia="ru-RU"/>
    </w:rPr>
  </w:style>
  <w:style w:type="character" w:customStyle="1" w:styleId="-2">
    <w:name w:val="-2"/>
    <w:rsid w:val="009C42A3"/>
  </w:style>
  <w:style w:type="character" w:customStyle="1" w:styleId="-15">
    <w:name w:val="-1.5"/>
    <w:rsid w:val="009C42A3"/>
  </w:style>
  <w:style w:type="character" w:customStyle="1" w:styleId="-1">
    <w:name w:val="-1"/>
    <w:rsid w:val="009C42A3"/>
  </w:style>
  <w:style w:type="character" w:customStyle="1" w:styleId="-05">
    <w:name w:val="-0.5"/>
    <w:rsid w:val="009C42A3"/>
  </w:style>
  <w:style w:type="paragraph" w:styleId="a9">
    <w:name w:val="footnote text"/>
    <w:basedOn w:val="a"/>
    <w:link w:val="aa"/>
    <w:semiHidden/>
    <w:rsid w:val="009C42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C42A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9C42A3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9C42A3"/>
  </w:style>
  <w:style w:type="character" w:customStyle="1" w:styleId="0">
    <w:name w:val="0"/>
    <w:rsid w:val="009C42A3"/>
  </w:style>
  <w:style w:type="character" w:styleId="ab">
    <w:name w:val="Strong"/>
    <w:qFormat/>
    <w:rsid w:val="009C42A3"/>
    <w:rPr>
      <w:rFonts w:cs="Times New Roman"/>
      <w:b/>
      <w:bCs/>
    </w:rPr>
  </w:style>
  <w:style w:type="character" w:styleId="ac">
    <w:name w:val="Emphasis"/>
    <w:qFormat/>
    <w:rsid w:val="009C42A3"/>
    <w:rPr>
      <w:rFonts w:cs="Times New Roman"/>
      <w:i/>
      <w:iCs/>
    </w:rPr>
  </w:style>
  <w:style w:type="character" w:styleId="ad">
    <w:name w:val="Hyperlink"/>
    <w:rsid w:val="009C42A3"/>
    <w:rPr>
      <w:rFonts w:cs="Times New Roman"/>
      <w:color w:val="0000FF"/>
      <w:u w:val="single"/>
    </w:rPr>
  </w:style>
  <w:style w:type="character" w:styleId="ae">
    <w:name w:val="FollowedHyperlink"/>
    <w:rsid w:val="009C42A3"/>
    <w:rPr>
      <w:rFonts w:cs="Times New Roman"/>
      <w:color w:val="800080"/>
      <w:u w:val="single"/>
    </w:rPr>
  </w:style>
  <w:style w:type="character" w:styleId="af">
    <w:name w:val="footnote reference"/>
    <w:semiHidden/>
    <w:rsid w:val="009C42A3"/>
    <w:rPr>
      <w:rFonts w:cs="Times New Roman"/>
      <w:vertAlign w:val="superscript"/>
    </w:rPr>
  </w:style>
  <w:style w:type="table" w:styleId="af0">
    <w:name w:val="Table Grid"/>
    <w:basedOn w:val="a1"/>
    <w:rsid w:val="009C42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9C42A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C42A3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rsid w:val="009C4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9C42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9C4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9C42A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9C42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9C42A3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9C42A3"/>
  </w:style>
  <w:style w:type="character" w:customStyle="1" w:styleId="05">
    <w:name w:val="0.5"/>
    <w:rsid w:val="009C42A3"/>
  </w:style>
  <w:style w:type="paragraph" w:styleId="31">
    <w:name w:val="Body Text 3"/>
    <w:basedOn w:val="a"/>
    <w:link w:val="32"/>
    <w:semiHidden/>
    <w:rsid w:val="009C42A3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C42A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semiHidden/>
    <w:locked/>
    <w:rsid w:val="009C42A3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locked/>
    <w:rsid w:val="009C42A3"/>
    <w:rPr>
      <w:rFonts w:cs="Times New Roman"/>
      <w:sz w:val="24"/>
      <w:szCs w:val="24"/>
    </w:rPr>
  </w:style>
  <w:style w:type="character" w:customStyle="1" w:styleId="FooterChar">
    <w:name w:val="Footer Char"/>
    <w:locked/>
    <w:rsid w:val="009C42A3"/>
    <w:rPr>
      <w:rFonts w:cs="Times New Roman"/>
      <w:sz w:val="24"/>
      <w:szCs w:val="24"/>
    </w:rPr>
  </w:style>
  <w:style w:type="character" w:customStyle="1" w:styleId="Heading4Char">
    <w:name w:val="Heading 4 Char"/>
    <w:semiHidden/>
    <w:locked/>
    <w:rsid w:val="009C42A3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semiHidden/>
    <w:locked/>
    <w:rsid w:val="009C42A3"/>
    <w:rPr>
      <w:rFonts w:ascii="Calibri" w:hAnsi="Calibri" w:cs="Calibri"/>
      <w:b/>
      <w:bCs/>
      <w:sz w:val="22"/>
      <w:szCs w:val="22"/>
    </w:rPr>
  </w:style>
  <w:style w:type="paragraph" w:customStyle="1" w:styleId="16">
    <w:name w:val="Абзац списка1"/>
    <w:basedOn w:val="a"/>
    <w:rsid w:val="009C42A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page number"/>
    <w:rsid w:val="009C42A3"/>
    <w:rPr>
      <w:rFonts w:cs="Times New Roman"/>
    </w:rPr>
  </w:style>
  <w:style w:type="paragraph" w:styleId="af8">
    <w:name w:val="Block Text"/>
    <w:basedOn w:val="a"/>
    <w:semiHidden/>
    <w:rsid w:val="009C42A3"/>
    <w:pPr>
      <w:spacing w:after="0" w:line="240" w:lineRule="auto"/>
      <w:ind w:left="57" w:right="57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customStyle="1" w:styleId="01">
    <w:name w:val="01"/>
    <w:aliases w:val="52"/>
    <w:rsid w:val="009C42A3"/>
  </w:style>
  <w:style w:type="character" w:customStyle="1" w:styleId="120">
    <w:name w:val="12"/>
    <w:rsid w:val="009C42A3"/>
  </w:style>
  <w:style w:type="paragraph" w:customStyle="1" w:styleId="51">
    <w:name w:val="5à"/>
    <w:basedOn w:val="a"/>
    <w:rsid w:val="009C42A3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9C42A3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Calibri" w:hAnsi="NewtonCTT" w:cs="Times New Roman"/>
      <w:color w:val="000000"/>
      <w:sz w:val="19"/>
      <w:szCs w:val="19"/>
      <w:lang w:eastAsia="ru-RU"/>
    </w:rPr>
  </w:style>
  <w:style w:type="paragraph" w:customStyle="1" w:styleId="TabG">
    <w:name w:val="TabG"/>
    <w:basedOn w:val="a"/>
    <w:rsid w:val="009C42A3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b/>
      <w:bCs/>
      <w:color w:val="000000"/>
      <w:sz w:val="16"/>
      <w:szCs w:val="16"/>
      <w:lang w:eastAsia="ru-RU"/>
    </w:rPr>
  </w:style>
  <w:style w:type="character" w:customStyle="1" w:styleId="-0">
    <w:name w:val="-0"/>
    <w:aliases w:val="54,55"/>
    <w:rsid w:val="009C42A3"/>
  </w:style>
  <w:style w:type="numbering" w:customStyle="1" w:styleId="1">
    <w:name w:val="Стиль1"/>
    <w:rsid w:val="009C42A3"/>
    <w:pPr>
      <w:numPr>
        <w:numId w:val="15"/>
      </w:numPr>
    </w:pPr>
  </w:style>
  <w:style w:type="character" w:customStyle="1" w:styleId="Heading1Char">
    <w:name w:val="Heading 1 Char"/>
    <w:locked/>
    <w:rsid w:val="009C42A3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9C42A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C42A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C42A3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9C42A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9C42A3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C42A3"/>
    <w:rPr>
      <w:rFonts w:ascii="Arial Narrow" w:eastAsia="Calibri" w:hAnsi="Arial Narrow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9C42A3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C42A3"/>
    <w:rPr>
      <w:rFonts w:ascii="Arial Narrow" w:eastAsia="Calibri" w:hAnsi="Arial Narrow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9C42A3"/>
    <w:rPr>
      <w:rFonts w:ascii="Arial Narrow" w:eastAsia="Calibri" w:hAnsi="Arial Narrow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9C42A3"/>
    <w:rPr>
      <w:rFonts w:eastAsia="Calibri"/>
      <w:lang w:val="ru-RU" w:eastAsia="ru-RU" w:bidi="ar-SA"/>
    </w:rPr>
  </w:style>
  <w:style w:type="character" w:customStyle="1" w:styleId="BalloonTextChar">
    <w:name w:val="Balloon Text Char"/>
    <w:semiHidden/>
    <w:locked/>
    <w:rsid w:val="009C42A3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9C42A3"/>
    <w:rPr>
      <w:rFonts w:eastAsia="Calibri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9C42A3"/>
    <w:rPr>
      <w:rFonts w:eastAsia="Calibri"/>
      <w:sz w:val="24"/>
      <w:szCs w:val="24"/>
      <w:lang w:val="ru-RU" w:eastAsia="ru-RU" w:bidi="ar-SA"/>
    </w:rPr>
  </w:style>
  <w:style w:type="character" w:customStyle="1" w:styleId="FontStyle13">
    <w:name w:val="Font Style13"/>
    <w:rsid w:val="009C42A3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17">
    <w:name w:val="Знак1"/>
    <w:basedOn w:val="a"/>
    <w:rsid w:val="009C42A3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BodyText3Char">
    <w:name w:val="Body Text 3 Char"/>
    <w:semiHidden/>
    <w:locked/>
    <w:rsid w:val="009C42A3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Style5">
    <w:name w:val="Style5"/>
    <w:basedOn w:val="a"/>
    <w:rsid w:val="009C42A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6">
    <w:name w:val="Font Style16"/>
    <w:rsid w:val="009C42A3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0">
    <w:name w:val="Style10"/>
    <w:basedOn w:val="a"/>
    <w:rsid w:val="009C42A3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9C42A3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rsid w:val="009C42A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15c0">
    <w:name w:val="c15 c0"/>
    <w:basedOn w:val="a"/>
    <w:rsid w:val="009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C42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C42A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42A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42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C42A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42A3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42A3"/>
    <w:pPr>
      <w:keepNext/>
      <w:spacing w:after="0"/>
      <w:jc w:val="center"/>
      <w:outlineLvl w:val="6"/>
    </w:pPr>
    <w:rPr>
      <w:rFonts w:ascii="Arial Narrow" w:eastAsia="Calibri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42A3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42A3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C42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42A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42A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42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42A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42A3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42A3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42A3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42A3"/>
    <w:rPr>
      <w:rFonts w:ascii="Arial" w:eastAsia="Calibri" w:hAnsi="Arial" w:cs="Arial"/>
    </w:rPr>
  </w:style>
  <w:style w:type="numbering" w:customStyle="1" w:styleId="12">
    <w:name w:val="Нет списка1"/>
    <w:next w:val="a2"/>
    <w:semiHidden/>
    <w:rsid w:val="009C42A3"/>
  </w:style>
  <w:style w:type="paragraph" w:customStyle="1" w:styleId="a3">
    <w:name w:val="Знак"/>
    <w:basedOn w:val="a"/>
    <w:rsid w:val="009C42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9C42A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9C42A3"/>
    <w:rPr>
      <w:rFonts w:ascii="Calibri" w:eastAsia="Calibri" w:hAnsi="Calibri" w:cs="Times New Roman"/>
    </w:rPr>
  </w:style>
  <w:style w:type="paragraph" w:styleId="a6">
    <w:name w:val="Normal (Web)"/>
    <w:basedOn w:val="a"/>
    <w:rsid w:val="009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4"/>
    <w:locked/>
    <w:rsid w:val="009C42A3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61">
    <w:name w:val="Знак Знак6"/>
    <w:locked/>
    <w:rsid w:val="009C42A3"/>
    <w:rPr>
      <w:rFonts w:ascii="Arial Narrow" w:hAnsi="Arial Narrow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rsid w:val="009C42A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C42A3"/>
    <w:rPr>
      <w:rFonts w:ascii="Arial Narrow" w:eastAsia="Calibri" w:hAnsi="Arial Narrow" w:cs="Times New Roman"/>
      <w:sz w:val="28"/>
      <w:szCs w:val="24"/>
      <w:lang w:eastAsia="ru-RU"/>
    </w:rPr>
  </w:style>
  <w:style w:type="character" w:customStyle="1" w:styleId="-2">
    <w:name w:val="-2"/>
    <w:rsid w:val="009C42A3"/>
  </w:style>
  <w:style w:type="character" w:customStyle="1" w:styleId="-15">
    <w:name w:val="-1.5"/>
    <w:rsid w:val="009C42A3"/>
  </w:style>
  <w:style w:type="character" w:customStyle="1" w:styleId="-1">
    <w:name w:val="-1"/>
    <w:rsid w:val="009C42A3"/>
  </w:style>
  <w:style w:type="character" w:customStyle="1" w:styleId="-05">
    <w:name w:val="-0.5"/>
    <w:rsid w:val="009C42A3"/>
  </w:style>
  <w:style w:type="paragraph" w:styleId="a9">
    <w:name w:val="footnote text"/>
    <w:basedOn w:val="a"/>
    <w:link w:val="aa"/>
    <w:semiHidden/>
    <w:rsid w:val="009C42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C42A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9C42A3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9C42A3"/>
  </w:style>
  <w:style w:type="character" w:customStyle="1" w:styleId="0">
    <w:name w:val="0"/>
    <w:rsid w:val="009C42A3"/>
  </w:style>
  <w:style w:type="character" w:styleId="ab">
    <w:name w:val="Strong"/>
    <w:qFormat/>
    <w:rsid w:val="009C42A3"/>
    <w:rPr>
      <w:rFonts w:cs="Times New Roman"/>
      <w:b/>
      <w:bCs/>
    </w:rPr>
  </w:style>
  <w:style w:type="character" w:styleId="ac">
    <w:name w:val="Emphasis"/>
    <w:qFormat/>
    <w:rsid w:val="009C42A3"/>
    <w:rPr>
      <w:rFonts w:cs="Times New Roman"/>
      <w:i/>
      <w:iCs/>
    </w:rPr>
  </w:style>
  <w:style w:type="character" w:styleId="ad">
    <w:name w:val="Hyperlink"/>
    <w:rsid w:val="009C42A3"/>
    <w:rPr>
      <w:rFonts w:cs="Times New Roman"/>
      <w:color w:val="0000FF"/>
      <w:u w:val="single"/>
    </w:rPr>
  </w:style>
  <w:style w:type="character" w:styleId="ae">
    <w:name w:val="FollowedHyperlink"/>
    <w:rsid w:val="009C42A3"/>
    <w:rPr>
      <w:rFonts w:cs="Times New Roman"/>
      <w:color w:val="800080"/>
      <w:u w:val="single"/>
    </w:rPr>
  </w:style>
  <w:style w:type="character" w:styleId="af">
    <w:name w:val="footnote reference"/>
    <w:semiHidden/>
    <w:rsid w:val="009C42A3"/>
    <w:rPr>
      <w:rFonts w:cs="Times New Roman"/>
      <w:vertAlign w:val="superscript"/>
    </w:rPr>
  </w:style>
  <w:style w:type="table" w:styleId="af0">
    <w:name w:val="Table Grid"/>
    <w:basedOn w:val="a1"/>
    <w:rsid w:val="009C42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9C42A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C42A3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rsid w:val="009C4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9C42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9C4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9C42A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9C42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9C42A3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9C42A3"/>
  </w:style>
  <w:style w:type="character" w:customStyle="1" w:styleId="05">
    <w:name w:val="0.5"/>
    <w:rsid w:val="009C42A3"/>
  </w:style>
  <w:style w:type="paragraph" w:styleId="31">
    <w:name w:val="Body Text 3"/>
    <w:basedOn w:val="a"/>
    <w:link w:val="32"/>
    <w:semiHidden/>
    <w:rsid w:val="009C42A3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C42A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semiHidden/>
    <w:locked/>
    <w:rsid w:val="009C42A3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locked/>
    <w:rsid w:val="009C42A3"/>
    <w:rPr>
      <w:rFonts w:cs="Times New Roman"/>
      <w:sz w:val="24"/>
      <w:szCs w:val="24"/>
    </w:rPr>
  </w:style>
  <w:style w:type="character" w:customStyle="1" w:styleId="FooterChar">
    <w:name w:val="Footer Char"/>
    <w:locked/>
    <w:rsid w:val="009C42A3"/>
    <w:rPr>
      <w:rFonts w:cs="Times New Roman"/>
      <w:sz w:val="24"/>
      <w:szCs w:val="24"/>
    </w:rPr>
  </w:style>
  <w:style w:type="character" w:customStyle="1" w:styleId="Heading4Char">
    <w:name w:val="Heading 4 Char"/>
    <w:semiHidden/>
    <w:locked/>
    <w:rsid w:val="009C42A3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semiHidden/>
    <w:locked/>
    <w:rsid w:val="009C42A3"/>
    <w:rPr>
      <w:rFonts w:ascii="Calibri" w:hAnsi="Calibri" w:cs="Calibri"/>
      <w:b/>
      <w:bCs/>
      <w:sz w:val="22"/>
      <w:szCs w:val="22"/>
    </w:rPr>
  </w:style>
  <w:style w:type="paragraph" w:customStyle="1" w:styleId="16">
    <w:name w:val="Абзац списка1"/>
    <w:basedOn w:val="a"/>
    <w:rsid w:val="009C42A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page number"/>
    <w:rsid w:val="009C42A3"/>
    <w:rPr>
      <w:rFonts w:cs="Times New Roman"/>
    </w:rPr>
  </w:style>
  <w:style w:type="paragraph" w:styleId="af8">
    <w:name w:val="Block Text"/>
    <w:basedOn w:val="a"/>
    <w:semiHidden/>
    <w:rsid w:val="009C42A3"/>
    <w:pPr>
      <w:spacing w:after="0" w:line="240" w:lineRule="auto"/>
      <w:ind w:left="57" w:right="57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customStyle="1" w:styleId="01">
    <w:name w:val="01"/>
    <w:aliases w:val="52"/>
    <w:rsid w:val="009C42A3"/>
  </w:style>
  <w:style w:type="character" w:customStyle="1" w:styleId="120">
    <w:name w:val="12"/>
    <w:rsid w:val="009C42A3"/>
  </w:style>
  <w:style w:type="paragraph" w:customStyle="1" w:styleId="51">
    <w:name w:val="5à"/>
    <w:basedOn w:val="a"/>
    <w:rsid w:val="009C42A3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9C42A3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Calibri" w:hAnsi="NewtonCTT" w:cs="Times New Roman"/>
      <w:color w:val="000000"/>
      <w:sz w:val="19"/>
      <w:szCs w:val="19"/>
      <w:lang w:eastAsia="ru-RU"/>
    </w:rPr>
  </w:style>
  <w:style w:type="paragraph" w:customStyle="1" w:styleId="TabG">
    <w:name w:val="TabG"/>
    <w:basedOn w:val="a"/>
    <w:rsid w:val="009C42A3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b/>
      <w:bCs/>
      <w:color w:val="000000"/>
      <w:sz w:val="16"/>
      <w:szCs w:val="16"/>
      <w:lang w:eastAsia="ru-RU"/>
    </w:rPr>
  </w:style>
  <w:style w:type="character" w:customStyle="1" w:styleId="-0">
    <w:name w:val="-0"/>
    <w:aliases w:val="54,55"/>
    <w:rsid w:val="009C42A3"/>
  </w:style>
  <w:style w:type="numbering" w:customStyle="1" w:styleId="1">
    <w:name w:val="Стиль1"/>
    <w:rsid w:val="009C42A3"/>
    <w:pPr>
      <w:numPr>
        <w:numId w:val="15"/>
      </w:numPr>
    </w:pPr>
  </w:style>
  <w:style w:type="character" w:customStyle="1" w:styleId="Heading1Char">
    <w:name w:val="Heading 1 Char"/>
    <w:locked/>
    <w:rsid w:val="009C42A3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9C42A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C42A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C42A3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9C42A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9C42A3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C42A3"/>
    <w:rPr>
      <w:rFonts w:ascii="Arial Narrow" w:eastAsia="Calibri" w:hAnsi="Arial Narrow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9C42A3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C42A3"/>
    <w:rPr>
      <w:rFonts w:ascii="Arial Narrow" w:eastAsia="Calibri" w:hAnsi="Arial Narrow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9C42A3"/>
    <w:rPr>
      <w:rFonts w:ascii="Arial Narrow" w:eastAsia="Calibri" w:hAnsi="Arial Narrow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9C42A3"/>
    <w:rPr>
      <w:rFonts w:eastAsia="Calibri"/>
      <w:lang w:val="ru-RU" w:eastAsia="ru-RU" w:bidi="ar-SA"/>
    </w:rPr>
  </w:style>
  <w:style w:type="character" w:customStyle="1" w:styleId="BalloonTextChar">
    <w:name w:val="Balloon Text Char"/>
    <w:semiHidden/>
    <w:locked/>
    <w:rsid w:val="009C42A3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9C42A3"/>
    <w:rPr>
      <w:rFonts w:eastAsia="Calibri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9C42A3"/>
    <w:rPr>
      <w:rFonts w:eastAsia="Calibri"/>
      <w:sz w:val="24"/>
      <w:szCs w:val="24"/>
      <w:lang w:val="ru-RU" w:eastAsia="ru-RU" w:bidi="ar-SA"/>
    </w:rPr>
  </w:style>
  <w:style w:type="character" w:customStyle="1" w:styleId="FontStyle13">
    <w:name w:val="Font Style13"/>
    <w:rsid w:val="009C42A3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17">
    <w:name w:val="Знак1"/>
    <w:basedOn w:val="a"/>
    <w:rsid w:val="009C42A3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BodyText3Char">
    <w:name w:val="Body Text 3 Char"/>
    <w:semiHidden/>
    <w:locked/>
    <w:rsid w:val="009C42A3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Style5">
    <w:name w:val="Style5"/>
    <w:basedOn w:val="a"/>
    <w:rsid w:val="009C42A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6">
    <w:name w:val="Font Style16"/>
    <w:rsid w:val="009C42A3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0">
    <w:name w:val="Style10"/>
    <w:basedOn w:val="a"/>
    <w:rsid w:val="009C42A3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9C42A3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rsid w:val="009C42A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15c0">
    <w:name w:val="c15 c0"/>
    <w:basedOn w:val="a"/>
    <w:rsid w:val="009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edu.ru/catalog.asp?ob_no=128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11307</Words>
  <Characters>64451</Characters>
  <Application>Microsoft Office Word</Application>
  <DocSecurity>0</DocSecurity>
  <Lines>537</Lines>
  <Paragraphs>151</Paragraphs>
  <ScaleCrop>false</ScaleCrop>
  <Company>SPecialiST RePack</Company>
  <LinksUpToDate>false</LinksUpToDate>
  <CharactersWithSpaces>75607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2014-09-16T19:24:00Z</dcterms:created>
  <dcterms:modified xsi:type="dcterms:W3CDTF">2014-09-16T19:25:00Z</dcterms:modified>
</cp:coreProperties>
</file>