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B1" w:rsidRPr="00661A17" w:rsidRDefault="00661A17" w:rsidP="00661A17">
      <w:pPr>
        <w:pStyle w:val="1"/>
        <w:jc w:val="center"/>
        <w:rPr>
          <w:sz w:val="96"/>
          <w:szCs w:val="96"/>
        </w:rPr>
      </w:pPr>
      <w:r w:rsidRPr="00661A17">
        <w:rPr>
          <w:sz w:val="96"/>
          <w:szCs w:val="96"/>
        </w:rPr>
        <w:t>Семинар</w:t>
      </w:r>
    </w:p>
    <w:p w:rsidR="005174B1" w:rsidRDefault="005174B1" w:rsidP="00661A17">
      <w:pPr>
        <w:jc w:val="center"/>
        <w:rPr>
          <w:sz w:val="96"/>
          <w:szCs w:val="96"/>
        </w:rPr>
      </w:pPr>
    </w:p>
    <w:p w:rsidR="00661A17" w:rsidRPr="009363CF" w:rsidRDefault="00661A17" w:rsidP="00661A17">
      <w:pPr>
        <w:jc w:val="center"/>
        <w:rPr>
          <w:sz w:val="144"/>
          <w:szCs w:val="144"/>
        </w:rPr>
      </w:pPr>
    </w:p>
    <w:p w:rsidR="00661A17" w:rsidRDefault="00921DBE" w:rsidP="00661A17">
      <w:pPr>
        <w:jc w:val="center"/>
        <w:rPr>
          <w:sz w:val="144"/>
          <w:szCs w:val="144"/>
        </w:rPr>
      </w:pPr>
      <w:r w:rsidRPr="00921DBE">
        <w:rPr>
          <w:sz w:val="144"/>
          <w:szCs w:val="1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7.95pt;height:128.45pt" fillcolor="#3cf" strokecolor="#009" strokeweight="1pt">
            <v:shadow on="t" color="#009" offset="7pt,-7pt"/>
            <v:textpath style="font-family:&quot;Impact&quot;;v-text-spacing:52429f;v-text-kern:t" trim="t" fitpath="t" xscale="f" string="Аукцион идей"/>
          </v:shape>
        </w:pict>
      </w:r>
    </w:p>
    <w:p w:rsidR="009363CF" w:rsidRDefault="009363CF" w:rsidP="00661A17">
      <w:pPr>
        <w:jc w:val="center"/>
        <w:rPr>
          <w:sz w:val="144"/>
          <w:szCs w:val="144"/>
        </w:rPr>
      </w:pPr>
    </w:p>
    <w:p w:rsidR="00D91CEA" w:rsidRDefault="00D91CEA" w:rsidP="00661A17">
      <w:pPr>
        <w:jc w:val="center"/>
        <w:rPr>
          <w:sz w:val="32"/>
          <w:szCs w:val="32"/>
        </w:rPr>
      </w:pPr>
      <w:r w:rsidRPr="00D91CEA">
        <w:rPr>
          <w:sz w:val="32"/>
          <w:szCs w:val="32"/>
        </w:rPr>
        <w:t>Руководитель шмо учителей начальных классов</w:t>
      </w:r>
      <w:r>
        <w:rPr>
          <w:sz w:val="32"/>
          <w:szCs w:val="32"/>
        </w:rPr>
        <w:t xml:space="preserve"> </w:t>
      </w:r>
    </w:p>
    <w:p w:rsidR="009363CF" w:rsidRPr="00D91CEA" w:rsidRDefault="00D91CEA" w:rsidP="00661A17">
      <w:pPr>
        <w:jc w:val="center"/>
        <w:rPr>
          <w:sz w:val="32"/>
          <w:szCs w:val="32"/>
        </w:rPr>
      </w:pPr>
      <w:r>
        <w:rPr>
          <w:sz w:val="32"/>
          <w:szCs w:val="32"/>
        </w:rPr>
        <w:t>Андриановская Л.И.</w:t>
      </w:r>
    </w:p>
    <w:p w:rsidR="00877C50" w:rsidRDefault="00877C50" w:rsidP="00661A17">
      <w:pPr>
        <w:jc w:val="center"/>
        <w:rPr>
          <w:sz w:val="44"/>
          <w:szCs w:val="44"/>
        </w:rPr>
      </w:pPr>
    </w:p>
    <w:p w:rsidR="00877C50" w:rsidRPr="00877C50" w:rsidRDefault="00877C50" w:rsidP="00661A1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МОУ «Первомайская сош»</w:t>
      </w:r>
    </w:p>
    <w:p w:rsidR="00592D8C" w:rsidRPr="00592D8C" w:rsidRDefault="00592D8C" w:rsidP="00D91CEA">
      <w:pPr>
        <w:rPr>
          <w:sz w:val="32"/>
          <w:szCs w:val="32"/>
        </w:rPr>
      </w:pPr>
    </w:p>
    <w:p w:rsidR="009363CF" w:rsidRDefault="009363CF" w:rsidP="00D91CE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Добрый день, уважаемые гости!</w:t>
      </w:r>
    </w:p>
    <w:p w:rsidR="009363CF" w:rsidRPr="00773CB8" w:rsidRDefault="009363CF" w:rsidP="00D67659">
      <w:pPr>
        <w:ind w:firstLine="708"/>
        <w:rPr>
          <w:sz w:val="28"/>
          <w:szCs w:val="28"/>
        </w:rPr>
      </w:pPr>
      <w:r w:rsidRPr="00773CB8">
        <w:rPr>
          <w:sz w:val="28"/>
          <w:szCs w:val="28"/>
        </w:rPr>
        <w:t>Я надеюсь, что день  действительно будет добрым для всех. В рекламе предлагают, чтобы день был добрым, выпить  сок «Добрый». А мы  решили вам предложить экологически чи</w:t>
      </w:r>
      <w:r w:rsidR="00773CB8" w:rsidRPr="00773CB8">
        <w:rPr>
          <w:sz w:val="28"/>
          <w:szCs w:val="28"/>
        </w:rPr>
        <w:t xml:space="preserve">стые и весьма необходимые </w:t>
      </w:r>
      <w:r w:rsidR="00592D8C">
        <w:rPr>
          <w:sz w:val="28"/>
          <w:szCs w:val="28"/>
        </w:rPr>
        <w:t xml:space="preserve"> продукты: морковь, свёклу. В</w:t>
      </w:r>
      <w:r w:rsidRPr="00773CB8">
        <w:rPr>
          <w:sz w:val="28"/>
          <w:szCs w:val="28"/>
        </w:rPr>
        <w:t xml:space="preserve">едь в </w:t>
      </w:r>
      <w:r w:rsidR="00592D8C">
        <w:rPr>
          <w:sz w:val="28"/>
          <w:szCs w:val="28"/>
        </w:rPr>
        <w:t xml:space="preserve"> них </w:t>
      </w:r>
      <w:r w:rsidRPr="00773CB8">
        <w:rPr>
          <w:sz w:val="28"/>
          <w:szCs w:val="28"/>
        </w:rPr>
        <w:t xml:space="preserve"> так </w:t>
      </w:r>
      <w:r w:rsidR="00592D8C">
        <w:rPr>
          <w:sz w:val="28"/>
          <w:szCs w:val="28"/>
        </w:rPr>
        <w:t xml:space="preserve"> много витаминов</w:t>
      </w:r>
      <w:r w:rsidR="00B7047A" w:rsidRPr="00773CB8">
        <w:rPr>
          <w:sz w:val="28"/>
          <w:szCs w:val="28"/>
        </w:rPr>
        <w:t>. Хочется подкрепить не только свой организм, но и душу: приятно пообщаться друг с другом в тёплой душевной обстановке.</w:t>
      </w:r>
    </w:p>
    <w:p w:rsidR="00B7047A" w:rsidRPr="00773CB8" w:rsidRDefault="00B7047A" w:rsidP="00B7047A">
      <w:pPr>
        <w:rPr>
          <w:sz w:val="28"/>
          <w:szCs w:val="28"/>
        </w:rPr>
      </w:pPr>
      <w:r w:rsidRPr="00773CB8">
        <w:rPr>
          <w:sz w:val="28"/>
          <w:szCs w:val="28"/>
        </w:rPr>
        <w:t xml:space="preserve">    </w:t>
      </w:r>
      <w:r w:rsidR="00D67659">
        <w:rPr>
          <w:sz w:val="28"/>
          <w:szCs w:val="28"/>
        </w:rPr>
        <w:tab/>
      </w:r>
      <w:r w:rsidRPr="00773CB8">
        <w:rPr>
          <w:sz w:val="28"/>
          <w:szCs w:val="28"/>
        </w:rPr>
        <w:t xml:space="preserve"> Итак, перед вами сырая и варёная морковь. Кушайте – не стесняйтесь. Можно начать с</w:t>
      </w:r>
      <w:r w:rsidR="00001822">
        <w:rPr>
          <w:sz w:val="28"/>
          <w:szCs w:val="28"/>
        </w:rPr>
        <w:t xml:space="preserve"> </w:t>
      </w:r>
      <w:r w:rsidRPr="00773CB8">
        <w:rPr>
          <w:sz w:val="28"/>
          <w:szCs w:val="28"/>
        </w:rPr>
        <w:t xml:space="preserve"> вареной, её легче съесть, она быстрее усвоится. А можно пожевать сырую, для этого необходимо потрудиться, тщательно </w:t>
      </w:r>
      <w:r w:rsidR="00001822">
        <w:rPr>
          <w:sz w:val="28"/>
          <w:szCs w:val="28"/>
        </w:rPr>
        <w:t xml:space="preserve"> её </w:t>
      </w:r>
      <w:r w:rsidRPr="00773CB8">
        <w:rPr>
          <w:sz w:val="28"/>
          <w:szCs w:val="28"/>
        </w:rPr>
        <w:t>пережёвывать</w:t>
      </w:r>
      <w:r w:rsidR="003D3187" w:rsidRPr="00773CB8">
        <w:rPr>
          <w:sz w:val="28"/>
          <w:szCs w:val="28"/>
        </w:rPr>
        <w:t xml:space="preserve">, </w:t>
      </w:r>
      <w:r w:rsidRPr="00773CB8">
        <w:rPr>
          <w:sz w:val="28"/>
          <w:szCs w:val="28"/>
        </w:rPr>
        <w:t xml:space="preserve"> </w:t>
      </w:r>
      <w:r w:rsidR="001C1605" w:rsidRPr="00773CB8">
        <w:rPr>
          <w:sz w:val="28"/>
          <w:szCs w:val="28"/>
        </w:rPr>
        <w:t xml:space="preserve">и наш организм </w:t>
      </w:r>
      <w:r w:rsidR="00877C50">
        <w:rPr>
          <w:sz w:val="28"/>
          <w:szCs w:val="28"/>
        </w:rPr>
        <w:t xml:space="preserve">будет дольше её переваривать. И </w:t>
      </w:r>
      <w:r w:rsidR="001C1605" w:rsidRPr="00773CB8">
        <w:rPr>
          <w:sz w:val="28"/>
          <w:szCs w:val="28"/>
        </w:rPr>
        <w:t xml:space="preserve"> при этом в ней больше сохраняется витаминов, чем в варёной. Поэтому она для нас полезнее.</w:t>
      </w:r>
    </w:p>
    <w:p w:rsidR="001C1605" w:rsidRPr="00773CB8" w:rsidRDefault="001C1605" w:rsidP="00B7047A">
      <w:pPr>
        <w:rPr>
          <w:sz w:val="28"/>
          <w:szCs w:val="28"/>
        </w:rPr>
      </w:pPr>
      <w:r w:rsidRPr="00773CB8">
        <w:rPr>
          <w:sz w:val="28"/>
          <w:szCs w:val="28"/>
        </w:rPr>
        <w:t xml:space="preserve">  </w:t>
      </w:r>
      <w:r w:rsidR="00D67659">
        <w:rPr>
          <w:sz w:val="28"/>
          <w:szCs w:val="28"/>
        </w:rPr>
        <w:tab/>
      </w:r>
      <w:r w:rsidRPr="00773CB8">
        <w:rPr>
          <w:sz w:val="28"/>
          <w:szCs w:val="28"/>
        </w:rPr>
        <w:t xml:space="preserve">  Вот также можно сказать и про нашу работу, про то, что и как мы используем при обучении, чтобы теперь наши дети лучше усвоили изучаемый материал. Можно, конечно, взять методичку и провести урок по тем рекомендациям, которые нам дают. А можно и нужно приложить усилия: поискать новые методы и приемы, тщательно изучить их, проверить их действия  в работе, </w:t>
      </w:r>
      <w:r w:rsidR="009F7917" w:rsidRPr="00773CB8">
        <w:rPr>
          <w:sz w:val="28"/>
          <w:szCs w:val="28"/>
        </w:rPr>
        <w:t xml:space="preserve">и, если они эффективны, использовать их при обучении. </w:t>
      </w:r>
    </w:p>
    <w:p w:rsidR="009F7917" w:rsidRPr="00773CB8" w:rsidRDefault="009F7917" w:rsidP="00B7047A">
      <w:pPr>
        <w:rPr>
          <w:sz w:val="28"/>
          <w:szCs w:val="28"/>
        </w:rPr>
      </w:pPr>
      <w:r w:rsidRPr="00773CB8">
        <w:rPr>
          <w:sz w:val="28"/>
          <w:szCs w:val="28"/>
        </w:rPr>
        <w:t xml:space="preserve">    </w:t>
      </w:r>
      <w:r w:rsidR="00D67659">
        <w:rPr>
          <w:sz w:val="28"/>
          <w:szCs w:val="28"/>
        </w:rPr>
        <w:tab/>
      </w:r>
      <w:r w:rsidRPr="00773CB8">
        <w:rPr>
          <w:sz w:val="28"/>
          <w:szCs w:val="28"/>
        </w:rPr>
        <w:t>Итак, сегодня у нас « Аукцион идей». Мы предложим вам свои идеи и надеемся, что и вы поделитесь своими секретами в работе.</w:t>
      </w:r>
    </w:p>
    <w:p w:rsidR="003D3187" w:rsidRPr="00773CB8" w:rsidRDefault="00D67659" w:rsidP="00B704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F7917" w:rsidRPr="00773CB8">
        <w:rPr>
          <w:sz w:val="28"/>
          <w:szCs w:val="28"/>
        </w:rPr>
        <w:t>Идею использования интерактивной доски на уроках в начальных классах вы</w:t>
      </w:r>
      <w:r w:rsidR="00904051">
        <w:rPr>
          <w:sz w:val="28"/>
          <w:szCs w:val="28"/>
        </w:rPr>
        <w:t xml:space="preserve"> уже </w:t>
      </w:r>
      <w:r w:rsidR="009F7917" w:rsidRPr="00773CB8">
        <w:rPr>
          <w:sz w:val="28"/>
          <w:szCs w:val="28"/>
        </w:rPr>
        <w:t xml:space="preserve"> видели у Булкиной Нины Владимировны. А сейчас мы вам представим методы и приёмы, которыми мы пользуемся на уроках</w:t>
      </w:r>
      <w:r w:rsidR="004E2730" w:rsidRPr="00773CB8">
        <w:rPr>
          <w:sz w:val="28"/>
          <w:szCs w:val="28"/>
        </w:rPr>
        <w:t xml:space="preserve"> для  развития связной  речи, творческого мышления, внимания,  воспитания добрых чувств</w:t>
      </w:r>
      <w:r w:rsidR="003D3187" w:rsidRPr="00773CB8">
        <w:rPr>
          <w:sz w:val="28"/>
          <w:szCs w:val="28"/>
        </w:rPr>
        <w:t>, чувства справедливости</w:t>
      </w:r>
      <w:r w:rsidR="004E2730" w:rsidRPr="00773CB8">
        <w:rPr>
          <w:sz w:val="28"/>
          <w:szCs w:val="28"/>
        </w:rPr>
        <w:t>.</w:t>
      </w:r>
      <w:r w:rsidR="00A61B55" w:rsidRPr="00773CB8">
        <w:rPr>
          <w:sz w:val="28"/>
          <w:szCs w:val="28"/>
        </w:rPr>
        <w:t xml:space="preserve"> </w:t>
      </w:r>
    </w:p>
    <w:p w:rsidR="009F7917" w:rsidRPr="00773CB8" w:rsidRDefault="003D3187" w:rsidP="00B7047A">
      <w:pPr>
        <w:rPr>
          <w:sz w:val="28"/>
          <w:szCs w:val="28"/>
        </w:rPr>
      </w:pPr>
      <w:r w:rsidRPr="00773CB8">
        <w:rPr>
          <w:sz w:val="28"/>
          <w:szCs w:val="28"/>
        </w:rPr>
        <w:t xml:space="preserve">    </w:t>
      </w:r>
      <w:r w:rsidR="00A61B55" w:rsidRPr="00773CB8">
        <w:rPr>
          <w:sz w:val="28"/>
          <w:szCs w:val="28"/>
        </w:rPr>
        <w:t xml:space="preserve">На торги выставляются </w:t>
      </w:r>
      <w:r w:rsidR="00A61B55" w:rsidRPr="00773CB8">
        <w:rPr>
          <w:b/>
          <w:sz w:val="28"/>
          <w:szCs w:val="28"/>
        </w:rPr>
        <w:t>нетрадиционный подход к изучению</w:t>
      </w:r>
      <w:r w:rsidR="00A61B55" w:rsidRPr="00773CB8">
        <w:rPr>
          <w:sz w:val="28"/>
          <w:szCs w:val="28"/>
        </w:rPr>
        <w:t xml:space="preserve"> </w:t>
      </w:r>
      <w:r w:rsidR="00A61B55" w:rsidRPr="00773CB8">
        <w:rPr>
          <w:b/>
          <w:sz w:val="28"/>
          <w:szCs w:val="28"/>
        </w:rPr>
        <w:t>сказочного материала</w:t>
      </w:r>
      <w:r w:rsidR="00A61B55" w:rsidRPr="00773CB8">
        <w:rPr>
          <w:sz w:val="28"/>
          <w:szCs w:val="28"/>
        </w:rPr>
        <w:t xml:space="preserve">, за основу которого взято наследие Джани </w:t>
      </w:r>
      <w:r w:rsidR="00904051">
        <w:rPr>
          <w:sz w:val="28"/>
          <w:szCs w:val="28"/>
        </w:rPr>
        <w:t xml:space="preserve"> </w:t>
      </w:r>
      <w:r w:rsidR="00A61B55" w:rsidRPr="00773CB8">
        <w:rPr>
          <w:sz w:val="28"/>
          <w:szCs w:val="28"/>
        </w:rPr>
        <w:t xml:space="preserve">Родари. Нетрадиционно – это значит научить детей оригинально, непривычно,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смешивать несколько сюжетов в один и </w:t>
      </w:r>
      <w:r w:rsidR="00A61B55" w:rsidRPr="00773CB8">
        <w:rPr>
          <w:sz w:val="28"/>
          <w:szCs w:val="28"/>
        </w:rPr>
        <w:lastRenderedPageBreak/>
        <w:t>т.д.</w:t>
      </w:r>
      <w:r w:rsidRPr="00773CB8">
        <w:rPr>
          <w:sz w:val="28"/>
          <w:szCs w:val="28"/>
        </w:rPr>
        <w:t xml:space="preserve">  Использовать  его можно не только на уроках чтения, либо внеклассного чтения, но и во внеклассной работе по предмету.</w:t>
      </w:r>
    </w:p>
    <w:p w:rsidR="00A61B55" w:rsidRDefault="00A61B55" w:rsidP="00B7047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B5FE5">
        <w:rPr>
          <w:b/>
          <w:sz w:val="32"/>
          <w:szCs w:val="32"/>
        </w:rPr>
        <w:t>Схема работы над сказкой</w:t>
      </w:r>
      <w:r>
        <w:rPr>
          <w:sz w:val="32"/>
          <w:szCs w:val="32"/>
        </w:rPr>
        <w:t>:</w:t>
      </w:r>
    </w:p>
    <w:p w:rsidR="00A61B55" w:rsidRDefault="00A61B55" w:rsidP="00A61B55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Нравственный урок.</w:t>
      </w:r>
    </w:p>
    <w:p w:rsidR="00A61B55" w:rsidRDefault="00A61B55" w:rsidP="00A61B55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Воспитание добрых чувств.</w:t>
      </w:r>
    </w:p>
    <w:p w:rsidR="00A61B55" w:rsidRDefault="00A61B55" w:rsidP="00A61B55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Речевая зарядка.</w:t>
      </w:r>
    </w:p>
    <w:p w:rsidR="00A61B55" w:rsidRDefault="00A61B55" w:rsidP="00A61B55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Развитие мышления и воображения.</w:t>
      </w:r>
    </w:p>
    <w:p w:rsidR="00A61B55" w:rsidRDefault="00A61B55" w:rsidP="00A61B55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Сказка и математика.</w:t>
      </w:r>
    </w:p>
    <w:p w:rsidR="00A61B55" w:rsidRDefault="00A61B55" w:rsidP="00A61B55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Сказка и экология.</w:t>
      </w:r>
    </w:p>
    <w:p w:rsidR="00A61B55" w:rsidRDefault="00A61B55" w:rsidP="00A61B55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17710">
        <w:rPr>
          <w:sz w:val="32"/>
          <w:szCs w:val="32"/>
        </w:rPr>
        <w:t>Сказка развивает руки.</w:t>
      </w:r>
    </w:p>
    <w:p w:rsidR="00F17710" w:rsidRPr="00773CB8" w:rsidRDefault="00F17710" w:rsidP="00F17710">
      <w:pPr>
        <w:rPr>
          <w:sz w:val="28"/>
          <w:szCs w:val="28"/>
        </w:rPr>
      </w:pPr>
      <w:r w:rsidRPr="00773CB8">
        <w:rPr>
          <w:sz w:val="28"/>
          <w:szCs w:val="28"/>
        </w:rPr>
        <w:t xml:space="preserve">             Многие из этих пунктов мы выполняем и при традиционной работе над сказкой, но не все.</w:t>
      </w:r>
      <w:r w:rsidR="00F21A90" w:rsidRPr="00773CB8">
        <w:rPr>
          <w:sz w:val="28"/>
          <w:szCs w:val="28"/>
        </w:rPr>
        <w:t xml:space="preserve">  Рассмотрим это на примере русской народной сказки «</w:t>
      </w:r>
      <w:r w:rsidR="00F21A90" w:rsidRPr="00773CB8">
        <w:rPr>
          <w:b/>
          <w:sz w:val="28"/>
          <w:szCs w:val="28"/>
        </w:rPr>
        <w:t>Иван – царевич и серый волк».</w:t>
      </w:r>
    </w:p>
    <w:p w:rsidR="00F21A90" w:rsidRPr="00773CB8" w:rsidRDefault="00F21A90" w:rsidP="00F17710">
      <w:pPr>
        <w:rPr>
          <w:sz w:val="28"/>
          <w:szCs w:val="28"/>
        </w:rPr>
      </w:pPr>
      <w:r w:rsidRPr="00773CB8">
        <w:rPr>
          <w:sz w:val="28"/>
          <w:szCs w:val="28"/>
        </w:rPr>
        <w:t xml:space="preserve"> </w:t>
      </w:r>
      <w:r w:rsidRPr="00773CB8">
        <w:rPr>
          <w:b/>
          <w:sz w:val="28"/>
          <w:szCs w:val="28"/>
        </w:rPr>
        <w:t>Нравственный урок:</w:t>
      </w:r>
      <w:r w:rsidRPr="00773CB8">
        <w:rPr>
          <w:sz w:val="28"/>
          <w:szCs w:val="28"/>
        </w:rPr>
        <w:t xml:space="preserve">       Как проживёшь, так и прослывёшь.</w:t>
      </w:r>
    </w:p>
    <w:p w:rsidR="00F21A90" w:rsidRPr="00773CB8" w:rsidRDefault="00F21A90" w:rsidP="00F17710">
      <w:pPr>
        <w:rPr>
          <w:b/>
          <w:sz w:val="28"/>
          <w:szCs w:val="28"/>
        </w:rPr>
      </w:pPr>
      <w:r w:rsidRPr="00773CB8">
        <w:rPr>
          <w:sz w:val="28"/>
          <w:szCs w:val="28"/>
        </w:rPr>
        <w:t xml:space="preserve"> </w:t>
      </w:r>
      <w:r w:rsidRPr="00773CB8">
        <w:rPr>
          <w:b/>
          <w:sz w:val="28"/>
          <w:szCs w:val="28"/>
        </w:rPr>
        <w:t xml:space="preserve">Воспитание добрых чувств:    </w:t>
      </w:r>
    </w:p>
    <w:p w:rsidR="00F21A90" w:rsidRPr="00773CB8" w:rsidRDefault="00F21A90" w:rsidP="00F17710">
      <w:pPr>
        <w:rPr>
          <w:sz w:val="28"/>
          <w:szCs w:val="28"/>
        </w:rPr>
      </w:pPr>
      <w:r w:rsidRPr="00773CB8">
        <w:rPr>
          <w:sz w:val="28"/>
          <w:szCs w:val="28"/>
        </w:rPr>
        <w:t>- Почему   в этой сказке очень нравится Иван? Ведь он не всегда слушался советов волка?</w:t>
      </w:r>
    </w:p>
    <w:p w:rsidR="00F21A90" w:rsidRPr="00773CB8" w:rsidRDefault="00D67659" w:rsidP="00F17710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F21A90" w:rsidRPr="00773CB8">
        <w:rPr>
          <w:sz w:val="28"/>
          <w:szCs w:val="28"/>
        </w:rPr>
        <w:t xml:space="preserve"> Похвалите по-разному Ивана и серого волка.  Придумайте и подарите им ласковые  слова.</w:t>
      </w:r>
    </w:p>
    <w:p w:rsidR="00F21A90" w:rsidRPr="00773CB8" w:rsidRDefault="00F21A90" w:rsidP="00F17710">
      <w:pPr>
        <w:rPr>
          <w:b/>
          <w:sz w:val="28"/>
          <w:szCs w:val="28"/>
        </w:rPr>
      </w:pPr>
      <w:r w:rsidRPr="00773CB8">
        <w:rPr>
          <w:sz w:val="28"/>
          <w:szCs w:val="28"/>
        </w:rPr>
        <w:t xml:space="preserve"> </w:t>
      </w:r>
      <w:r w:rsidRPr="00773CB8">
        <w:rPr>
          <w:b/>
          <w:sz w:val="28"/>
          <w:szCs w:val="28"/>
        </w:rPr>
        <w:t>Речевая зарядка:</w:t>
      </w:r>
    </w:p>
    <w:p w:rsidR="00F21A90" w:rsidRDefault="00F21A90" w:rsidP="00F17710">
      <w:pPr>
        <w:rPr>
          <w:sz w:val="32"/>
          <w:szCs w:val="32"/>
        </w:rPr>
      </w:pPr>
      <w:r w:rsidRPr="00773CB8">
        <w:rPr>
          <w:sz w:val="28"/>
          <w:szCs w:val="28"/>
        </w:rPr>
        <w:t xml:space="preserve"> Этимология слов «пригорюнился», «опечалился».</w:t>
      </w:r>
    </w:p>
    <w:p w:rsidR="00F21A90" w:rsidRPr="00773CB8" w:rsidRDefault="00F21A90" w:rsidP="00F17710">
      <w:pPr>
        <w:rPr>
          <w:sz w:val="28"/>
          <w:szCs w:val="28"/>
        </w:rPr>
      </w:pPr>
      <w:r w:rsidRPr="00773CB8">
        <w:rPr>
          <w:sz w:val="28"/>
          <w:szCs w:val="28"/>
        </w:rPr>
        <w:t xml:space="preserve"> </w:t>
      </w:r>
      <w:r w:rsidR="00D67659">
        <w:rPr>
          <w:sz w:val="28"/>
          <w:szCs w:val="28"/>
        </w:rPr>
        <w:t xml:space="preserve">- </w:t>
      </w:r>
      <w:r w:rsidRPr="00773CB8">
        <w:rPr>
          <w:sz w:val="28"/>
          <w:szCs w:val="28"/>
        </w:rPr>
        <w:t>Составим срочную телеграмму братьям. О чём она будет?</w:t>
      </w:r>
    </w:p>
    <w:p w:rsidR="00F21A90" w:rsidRPr="00773CB8" w:rsidRDefault="00F21A90" w:rsidP="00F17710">
      <w:pPr>
        <w:rPr>
          <w:sz w:val="28"/>
          <w:szCs w:val="28"/>
        </w:rPr>
        <w:sectPr w:rsidR="00F21A90" w:rsidRPr="00773CB8" w:rsidSect="00661A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32"/>
          <w:szCs w:val="32"/>
        </w:rPr>
        <w:t xml:space="preserve"> </w:t>
      </w:r>
      <w:r w:rsidR="00D67659">
        <w:rPr>
          <w:sz w:val="32"/>
          <w:szCs w:val="32"/>
        </w:rPr>
        <w:t xml:space="preserve">- </w:t>
      </w:r>
      <w:r w:rsidRPr="00773CB8">
        <w:rPr>
          <w:sz w:val="28"/>
          <w:szCs w:val="28"/>
        </w:rPr>
        <w:t>Почему говорят «Елена прекрасная»? А как можно по аналогии назвать наших девушек?</w:t>
      </w:r>
    </w:p>
    <w:p w:rsidR="005174B1" w:rsidRPr="00773CB8" w:rsidRDefault="00D67659" w:rsidP="005225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21A90" w:rsidRPr="00773CB8">
        <w:rPr>
          <w:sz w:val="28"/>
          <w:szCs w:val="28"/>
        </w:rPr>
        <w:t xml:space="preserve">Сочини несколько предложений со </w:t>
      </w:r>
      <w:r w:rsidR="002343E3" w:rsidRPr="00773CB8">
        <w:rPr>
          <w:sz w:val="28"/>
          <w:szCs w:val="28"/>
        </w:rPr>
        <w:t>словами «Иван», «братья», «волк».</w:t>
      </w:r>
    </w:p>
    <w:p w:rsidR="002343E3" w:rsidRPr="00773CB8" w:rsidRDefault="002343E3" w:rsidP="005225C9">
      <w:pPr>
        <w:rPr>
          <w:sz w:val="28"/>
          <w:szCs w:val="28"/>
        </w:rPr>
      </w:pPr>
      <w:r w:rsidRPr="00773CB8">
        <w:rPr>
          <w:sz w:val="28"/>
          <w:szCs w:val="28"/>
        </w:rPr>
        <w:t xml:space="preserve"> </w:t>
      </w:r>
      <w:r w:rsidR="00D67659">
        <w:rPr>
          <w:sz w:val="28"/>
          <w:szCs w:val="28"/>
        </w:rPr>
        <w:t xml:space="preserve">- </w:t>
      </w:r>
      <w:r w:rsidRPr="00773CB8">
        <w:rPr>
          <w:sz w:val="28"/>
          <w:szCs w:val="28"/>
        </w:rPr>
        <w:t>Подходит ли к сказке пословица: «Смелость города берёт»?</w:t>
      </w:r>
    </w:p>
    <w:p w:rsidR="00904051" w:rsidRDefault="00904051" w:rsidP="005225C9">
      <w:pPr>
        <w:rPr>
          <w:sz w:val="28"/>
          <w:szCs w:val="28"/>
        </w:rPr>
      </w:pPr>
    </w:p>
    <w:p w:rsidR="00D91CEA" w:rsidRDefault="00D91CEA" w:rsidP="005225C9">
      <w:pPr>
        <w:rPr>
          <w:sz w:val="28"/>
          <w:szCs w:val="28"/>
        </w:rPr>
      </w:pPr>
    </w:p>
    <w:p w:rsidR="002343E3" w:rsidRPr="00773CB8" w:rsidRDefault="002343E3" w:rsidP="005225C9">
      <w:pPr>
        <w:rPr>
          <w:b/>
          <w:sz w:val="28"/>
          <w:szCs w:val="28"/>
        </w:rPr>
      </w:pPr>
      <w:r w:rsidRPr="00773CB8">
        <w:rPr>
          <w:sz w:val="28"/>
          <w:szCs w:val="28"/>
        </w:rPr>
        <w:lastRenderedPageBreak/>
        <w:t xml:space="preserve"> </w:t>
      </w:r>
      <w:r w:rsidRPr="00773CB8">
        <w:rPr>
          <w:b/>
          <w:sz w:val="28"/>
          <w:szCs w:val="28"/>
        </w:rPr>
        <w:t>Развитие мышления и воображения:</w:t>
      </w:r>
    </w:p>
    <w:p w:rsidR="005174B1" w:rsidRPr="00773CB8" w:rsidRDefault="002343E3" w:rsidP="005225C9">
      <w:pPr>
        <w:rPr>
          <w:sz w:val="28"/>
          <w:szCs w:val="28"/>
        </w:rPr>
      </w:pPr>
      <w:r w:rsidRPr="00773CB8">
        <w:rPr>
          <w:sz w:val="28"/>
          <w:szCs w:val="28"/>
        </w:rPr>
        <w:t xml:space="preserve"> В каких ещё сказках встречается добрый волк?</w:t>
      </w:r>
    </w:p>
    <w:p w:rsidR="002343E3" w:rsidRPr="00773CB8" w:rsidRDefault="002343E3" w:rsidP="005225C9">
      <w:pPr>
        <w:rPr>
          <w:sz w:val="28"/>
          <w:szCs w:val="28"/>
        </w:rPr>
      </w:pPr>
      <w:r w:rsidRPr="00773CB8">
        <w:rPr>
          <w:sz w:val="28"/>
          <w:szCs w:val="28"/>
        </w:rPr>
        <w:t>А если бы Ивану встретился злой волк, кто бы царевичу мог помочь?</w:t>
      </w:r>
    </w:p>
    <w:p w:rsidR="002343E3" w:rsidRPr="00773CB8" w:rsidRDefault="002343E3" w:rsidP="005225C9">
      <w:pPr>
        <w:rPr>
          <w:b/>
          <w:sz w:val="28"/>
          <w:szCs w:val="28"/>
        </w:rPr>
      </w:pPr>
      <w:r w:rsidRPr="00773CB8">
        <w:rPr>
          <w:sz w:val="28"/>
          <w:szCs w:val="28"/>
        </w:rPr>
        <w:t xml:space="preserve"> </w:t>
      </w:r>
      <w:r w:rsidRPr="00773CB8">
        <w:rPr>
          <w:b/>
          <w:sz w:val="28"/>
          <w:szCs w:val="28"/>
        </w:rPr>
        <w:t>Сказка и математика:</w:t>
      </w:r>
    </w:p>
    <w:p w:rsidR="005174B1" w:rsidRPr="00773CB8" w:rsidRDefault="002343E3" w:rsidP="005225C9">
      <w:pPr>
        <w:rPr>
          <w:sz w:val="28"/>
          <w:szCs w:val="28"/>
        </w:rPr>
      </w:pPr>
      <w:r w:rsidRPr="00773CB8">
        <w:rPr>
          <w:sz w:val="28"/>
          <w:szCs w:val="28"/>
        </w:rPr>
        <w:t>Сколько добрых дел волк сделал Ивану?</w:t>
      </w:r>
    </w:p>
    <w:p w:rsidR="002343E3" w:rsidRPr="00773CB8" w:rsidRDefault="002343E3" w:rsidP="005225C9">
      <w:pPr>
        <w:rPr>
          <w:sz w:val="28"/>
          <w:szCs w:val="28"/>
        </w:rPr>
      </w:pPr>
      <w:r w:rsidRPr="00773CB8">
        <w:rPr>
          <w:sz w:val="28"/>
          <w:szCs w:val="28"/>
        </w:rPr>
        <w:t>А сколько плохих дел волк совершил в других сказках?</w:t>
      </w:r>
    </w:p>
    <w:p w:rsidR="002343E3" w:rsidRPr="00773CB8" w:rsidRDefault="002343E3" w:rsidP="005225C9">
      <w:pPr>
        <w:rPr>
          <w:sz w:val="28"/>
          <w:szCs w:val="28"/>
        </w:rPr>
      </w:pPr>
      <w:r w:rsidRPr="00773CB8">
        <w:rPr>
          <w:b/>
          <w:sz w:val="28"/>
          <w:szCs w:val="28"/>
        </w:rPr>
        <w:t>Сказка и экология</w:t>
      </w:r>
      <w:r w:rsidRPr="00773CB8">
        <w:rPr>
          <w:sz w:val="28"/>
          <w:szCs w:val="28"/>
        </w:rPr>
        <w:t>:</w:t>
      </w:r>
    </w:p>
    <w:p w:rsidR="002343E3" w:rsidRPr="00773CB8" w:rsidRDefault="002343E3" w:rsidP="005225C9">
      <w:pPr>
        <w:rPr>
          <w:sz w:val="28"/>
          <w:szCs w:val="28"/>
        </w:rPr>
      </w:pPr>
      <w:r w:rsidRPr="00773CB8">
        <w:rPr>
          <w:sz w:val="28"/>
          <w:szCs w:val="28"/>
        </w:rPr>
        <w:t>Что такое «живая вода»?</w:t>
      </w:r>
    </w:p>
    <w:p w:rsidR="002343E3" w:rsidRPr="00773CB8" w:rsidRDefault="002343E3" w:rsidP="005225C9">
      <w:pPr>
        <w:rPr>
          <w:sz w:val="28"/>
          <w:szCs w:val="28"/>
        </w:rPr>
      </w:pPr>
      <w:r w:rsidRPr="00773CB8">
        <w:rPr>
          <w:sz w:val="28"/>
          <w:szCs w:val="28"/>
        </w:rPr>
        <w:t>Какую воду пить полезнее нам?</w:t>
      </w:r>
    </w:p>
    <w:p w:rsidR="002343E3" w:rsidRPr="00773CB8" w:rsidRDefault="002343E3" w:rsidP="005225C9">
      <w:pPr>
        <w:rPr>
          <w:b/>
          <w:sz w:val="28"/>
          <w:szCs w:val="28"/>
        </w:rPr>
      </w:pPr>
      <w:r w:rsidRPr="00773CB8">
        <w:rPr>
          <w:b/>
          <w:sz w:val="28"/>
          <w:szCs w:val="28"/>
        </w:rPr>
        <w:t>Сказка развивает руки:</w:t>
      </w:r>
    </w:p>
    <w:p w:rsidR="005174B1" w:rsidRPr="00773CB8" w:rsidRDefault="002343E3" w:rsidP="005225C9">
      <w:pPr>
        <w:rPr>
          <w:sz w:val="28"/>
          <w:szCs w:val="28"/>
        </w:rPr>
      </w:pPr>
      <w:r w:rsidRPr="00773CB8">
        <w:rPr>
          <w:sz w:val="28"/>
          <w:szCs w:val="28"/>
        </w:rPr>
        <w:t>Сделай объёмную аппликацию Жар-птицы.</w:t>
      </w:r>
    </w:p>
    <w:p w:rsidR="003D3187" w:rsidRPr="00773CB8" w:rsidRDefault="00773CB8" w:rsidP="005225C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AB5FE5" w:rsidRPr="00773CB8">
        <w:rPr>
          <w:sz w:val="28"/>
          <w:szCs w:val="28"/>
        </w:rPr>
        <w:t>В этом разделе можно использовать и пальцевую живопись, рисование на мокрой бумаге,</w:t>
      </w:r>
    </w:p>
    <w:p w:rsidR="003D3187" w:rsidRPr="00773CB8" w:rsidRDefault="00AB5FE5" w:rsidP="005225C9">
      <w:pPr>
        <w:rPr>
          <w:sz w:val="28"/>
          <w:szCs w:val="28"/>
        </w:rPr>
      </w:pPr>
      <w:r w:rsidRPr="00773CB8">
        <w:rPr>
          <w:sz w:val="28"/>
          <w:szCs w:val="28"/>
        </w:rPr>
        <w:t xml:space="preserve"> </w:t>
      </w:r>
      <w:r w:rsidRPr="00773CB8">
        <w:rPr>
          <w:b/>
          <w:sz w:val="28"/>
          <w:szCs w:val="28"/>
        </w:rPr>
        <w:t>волшебный рисунок</w:t>
      </w:r>
      <w:r w:rsidR="00773CB8">
        <w:rPr>
          <w:sz w:val="28"/>
          <w:szCs w:val="28"/>
        </w:rPr>
        <w:t xml:space="preserve">  </w:t>
      </w:r>
      <w:r w:rsidRPr="00773CB8">
        <w:rPr>
          <w:sz w:val="28"/>
          <w:szCs w:val="28"/>
        </w:rPr>
        <w:t xml:space="preserve">- рисунок наносится контурно, с помощью восковой свечи, а затем сверху покрывается краской: контуры проявляются; </w:t>
      </w:r>
    </w:p>
    <w:p w:rsidR="003D3187" w:rsidRPr="00773CB8" w:rsidRDefault="00AB5FE5" w:rsidP="005225C9">
      <w:pPr>
        <w:rPr>
          <w:sz w:val="28"/>
          <w:szCs w:val="28"/>
        </w:rPr>
      </w:pPr>
      <w:r w:rsidRPr="00773CB8">
        <w:rPr>
          <w:b/>
          <w:sz w:val="28"/>
          <w:szCs w:val="28"/>
        </w:rPr>
        <w:t>монотопия</w:t>
      </w:r>
      <w:r w:rsidR="0061635A" w:rsidRPr="00773CB8">
        <w:rPr>
          <w:sz w:val="28"/>
          <w:szCs w:val="28"/>
        </w:rPr>
        <w:t xml:space="preserve"> </w:t>
      </w:r>
      <w:r w:rsidRPr="00773CB8">
        <w:rPr>
          <w:sz w:val="28"/>
          <w:szCs w:val="28"/>
        </w:rPr>
        <w:t xml:space="preserve">- рисунок наносится кистью и краской на целлофан, который  затем прижимается к бумаге;  </w:t>
      </w:r>
    </w:p>
    <w:p w:rsidR="003D3187" w:rsidRPr="00773CB8" w:rsidRDefault="00AB5FE5" w:rsidP="005225C9">
      <w:pPr>
        <w:rPr>
          <w:sz w:val="28"/>
          <w:szCs w:val="28"/>
        </w:rPr>
      </w:pPr>
      <w:r w:rsidRPr="00773CB8">
        <w:rPr>
          <w:b/>
          <w:sz w:val="28"/>
          <w:szCs w:val="28"/>
        </w:rPr>
        <w:t>«живая капля»</w:t>
      </w:r>
      <w:r w:rsidR="00773CB8">
        <w:rPr>
          <w:b/>
          <w:sz w:val="28"/>
          <w:szCs w:val="28"/>
        </w:rPr>
        <w:t xml:space="preserve"> </w:t>
      </w:r>
      <w:r w:rsidRPr="00773CB8">
        <w:rPr>
          <w:b/>
          <w:sz w:val="28"/>
          <w:szCs w:val="28"/>
        </w:rPr>
        <w:t>-</w:t>
      </w:r>
      <w:r w:rsidR="0061635A" w:rsidRPr="00773CB8">
        <w:rPr>
          <w:sz w:val="28"/>
          <w:szCs w:val="28"/>
        </w:rPr>
        <w:t xml:space="preserve"> б</w:t>
      </w:r>
      <w:r w:rsidRPr="00773CB8">
        <w:rPr>
          <w:sz w:val="28"/>
          <w:szCs w:val="28"/>
        </w:rPr>
        <w:t>ольшую</w:t>
      </w:r>
      <w:r w:rsidR="0093250B">
        <w:rPr>
          <w:sz w:val="28"/>
          <w:szCs w:val="28"/>
        </w:rPr>
        <w:t xml:space="preserve"> </w:t>
      </w:r>
      <w:r w:rsidRPr="00773CB8">
        <w:rPr>
          <w:sz w:val="28"/>
          <w:szCs w:val="28"/>
        </w:rPr>
        <w:t xml:space="preserve"> каплю краски на бумаге наклоняют в разные стороны,</w:t>
      </w:r>
      <w:r w:rsidR="00E10FA5" w:rsidRPr="00773CB8">
        <w:rPr>
          <w:sz w:val="28"/>
          <w:szCs w:val="28"/>
        </w:rPr>
        <w:t xml:space="preserve"> чтобы получился рисунок;</w:t>
      </w:r>
    </w:p>
    <w:p w:rsidR="005174B1" w:rsidRPr="00773CB8" w:rsidRDefault="00E10FA5" w:rsidP="005225C9">
      <w:pPr>
        <w:rPr>
          <w:sz w:val="28"/>
          <w:szCs w:val="28"/>
        </w:rPr>
      </w:pPr>
      <w:r w:rsidRPr="00773CB8">
        <w:rPr>
          <w:b/>
          <w:sz w:val="28"/>
          <w:szCs w:val="28"/>
        </w:rPr>
        <w:t xml:space="preserve"> </w:t>
      </w:r>
      <w:r w:rsidR="00773CB8" w:rsidRPr="00773CB8">
        <w:rPr>
          <w:b/>
          <w:sz w:val="28"/>
          <w:szCs w:val="28"/>
        </w:rPr>
        <w:t>К</w:t>
      </w:r>
      <w:r w:rsidRPr="00773CB8">
        <w:rPr>
          <w:b/>
          <w:sz w:val="28"/>
          <w:szCs w:val="28"/>
        </w:rPr>
        <w:t>оллаж</w:t>
      </w:r>
      <w:r w:rsidR="00773CB8">
        <w:rPr>
          <w:sz w:val="28"/>
          <w:szCs w:val="28"/>
        </w:rPr>
        <w:t xml:space="preserve">  </w:t>
      </w:r>
      <w:r w:rsidRPr="00773CB8">
        <w:rPr>
          <w:sz w:val="28"/>
          <w:szCs w:val="28"/>
        </w:rPr>
        <w:t>- использование ткани, открыток, природного материала.</w:t>
      </w:r>
    </w:p>
    <w:p w:rsidR="005174B1" w:rsidRPr="00773CB8" w:rsidRDefault="005174B1" w:rsidP="005225C9">
      <w:pPr>
        <w:rPr>
          <w:sz w:val="28"/>
          <w:szCs w:val="28"/>
        </w:rPr>
      </w:pPr>
    </w:p>
    <w:p w:rsidR="00E10FA5" w:rsidRPr="00E10FA5" w:rsidRDefault="00E10FA5" w:rsidP="00E10FA5">
      <w:pPr>
        <w:jc w:val="center"/>
        <w:rPr>
          <w:b/>
          <w:sz w:val="32"/>
          <w:szCs w:val="32"/>
        </w:rPr>
      </w:pPr>
      <w:r w:rsidRPr="00E10FA5">
        <w:rPr>
          <w:b/>
          <w:sz w:val="32"/>
          <w:szCs w:val="32"/>
        </w:rPr>
        <w:t>Творческие методы работы со сказкой, формами малого фольклора:</w:t>
      </w:r>
    </w:p>
    <w:p w:rsidR="005174B1" w:rsidRDefault="005174B1" w:rsidP="005225C9">
      <w:pPr>
        <w:rPr>
          <w:sz w:val="24"/>
          <w:szCs w:val="24"/>
        </w:rPr>
      </w:pPr>
    </w:p>
    <w:p w:rsidR="005174B1" w:rsidRDefault="00E10FA5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Знакомые герои в новых обстоятельствах.</w:t>
      </w:r>
    </w:p>
    <w:p w:rsidR="00E10FA5" w:rsidRDefault="00E10FA5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Коллаж из сказок.</w:t>
      </w:r>
    </w:p>
    <w:p w:rsidR="00E10FA5" w:rsidRDefault="00E10FA5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Сказка от смешного стишка.</w:t>
      </w:r>
    </w:p>
    <w:p w:rsidR="00E10FA5" w:rsidRDefault="00E10FA5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Сказка от считалки.</w:t>
      </w:r>
    </w:p>
    <w:p w:rsidR="00E10FA5" w:rsidRDefault="00E10FA5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Сказка от загадки.</w:t>
      </w:r>
    </w:p>
    <w:p w:rsidR="00E10FA5" w:rsidRDefault="00E10FA5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Сказка от грамматической арифметики.</w:t>
      </w:r>
    </w:p>
    <w:p w:rsidR="00E10FA5" w:rsidRDefault="0061635A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Сказка от фразе</w:t>
      </w:r>
      <w:r w:rsidR="00E10FA5">
        <w:rPr>
          <w:sz w:val="32"/>
          <w:szCs w:val="32"/>
        </w:rPr>
        <w:t>ологизмов.</w:t>
      </w:r>
    </w:p>
    <w:p w:rsidR="00E10FA5" w:rsidRDefault="00E10FA5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Сказка от задачки.</w:t>
      </w:r>
    </w:p>
    <w:p w:rsidR="00E10FA5" w:rsidRDefault="00E10FA5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Из сказки</w:t>
      </w:r>
      <w:r w:rsidR="0061635A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61635A">
        <w:rPr>
          <w:sz w:val="32"/>
          <w:szCs w:val="32"/>
        </w:rPr>
        <w:t xml:space="preserve"> </w:t>
      </w:r>
      <w:r>
        <w:rPr>
          <w:sz w:val="32"/>
          <w:szCs w:val="32"/>
        </w:rPr>
        <w:t>задачку.</w:t>
      </w:r>
    </w:p>
    <w:p w:rsidR="00E10FA5" w:rsidRDefault="00E10FA5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Спасательные ситуа</w:t>
      </w:r>
      <w:r w:rsidR="00056391">
        <w:rPr>
          <w:sz w:val="32"/>
          <w:szCs w:val="32"/>
        </w:rPr>
        <w:t>ции в сказках.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от мусора.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от МФА (метод морфологического анализа).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от странных историй.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от просто стишков.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от потешек, кричалок и других форм малого фольклора.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от фантастических явлений.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Случайные сказки.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 бытовых предметах.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от «живых» капель и клякс.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 чудищах.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по смешанным образам.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Сказка продолжается.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Изменение ситуации в знакомых сказках.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Перевирание сказки.</w:t>
      </w:r>
    </w:p>
    <w:p w:rsidR="00056391" w:rsidRDefault="00056391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Сказка, но по-новому.</w:t>
      </w:r>
    </w:p>
    <w:p w:rsidR="00056391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Бином фантазии.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Эксперименты в сказках.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Цветные Сказки.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Семейная сказка.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Сериал в сказке.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Решение противоречий в сказке.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 фантастических странах.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от шуточных вопросов.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Сказки о любимых игрушках.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 путешествиях.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от превращений.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Краткие истории.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от одного слова.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Сказки о временах года, запахах, звуках. 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Сказка по аналогии с </w:t>
      </w:r>
      <w:r w:rsidR="0061635A">
        <w:rPr>
          <w:sz w:val="32"/>
          <w:szCs w:val="32"/>
        </w:rPr>
        <w:t xml:space="preserve"> </w:t>
      </w:r>
      <w:r>
        <w:rPr>
          <w:sz w:val="32"/>
          <w:szCs w:val="32"/>
        </w:rPr>
        <w:t>известными.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по комическим рисункам.</w:t>
      </w:r>
    </w:p>
    <w:p w:rsidR="002E42A7" w:rsidRDefault="002E42A7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по з</w:t>
      </w:r>
      <w:r w:rsidR="0061635A">
        <w:rPr>
          <w:sz w:val="32"/>
          <w:szCs w:val="32"/>
        </w:rPr>
        <w:t>а</w:t>
      </w:r>
      <w:r>
        <w:rPr>
          <w:sz w:val="32"/>
          <w:szCs w:val="32"/>
        </w:rPr>
        <w:t>вуализированным картинкам</w:t>
      </w:r>
      <w:r w:rsidR="005C0F12">
        <w:rPr>
          <w:sz w:val="32"/>
          <w:szCs w:val="32"/>
        </w:rPr>
        <w:t>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Моделирование сказок.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с новым концом.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Сказка с середины.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Частица «не» и новая сказка.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Из сказки убежали все глаголы ( существительные).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 к волшебным рисункам.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 следам к сказке.</w:t>
      </w:r>
    </w:p>
    <w:p w:rsidR="005C0F12" w:rsidRPr="005C0F12" w:rsidRDefault="005C0F12" w:rsidP="005C0F12">
      <w:pPr>
        <w:pStyle w:val="a5"/>
        <w:numPr>
          <w:ilvl w:val="0"/>
          <w:numId w:val="4"/>
        </w:numPr>
        <w:rPr>
          <w:sz w:val="32"/>
          <w:szCs w:val="32"/>
        </w:rPr>
      </w:pPr>
      <w:r w:rsidRPr="005C0F12">
        <w:rPr>
          <w:sz w:val="32"/>
          <w:szCs w:val="32"/>
        </w:rPr>
        <w:t>От точек</w:t>
      </w:r>
      <w:r w:rsidR="0061635A">
        <w:rPr>
          <w:sz w:val="32"/>
          <w:szCs w:val="32"/>
        </w:rPr>
        <w:t xml:space="preserve"> </w:t>
      </w:r>
      <w:r w:rsidRPr="005C0F12">
        <w:rPr>
          <w:sz w:val="32"/>
          <w:szCs w:val="32"/>
        </w:rPr>
        <w:t>- к сказкам.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Сказка от пословицы.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Гадание на кофейной гуще и сказка.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Гороскоп и сказка.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Имя и сказка.</w:t>
      </w:r>
    </w:p>
    <w:p w:rsidR="005C0F12" w:rsidRDefault="005C0F12" w:rsidP="00E10FA5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Сказки</w:t>
      </w:r>
      <w:r w:rsidR="006163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про</w:t>
      </w:r>
      <w:r w:rsidR="006163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самого себя.</w:t>
      </w:r>
    </w:p>
    <w:p w:rsidR="003D3187" w:rsidRDefault="003D3187" w:rsidP="003D3187">
      <w:pPr>
        <w:pStyle w:val="a5"/>
        <w:rPr>
          <w:sz w:val="32"/>
          <w:szCs w:val="32"/>
        </w:rPr>
      </w:pPr>
    </w:p>
    <w:p w:rsidR="00904051" w:rsidRDefault="007170CF" w:rsidP="001E43AB">
      <w:pPr>
        <w:pStyle w:val="a5"/>
        <w:ind w:firstLine="696"/>
        <w:rPr>
          <w:sz w:val="28"/>
          <w:szCs w:val="28"/>
        </w:rPr>
      </w:pPr>
      <w:r w:rsidRPr="00773CB8">
        <w:rPr>
          <w:sz w:val="28"/>
          <w:szCs w:val="28"/>
        </w:rPr>
        <w:t xml:space="preserve">Возьмём, например, </w:t>
      </w:r>
      <w:r w:rsidRPr="00773CB8">
        <w:rPr>
          <w:b/>
          <w:sz w:val="28"/>
          <w:szCs w:val="28"/>
        </w:rPr>
        <w:t>коллаж из сказок</w:t>
      </w:r>
      <w:r w:rsidRPr="00773CB8">
        <w:rPr>
          <w:sz w:val="28"/>
          <w:szCs w:val="28"/>
        </w:rPr>
        <w:t xml:space="preserve">. Детям предлагаем придумать сюжет новой сказки, в которой Баба Яга встретила колобка в лесу и они вместе отправились в гости к лисе в лубяную избушку… </w:t>
      </w:r>
    </w:p>
    <w:p w:rsidR="007170CF" w:rsidRPr="00773CB8" w:rsidRDefault="007170CF" w:rsidP="001E43AB">
      <w:pPr>
        <w:pStyle w:val="a5"/>
        <w:ind w:firstLine="696"/>
        <w:rPr>
          <w:sz w:val="28"/>
          <w:szCs w:val="28"/>
        </w:rPr>
      </w:pPr>
      <w:r w:rsidRPr="00773CB8">
        <w:rPr>
          <w:sz w:val="28"/>
          <w:szCs w:val="28"/>
        </w:rPr>
        <w:t xml:space="preserve">Или дома у нас у всех есть толстые книжки со сказками. Ночью поднялся вихрь, открыл окно и порвал все </w:t>
      </w:r>
      <w:r w:rsidR="00BF58EB" w:rsidRPr="00773CB8">
        <w:rPr>
          <w:sz w:val="28"/>
          <w:szCs w:val="28"/>
        </w:rPr>
        <w:t>страницы из нашей книжки. Утром</w:t>
      </w:r>
      <w:r w:rsidRPr="00773CB8">
        <w:rPr>
          <w:sz w:val="28"/>
          <w:szCs w:val="28"/>
        </w:rPr>
        <w:t>, собрав листочки, стали читать. И что же получается. Только собрал Иван – царевич в путь за Василисой Прекрасной  в царство Кощея Бессмертного</w:t>
      </w:r>
      <w:r w:rsidR="00BF58EB" w:rsidRPr="00773CB8">
        <w:rPr>
          <w:sz w:val="28"/>
          <w:szCs w:val="28"/>
        </w:rPr>
        <w:t xml:space="preserve">, как попал совершенно в другую сказку. Нет у царевича его верных помощников: зайца, медведя, утки.  Кто же ему </w:t>
      </w:r>
      <w:r w:rsidR="00BF58EB" w:rsidRPr="00773CB8">
        <w:rPr>
          <w:sz w:val="28"/>
          <w:szCs w:val="28"/>
        </w:rPr>
        <w:lastRenderedPageBreak/>
        <w:t>теперь поможет победить Кощея. И тут дети фантазируют, ставят героев сказок в новые условия.</w:t>
      </w:r>
    </w:p>
    <w:p w:rsidR="00BF58EB" w:rsidRPr="00904051" w:rsidRDefault="00BF58EB" w:rsidP="00904051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 xml:space="preserve">  </w:t>
      </w:r>
      <w:r w:rsidR="001E43AB">
        <w:rPr>
          <w:sz w:val="28"/>
          <w:szCs w:val="28"/>
        </w:rPr>
        <w:tab/>
      </w:r>
      <w:r w:rsidRPr="00904051">
        <w:rPr>
          <w:b/>
          <w:sz w:val="28"/>
          <w:szCs w:val="28"/>
        </w:rPr>
        <w:t>Сказка от смешного стишка</w:t>
      </w:r>
      <w:r w:rsidRPr="00904051">
        <w:rPr>
          <w:sz w:val="28"/>
          <w:szCs w:val="28"/>
        </w:rPr>
        <w:t>:</w:t>
      </w:r>
    </w:p>
    <w:p w:rsidR="00BF58EB" w:rsidRPr="00773CB8" w:rsidRDefault="00BF58EB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Шар воздушный, шаловливый,</w:t>
      </w:r>
    </w:p>
    <w:p w:rsidR="00BF58EB" w:rsidRPr="00773CB8" w:rsidRDefault="00BF58EB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Непослушный и строптивый</w:t>
      </w:r>
    </w:p>
    <w:p w:rsidR="00BF58EB" w:rsidRPr="00773CB8" w:rsidRDefault="00BF58EB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Вместе с ветром убежал.</w:t>
      </w:r>
    </w:p>
    <w:p w:rsidR="00BF58EB" w:rsidRPr="00773CB8" w:rsidRDefault="00BF58EB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А куда нам не сказал.</w:t>
      </w:r>
    </w:p>
    <w:p w:rsidR="00BF58EB" w:rsidRPr="00773CB8" w:rsidRDefault="00BF58EB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 xml:space="preserve">Начало сказки:  </w:t>
      </w:r>
    </w:p>
    <w:p w:rsidR="00BF58EB" w:rsidRPr="00773CB8" w:rsidRDefault="00BF58EB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 xml:space="preserve">Полетел наш шар спросонок, </w:t>
      </w:r>
    </w:p>
    <w:p w:rsidR="00BF58EB" w:rsidRPr="00773CB8" w:rsidRDefault="00BF58EB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Где Нуф - Нуф жил поросёнок.</w:t>
      </w:r>
    </w:p>
    <w:p w:rsidR="00BF58EB" w:rsidRPr="00773CB8" w:rsidRDefault="00BF58EB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Заглянул он к Колобку,</w:t>
      </w:r>
    </w:p>
    <w:p w:rsidR="00BF58EB" w:rsidRPr="00773CB8" w:rsidRDefault="00BF58EB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 xml:space="preserve"> Разрумяному  бочку.</w:t>
      </w:r>
    </w:p>
    <w:p w:rsidR="00BF58EB" w:rsidRPr="00773CB8" w:rsidRDefault="00BF58EB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 xml:space="preserve">Не забыл он побывать   </w:t>
      </w:r>
    </w:p>
    <w:p w:rsidR="00BF58EB" w:rsidRPr="00773CB8" w:rsidRDefault="00BF58EB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И у деда с бабой,</w:t>
      </w:r>
    </w:p>
    <w:p w:rsidR="00663910" w:rsidRPr="00773CB8" w:rsidRDefault="00663910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 xml:space="preserve">Ну а там потолковать </w:t>
      </w:r>
    </w:p>
    <w:p w:rsidR="00BF58EB" w:rsidRPr="00773CB8" w:rsidRDefault="00663910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с Курочкою Рябой…</w:t>
      </w:r>
    </w:p>
    <w:p w:rsidR="00663910" w:rsidRPr="00773CB8" w:rsidRDefault="00663910" w:rsidP="001E43AB">
      <w:pPr>
        <w:pStyle w:val="a5"/>
        <w:ind w:firstLine="696"/>
        <w:rPr>
          <w:sz w:val="28"/>
          <w:szCs w:val="28"/>
        </w:rPr>
      </w:pPr>
      <w:r w:rsidRPr="00773CB8">
        <w:rPr>
          <w:b/>
          <w:sz w:val="28"/>
          <w:szCs w:val="28"/>
        </w:rPr>
        <w:t>Бином фантазии</w:t>
      </w:r>
      <w:r w:rsidRPr="00773CB8">
        <w:rPr>
          <w:sz w:val="28"/>
          <w:szCs w:val="28"/>
        </w:rPr>
        <w:t>:</w:t>
      </w:r>
    </w:p>
    <w:p w:rsidR="00663910" w:rsidRPr="00773CB8" w:rsidRDefault="00663910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 xml:space="preserve">Детям предлагаем просмотреть картинки или игрушки. Выбрать для сказки два предмета или объекта, которые трудно объединить в сказочном сюжете. И про них сочинить сказку.  Например: Слон и ручка. </w:t>
      </w:r>
    </w:p>
    <w:p w:rsidR="00663910" w:rsidRPr="00773CB8" w:rsidRDefault="00FA3B6D" w:rsidP="001E43AB">
      <w:pPr>
        <w:pStyle w:val="a5"/>
        <w:ind w:firstLine="696"/>
        <w:rPr>
          <w:sz w:val="28"/>
          <w:szCs w:val="28"/>
        </w:rPr>
      </w:pPr>
      <w:r w:rsidRPr="00773CB8">
        <w:rPr>
          <w:b/>
          <w:sz w:val="28"/>
          <w:szCs w:val="28"/>
        </w:rPr>
        <w:t>Сериал в сказке</w:t>
      </w:r>
      <w:r w:rsidRPr="00773CB8">
        <w:rPr>
          <w:sz w:val="28"/>
          <w:szCs w:val="28"/>
        </w:rPr>
        <w:t>:</w:t>
      </w:r>
    </w:p>
    <w:p w:rsidR="00FA3B6D" w:rsidRPr="00773CB8" w:rsidRDefault="00FA3B6D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Берем любую сказку и составляем по ней несколько серий.</w:t>
      </w:r>
    </w:p>
    <w:p w:rsidR="00FA3B6D" w:rsidRPr="00773CB8" w:rsidRDefault="00FA3B6D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Сказка «Колобок»:</w:t>
      </w:r>
    </w:p>
    <w:p w:rsidR="00FA3B6D" w:rsidRPr="00773CB8" w:rsidRDefault="00FA3B6D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1 серия – традиционная сказка;</w:t>
      </w:r>
    </w:p>
    <w:p w:rsidR="00FA3B6D" w:rsidRPr="00773CB8" w:rsidRDefault="00FA3B6D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2 серия - как спасти Колобка;</w:t>
      </w:r>
    </w:p>
    <w:p w:rsidR="00FA3B6D" w:rsidRPr="00773CB8" w:rsidRDefault="00FA3B6D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3 серия – у Колобка появляется рюкзачок с сюрпризами;</w:t>
      </w:r>
    </w:p>
    <w:p w:rsidR="00FA3B6D" w:rsidRPr="00773CB8" w:rsidRDefault="00FA3B6D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4 серия – Колобок меняет шапочки;</w:t>
      </w:r>
    </w:p>
    <w:p w:rsidR="00FA3B6D" w:rsidRPr="00773CB8" w:rsidRDefault="00FA3B6D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5 серия – у Колобка появляется нос Буратино;</w:t>
      </w:r>
    </w:p>
    <w:p w:rsidR="00FA3B6D" w:rsidRPr="00773CB8" w:rsidRDefault="00FA3B6D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>6 серия – моя сказка о Колобке.</w:t>
      </w:r>
    </w:p>
    <w:p w:rsidR="00FA3B6D" w:rsidRPr="00773CB8" w:rsidRDefault="00FA3B6D" w:rsidP="001E43AB">
      <w:pPr>
        <w:pStyle w:val="a5"/>
        <w:ind w:firstLine="696"/>
        <w:rPr>
          <w:sz w:val="28"/>
          <w:szCs w:val="28"/>
        </w:rPr>
      </w:pPr>
      <w:r w:rsidRPr="00773CB8">
        <w:rPr>
          <w:b/>
          <w:sz w:val="28"/>
          <w:szCs w:val="28"/>
        </w:rPr>
        <w:t>Гороскоп и сказка</w:t>
      </w:r>
      <w:r w:rsidRPr="00773CB8">
        <w:rPr>
          <w:sz w:val="28"/>
          <w:szCs w:val="28"/>
        </w:rPr>
        <w:t>:</w:t>
      </w:r>
    </w:p>
    <w:p w:rsidR="00656493" w:rsidRPr="00773CB8" w:rsidRDefault="00656493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 xml:space="preserve">Знать знаки Зодиака и применять их в сказках не только интересно, но и полезно со многих точек зрения. Во-первых, ломается привычное толкование сказки. Во-вторых, гороскоп помогает развивать фантазию. В- третьих, гороскоп способствует </w:t>
      </w:r>
      <w:r w:rsidR="001E43AB">
        <w:rPr>
          <w:sz w:val="28"/>
          <w:szCs w:val="28"/>
        </w:rPr>
        <w:t xml:space="preserve"> </w:t>
      </w:r>
      <w:r w:rsidRPr="00773CB8">
        <w:rPr>
          <w:sz w:val="28"/>
          <w:szCs w:val="28"/>
        </w:rPr>
        <w:t>тому, что мы стараемся более внимательно всматриваться в самих себе, корректировать свои действия и поступки.</w:t>
      </w:r>
    </w:p>
    <w:p w:rsidR="00274949" w:rsidRDefault="00656493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lastRenderedPageBreak/>
        <w:t xml:space="preserve"> </w:t>
      </w:r>
    </w:p>
    <w:p w:rsidR="00656493" w:rsidRPr="00773CB8" w:rsidRDefault="00656493" w:rsidP="003D3187">
      <w:pPr>
        <w:pStyle w:val="a5"/>
        <w:rPr>
          <w:sz w:val="28"/>
          <w:szCs w:val="28"/>
        </w:rPr>
      </w:pPr>
      <w:r w:rsidRPr="00773CB8">
        <w:rPr>
          <w:sz w:val="28"/>
          <w:szCs w:val="28"/>
        </w:rPr>
        <w:t xml:space="preserve"> Применим гороскоп к известной сказке «Колобок».</w:t>
      </w:r>
    </w:p>
    <w:p w:rsidR="00D61811" w:rsidRPr="00773CB8" w:rsidRDefault="00D61811" w:rsidP="003D3187">
      <w:pPr>
        <w:pStyle w:val="a5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31"/>
        <w:gridCol w:w="4420"/>
      </w:tblGrid>
      <w:tr w:rsidR="00D61811" w:rsidRPr="00773CB8" w:rsidTr="00D61811">
        <w:tc>
          <w:tcPr>
            <w:tcW w:w="4785" w:type="dxa"/>
          </w:tcPr>
          <w:p w:rsidR="00D61811" w:rsidRPr="00773CB8" w:rsidRDefault="00D61811" w:rsidP="003D3187">
            <w:pPr>
              <w:pStyle w:val="a5"/>
              <w:ind w:left="0"/>
              <w:rPr>
                <w:sz w:val="28"/>
                <w:szCs w:val="28"/>
              </w:rPr>
            </w:pPr>
            <w:r w:rsidRPr="00773CB8">
              <w:rPr>
                <w:sz w:val="28"/>
                <w:szCs w:val="28"/>
              </w:rPr>
              <w:t>Характерные особенности Льва</w:t>
            </w:r>
          </w:p>
        </w:tc>
        <w:tc>
          <w:tcPr>
            <w:tcW w:w="4786" w:type="dxa"/>
          </w:tcPr>
          <w:p w:rsidR="00D61811" w:rsidRPr="00773CB8" w:rsidRDefault="00D61811" w:rsidP="003D3187">
            <w:pPr>
              <w:pStyle w:val="a5"/>
              <w:ind w:left="0"/>
              <w:rPr>
                <w:sz w:val="28"/>
                <w:szCs w:val="28"/>
              </w:rPr>
            </w:pPr>
            <w:r w:rsidRPr="00773CB8">
              <w:rPr>
                <w:sz w:val="28"/>
                <w:szCs w:val="28"/>
              </w:rPr>
              <w:t>Изменения в поведении Колобка</w:t>
            </w:r>
          </w:p>
        </w:tc>
      </w:tr>
      <w:tr w:rsidR="00D61811" w:rsidRPr="00773CB8" w:rsidTr="00D61811">
        <w:tc>
          <w:tcPr>
            <w:tcW w:w="4785" w:type="dxa"/>
          </w:tcPr>
          <w:p w:rsidR="00D61811" w:rsidRPr="00773CB8" w:rsidRDefault="00D61811" w:rsidP="003D3187">
            <w:pPr>
              <w:pStyle w:val="a5"/>
              <w:ind w:left="0"/>
              <w:rPr>
                <w:sz w:val="28"/>
                <w:szCs w:val="28"/>
              </w:rPr>
            </w:pPr>
            <w:r w:rsidRPr="00773CB8">
              <w:rPr>
                <w:sz w:val="28"/>
                <w:szCs w:val="28"/>
              </w:rPr>
              <w:t>Не любит, чтобы вставали у него на пути.</w:t>
            </w:r>
          </w:p>
        </w:tc>
        <w:tc>
          <w:tcPr>
            <w:tcW w:w="4786" w:type="dxa"/>
          </w:tcPr>
          <w:p w:rsidR="00D61811" w:rsidRPr="00773CB8" w:rsidRDefault="00D61811" w:rsidP="003D3187">
            <w:pPr>
              <w:pStyle w:val="a5"/>
              <w:ind w:left="0"/>
              <w:rPr>
                <w:sz w:val="28"/>
                <w:szCs w:val="28"/>
              </w:rPr>
            </w:pPr>
            <w:r w:rsidRPr="00773CB8">
              <w:rPr>
                <w:sz w:val="28"/>
                <w:szCs w:val="28"/>
              </w:rPr>
              <w:t>Он не ноет и не просит ни зайчика и ни волка, а поднимает такой рёв, что все звери поспешно уступают ему дорогу.</w:t>
            </w:r>
          </w:p>
        </w:tc>
      </w:tr>
      <w:tr w:rsidR="00D61811" w:rsidTr="00D61811">
        <w:tc>
          <w:tcPr>
            <w:tcW w:w="4785" w:type="dxa"/>
          </w:tcPr>
          <w:p w:rsidR="00D61811" w:rsidRPr="00773CB8" w:rsidRDefault="00D61811" w:rsidP="003D3187">
            <w:pPr>
              <w:pStyle w:val="a5"/>
              <w:ind w:left="0"/>
              <w:rPr>
                <w:sz w:val="28"/>
                <w:szCs w:val="28"/>
              </w:rPr>
            </w:pPr>
            <w:r w:rsidRPr="00773CB8">
              <w:rPr>
                <w:sz w:val="28"/>
                <w:szCs w:val="28"/>
              </w:rPr>
              <w:t>Иногда на него нападает лень.</w:t>
            </w:r>
          </w:p>
        </w:tc>
        <w:tc>
          <w:tcPr>
            <w:tcW w:w="4786" w:type="dxa"/>
          </w:tcPr>
          <w:p w:rsidR="00D61811" w:rsidRPr="00773CB8" w:rsidRDefault="00D61811" w:rsidP="003D3187">
            <w:pPr>
              <w:pStyle w:val="a5"/>
              <w:ind w:left="0"/>
              <w:rPr>
                <w:sz w:val="28"/>
                <w:szCs w:val="28"/>
              </w:rPr>
            </w:pPr>
            <w:r w:rsidRPr="00773CB8">
              <w:rPr>
                <w:sz w:val="28"/>
                <w:szCs w:val="28"/>
              </w:rPr>
              <w:t>Надоело Колобку катиться по дорожке. Он лёг под кустиком и заснул. Проснулся, увидел,  какая красивая поляна! Вся в цветах, вокруг летают чудесные бабочки. Решил Колобок остаться здесь жить.</w:t>
            </w:r>
          </w:p>
        </w:tc>
      </w:tr>
      <w:tr w:rsidR="00D61811" w:rsidTr="00D61811">
        <w:tc>
          <w:tcPr>
            <w:tcW w:w="4785" w:type="dxa"/>
          </w:tcPr>
          <w:p w:rsidR="00D61811" w:rsidRPr="00773CB8" w:rsidRDefault="00D25628" w:rsidP="003D3187">
            <w:pPr>
              <w:pStyle w:val="a5"/>
              <w:ind w:left="0"/>
              <w:rPr>
                <w:sz w:val="28"/>
                <w:szCs w:val="28"/>
              </w:rPr>
            </w:pPr>
            <w:r w:rsidRPr="00773CB8">
              <w:rPr>
                <w:sz w:val="28"/>
                <w:szCs w:val="28"/>
              </w:rPr>
              <w:t>Он умён, любит властвовать.</w:t>
            </w:r>
          </w:p>
        </w:tc>
        <w:tc>
          <w:tcPr>
            <w:tcW w:w="4786" w:type="dxa"/>
          </w:tcPr>
          <w:p w:rsidR="00D61811" w:rsidRPr="00773CB8" w:rsidRDefault="00D25628" w:rsidP="003D3187">
            <w:pPr>
              <w:pStyle w:val="a5"/>
              <w:ind w:left="0"/>
              <w:rPr>
                <w:sz w:val="28"/>
                <w:szCs w:val="28"/>
              </w:rPr>
            </w:pPr>
            <w:r w:rsidRPr="00773CB8">
              <w:rPr>
                <w:sz w:val="28"/>
                <w:szCs w:val="28"/>
              </w:rPr>
              <w:t>На этой поляне Колобок стал царём всех маленьких зверят и насекомых. Ему подчинялись  муравьи, комары, бабочки и даже ежи.</w:t>
            </w:r>
          </w:p>
        </w:tc>
      </w:tr>
      <w:tr w:rsidR="00D61811" w:rsidTr="00D61811">
        <w:tc>
          <w:tcPr>
            <w:tcW w:w="4785" w:type="dxa"/>
          </w:tcPr>
          <w:p w:rsidR="00D61811" w:rsidRPr="00773CB8" w:rsidRDefault="00D25628" w:rsidP="003D3187">
            <w:pPr>
              <w:pStyle w:val="a5"/>
              <w:ind w:left="0"/>
              <w:rPr>
                <w:sz w:val="28"/>
                <w:szCs w:val="28"/>
              </w:rPr>
            </w:pPr>
            <w:r w:rsidRPr="00773CB8">
              <w:rPr>
                <w:sz w:val="28"/>
                <w:szCs w:val="28"/>
              </w:rPr>
              <w:t>Любит тратить деньги, но не зарабатывать.</w:t>
            </w:r>
          </w:p>
        </w:tc>
        <w:tc>
          <w:tcPr>
            <w:tcW w:w="4786" w:type="dxa"/>
          </w:tcPr>
          <w:p w:rsidR="00D61811" w:rsidRPr="00773CB8" w:rsidRDefault="00D25628" w:rsidP="003D3187">
            <w:pPr>
              <w:pStyle w:val="a5"/>
              <w:ind w:left="0"/>
              <w:rPr>
                <w:sz w:val="28"/>
                <w:szCs w:val="28"/>
              </w:rPr>
            </w:pPr>
            <w:r w:rsidRPr="00773CB8">
              <w:rPr>
                <w:sz w:val="28"/>
                <w:szCs w:val="28"/>
              </w:rPr>
              <w:t>Однажды на поляне появился медвежонок. Он в лапах держал один доллар.</w:t>
            </w:r>
          </w:p>
        </w:tc>
      </w:tr>
    </w:tbl>
    <w:p w:rsidR="00D61811" w:rsidRDefault="00D61811" w:rsidP="003D3187">
      <w:pPr>
        <w:pStyle w:val="a5"/>
        <w:rPr>
          <w:sz w:val="32"/>
          <w:szCs w:val="32"/>
        </w:rPr>
      </w:pPr>
    </w:p>
    <w:p w:rsidR="00D25628" w:rsidRDefault="00D25628" w:rsidP="003D3187">
      <w:pPr>
        <w:pStyle w:val="a5"/>
        <w:rPr>
          <w:sz w:val="32"/>
          <w:szCs w:val="32"/>
        </w:rPr>
      </w:pPr>
      <w:r w:rsidRPr="00773CB8">
        <w:rPr>
          <w:sz w:val="28"/>
          <w:szCs w:val="28"/>
        </w:rPr>
        <w:t>Далее дети придумывают новые приключения Колобка в соответствии с характерными для него новыми качествами и наклонностями знака Зодиака</w:t>
      </w:r>
      <w:r>
        <w:rPr>
          <w:sz w:val="32"/>
          <w:szCs w:val="32"/>
        </w:rPr>
        <w:t>.</w:t>
      </w:r>
    </w:p>
    <w:p w:rsidR="00592D8C" w:rsidRDefault="00592D8C" w:rsidP="003D3187">
      <w:pPr>
        <w:pStyle w:val="a5"/>
        <w:rPr>
          <w:sz w:val="32"/>
          <w:szCs w:val="32"/>
        </w:rPr>
      </w:pPr>
      <w:r>
        <w:rPr>
          <w:sz w:val="32"/>
          <w:szCs w:val="32"/>
        </w:rPr>
        <w:tab/>
      </w:r>
      <w:r w:rsidRPr="00592D8C">
        <w:rPr>
          <w:sz w:val="28"/>
          <w:szCs w:val="28"/>
        </w:rPr>
        <w:t xml:space="preserve">Ещё  мы хотели бы вас познакомить  </w:t>
      </w:r>
      <w:r w:rsidRPr="00904051">
        <w:rPr>
          <w:b/>
          <w:sz w:val="28"/>
          <w:szCs w:val="28"/>
        </w:rPr>
        <w:t xml:space="preserve">с </w:t>
      </w:r>
      <w:r w:rsidR="00D114FF" w:rsidRPr="00904051">
        <w:rPr>
          <w:b/>
          <w:sz w:val="28"/>
          <w:szCs w:val="28"/>
        </w:rPr>
        <w:t>«</w:t>
      </w:r>
      <w:r w:rsidRPr="00904051">
        <w:rPr>
          <w:b/>
          <w:sz w:val="28"/>
          <w:szCs w:val="28"/>
        </w:rPr>
        <w:t>пирамидной историей</w:t>
      </w:r>
      <w:r w:rsidR="00D114FF" w:rsidRPr="00904051">
        <w:rPr>
          <w:b/>
          <w:sz w:val="28"/>
          <w:szCs w:val="28"/>
        </w:rPr>
        <w:t>»</w:t>
      </w:r>
      <w:r w:rsidRPr="00904051">
        <w:rPr>
          <w:b/>
          <w:sz w:val="32"/>
          <w:szCs w:val="32"/>
        </w:rPr>
        <w:t>.</w:t>
      </w:r>
    </w:p>
    <w:p w:rsidR="00592D8C" w:rsidRDefault="00877C50" w:rsidP="003D318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Обычно письменные  работы не вызывают большой радости  у учащихся.  Чтобы ребят заинтересовать  самим процессом письма, и в то же время облегчить  им путь изложения  своих мыслей на бумаге, </w:t>
      </w:r>
      <w:r w:rsidR="00D114FF">
        <w:rPr>
          <w:sz w:val="28"/>
          <w:szCs w:val="28"/>
        </w:rPr>
        <w:t>предлагаем использовать  стратегию, которая называется  «пирамидная история». Эта  стратегия превращает процесс письма в  интересное  занятие.  Состоит она из трёх этапов.</w:t>
      </w:r>
    </w:p>
    <w:p w:rsidR="00904051" w:rsidRDefault="00D114FF" w:rsidP="00904051">
      <w:pPr>
        <w:pStyle w:val="a5"/>
        <w:ind w:firstLine="696"/>
        <w:rPr>
          <w:sz w:val="28"/>
          <w:szCs w:val="28"/>
        </w:rPr>
      </w:pPr>
      <w:r>
        <w:rPr>
          <w:sz w:val="28"/>
          <w:szCs w:val="28"/>
        </w:rPr>
        <w:t>Первый этап заключается  в коллективном заполнении пирамиды,  второй – в индивидуальном выражении  учащимися  своих мыслей,  третий -  в коллективном обсуждении  написа</w:t>
      </w:r>
      <w:r w:rsidR="00904051">
        <w:rPr>
          <w:sz w:val="28"/>
          <w:szCs w:val="28"/>
        </w:rPr>
        <w:t>нного.</w:t>
      </w:r>
    </w:p>
    <w:p w:rsidR="00904051" w:rsidRDefault="00904051" w:rsidP="00904051">
      <w:pPr>
        <w:pStyle w:val="a5"/>
        <w:ind w:firstLine="696"/>
        <w:rPr>
          <w:sz w:val="28"/>
          <w:szCs w:val="28"/>
        </w:rPr>
      </w:pPr>
    </w:p>
    <w:p w:rsidR="00904051" w:rsidRDefault="00904051" w:rsidP="00904051">
      <w:pPr>
        <w:pStyle w:val="a5"/>
        <w:ind w:firstLine="696"/>
        <w:rPr>
          <w:sz w:val="28"/>
          <w:szCs w:val="28"/>
        </w:rPr>
      </w:pPr>
    </w:p>
    <w:p w:rsidR="00D67659" w:rsidRPr="00904051" w:rsidRDefault="00904051" w:rsidP="00904051">
      <w:pPr>
        <w:pStyle w:val="a5"/>
        <w:ind w:firstLine="6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A76675" w:rsidRPr="00D114FF">
        <w:rPr>
          <w:b/>
          <w:sz w:val="32"/>
          <w:szCs w:val="32"/>
        </w:rPr>
        <w:t>Пирамидная история.</w:t>
      </w:r>
    </w:p>
    <w:p w:rsidR="00A76675" w:rsidRDefault="00A76675" w:rsidP="00A76675">
      <w:pPr>
        <w:pStyle w:val="a5"/>
        <w:jc w:val="both"/>
        <w:rPr>
          <w:b/>
          <w:sz w:val="32"/>
          <w:szCs w:val="32"/>
        </w:rPr>
      </w:pPr>
    </w:p>
    <w:p w:rsidR="00A76675" w:rsidRDefault="00A76675" w:rsidP="00A7667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1._________</w:t>
      </w:r>
    </w:p>
    <w:p w:rsidR="00A76675" w:rsidRPr="00A76675" w:rsidRDefault="00A76675" w:rsidP="00A76675">
      <w:pPr>
        <w:pStyle w:val="a5"/>
        <w:jc w:val="center"/>
        <w:rPr>
          <w:b/>
          <w:sz w:val="28"/>
          <w:szCs w:val="28"/>
        </w:rPr>
      </w:pPr>
      <w:r w:rsidRPr="00A76675">
        <w:rPr>
          <w:b/>
          <w:sz w:val="28"/>
          <w:szCs w:val="28"/>
        </w:rPr>
        <w:t>2_____________________</w:t>
      </w:r>
    </w:p>
    <w:p w:rsidR="00A76675" w:rsidRDefault="00A76675" w:rsidP="00A7667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3.____________________________</w:t>
      </w:r>
    </w:p>
    <w:p w:rsidR="00A76675" w:rsidRDefault="00A76675" w:rsidP="00A7667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4.___________________________________</w:t>
      </w:r>
    </w:p>
    <w:p w:rsidR="00A76675" w:rsidRDefault="00A76675" w:rsidP="00A7667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5._________________________________________</w:t>
      </w:r>
    </w:p>
    <w:p w:rsidR="00A76675" w:rsidRDefault="00A76675" w:rsidP="00A7667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6._______________________________________________</w:t>
      </w:r>
    </w:p>
    <w:p w:rsidR="00A76675" w:rsidRDefault="00A76675" w:rsidP="00A7667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7._____________________________________________________</w:t>
      </w:r>
    </w:p>
    <w:p w:rsidR="00A76675" w:rsidRDefault="00A76675" w:rsidP="00A7667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8.____________________________________________________________</w:t>
      </w:r>
    </w:p>
    <w:p w:rsidR="00A76675" w:rsidRDefault="00A76675" w:rsidP="00A76675">
      <w:pPr>
        <w:pStyle w:val="a5"/>
        <w:jc w:val="center"/>
        <w:rPr>
          <w:b/>
          <w:sz w:val="28"/>
          <w:szCs w:val="28"/>
        </w:rPr>
      </w:pPr>
    </w:p>
    <w:p w:rsidR="00A76675" w:rsidRDefault="00A76675" w:rsidP="00A76675">
      <w:pPr>
        <w:pStyle w:val="a5"/>
        <w:jc w:val="both"/>
        <w:rPr>
          <w:sz w:val="28"/>
          <w:szCs w:val="28"/>
        </w:rPr>
      </w:pPr>
      <w:r w:rsidRPr="00A76675">
        <w:rPr>
          <w:sz w:val="28"/>
          <w:szCs w:val="28"/>
        </w:rPr>
        <w:t>- С</w:t>
      </w:r>
      <w:r>
        <w:rPr>
          <w:sz w:val="28"/>
          <w:szCs w:val="28"/>
        </w:rPr>
        <w:t>егодня  мы  будем настоящими писателями, авторами своих собственных  историй. А  для того, чтобы  написать такую историю, нам нужно сообща  заполнить предложенную  на доске схему.</w:t>
      </w:r>
    </w:p>
    <w:p w:rsidR="00037FB7" w:rsidRDefault="00037FB7" w:rsidP="00A766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Имя героя вашей истории  (человек, животное, неодушевлённый предмет).</w:t>
      </w:r>
    </w:p>
    <w:p w:rsidR="00037FB7" w:rsidRDefault="00037FB7" w:rsidP="00A766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 Два  слова, описывающих героя (внешность, возраст, черты характера,  качества).</w:t>
      </w:r>
    </w:p>
    <w:p w:rsidR="00037FB7" w:rsidRDefault="00037FB7" w:rsidP="00A766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  Три  слова, описывающих место  действия (страна, местность,  общественные  места и т.д.).</w:t>
      </w:r>
    </w:p>
    <w:p w:rsidR="00037FB7" w:rsidRDefault="00037FB7" w:rsidP="00A766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  Четыре слова, описывающих  проблему  истории  (бедность, богатство, любовь, заблудились  в  лесу).</w:t>
      </w:r>
    </w:p>
    <w:p w:rsidR="00AF2DB3" w:rsidRDefault="00037FB7" w:rsidP="00A766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2DB3">
        <w:rPr>
          <w:sz w:val="28"/>
          <w:szCs w:val="28"/>
        </w:rPr>
        <w:t xml:space="preserve">  </w:t>
      </w:r>
      <w:r>
        <w:rPr>
          <w:sz w:val="28"/>
          <w:szCs w:val="28"/>
        </w:rPr>
        <w:t>Пять сло</w:t>
      </w:r>
      <w:r w:rsidR="00AF2DB3">
        <w:rPr>
          <w:sz w:val="28"/>
          <w:szCs w:val="28"/>
        </w:rPr>
        <w:t xml:space="preserve">в, описывающих первое событие ( </w:t>
      </w:r>
      <w:r>
        <w:rPr>
          <w:sz w:val="28"/>
          <w:szCs w:val="28"/>
        </w:rPr>
        <w:t xml:space="preserve">что явилось  причиной </w:t>
      </w:r>
    </w:p>
    <w:p w:rsidR="00037FB7" w:rsidRDefault="00AF2DB3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2DB3">
        <w:rPr>
          <w:sz w:val="28"/>
          <w:szCs w:val="28"/>
        </w:rPr>
        <w:t>роблемы</w:t>
      </w:r>
      <w:r>
        <w:rPr>
          <w:sz w:val="28"/>
          <w:szCs w:val="28"/>
        </w:rPr>
        <w:t xml:space="preserve"> в истории).</w:t>
      </w:r>
    </w:p>
    <w:p w:rsidR="00AF2DB3" w:rsidRDefault="00AF2DB3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 Шесть слов, описывающих второе событие (что происходит с героями  и его окружением по ходу сюжета).</w:t>
      </w:r>
    </w:p>
    <w:p w:rsidR="00AF2DB3" w:rsidRDefault="00AF2DB3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7.   Семь  слов, описывающих  третье событие   (что предпринимается для решения  проблемы).</w:t>
      </w:r>
    </w:p>
    <w:p w:rsidR="00AF2DB3" w:rsidRDefault="00AF2DB3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 Восемь  слов, опи</w:t>
      </w:r>
      <w:r w:rsidR="00305791">
        <w:rPr>
          <w:sz w:val="28"/>
          <w:szCs w:val="28"/>
        </w:rPr>
        <w:t>сывающих  решение  проблемы.</w:t>
      </w:r>
    </w:p>
    <w:p w:rsidR="00305791" w:rsidRDefault="00305791" w:rsidP="00AF2DB3">
      <w:pPr>
        <w:pStyle w:val="a5"/>
        <w:jc w:val="both"/>
        <w:rPr>
          <w:sz w:val="28"/>
          <w:szCs w:val="28"/>
        </w:rPr>
      </w:pPr>
    </w:p>
    <w:p w:rsidR="00305791" w:rsidRDefault="00305791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того, как  таблица заполнена,  ученики  сочиняют свою историю по ключевым словам пирамиды.</w:t>
      </w:r>
      <w:r w:rsidR="0093250B">
        <w:rPr>
          <w:sz w:val="28"/>
          <w:szCs w:val="28"/>
        </w:rPr>
        <w:t xml:space="preserve"> В процессе создания текста ученики могут менять  слова местами и даже заменять  </w:t>
      </w:r>
      <w:r w:rsidR="00373EFE">
        <w:rPr>
          <w:sz w:val="28"/>
          <w:szCs w:val="28"/>
        </w:rPr>
        <w:t xml:space="preserve">имена </w:t>
      </w:r>
      <w:r w:rsidR="0093250B">
        <w:rPr>
          <w:sz w:val="28"/>
          <w:szCs w:val="28"/>
        </w:rPr>
        <w:t>существительные  на  глаголы и прилагательные  и наоборот.  Это  позволяет  ученикам чувствовать себя  более свободно  в процессе написания своей истории. Время на  сочинение 15-20 минут.</w:t>
      </w:r>
    </w:p>
    <w:p w:rsidR="008C5CAA" w:rsidRDefault="008C5CAA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Выслушивая написанные сочинения, анализируем каждую ситуацию.</w:t>
      </w:r>
    </w:p>
    <w:p w:rsidR="008C5CAA" w:rsidRDefault="008C5CAA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Используя данный метод, мы одновременно закрепляем грамматический материал  и развиваем  критическое  мышление. Дети учатся фантазировать, связно передавать свои мысли. Данная методика помогает преодолеть ряд трудностей, которые возникают во время урока. Во-первых, каждый ученик оказывается задействованным в работе: для одного эта пирамида – опора,</w:t>
      </w:r>
      <w:r w:rsidR="00126E5C">
        <w:rPr>
          <w:sz w:val="28"/>
          <w:szCs w:val="28"/>
        </w:rPr>
        <w:t xml:space="preserve"> </w:t>
      </w:r>
      <w:r>
        <w:rPr>
          <w:sz w:val="28"/>
          <w:szCs w:val="28"/>
        </w:rPr>
        <w:t>для другого – возможность выразить  все свои мысли. Неважно, что кто-то напишет</w:t>
      </w:r>
      <w:r w:rsidR="002D74C4">
        <w:rPr>
          <w:sz w:val="28"/>
          <w:szCs w:val="28"/>
        </w:rPr>
        <w:t xml:space="preserve"> всего несколько предложений, а кто-то сказочный рассказ.  Важно, что все будут мыслить в меру своих возможностей.</w:t>
      </w:r>
    </w:p>
    <w:p w:rsidR="002D74C4" w:rsidRDefault="002D74C4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теперь давайте и мы с вами напишем  свою пирамидную историю. Для этого возьмите листы на столе  и каждый в своей группе составьте  свой план, свою  историю (работа  в группах).</w:t>
      </w:r>
      <w:r w:rsidR="00126E5C">
        <w:rPr>
          <w:sz w:val="28"/>
          <w:szCs w:val="28"/>
        </w:rPr>
        <w:t xml:space="preserve"> Прошу  одного представителя группы прочесть  свою историю.</w:t>
      </w:r>
    </w:p>
    <w:p w:rsidR="00904051" w:rsidRDefault="0091448C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Пирамиду можно использовать  и для составления рассказа  по темам окружающего мира,  чтения, истории, немецкого языка. А также для работы  со слабыми детьми по предмету, учитель сам составляет  опорные слова по теме, а ученик старается воспроизвести изученный материал.</w:t>
      </w:r>
    </w:p>
    <w:p w:rsidR="0091448C" w:rsidRDefault="0091448C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7C1">
        <w:rPr>
          <w:sz w:val="28"/>
          <w:szCs w:val="28"/>
        </w:rPr>
        <w:t>Хорошо мы потрудились. Можно и подкрепиться. Вот и салат из моркови. Что вы теперь предпочтете: морковь или салат?  Конечно, в результате  смешивания разных компонентов,  морковь в салате стала ещё вкуснее.</w:t>
      </w:r>
    </w:p>
    <w:p w:rsidR="00D91CEA" w:rsidRDefault="004337C1" w:rsidP="00D91CE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Вот так и  приёмы и методы, которые мы используем, трудно выбрать один в отдельности. </w:t>
      </w:r>
      <w:r w:rsidR="00125C74">
        <w:rPr>
          <w:sz w:val="28"/>
          <w:szCs w:val="28"/>
        </w:rPr>
        <w:t xml:space="preserve"> На каждом уроке  выбор  методов зависит от темы, подготовки учащихся, средств обучения и т.д.  А чаще  мы применяем  методы и приёмы в сочетании с другими, чтобы  процесс обучения был  более эффективным.</w:t>
      </w:r>
    </w:p>
    <w:p w:rsidR="00125C74" w:rsidRPr="00D91CEA" w:rsidRDefault="00125C74" w:rsidP="00D91CEA">
      <w:pPr>
        <w:pStyle w:val="a5"/>
        <w:ind w:firstLine="696"/>
        <w:jc w:val="both"/>
        <w:rPr>
          <w:sz w:val="28"/>
          <w:szCs w:val="28"/>
        </w:rPr>
      </w:pPr>
      <w:r w:rsidRPr="00D91CEA">
        <w:rPr>
          <w:sz w:val="28"/>
          <w:szCs w:val="28"/>
        </w:rPr>
        <w:t xml:space="preserve">И в заключении мы вас хотим познакомить со </w:t>
      </w:r>
      <w:r w:rsidRPr="00D91CEA">
        <w:rPr>
          <w:b/>
          <w:sz w:val="28"/>
          <w:szCs w:val="28"/>
        </w:rPr>
        <w:t xml:space="preserve">стратегией  </w:t>
      </w:r>
      <w:r w:rsidR="00330580" w:rsidRPr="00D91CEA">
        <w:rPr>
          <w:b/>
          <w:sz w:val="28"/>
          <w:szCs w:val="28"/>
        </w:rPr>
        <w:t>4</w:t>
      </w:r>
      <w:r w:rsidR="00B52B34" w:rsidRPr="00D91CEA">
        <w:rPr>
          <w:b/>
          <w:sz w:val="28"/>
          <w:szCs w:val="28"/>
        </w:rPr>
        <w:t>-</w:t>
      </w:r>
      <w:r w:rsidR="00330580" w:rsidRPr="00D91CEA">
        <w:rPr>
          <w:b/>
          <w:sz w:val="28"/>
          <w:szCs w:val="28"/>
        </w:rPr>
        <w:t>П,</w:t>
      </w:r>
      <w:r w:rsidR="00330580" w:rsidRPr="00D91CEA">
        <w:rPr>
          <w:sz w:val="28"/>
          <w:szCs w:val="28"/>
        </w:rPr>
        <w:t xml:space="preserve"> которую можно использовать на уроках литературного  чтения.  Что значит 4</w:t>
      </w:r>
      <w:r w:rsidR="00B52B34" w:rsidRPr="00D91CEA">
        <w:rPr>
          <w:sz w:val="28"/>
          <w:szCs w:val="28"/>
        </w:rPr>
        <w:t>-</w:t>
      </w:r>
      <w:r w:rsidR="00330580" w:rsidRPr="00D91CEA">
        <w:rPr>
          <w:sz w:val="28"/>
          <w:szCs w:val="28"/>
        </w:rPr>
        <w:t>П?</w:t>
      </w:r>
    </w:p>
    <w:p w:rsidR="00330580" w:rsidRDefault="00330580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 –П</w:t>
      </w:r>
      <w:r w:rsidR="006E288A">
        <w:rPr>
          <w:sz w:val="28"/>
          <w:szCs w:val="28"/>
        </w:rPr>
        <w:t xml:space="preserve"> </w:t>
      </w:r>
      <w:r w:rsidR="00B52B34">
        <w:rPr>
          <w:sz w:val="28"/>
          <w:szCs w:val="28"/>
        </w:rPr>
        <w:t xml:space="preserve">- </w:t>
      </w:r>
      <w:r w:rsidR="00B52B34" w:rsidRPr="00373EFE">
        <w:rPr>
          <w:b/>
          <w:sz w:val="28"/>
          <w:szCs w:val="28"/>
        </w:rPr>
        <w:t>П</w:t>
      </w:r>
      <w:r w:rsidRPr="00373EFE">
        <w:rPr>
          <w:b/>
          <w:sz w:val="28"/>
          <w:szCs w:val="28"/>
        </w:rPr>
        <w:t>рочитай</w:t>
      </w:r>
      <w:r>
        <w:rPr>
          <w:sz w:val="28"/>
          <w:szCs w:val="28"/>
        </w:rPr>
        <w:t xml:space="preserve"> (выдели главное)</w:t>
      </w:r>
    </w:p>
    <w:p w:rsidR="00330580" w:rsidRDefault="00373EFE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2 -</w:t>
      </w:r>
      <w:r w:rsidR="00330580">
        <w:rPr>
          <w:sz w:val="28"/>
          <w:szCs w:val="28"/>
        </w:rPr>
        <w:t xml:space="preserve">П- </w:t>
      </w:r>
      <w:r w:rsidR="00330580" w:rsidRPr="00373EFE">
        <w:rPr>
          <w:b/>
          <w:sz w:val="28"/>
          <w:szCs w:val="28"/>
        </w:rPr>
        <w:t xml:space="preserve">Перефразируй </w:t>
      </w:r>
      <w:r w:rsidR="00330580">
        <w:rPr>
          <w:sz w:val="28"/>
          <w:szCs w:val="28"/>
        </w:rPr>
        <w:t>( основные мысли автора вырази своими словами)</w:t>
      </w:r>
    </w:p>
    <w:p w:rsidR="00330580" w:rsidRDefault="00330580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52B34">
        <w:rPr>
          <w:sz w:val="28"/>
          <w:szCs w:val="28"/>
        </w:rPr>
        <w:t>– П -</w:t>
      </w:r>
      <w:r w:rsidR="00B52B34" w:rsidRPr="00373EFE">
        <w:rPr>
          <w:b/>
          <w:sz w:val="28"/>
          <w:szCs w:val="28"/>
        </w:rPr>
        <w:t>П</w:t>
      </w:r>
      <w:r w:rsidRPr="00373EFE">
        <w:rPr>
          <w:b/>
          <w:sz w:val="28"/>
          <w:szCs w:val="28"/>
        </w:rPr>
        <w:t xml:space="preserve">рокомментируй </w:t>
      </w:r>
      <w:r>
        <w:rPr>
          <w:sz w:val="28"/>
          <w:szCs w:val="28"/>
        </w:rPr>
        <w:t xml:space="preserve">(с </w:t>
      </w:r>
      <w:r w:rsidR="006E288A">
        <w:rPr>
          <w:sz w:val="28"/>
          <w:szCs w:val="28"/>
        </w:rPr>
        <w:t xml:space="preserve"> разных точек зрения, запиши комментарии)</w:t>
      </w:r>
    </w:p>
    <w:p w:rsidR="006E288A" w:rsidRDefault="00B52B34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П - </w:t>
      </w:r>
      <w:r w:rsidRPr="00373EFE">
        <w:rPr>
          <w:b/>
          <w:sz w:val="28"/>
          <w:szCs w:val="28"/>
        </w:rPr>
        <w:t>П</w:t>
      </w:r>
      <w:r w:rsidR="006E288A" w:rsidRPr="00373EFE">
        <w:rPr>
          <w:b/>
          <w:sz w:val="28"/>
          <w:szCs w:val="28"/>
        </w:rPr>
        <w:t>оразмышляй над тем, что ты написал</w:t>
      </w:r>
      <w:r w:rsidR="006E288A">
        <w:rPr>
          <w:sz w:val="28"/>
          <w:szCs w:val="28"/>
        </w:rPr>
        <w:t>.</w:t>
      </w:r>
    </w:p>
    <w:p w:rsidR="006E288A" w:rsidRDefault="006E288A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Стратегия 4</w:t>
      </w:r>
      <w:r w:rsidR="00B52B34">
        <w:rPr>
          <w:sz w:val="28"/>
          <w:szCs w:val="28"/>
        </w:rPr>
        <w:t>-</w:t>
      </w:r>
      <w:r>
        <w:rPr>
          <w:sz w:val="28"/>
          <w:szCs w:val="28"/>
        </w:rPr>
        <w:t>П нацелена на усовершенствование процесса познания, она учит внимательнее читать и глубже  вдумываться в прочитанное. В её рамках используются разновидности письменного комментария от краткого изложения до творческого анализа.</w:t>
      </w:r>
    </w:p>
    <w:p w:rsidR="00B52B34" w:rsidRDefault="00B52B34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Познакомимся с некоторыми видами комментариев в рамках  стратегии 4-П:</w:t>
      </w:r>
    </w:p>
    <w:p w:rsidR="00B52B34" w:rsidRDefault="00B52B34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51C4">
        <w:rPr>
          <w:b/>
          <w:sz w:val="32"/>
          <w:szCs w:val="32"/>
        </w:rPr>
        <w:t>Комментарий – реконструкция</w:t>
      </w:r>
      <w:r>
        <w:rPr>
          <w:sz w:val="28"/>
          <w:szCs w:val="28"/>
        </w:rPr>
        <w:t>:</w:t>
      </w:r>
    </w:p>
    <w:p w:rsidR="00B52B34" w:rsidRDefault="00B52B34" w:rsidP="00B52B3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73EFE">
        <w:rPr>
          <w:b/>
          <w:sz w:val="28"/>
          <w:szCs w:val="28"/>
        </w:rPr>
        <w:t>Изложение</w:t>
      </w:r>
      <w:r>
        <w:rPr>
          <w:sz w:val="28"/>
          <w:szCs w:val="28"/>
        </w:rPr>
        <w:t>:   кратко излагается суть  прочитанного.</w:t>
      </w:r>
    </w:p>
    <w:p w:rsidR="00B52B34" w:rsidRDefault="00B52B34" w:rsidP="00B52B3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73EFE">
        <w:rPr>
          <w:b/>
          <w:sz w:val="28"/>
          <w:szCs w:val="28"/>
        </w:rPr>
        <w:t xml:space="preserve">Телеграмма: </w:t>
      </w:r>
      <w:r>
        <w:rPr>
          <w:sz w:val="28"/>
          <w:szCs w:val="28"/>
        </w:rPr>
        <w:t xml:space="preserve">  излагается только самое главное, все лишние слова опускаются, что и обусловливает сходство с телеграммой.</w:t>
      </w:r>
    </w:p>
    <w:p w:rsidR="00B52B34" w:rsidRDefault="00B52B34" w:rsidP="00B52B3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73EFE">
        <w:rPr>
          <w:b/>
          <w:sz w:val="28"/>
          <w:szCs w:val="28"/>
        </w:rPr>
        <w:t>Эвристический  комментарий</w:t>
      </w:r>
      <w:r>
        <w:rPr>
          <w:sz w:val="28"/>
          <w:szCs w:val="28"/>
        </w:rPr>
        <w:t xml:space="preserve">    привлекает внимание </w:t>
      </w:r>
      <w:r w:rsidR="008D51C4">
        <w:rPr>
          <w:sz w:val="28"/>
          <w:szCs w:val="28"/>
        </w:rPr>
        <w:t>к самой важной части повествования, которая не может ни задеть  читателя.</w:t>
      </w:r>
    </w:p>
    <w:p w:rsidR="008D51C4" w:rsidRDefault="008D51C4" w:rsidP="00B52B3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73EFE">
        <w:rPr>
          <w:b/>
          <w:sz w:val="28"/>
          <w:szCs w:val="28"/>
        </w:rPr>
        <w:t xml:space="preserve">Комментарий </w:t>
      </w:r>
      <w:r>
        <w:rPr>
          <w:sz w:val="28"/>
          <w:szCs w:val="28"/>
        </w:rPr>
        <w:t>– вопрос     отображает  основной момент текста в форме вопроса.</w:t>
      </w:r>
    </w:p>
    <w:p w:rsidR="008D51C4" w:rsidRDefault="008D51C4" w:rsidP="008D51C4">
      <w:pPr>
        <w:pStyle w:val="a5"/>
        <w:ind w:left="1080"/>
        <w:jc w:val="both"/>
        <w:rPr>
          <w:sz w:val="28"/>
          <w:szCs w:val="28"/>
        </w:rPr>
      </w:pPr>
    </w:p>
    <w:p w:rsidR="008D51C4" w:rsidRDefault="008D51C4" w:rsidP="008D51C4">
      <w:pPr>
        <w:pStyle w:val="a5"/>
        <w:ind w:left="1080"/>
        <w:jc w:val="both"/>
        <w:rPr>
          <w:b/>
          <w:sz w:val="32"/>
          <w:szCs w:val="32"/>
        </w:rPr>
      </w:pPr>
      <w:r w:rsidRPr="008D51C4">
        <w:rPr>
          <w:b/>
          <w:sz w:val="32"/>
          <w:szCs w:val="32"/>
        </w:rPr>
        <w:t>Комментарий, основанный на конструктивном мышлении</w:t>
      </w:r>
    </w:p>
    <w:p w:rsidR="008D51C4" w:rsidRDefault="008D51C4" w:rsidP="008D51C4">
      <w:pPr>
        <w:pStyle w:val="a5"/>
        <w:ind w:left="1080"/>
        <w:jc w:val="both"/>
        <w:rPr>
          <w:b/>
          <w:sz w:val="32"/>
          <w:szCs w:val="32"/>
        </w:rPr>
      </w:pPr>
    </w:p>
    <w:p w:rsidR="008D51C4" w:rsidRPr="008D51C4" w:rsidRDefault="008D51C4" w:rsidP="008D51C4">
      <w:pPr>
        <w:pStyle w:val="a5"/>
        <w:ind w:left="1080"/>
        <w:jc w:val="both"/>
        <w:rPr>
          <w:b/>
          <w:sz w:val="32"/>
          <w:szCs w:val="32"/>
        </w:rPr>
      </w:pPr>
      <w:r w:rsidRPr="00373EFE">
        <w:rPr>
          <w:b/>
          <w:sz w:val="28"/>
          <w:szCs w:val="28"/>
        </w:rPr>
        <w:t>Собственное мнение</w:t>
      </w:r>
      <w:r>
        <w:rPr>
          <w:b/>
          <w:sz w:val="32"/>
          <w:szCs w:val="32"/>
        </w:rPr>
        <w:t>:</w:t>
      </w:r>
    </w:p>
    <w:p w:rsidR="006E288A" w:rsidRDefault="006E288A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51C4">
        <w:rPr>
          <w:sz w:val="28"/>
          <w:szCs w:val="28"/>
        </w:rPr>
        <w:t xml:space="preserve">Формулируется ответ на вопрос  </w:t>
      </w:r>
    </w:p>
    <w:p w:rsidR="008D51C4" w:rsidRDefault="008D51C4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Что лично ты думаешь  и чувствуешь  по поводу прочитанного?</w:t>
      </w:r>
    </w:p>
    <w:p w:rsidR="008D51C4" w:rsidRDefault="008D51C4" w:rsidP="00AF2DB3">
      <w:pPr>
        <w:pStyle w:val="a5"/>
        <w:jc w:val="both"/>
        <w:rPr>
          <w:sz w:val="28"/>
          <w:szCs w:val="28"/>
        </w:rPr>
      </w:pPr>
    </w:p>
    <w:p w:rsidR="008D51C4" w:rsidRDefault="008D51C4" w:rsidP="00AF2DB3">
      <w:pPr>
        <w:pStyle w:val="a5"/>
        <w:jc w:val="both"/>
        <w:rPr>
          <w:sz w:val="28"/>
          <w:szCs w:val="28"/>
        </w:rPr>
      </w:pPr>
      <w:r w:rsidRPr="00373EFE">
        <w:rPr>
          <w:b/>
          <w:sz w:val="28"/>
          <w:szCs w:val="28"/>
        </w:rPr>
        <w:t>Юмористический комментарий</w:t>
      </w:r>
      <w:r>
        <w:rPr>
          <w:sz w:val="28"/>
          <w:szCs w:val="28"/>
        </w:rPr>
        <w:t>:</w:t>
      </w:r>
    </w:p>
    <w:p w:rsidR="008D51C4" w:rsidRDefault="008D51C4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  двусмысленного высказывания, вызывающего легкую улыбку,  до открытой насмешки, расставляющей все точки над «И».</w:t>
      </w:r>
    </w:p>
    <w:p w:rsidR="008D51C4" w:rsidRDefault="008D51C4" w:rsidP="00AF2DB3">
      <w:pPr>
        <w:pStyle w:val="a5"/>
        <w:jc w:val="both"/>
        <w:rPr>
          <w:sz w:val="28"/>
          <w:szCs w:val="28"/>
        </w:rPr>
      </w:pPr>
    </w:p>
    <w:p w:rsidR="008D51C4" w:rsidRDefault="008D51C4" w:rsidP="00AF2DB3">
      <w:pPr>
        <w:pStyle w:val="a5"/>
        <w:jc w:val="both"/>
        <w:rPr>
          <w:sz w:val="28"/>
          <w:szCs w:val="28"/>
        </w:rPr>
      </w:pPr>
      <w:r w:rsidRPr="00373EFE">
        <w:rPr>
          <w:b/>
          <w:sz w:val="28"/>
          <w:szCs w:val="28"/>
        </w:rPr>
        <w:t>Критический  комментарий</w:t>
      </w:r>
      <w:r>
        <w:rPr>
          <w:sz w:val="28"/>
          <w:szCs w:val="28"/>
        </w:rPr>
        <w:t>:</w:t>
      </w:r>
    </w:p>
    <w:p w:rsidR="008D51C4" w:rsidRDefault="008D51C4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Где читатель сначала формулирует  точку зрения автора</w:t>
      </w:r>
      <w:r w:rsidR="00C95C0D">
        <w:rPr>
          <w:sz w:val="28"/>
          <w:szCs w:val="28"/>
        </w:rPr>
        <w:t>, затем  определяет , в в чём он  согласен,  не согласен,  частично согласен с автором, и кратко  объясняет, почему.</w:t>
      </w:r>
    </w:p>
    <w:p w:rsidR="00C95C0D" w:rsidRPr="00373EFE" w:rsidRDefault="00C95C0D" w:rsidP="00AF2DB3">
      <w:pPr>
        <w:pStyle w:val="a5"/>
        <w:jc w:val="both"/>
        <w:rPr>
          <w:b/>
          <w:sz w:val="28"/>
          <w:szCs w:val="28"/>
        </w:rPr>
      </w:pPr>
      <w:r w:rsidRPr="00373EFE">
        <w:rPr>
          <w:b/>
          <w:sz w:val="28"/>
          <w:szCs w:val="28"/>
        </w:rPr>
        <w:t>Возражение:</w:t>
      </w:r>
    </w:p>
    <w:p w:rsidR="00C95C0D" w:rsidRDefault="00C95C0D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Высказывается мнение, противоположное авторскому, даже  если сам  читатель эти возражения  не разделяет.</w:t>
      </w:r>
    </w:p>
    <w:p w:rsidR="00C95C0D" w:rsidRDefault="00C95C0D" w:rsidP="00AF2DB3">
      <w:pPr>
        <w:pStyle w:val="a5"/>
        <w:jc w:val="both"/>
        <w:rPr>
          <w:sz w:val="28"/>
          <w:szCs w:val="28"/>
        </w:rPr>
      </w:pPr>
    </w:p>
    <w:p w:rsidR="00C95C0D" w:rsidRPr="00373EFE" w:rsidRDefault="00C95C0D" w:rsidP="00AF2DB3">
      <w:pPr>
        <w:pStyle w:val="a5"/>
        <w:jc w:val="both"/>
        <w:rPr>
          <w:b/>
          <w:sz w:val="28"/>
          <w:szCs w:val="28"/>
        </w:rPr>
      </w:pPr>
      <w:r w:rsidRPr="00373EFE">
        <w:rPr>
          <w:b/>
          <w:sz w:val="28"/>
          <w:szCs w:val="28"/>
        </w:rPr>
        <w:t>Намерение:</w:t>
      </w:r>
    </w:p>
    <w:p w:rsidR="00C95C0D" w:rsidRDefault="00C95C0D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Читатель в нескольких словах растолковывает авторское  намерение, то есть объясняет , ради чего был написан этот текст.</w:t>
      </w:r>
    </w:p>
    <w:p w:rsidR="00C95C0D" w:rsidRDefault="00C95C0D" w:rsidP="00AF2DB3">
      <w:pPr>
        <w:pStyle w:val="a5"/>
        <w:jc w:val="both"/>
        <w:rPr>
          <w:sz w:val="28"/>
          <w:szCs w:val="28"/>
        </w:rPr>
      </w:pPr>
    </w:p>
    <w:p w:rsidR="00C95C0D" w:rsidRPr="00373EFE" w:rsidRDefault="00C95C0D" w:rsidP="00AF2DB3">
      <w:pPr>
        <w:pStyle w:val="a5"/>
        <w:jc w:val="both"/>
        <w:rPr>
          <w:b/>
          <w:sz w:val="28"/>
          <w:szCs w:val="28"/>
        </w:rPr>
      </w:pPr>
      <w:r w:rsidRPr="00373EFE">
        <w:rPr>
          <w:b/>
          <w:sz w:val="28"/>
          <w:szCs w:val="28"/>
        </w:rPr>
        <w:t>Мотивация:</w:t>
      </w:r>
    </w:p>
    <w:p w:rsidR="00C95C0D" w:rsidRDefault="00C95C0D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Читатель  пытается  определить,  что заставило автора написать такой текст – могли быть какие-то личные причины.</w:t>
      </w:r>
    </w:p>
    <w:p w:rsidR="00C95C0D" w:rsidRDefault="00C95C0D" w:rsidP="00AF2DB3">
      <w:pPr>
        <w:pStyle w:val="a5"/>
        <w:jc w:val="both"/>
        <w:rPr>
          <w:sz w:val="28"/>
          <w:szCs w:val="28"/>
        </w:rPr>
      </w:pPr>
    </w:p>
    <w:p w:rsidR="00C95C0D" w:rsidRPr="00373EFE" w:rsidRDefault="00C95C0D" w:rsidP="00AF2DB3">
      <w:pPr>
        <w:pStyle w:val="a5"/>
        <w:jc w:val="both"/>
        <w:rPr>
          <w:b/>
          <w:sz w:val="28"/>
          <w:szCs w:val="28"/>
        </w:rPr>
      </w:pPr>
      <w:r w:rsidRPr="00373EFE">
        <w:rPr>
          <w:b/>
          <w:sz w:val="28"/>
          <w:szCs w:val="28"/>
        </w:rPr>
        <w:t>Открытие:</w:t>
      </w:r>
    </w:p>
    <w:p w:rsidR="00C95C0D" w:rsidRDefault="00C95C0D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Формулируется вопрос  или вопросы, на  которые полезно ответить, прежде  чем судить  о достоинствах данного текста.</w:t>
      </w:r>
    </w:p>
    <w:p w:rsidR="00C95C0D" w:rsidRDefault="00C95C0D" w:rsidP="00AF2DB3">
      <w:pPr>
        <w:pStyle w:val="a5"/>
        <w:jc w:val="both"/>
        <w:rPr>
          <w:sz w:val="28"/>
          <w:szCs w:val="28"/>
        </w:rPr>
      </w:pPr>
    </w:p>
    <w:p w:rsidR="00C95C0D" w:rsidRDefault="00C95C0D" w:rsidP="00AF2DB3">
      <w:pPr>
        <w:pStyle w:val="a5"/>
        <w:jc w:val="both"/>
        <w:rPr>
          <w:sz w:val="28"/>
          <w:szCs w:val="28"/>
        </w:rPr>
      </w:pPr>
      <w:r w:rsidRPr="00373EFE">
        <w:rPr>
          <w:b/>
          <w:sz w:val="28"/>
          <w:szCs w:val="28"/>
        </w:rPr>
        <w:t>Творческий комментарий</w:t>
      </w:r>
      <w:r>
        <w:rPr>
          <w:sz w:val="28"/>
          <w:szCs w:val="28"/>
        </w:rPr>
        <w:t>:</w:t>
      </w:r>
    </w:p>
    <w:p w:rsidR="00C95C0D" w:rsidRPr="00AF2DB3" w:rsidRDefault="00C95C0D" w:rsidP="00AF2D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альтернативные и, возможно</w:t>
      </w:r>
      <w:r w:rsidR="00373EFE">
        <w:rPr>
          <w:sz w:val="28"/>
          <w:szCs w:val="28"/>
        </w:rPr>
        <w:t>, лучшие решения или точки зрения, при этом  устанавливает связи с имеющими  знаниями  и опытом.</w:t>
      </w:r>
    </w:p>
    <w:sectPr w:rsidR="00C95C0D" w:rsidRPr="00AF2DB3" w:rsidSect="00F21A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BF1" w:rsidRDefault="001D0BF1" w:rsidP="00661A17">
      <w:pPr>
        <w:spacing w:after="0" w:line="240" w:lineRule="auto"/>
      </w:pPr>
      <w:r>
        <w:separator/>
      </w:r>
    </w:p>
  </w:endnote>
  <w:endnote w:type="continuationSeparator" w:id="1">
    <w:p w:rsidR="001D0BF1" w:rsidRDefault="001D0BF1" w:rsidP="0066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17" w:rsidRDefault="00661A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17" w:rsidRDefault="00661A1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17" w:rsidRDefault="00661A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BF1" w:rsidRDefault="001D0BF1" w:rsidP="00661A17">
      <w:pPr>
        <w:spacing w:after="0" w:line="240" w:lineRule="auto"/>
      </w:pPr>
      <w:r>
        <w:separator/>
      </w:r>
    </w:p>
  </w:footnote>
  <w:footnote w:type="continuationSeparator" w:id="1">
    <w:p w:rsidR="001D0BF1" w:rsidRDefault="001D0BF1" w:rsidP="0066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17" w:rsidRDefault="00661A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17" w:rsidRDefault="00661A1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17" w:rsidRDefault="00661A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4F8D"/>
    <w:multiLevelType w:val="hybridMultilevel"/>
    <w:tmpl w:val="50A8D16C"/>
    <w:lvl w:ilvl="0" w:tplc="D166F7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E5B84"/>
    <w:multiLevelType w:val="hybridMultilevel"/>
    <w:tmpl w:val="E2D82B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2C13"/>
    <w:multiLevelType w:val="hybridMultilevel"/>
    <w:tmpl w:val="BD505F3E"/>
    <w:lvl w:ilvl="0" w:tplc="F2123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11BCB"/>
    <w:multiLevelType w:val="hybridMultilevel"/>
    <w:tmpl w:val="C88C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80D8B"/>
    <w:multiLevelType w:val="hybridMultilevel"/>
    <w:tmpl w:val="5DC0FBF0"/>
    <w:lvl w:ilvl="0" w:tplc="D166F7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646C5D"/>
    <w:multiLevelType w:val="hybridMultilevel"/>
    <w:tmpl w:val="035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33BF4"/>
    <w:multiLevelType w:val="hybridMultilevel"/>
    <w:tmpl w:val="6562007A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32A5"/>
    <w:rsid w:val="00001822"/>
    <w:rsid w:val="00016263"/>
    <w:rsid w:val="00037FB7"/>
    <w:rsid w:val="00043BB7"/>
    <w:rsid w:val="00047785"/>
    <w:rsid w:val="00056391"/>
    <w:rsid w:val="000A1EFC"/>
    <w:rsid w:val="000A60E9"/>
    <w:rsid w:val="000A6C45"/>
    <w:rsid w:val="000B327F"/>
    <w:rsid w:val="00125C74"/>
    <w:rsid w:val="00126E5C"/>
    <w:rsid w:val="00157AE7"/>
    <w:rsid w:val="00162361"/>
    <w:rsid w:val="0017515C"/>
    <w:rsid w:val="001C1605"/>
    <w:rsid w:val="001C6D53"/>
    <w:rsid w:val="001D0BF1"/>
    <w:rsid w:val="001D1D8F"/>
    <w:rsid w:val="001E43AB"/>
    <w:rsid w:val="002160AE"/>
    <w:rsid w:val="002226E0"/>
    <w:rsid w:val="002343E3"/>
    <w:rsid w:val="00250AE9"/>
    <w:rsid w:val="00274949"/>
    <w:rsid w:val="00291601"/>
    <w:rsid w:val="002A189B"/>
    <w:rsid w:val="002B66DE"/>
    <w:rsid w:val="002D0052"/>
    <w:rsid w:val="002D74C4"/>
    <w:rsid w:val="002E42A7"/>
    <w:rsid w:val="002E43C6"/>
    <w:rsid w:val="002E7B6F"/>
    <w:rsid w:val="00305791"/>
    <w:rsid w:val="00311577"/>
    <w:rsid w:val="00311B22"/>
    <w:rsid w:val="00326849"/>
    <w:rsid w:val="00330580"/>
    <w:rsid w:val="0035679C"/>
    <w:rsid w:val="003728AD"/>
    <w:rsid w:val="00373EFE"/>
    <w:rsid w:val="003D3187"/>
    <w:rsid w:val="003D727A"/>
    <w:rsid w:val="003E2D52"/>
    <w:rsid w:val="00412DC3"/>
    <w:rsid w:val="004315A5"/>
    <w:rsid w:val="004337C1"/>
    <w:rsid w:val="004A32F4"/>
    <w:rsid w:val="004B0549"/>
    <w:rsid w:val="004B7A12"/>
    <w:rsid w:val="004C7559"/>
    <w:rsid w:val="004C7688"/>
    <w:rsid w:val="004E2730"/>
    <w:rsid w:val="005011BE"/>
    <w:rsid w:val="00516321"/>
    <w:rsid w:val="005174B1"/>
    <w:rsid w:val="005225C9"/>
    <w:rsid w:val="005307B4"/>
    <w:rsid w:val="00531F14"/>
    <w:rsid w:val="00551420"/>
    <w:rsid w:val="0055430E"/>
    <w:rsid w:val="00563B77"/>
    <w:rsid w:val="0056618C"/>
    <w:rsid w:val="00583A49"/>
    <w:rsid w:val="00592D8C"/>
    <w:rsid w:val="005B71E9"/>
    <w:rsid w:val="005C0F12"/>
    <w:rsid w:val="005C2C58"/>
    <w:rsid w:val="0060539B"/>
    <w:rsid w:val="0061635A"/>
    <w:rsid w:val="006178E9"/>
    <w:rsid w:val="006269E7"/>
    <w:rsid w:val="00643EDF"/>
    <w:rsid w:val="00656493"/>
    <w:rsid w:val="00661A17"/>
    <w:rsid w:val="006630CB"/>
    <w:rsid w:val="00663910"/>
    <w:rsid w:val="006A3AAC"/>
    <w:rsid w:val="006C13B2"/>
    <w:rsid w:val="006C41CE"/>
    <w:rsid w:val="006E288A"/>
    <w:rsid w:val="007170CF"/>
    <w:rsid w:val="007503C6"/>
    <w:rsid w:val="00756A1A"/>
    <w:rsid w:val="007700DF"/>
    <w:rsid w:val="00773CB8"/>
    <w:rsid w:val="007742A4"/>
    <w:rsid w:val="00780342"/>
    <w:rsid w:val="007B4659"/>
    <w:rsid w:val="007E4B37"/>
    <w:rsid w:val="00824BF1"/>
    <w:rsid w:val="008356C9"/>
    <w:rsid w:val="00846DCF"/>
    <w:rsid w:val="00877C50"/>
    <w:rsid w:val="008C5CAA"/>
    <w:rsid w:val="008D35B9"/>
    <w:rsid w:val="008D51C4"/>
    <w:rsid w:val="008F07D4"/>
    <w:rsid w:val="00904051"/>
    <w:rsid w:val="00905B94"/>
    <w:rsid w:val="0091448C"/>
    <w:rsid w:val="009213E1"/>
    <w:rsid w:val="00921DBE"/>
    <w:rsid w:val="0093250B"/>
    <w:rsid w:val="009363CF"/>
    <w:rsid w:val="00937D47"/>
    <w:rsid w:val="00992E18"/>
    <w:rsid w:val="009F1F4E"/>
    <w:rsid w:val="009F7917"/>
    <w:rsid w:val="00A25843"/>
    <w:rsid w:val="00A36D06"/>
    <w:rsid w:val="00A56E5F"/>
    <w:rsid w:val="00A61B55"/>
    <w:rsid w:val="00A62A26"/>
    <w:rsid w:val="00A76675"/>
    <w:rsid w:val="00A952D3"/>
    <w:rsid w:val="00AB2DEE"/>
    <w:rsid w:val="00AB5060"/>
    <w:rsid w:val="00AB5FE5"/>
    <w:rsid w:val="00AF2DB3"/>
    <w:rsid w:val="00AF788F"/>
    <w:rsid w:val="00B2568C"/>
    <w:rsid w:val="00B5024A"/>
    <w:rsid w:val="00B52B34"/>
    <w:rsid w:val="00B5384F"/>
    <w:rsid w:val="00B65897"/>
    <w:rsid w:val="00B665F4"/>
    <w:rsid w:val="00B7047A"/>
    <w:rsid w:val="00B95BFD"/>
    <w:rsid w:val="00B969DE"/>
    <w:rsid w:val="00BE291C"/>
    <w:rsid w:val="00BE32A6"/>
    <w:rsid w:val="00BF58EB"/>
    <w:rsid w:val="00C07689"/>
    <w:rsid w:val="00C6133C"/>
    <w:rsid w:val="00C708E2"/>
    <w:rsid w:val="00C72174"/>
    <w:rsid w:val="00C77772"/>
    <w:rsid w:val="00C82B2C"/>
    <w:rsid w:val="00C95C0D"/>
    <w:rsid w:val="00CA300F"/>
    <w:rsid w:val="00CA32A5"/>
    <w:rsid w:val="00CA4FC3"/>
    <w:rsid w:val="00CB558B"/>
    <w:rsid w:val="00CB7C28"/>
    <w:rsid w:val="00CE49BA"/>
    <w:rsid w:val="00CE4B1E"/>
    <w:rsid w:val="00D05C1E"/>
    <w:rsid w:val="00D114FF"/>
    <w:rsid w:val="00D147CC"/>
    <w:rsid w:val="00D212F5"/>
    <w:rsid w:val="00D25628"/>
    <w:rsid w:val="00D61811"/>
    <w:rsid w:val="00D67659"/>
    <w:rsid w:val="00D91CEA"/>
    <w:rsid w:val="00DA240E"/>
    <w:rsid w:val="00DB25F2"/>
    <w:rsid w:val="00E109CE"/>
    <w:rsid w:val="00E10FA5"/>
    <w:rsid w:val="00E17AD6"/>
    <w:rsid w:val="00E2034A"/>
    <w:rsid w:val="00E37B9D"/>
    <w:rsid w:val="00EB3817"/>
    <w:rsid w:val="00F01670"/>
    <w:rsid w:val="00F17695"/>
    <w:rsid w:val="00F17710"/>
    <w:rsid w:val="00F21A90"/>
    <w:rsid w:val="00F21D2A"/>
    <w:rsid w:val="00F86030"/>
    <w:rsid w:val="00F938E9"/>
    <w:rsid w:val="00FA3B6D"/>
    <w:rsid w:val="00FE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17"/>
  </w:style>
  <w:style w:type="paragraph" w:styleId="1">
    <w:name w:val="heading 1"/>
    <w:basedOn w:val="a"/>
    <w:next w:val="a"/>
    <w:link w:val="10"/>
    <w:uiPriority w:val="9"/>
    <w:qFormat/>
    <w:rsid w:val="00661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13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A18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1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661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A17"/>
  </w:style>
  <w:style w:type="paragraph" w:styleId="a8">
    <w:name w:val="footer"/>
    <w:basedOn w:val="a"/>
    <w:link w:val="a9"/>
    <w:uiPriority w:val="99"/>
    <w:semiHidden/>
    <w:unhideWhenUsed/>
    <w:rsid w:val="00661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1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4484-28A7-48C5-AE65-AB424A22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Семинар</vt:lpstr>
    </vt:vector>
  </TitlesOfParts>
  <Company/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Андриановская</dc:creator>
  <cp:lastModifiedBy>Home</cp:lastModifiedBy>
  <cp:revision>29</cp:revision>
  <dcterms:created xsi:type="dcterms:W3CDTF">2009-03-15T05:43:00Z</dcterms:created>
  <dcterms:modified xsi:type="dcterms:W3CDTF">2012-04-17T11:36:00Z</dcterms:modified>
</cp:coreProperties>
</file>