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A16" w:rsidRPr="00442A16" w:rsidRDefault="00442A16" w:rsidP="00442A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Открытый урок по изобразительному искусству</w:t>
      </w:r>
    </w:p>
    <w:p w:rsidR="00442A16" w:rsidRPr="00442A16" w:rsidRDefault="00442A16" w:rsidP="00442A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A16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42A16">
        <w:rPr>
          <w:rFonts w:ascii="Times New Roman" w:hAnsi="Times New Roman" w:cs="Times New Roman"/>
          <w:sz w:val="28"/>
          <w:szCs w:val="28"/>
        </w:rPr>
        <w:t>Красота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 национальных костюмов татарского народа.</w:t>
      </w:r>
    </w:p>
    <w:p w:rsidR="00442A16" w:rsidRPr="00442A16" w:rsidRDefault="00442A16" w:rsidP="00442A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Татарский орнамент и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>».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b/>
          <w:sz w:val="28"/>
          <w:szCs w:val="28"/>
        </w:rPr>
        <w:t>Цели:</w:t>
      </w:r>
      <w:r w:rsidRPr="00442A16">
        <w:rPr>
          <w:rFonts w:ascii="Times New Roman" w:hAnsi="Times New Roman" w:cs="Times New Roman"/>
          <w:sz w:val="28"/>
          <w:szCs w:val="28"/>
        </w:rPr>
        <w:t xml:space="preserve"> 1) познакомить учащихся с искусством татарского народа, с татарским национальным орнаментом; раскрыть значение орнамента, познакомить его с особенностями;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            2) развить творческие способности учащихся, навыки работы цветом, развивать вкус и умение видеть прекрасное;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            3) воспитать у детей любовь к искусству татарского народа, любовь к родному краю.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2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42A16">
        <w:rPr>
          <w:rFonts w:ascii="Times New Roman" w:hAnsi="Times New Roman" w:cs="Times New Roman"/>
          <w:sz w:val="28"/>
          <w:szCs w:val="28"/>
        </w:rPr>
        <w:t>омпьютер, видеопроектор, экран;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                              - презентации к уроку;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- изделия из бабушкиного сундука (сапожки, ичиги, туфли,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кульмек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, камзол,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каляпуш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, тюбетейка,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>);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                              - татарская народная мелодия.</w:t>
      </w:r>
    </w:p>
    <w:p w:rsid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442A16" w:rsidRPr="00442A16" w:rsidRDefault="00442A16" w:rsidP="00442A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A16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442A1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442A16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- </w:t>
      </w:r>
      <w:r w:rsidRPr="00442A16">
        <w:rPr>
          <w:rFonts w:ascii="Times New Roman" w:hAnsi="Times New Roman" w:cs="Times New Roman"/>
          <w:sz w:val="28"/>
          <w:szCs w:val="28"/>
          <w:lang w:val="tt-RU"/>
        </w:rPr>
        <w:t>И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сәнмесез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укучылар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>!</w:t>
      </w: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 Матур итеп утырабыз һәм дәресне башлап җибәрәбез. </w:t>
      </w:r>
    </w:p>
    <w:p w:rsidR="00442A16" w:rsidRPr="00442A16" w:rsidRDefault="00442A16" w:rsidP="00442A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A16">
        <w:rPr>
          <w:rFonts w:ascii="Times New Roman" w:hAnsi="Times New Roman" w:cs="Times New Roman"/>
          <w:b/>
          <w:sz w:val="28"/>
          <w:szCs w:val="28"/>
          <w:lang w:val="en-US"/>
        </w:rPr>
        <w:t>А</w:t>
      </w:r>
      <w:proofErr w:type="spellStart"/>
      <w:r w:rsidRPr="00442A16">
        <w:rPr>
          <w:rFonts w:ascii="Times New Roman" w:hAnsi="Times New Roman" w:cs="Times New Roman"/>
          <w:b/>
          <w:sz w:val="28"/>
          <w:szCs w:val="28"/>
        </w:rPr>
        <w:t>ктуализация</w:t>
      </w:r>
      <w:proofErr w:type="spellEnd"/>
      <w:r w:rsidRPr="00442A16">
        <w:rPr>
          <w:rFonts w:ascii="Times New Roman" w:hAnsi="Times New Roman" w:cs="Times New Roman"/>
          <w:b/>
          <w:sz w:val="28"/>
          <w:szCs w:val="28"/>
        </w:rPr>
        <w:t xml:space="preserve"> опорных знаний: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1. - Ребята, в какой республике мы с вами живём? (в Татарстане)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- А столица нашей республики? (город Казань)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- Люди каких национальностей проживают в нашей республике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42A16">
        <w:rPr>
          <w:rFonts w:ascii="Times New Roman" w:hAnsi="Times New Roman" w:cs="Times New Roman"/>
          <w:sz w:val="28"/>
          <w:szCs w:val="28"/>
        </w:rPr>
        <w:t>русские, чуваши, татары и т.д.)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- Т.е. наша республика много… (многонациональная)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-  У каждого народа есть свои обычаи, традиции, свои национальные песни, танцы, костюмы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2A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2A16">
        <w:rPr>
          <w:rFonts w:ascii="Times New Roman" w:hAnsi="Times New Roman" w:cs="Times New Roman"/>
          <w:sz w:val="28"/>
          <w:szCs w:val="28"/>
        </w:rPr>
        <w:t xml:space="preserve">м. приложение №1). 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2A16">
        <w:rPr>
          <w:rFonts w:ascii="Times New Roman" w:hAnsi="Times New Roman" w:cs="Times New Roman"/>
          <w:i/>
          <w:sz w:val="28"/>
          <w:szCs w:val="28"/>
        </w:rPr>
        <w:t>2. Работа по слайдам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а) У башкирских женщин головной убор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наз-ся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A16">
        <w:rPr>
          <w:rFonts w:ascii="Times New Roman" w:hAnsi="Times New Roman" w:cs="Times New Roman"/>
          <w:b/>
          <w:sz w:val="28"/>
          <w:szCs w:val="28"/>
          <w:u w:val="single"/>
        </w:rPr>
        <w:t>кашмау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Кашмау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 украшали монетами и подвесками, которые доходили до бровей и закрывали часть лица, а у мужчин – тюбетейки, круглые меховые шапки.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б)(удмурты). Девушки до замужества носили шапочки </w:t>
      </w:r>
      <w:r w:rsidRPr="00442A1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манлай</w:t>
      </w:r>
      <w:r w:rsidRPr="00442A16">
        <w:rPr>
          <w:rFonts w:ascii="Times New Roman" w:hAnsi="Times New Roman" w:cs="Times New Roman"/>
          <w:sz w:val="28"/>
          <w:szCs w:val="28"/>
          <w:lang w:val="tt-RU"/>
        </w:rPr>
        <w:t>. Невесте на свадьбе надевали  налобную повязку (манлай, чачак)и платок – знак замужней женщины. Пожилая женщина меняла это убор на головное полотенце с завязанным сверху платком.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в) (чуваши) наз-сь </w:t>
      </w:r>
      <w:r w:rsidRPr="00442A1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тухья</w:t>
      </w: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 и </w:t>
      </w:r>
      <w:r w:rsidRPr="00442A1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хушпу</w:t>
      </w:r>
      <w:r w:rsidRPr="00442A16">
        <w:rPr>
          <w:rFonts w:ascii="Times New Roman" w:hAnsi="Times New Roman" w:cs="Times New Roman"/>
          <w:sz w:val="28"/>
          <w:szCs w:val="28"/>
          <w:lang w:val="tt-RU"/>
        </w:rPr>
        <w:t>. Украшались монетами и украшениями из бисера. В орнаментах бисерного шитья отражались представления о мире или его части.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г) (марийцы) Платок – шовыч, украшенные вышивками. Невесту накрывали богато вышитым покрывалом имевшую форму большого прямоугольника украшенным узором с мотивом креста, который должен быть оберегать молодую женщину от сглаза и порчи (сторож дома).  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д) (русские) Делились головные уборы на девичьи и уборы замужних женщин. Замужняя женщина должна была тщательно закрывать свои волосы от постороннего глаза, нельзя было даже заниматься домашними делами с непокрытой головой, а девушкам не запрещалось – “Девичья коса – всему миру краса”. Поэтому у девушек легкие и воздушные какошники, ленты, а у женщин – платки.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е) (татары) Надевался в комплекте со специальной повязкой – украшением (ука-чәчәк) , а конец  кисточки откидывался набок. </w:t>
      </w:r>
    </w:p>
    <w:p w:rsidR="00442A16" w:rsidRPr="00442A16" w:rsidRDefault="00442A16" w:rsidP="00442A1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Так что отличает один костюм от другого? (узоры, орнамент)</w:t>
      </w:r>
    </w:p>
    <w:p w:rsidR="00442A16" w:rsidRPr="00442A16" w:rsidRDefault="00442A16" w:rsidP="00442A1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А что такое орнамент? 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b/>
          <w:i/>
          <w:sz w:val="28"/>
          <w:szCs w:val="28"/>
          <w:lang w:val="tt-RU"/>
        </w:rPr>
        <w:t>Орнамент</w:t>
      </w: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 – это узор, состоящий из повторяющихся элементов,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предназначенный для украшения каких либо изделий или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архитектурного объекта. Слово “орнамент” произошло от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lat</w:t>
      </w:r>
      <w:r w:rsidRPr="00442A16">
        <w:rPr>
          <w:rFonts w:ascii="Times New Roman" w:hAnsi="Times New Roman" w:cs="Times New Roman"/>
          <w:i/>
          <w:sz w:val="28"/>
          <w:szCs w:val="28"/>
          <w:lang w:val="tt-RU"/>
        </w:rPr>
        <w:t>. “ornamentum”</w:t>
      </w: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 , - что значит “украшение”.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Слово “орнамент” произошло от </w:t>
      </w:r>
      <w:proofErr w:type="spellStart"/>
      <w:r w:rsidRPr="00442A16">
        <w:rPr>
          <w:rFonts w:ascii="Times New Roman" w:hAnsi="Times New Roman" w:cs="Times New Roman"/>
          <w:i/>
          <w:sz w:val="28"/>
          <w:szCs w:val="28"/>
          <w:lang w:val="en-US"/>
        </w:rPr>
        <w:t>lat</w:t>
      </w:r>
      <w:proofErr w:type="spellEnd"/>
      <w:r w:rsidRPr="00442A16">
        <w:rPr>
          <w:rFonts w:ascii="Times New Roman" w:hAnsi="Times New Roman" w:cs="Times New Roman"/>
          <w:i/>
          <w:sz w:val="28"/>
          <w:szCs w:val="28"/>
        </w:rPr>
        <w:t xml:space="preserve">  «</w:t>
      </w:r>
      <w:proofErr w:type="spellStart"/>
      <w:r w:rsidRPr="00442A16">
        <w:rPr>
          <w:rFonts w:ascii="Times New Roman" w:hAnsi="Times New Roman" w:cs="Times New Roman"/>
          <w:i/>
          <w:sz w:val="28"/>
          <w:szCs w:val="28"/>
          <w:lang w:val="en-US"/>
        </w:rPr>
        <w:t>ornamentum</w:t>
      </w:r>
      <w:proofErr w:type="spellEnd"/>
      <w:r w:rsidRPr="00442A16">
        <w:rPr>
          <w:rFonts w:ascii="Times New Roman" w:hAnsi="Times New Roman" w:cs="Times New Roman"/>
          <w:i/>
          <w:sz w:val="28"/>
          <w:szCs w:val="28"/>
        </w:rPr>
        <w:t>»</w:t>
      </w:r>
      <w:r w:rsidRPr="00442A16">
        <w:rPr>
          <w:rFonts w:ascii="Times New Roman" w:hAnsi="Times New Roman" w:cs="Times New Roman"/>
          <w:sz w:val="28"/>
          <w:szCs w:val="28"/>
        </w:rPr>
        <w:t>,- что значит «УКРАШЕНИЕ».</w:t>
      </w:r>
    </w:p>
    <w:p w:rsidR="00442A16" w:rsidRPr="00442A16" w:rsidRDefault="00442A16" w:rsidP="00442A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b/>
          <w:sz w:val="28"/>
          <w:szCs w:val="28"/>
        </w:rPr>
        <w:t>Изучение новой темы.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- Итак, мы подошли к теме нашего урока «Красота татарских национальных костюмов. Орнамент»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lastRenderedPageBreak/>
        <w:t>- В национальных костюмах отражались обычаи, национальные особенности и духовный мир татарского народа.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  К татарской национальной одежде относятся кожаные ичиги, туфли, камзолы, вышитые передники и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- А сейчас послушаем наших ребят, которые расскажут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Pr="00442A16">
        <w:rPr>
          <w:rFonts w:ascii="Times New Roman" w:hAnsi="Times New Roman" w:cs="Times New Roman"/>
          <w:sz w:val="28"/>
          <w:szCs w:val="28"/>
        </w:rPr>
        <w:t xml:space="preserve"> и узнаем ещё какая одежда ещё относится: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1-ый ученик 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Алъяпкычымның бизәге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Әллә кайдан күренә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Аллы – гөлле чәчәк төшкән,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Килешәдер үземә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(Словарная работа: ал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ъяпкыч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 – передник)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42A16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442A16">
        <w:rPr>
          <w:rFonts w:ascii="Times New Roman" w:hAnsi="Times New Roman" w:cs="Times New Roman"/>
          <w:sz w:val="28"/>
          <w:szCs w:val="28"/>
        </w:rPr>
        <w:t>Балкып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 xml:space="preserve"> тора т</w:t>
      </w:r>
      <w:r w:rsidRPr="00442A16">
        <w:rPr>
          <w:rFonts w:ascii="Times New Roman" w:hAnsi="Times New Roman" w:cs="Times New Roman"/>
          <w:sz w:val="28"/>
          <w:szCs w:val="28"/>
          <w:lang w:val="tt-RU"/>
        </w:rPr>
        <w:t>үбәтәйлә</w:t>
      </w:r>
      <w:proofErr w:type="gramStart"/>
      <w:r w:rsidRPr="00442A16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Энҗе бөртекләре белән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Алар монда килгән гүя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Чын әкият иленнән.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 xml:space="preserve">Мин бит чын татар </w:t>
      </w:r>
      <w:r>
        <w:rPr>
          <w:rFonts w:ascii="Times New Roman" w:hAnsi="Times New Roman" w:cs="Times New Roman"/>
          <w:sz w:val="28"/>
          <w:szCs w:val="28"/>
          <w:lang w:val="tt-RU"/>
        </w:rPr>
        <w:t>егете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Күз тимәсен үземә!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(түбәтәй – тюбетейка)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3-ий ученик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Калфак кигән кыз баланың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lastRenderedPageBreak/>
        <w:t>Багып алчы йөзенә: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Нинди гүзәл татар кызы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Күз тимәсен үземә.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(калфак - калфак)</w:t>
      </w:r>
    </w:p>
    <w:p w:rsidR="00442A16" w:rsidRPr="00442A16" w:rsidRDefault="00442A16" w:rsidP="00442A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A1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42A16">
        <w:rPr>
          <w:rFonts w:ascii="Times New Roman" w:hAnsi="Times New Roman" w:cs="Times New Roman"/>
          <w:b/>
          <w:sz w:val="28"/>
          <w:szCs w:val="28"/>
        </w:rPr>
        <w:t>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(под 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татарскую</w:t>
      </w:r>
      <w:proofErr w:type="gramEnd"/>
      <w:r w:rsidRPr="00442A16">
        <w:rPr>
          <w:rFonts w:ascii="Times New Roman" w:hAnsi="Times New Roman" w:cs="Times New Roman"/>
          <w:sz w:val="28"/>
          <w:szCs w:val="28"/>
        </w:rPr>
        <w:t xml:space="preserve"> плясовую, делаем несколько упражнений)</w:t>
      </w:r>
    </w:p>
    <w:p w:rsidR="00442A16" w:rsidRPr="00442A16" w:rsidRDefault="00442A16" w:rsidP="00442A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b/>
          <w:sz w:val="28"/>
          <w:szCs w:val="28"/>
        </w:rPr>
        <w:t xml:space="preserve">Звучит мелодия «Ак </w:t>
      </w:r>
      <w:proofErr w:type="spellStart"/>
      <w:r w:rsidRPr="00442A16">
        <w:rPr>
          <w:rFonts w:ascii="Times New Roman" w:hAnsi="Times New Roman" w:cs="Times New Roman"/>
          <w:b/>
          <w:sz w:val="28"/>
          <w:szCs w:val="28"/>
        </w:rPr>
        <w:t>калфак</w:t>
      </w:r>
      <w:proofErr w:type="spellEnd"/>
      <w:r w:rsidRPr="00442A16">
        <w:rPr>
          <w:rFonts w:ascii="Times New Roman" w:hAnsi="Times New Roman" w:cs="Times New Roman"/>
          <w:b/>
          <w:sz w:val="28"/>
          <w:szCs w:val="28"/>
        </w:rPr>
        <w:t>».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(Сандыкта ятты озак, әбинең чиккән калфак.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Ул калфакны әбиең кадерләп кигән һәрчак.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Милләтемнең нуры анда: Ука, Чугы, Чәчәге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42A16">
        <w:rPr>
          <w:rFonts w:ascii="Times New Roman" w:hAnsi="Times New Roman" w:cs="Times New Roman"/>
          <w:sz w:val="28"/>
          <w:szCs w:val="28"/>
          <w:lang w:val="tt-RU"/>
        </w:rPr>
        <w:t>Кадерләп сакла, балам, әбиемнең калфагын.)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- Итак, сегодня мы с вами будем рисовать татарский национальный головной убор –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442A16">
        <w:rPr>
          <w:rFonts w:ascii="Times New Roman" w:hAnsi="Times New Roman" w:cs="Times New Roman"/>
          <w:sz w:val="28"/>
          <w:szCs w:val="28"/>
        </w:rPr>
        <w:t>.</w:t>
      </w:r>
    </w:p>
    <w:p w:rsid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6579BD" wp14:editId="46FC2C4A">
            <wp:extent cx="2504440" cy="1566545"/>
            <wp:effectExtent l="0" t="0" r="0" b="0"/>
            <wp:docPr id="20" name="Рисунок 20" descr="Описание: 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60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33BEA8C" wp14:editId="3CA1EAA1">
            <wp:extent cx="1995805" cy="1725295"/>
            <wp:effectExtent l="0" t="0" r="4445" b="8255"/>
            <wp:docPr id="19" name="Рисунок 19" descr="Описание: 1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4" descr="Описание: 13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AB3004D" wp14:editId="301F4D56">
            <wp:extent cx="1431290" cy="1510665"/>
            <wp:effectExtent l="0" t="0" r="0" b="0"/>
            <wp:docPr id="18" name="Рисунок 18" descr="Описание: 1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5" descr="Описание: 12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lastRenderedPageBreak/>
        <w:t>1) Положили перед собой альбомы, взяли карандаш. На столе у вас шаблоны. Обведите их.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2)Проведите прямую линию. Мы буд</w:t>
      </w:r>
      <w:r>
        <w:rPr>
          <w:rFonts w:ascii="Times New Roman" w:hAnsi="Times New Roman" w:cs="Times New Roman"/>
          <w:sz w:val="28"/>
          <w:szCs w:val="28"/>
        </w:rPr>
        <w:t>ем рисовать орнамент в полосе. Ещё</w:t>
      </w:r>
      <w:r w:rsidRPr="00442A16">
        <w:rPr>
          <w:rFonts w:ascii="Times New Roman" w:hAnsi="Times New Roman" w:cs="Times New Roman"/>
          <w:sz w:val="28"/>
          <w:szCs w:val="28"/>
        </w:rPr>
        <w:t xml:space="preserve"> раз, что такое орнамент?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E69B08" wp14:editId="18D663FD">
            <wp:extent cx="1788795" cy="1367790"/>
            <wp:effectExtent l="0" t="0" r="1905" b="3810"/>
            <wp:docPr id="17" name="Рисунок 17" descr="Описание: 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3)Делаем широкую линию. Так как сам орнамент будет </w:t>
      </w:r>
      <w:proofErr w:type="gramStart"/>
      <w:r w:rsidRPr="00442A16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42A16">
        <w:rPr>
          <w:rFonts w:ascii="Times New Roman" w:hAnsi="Times New Roman" w:cs="Times New Roman"/>
          <w:sz w:val="28"/>
          <w:szCs w:val="28"/>
        </w:rPr>
        <w:t xml:space="preserve"> ставим в центре вертикальную линию и проводим границы для верхней и нижней части нашего цветка.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- Будем рисовать тюльпан – символ весны, молодости.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4)Рисуем одну сторону цветка. У нас получилось только половина цветка. Если сейчас поставить зеркало, то у нас появится вторая половина, т.е. симметричная другой половине. Нарисуйте вторую половину.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C6B1D4" wp14:editId="28A118D0">
            <wp:extent cx="3538220" cy="1908175"/>
            <wp:effectExtent l="0" t="0" r="5080" b="0"/>
            <wp:docPr id="16" name="Рисунок 16" descr="Описание: 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писание: 2.jpg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5)Берём следующий узор – 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Трилистник – </w:t>
      </w:r>
      <w:proofErr w:type="spellStart"/>
      <w:r w:rsidRPr="00442A16">
        <w:rPr>
          <w:rFonts w:ascii="Times New Roman" w:hAnsi="Times New Roman" w:cs="Times New Roman"/>
          <w:sz w:val="28"/>
          <w:szCs w:val="28"/>
        </w:rPr>
        <w:t>тукранбаш</w:t>
      </w:r>
      <w:proofErr w:type="spellEnd"/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41B4B6" wp14:editId="3EBE7918">
            <wp:extent cx="3235960" cy="1129030"/>
            <wp:effectExtent l="0" t="0" r="2540" b="0"/>
            <wp:docPr id="15" name="Рисунок 15" descr="Описание: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писание: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6) Оформляем. Например, добавим усики гороха.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38526E" wp14:editId="07BF0F18">
            <wp:extent cx="3260090" cy="2377440"/>
            <wp:effectExtent l="0" t="0" r="0" b="3810"/>
            <wp:docPr id="14" name="Рисунок 14" descr="Описание: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писание: 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А дальше вы уже сами придумываете, но не забывайте о том, что узоры должны быть повторяющимися.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 </w:t>
      </w: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B2C9FC" wp14:editId="30FBA037">
            <wp:extent cx="3697605" cy="2273935"/>
            <wp:effectExtent l="0" t="0" r="0" b="0"/>
            <wp:docPr id="13" name="Рисунок 13" descr="Описание: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писание: 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VI.         </w:t>
      </w:r>
      <w:proofErr w:type="spellStart"/>
      <w:r w:rsidRPr="00442A1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- Разукрасим орнамент.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lastRenderedPageBreak/>
        <w:t>- Цвета берём яркие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(дети сами разукрашивают)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03E2563" wp14:editId="2B2D24C7">
            <wp:extent cx="2385695" cy="2218690"/>
            <wp:effectExtent l="0" t="0" r="0" b="0"/>
            <wp:docPr id="12" name="Рисунок 12" descr="Описание: D:\Gam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D:\Games\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A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DE8A9A6" wp14:editId="61C150D2">
            <wp:extent cx="3307715" cy="244094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16" w:rsidRPr="00442A16" w:rsidRDefault="00442A16" w:rsidP="00442A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2A16">
        <w:rPr>
          <w:rFonts w:ascii="Times New Roman" w:hAnsi="Times New Roman" w:cs="Times New Roman"/>
          <w:b/>
          <w:sz w:val="28"/>
          <w:szCs w:val="28"/>
        </w:rPr>
        <w:t>Выставка рисунков.</w:t>
      </w:r>
    </w:p>
    <w:p w:rsidR="00442A16" w:rsidRPr="00442A16" w:rsidRDefault="00442A16" w:rsidP="00442A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2A16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>– Вам понравился урок?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             -Что нового узнали?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            - С культурой какого народа познакомились?</w:t>
      </w:r>
    </w:p>
    <w:p w:rsidR="00442A16" w:rsidRPr="00442A16" w:rsidRDefault="00442A16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A16">
        <w:rPr>
          <w:rFonts w:ascii="Times New Roman" w:hAnsi="Times New Roman" w:cs="Times New Roman"/>
          <w:sz w:val="28"/>
          <w:szCs w:val="28"/>
        </w:rPr>
        <w:t xml:space="preserve">            - Что такое орнамент?</w:t>
      </w:r>
    </w:p>
    <w:p w:rsidR="007D7897" w:rsidRPr="00442A16" w:rsidRDefault="007D7897" w:rsidP="00442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7897" w:rsidRPr="00442A16" w:rsidSect="00EA4E1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22F9"/>
    <w:multiLevelType w:val="hybridMultilevel"/>
    <w:tmpl w:val="DB54E234"/>
    <w:lvl w:ilvl="0" w:tplc="924850DE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47D20FA"/>
    <w:multiLevelType w:val="hybridMultilevel"/>
    <w:tmpl w:val="78B8B1F6"/>
    <w:lvl w:ilvl="0" w:tplc="20CEF2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16"/>
    <w:rsid w:val="00442A16"/>
    <w:rsid w:val="007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794</Words>
  <Characters>4529</Characters>
  <Application>Microsoft Office Word</Application>
  <DocSecurity>0</DocSecurity>
  <Lines>37</Lines>
  <Paragraphs>10</Paragraphs>
  <ScaleCrop>false</ScaleCrop>
  <Company>Home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2014-11-09T07:57:00Z</dcterms:created>
  <dcterms:modified xsi:type="dcterms:W3CDTF">2014-11-09T08:00:00Z</dcterms:modified>
</cp:coreProperties>
</file>