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08" w:rsidRDefault="00CD4008" w:rsidP="00CD400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Мониторинг как средство управления качеством образования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эффективности управления учебным заведением играет мониторинг, создающий необходимое информационное обеспечение образовательного процесса.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«Мониторинг - это наблюдение, оценка и прогноз состояния окружающей среды в связи с деятельностью человека (Большой энциклопедический словарь, с.831» 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«педагогический мониторинг», «мониторинг качества» появились в сфере образования сравнительно недавно.</w:t>
      </w:r>
      <w:proofErr w:type="gram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несколько определений термина «педагогический мониторинг»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мониторинг» - это система организации сбора, хранения, обработки распространения информации о деятельности педагогической системы, обеспечивающая непрерывное слежение за её состоянием и прогнозированием её развития.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мониторинг»- это организованное целевое, системное наблюдение за качеством образования в системе образовательных учреждений, позволяющее отслеживать как отклонение от государственных образовательных стандартов, так и уровень удовлетворения образовательных потребностей населения. Каждый автор даёт определение педагогическому мониторингу и подразумевает конкретный вид деятельности (управленческий, педагогический, методический). Объектами педагогического мониторинга являются все участники педагогического процесса (учителя, ученики, классные руководители и сам педагогический процесс).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мониторинговых исследований возможно в три этапа: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37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этап. Подготовительный</w:t>
      </w:r>
      <w:r w:rsidR="00637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цели.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Определение объекта.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Установка сроков проведения.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Изучение соответствующей литературы.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Разработка инструментария для проведения педагогического мониторинга.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7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этап. Практический</w:t>
      </w:r>
      <w:r w:rsidR="00637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информации:</w:t>
      </w:r>
      <w:r w:rsidR="00637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-собеседование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-тестирование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-анкетирование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-выход на уроки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-контрольные работы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7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этап. Аналитический</w:t>
      </w:r>
      <w:r w:rsidR="00637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Систематизация полученной информации.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Анализ полученных данных.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Разработка рекомендаций и предложений на последующий период.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Выводы.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анализа возможно сочетание текстовой аналитической справки, схем, графиков, таблиц, диаграмм и др. На заключительном аналитическом этапе необходимо сделать вывод, разработать рекомендации.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мониторинг обеспечивает педагогов и администрацию качественной и своевременной информацией, необходимой для принятия управленческих решений, определяет. Насколько рациональны педагогические средства, реализуемые в образовательном процессе, насколько дидактические средства </w:t>
      </w:r>
      <w:proofErr w:type="gram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методы обучения, режим учебной работы и др.) адекватны заявленным целям и возрастным особенностям школьников, специфике среды их жизнедеятельности. То есть, четкая организация работы на основе последовательных действий в проведении мониторинга способствует достижению его эффективности. Управление эффективно, если оно опирается не только на информацию на фиксированном уровне качества образования обучающихся на данный момент времени, но и предполагает анализ причин его несоответствия определенным нормам и поиск резервов повышения эффективности учебного процесса. Такой анализ требует рассмотрения в единстве следующих компонентов мониторинга: «условия», «процесс», «результат».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организации и проведению педагогического мониторинга</w:t>
      </w:r>
    </w:p>
    <w:p w:rsidR="00CD4008" w:rsidRPr="00637B8F" w:rsidRDefault="00CD4008" w:rsidP="00637B8F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программы мониторинговых исследований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Набор и форма показателей мониторинга должны быть ограниченными и постоянными в течение установленного периода времени.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Показатели должны носить оценочный характер управления качеством образования.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Итоги педагогического мониторинга оформляются в виде схем, диаграмм, графиков, письменного анализа с рекомендациями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 проведении педагогического мониторинга необходимо соблюдать следующие условия:</w:t>
      </w:r>
    </w:p>
    <w:p w:rsidR="00CD4008" w:rsidRPr="00637B8F" w:rsidRDefault="00CD4008" w:rsidP="00637B8F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-системность</w:t>
      </w:r>
      <w:proofErr w:type="gram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во времени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-сравнимость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-объективность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-комфортность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организации и проведению педагогического мониторинга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определить направления деятельности по организации и проведению мониторинга:</w:t>
      </w:r>
    </w:p>
    <w:p w:rsidR="00CD4008" w:rsidRPr="00637B8F" w:rsidRDefault="00CD4008" w:rsidP="00637B8F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соответствии с функциональными обязанностями</w:t>
      </w:r>
      <w:proofErr w:type="gram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инновационной, экспериментальной деятельностью данного образовательного учреждения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соответствии с целями и задачами данного образовательного учреждения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организации и проведении мониторинга необходимо учитывать, что основной целью является непрерывное отслеживание результатов качества знаний и результатов воздействия воспитательно-образовательного процесса на личность обучающегося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начале учебного года необходимо провести вводные (нулевые</w:t>
      </w:r>
      <w:proofErr w:type="gram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резы по определению качества знаний обучающихся по предметам и другим направлениям.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Целью среза можно считать определение уровня качества знаний обучающихся в начале цикла обучения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Составляется график проведения среза, который утверждается директором образовательного учреждения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Срез проводится и проверяется ассистентом, результаты анализируются, выводы и предложения обсуждаются с педагогами и учениками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результатов срезов необходимо использовать при выборе адекватной методики обучения, формировании мотивации обучающихся, коррекции учебного процесса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планах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необходимо запланировать время проведения промежуточных и итоговых срезов.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промежуточного среза необходимо для оценки успешности продвижения обучающихся в предметной области, на основании данных срезов учитель оценивает успешность выбора своей методики обучения, проводит корректировку учебного процесса, выбранных подходов и методов обучения.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срез проводится по результатам обучения за две недели до окончания учебного года. Результаты итогового среза анализируются в соответствии с результатами текущих срезов.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Для успешного отслеживания уровня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качества формирования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умений необходимо формировать содержание образования таким образом, чтобы на каждом этапе обучения выделялись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специальные умения и навыки обучающихся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Мониторинг уровня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по ключевым точкам учебного материала на каждом этапе обучения, которые обеспечивают достаточно успешное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усвоениение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и, как следствие, продвижения в практике его применения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получения объективных результатов уровня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отслеживание по трем показателям: выполнение стандарта </w:t>
      </w:r>
      <w:proofErr w:type="gram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успеваемости), качество знаний ( процент качества знаний), степень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Анализ уровня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с учетом всех уровней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Существенной особенностью мониторинга является определение общей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А.К. Марковой,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те характеристики психического развития, которые сложились в резул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ьтате предыдущего года обучения,</w:t>
      </w: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запас знаний сегодня</w:t>
      </w:r>
      <w:r w:rsid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008" w:rsidRPr="00637B8F" w:rsidRDefault="00CD4008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Л.Н.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Засорина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глубинная характеристика личности обучающегося и одновременно показатель успешности усвоения ЗУН, готовности к продолжению образования.</w:t>
      </w:r>
    </w:p>
    <w:p w:rsidR="006B492E" w:rsidRPr="006B492E" w:rsidRDefault="00CD4008" w:rsidP="006B492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Максимова утверждает, что </w:t>
      </w:r>
      <w:proofErr w:type="spellStart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63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владение учеником системой знаний и умений за определенный период обучения.</w:t>
      </w:r>
      <w:r w:rsidR="006B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B492E" w:rsidRPr="006B492E">
        <w:rPr>
          <w:rFonts w:ascii="Times New Roman" w:hAnsi="Times New Roman" w:cs="Times New Roman"/>
          <w:color w:val="000000"/>
          <w:sz w:val="28"/>
          <w:szCs w:val="28"/>
        </w:rPr>
        <w:t xml:space="preserve">Все функции и этапы процесса мониторинга, т.е. все его элементы </w:t>
      </w:r>
      <w:r w:rsidR="006B492E" w:rsidRPr="006B49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структурно и функционально связаны между собой и представляют единый цикл педагогического мониторинга. Выпадение любого из этих компонентов из системы действий педагогов или делает педагогический мониторинг малоценным и некачественным, или разрушает всю систему.</w:t>
      </w:r>
      <w:r w:rsidR="006B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B492E" w:rsidRPr="006B492E">
        <w:rPr>
          <w:rFonts w:ascii="Times New Roman" w:hAnsi="Times New Roman" w:cs="Times New Roman"/>
          <w:color w:val="000000"/>
          <w:sz w:val="28"/>
          <w:szCs w:val="28"/>
        </w:rPr>
        <w:t>Безусловно, этот цикл наполняется в каждом конкретном случае разным содержанием.</w:t>
      </w:r>
      <w:r w:rsidR="006B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6B492E" w:rsidRPr="006B492E">
        <w:rPr>
          <w:rFonts w:ascii="Times New Roman" w:hAnsi="Times New Roman" w:cs="Times New Roman"/>
          <w:color w:val="000000"/>
          <w:sz w:val="28"/>
          <w:szCs w:val="28"/>
        </w:rPr>
        <w:t>Осуществление полного цикла педагогического мониторинга способствует повышению эффективности педагогического процесса в системе «учитель-ученик».</w:t>
      </w:r>
    </w:p>
    <w:p w:rsidR="006B492E" w:rsidRPr="00637B8F" w:rsidRDefault="006B492E" w:rsidP="00637B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492E" w:rsidRPr="00637B8F" w:rsidSect="00637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08"/>
    <w:rsid w:val="00097608"/>
    <w:rsid w:val="00444C26"/>
    <w:rsid w:val="00452E1D"/>
    <w:rsid w:val="00637B8F"/>
    <w:rsid w:val="006B492E"/>
    <w:rsid w:val="00B23E6C"/>
    <w:rsid w:val="00CD4008"/>
    <w:rsid w:val="00E1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8"/>
  </w:style>
  <w:style w:type="paragraph" w:styleId="1">
    <w:name w:val="heading 1"/>
    <w:basedOn w:val="a"/>
    <w:link w:val="10"/>
    <w:uiPriority w:val="9"/>
    <w:qFormat/>
    <w:rsid w:val="00CD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008"/>
  </w:style>
  <w:style w:type="character" w:styleId="a5">
    <w:name w:val="Emphasis"/>
    <w:basedOn w:val="a0"/>
    <w:uiPriority w:val="20"/>
    <w:qFormat/>
    <w:rsid w:val="00CD4008"/>
    <w:rPr>
      <w:i/>
      <w:iCs/>
    </w:rPr>
  </w:style>
  <w:style w:type="character" w:styleId="a6">
    <w:name w:val="Strong"/>
    <w:basedOn w:val="a0"/>
    <w:uiPriority w:val="22"/>
    <w:qFormat/>
    <w:rsid w:val="00CD40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1283</Words>
  <Characters>7315</Characters>
  <Application>Microsoft Office Word</Application>
  <DocSecurity>0</DocSecurity>
  <Lines>60</Lines>
  <Paragraphs>17</Paragraphs>
  <ScaleCrop>false</ScaleCrop>
  <Company>Мой дом родной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2012-03-25T18:44:00Z</dcterms:created>
  <dcterms:modified xsi:type="dcterms:W3CDTF">2012-07-03T12:44:00Z</dcterms:modified>
</cp:coreProperties>
</file>