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32" w:rsidRPr="0058445F" w:rsidRDefault="00781E32" w:rsidP="0078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5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8445F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781E32" w:rsidRDefault="00781E32" w:rsidP="0078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45F">
        <w:rPr>
          <w:rFonts w:ascii="Times New Roman" w:hAnsi="Times New Roman" w:cs="Times New Roman"/>
          <w:sz w:val="24"/>
          <w:szCs w:val="24"/>
        </w:rPr>
        <w:t xml:space="preserve">уроков </w:t>
      </w:r>
      <w:r>
        <w:rPr>
          <w:rFonts w:ascii="Times New Roman" w:hAnsi="Times New Roman" w:cs="Times New Roman"/>
          <w:sz w:val="24"/>
          <w:szCs w:val="24"/>
        </w:rPr>
        <w:t xml:space="preserve">математики с </w:t>
      </w:r>
      <w:r>
        <w:rPr>
          <w:rFonts w:ascii="Times New Roman" w:hAnsi="Times New Roman" w:cs="Times New Roman"/>
          <w:color w:val="FF0000"/>
          <w:sz w:val="24"/>
          <w:szCs w:val="24"/>
        </w:rPr>
        <w:t>элементами информатики</w:t>
      </w:r>
      <w:r w:rsidRPr="0058445F">
        <w:rPr>
          <w:rFonts w:ascii="Times New Roman" w:hAnsi="Times New Roman" w:cs="Times New Roman"/>
          <w:sz w:val="24"/>
          <w:szCs w:val="24"/>
        </w:rPr>
        <w:t xml:space="preserve"> в 2-м классе (1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8445F">
        <w:rPr>
          <w:rFonts w:ascii="Times New Roman" w:hAnsi="Times New Roman" w:cs="Times New Roman"/>
          <w:sz w:val="24"/>
          <w:szCs w:val="24"/>
        </w:rPr>
        <w:t xml:space="preserve"> часов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445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445F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781E32" w:rsidRDefault="00781E32" w:rsidP="0078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2835"/>
        <w:gridCol w:w="851"/>
        <w:gridCol w:w="1275"/>
        <w:gridCol w:w="1560"/>
        <w:gridCol w:w="2126"/>
        <w:gridCol w:w="2742"/>
        <w:gridCol w:w="1660"/>
      </w:tblGrid>
      <w:tr w:rsidR="00781E32" w:rsidTr="00C00659">
        <w:tc>
          <w:tcPr>
            <w:tcW w:w="817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781E32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Календар-ные</w:t>
            </w:r>
            <w:proofErr w:type="spellEnd"/>
            <w:proofErr w:type="gramEnd"/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428" w:type="dxa"/>
            <w:gridSpan w:val="3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0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база, ЭОР</w:t>
            </w:r>
          </w:p>
        </w:tc>
      </w:tr>
      <w:tr w:rsidR="00781E32" w:rsidTr="00C00659">
        <w:trPr>
          <w:trHeight w:val="736"/>
        </w:trPr>
        <w:tc>
          <w:tcPr>
            <w:tcW w:w="817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742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81E32" w:rsidRPr="009F15D3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347515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 предметов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2" w:type="dxa"/>
          </w:tcPr>
          <w:p w:rsidR="00781E32" w:rsidRPr="0091488C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781E32" w:rsidRPr="00381A2F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81E32" w:rsidRPr="009F15D3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b/>
                <w:sz w:val="24"/>
                <w:szCs w:val="24"/>
              </w:rPr>
              <w:t>Повто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1-м классе (8</w:t>
            </w:r>
            <w:r w:rsidRPr="009F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Действия сложения и вычитания. </w:t>
            </w:r>
            <w:r w:rsidRPr="0034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Обратные действия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оценивать свой вклад в решение общих задач;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толерантным к чужим ошибкам и другому мнению;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собственных ошибок и понимать, что ошибки – обязательная часть любой задачи.</w:t>
            </w:r>
          </w:p>
        </w:tc>
        <w:tc>
          <w:tcPr>
            <w:tcW w:w="2126" w:type="dxa"/>
            <w:vMerge w:val="restart"/>
          </w:tcPr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«читать» и объяснять информацию, заданную с помощью схематических рисунков, схем, кратких записей;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составлять, понимать и объяснять простейшие алгоритмы (план действия) при работе с конкретным заданием);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вспомогательные модели к задачам в виде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схематических рисунков, схем;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тексты простых и составных задач с опорой на краткую запись, схематический рисунок, схему.</w:t>
            </w:r>
          </w:p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команде разного наполнения (паре, малой группе, целым классом);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свой вклад в работу для достижения общих результатов;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участвовать в обсуждениях, возникающих на уроке;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вопросы и задания к пройденному на уроке материалу;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ответы на вопросы других учеников и педагога;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обсуждениях, работая в паре;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свои затруднения, возникающие при выполнении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собственных ошибок и участвовать в их обсуждении;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консультантом и помощником для других ребят;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консультантами помощниками в своей группе.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участие в обсуждении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формулировании цели конкретного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обсуждении и формулировании алгоритма выполнения конкретного задания (составлении плана действий);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работу в соответствии с заданным планом;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оценке и обсуждении полученного результата;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общую работу;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задания в учебнике и дидактических материалах по силам и интересам;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учителем) в оценивании результатов индивидуальной работы.</w:t>
            </w:r>
          </w:p>
        </w:tc>
        <w:tc>
          <w:tcPr>
            <w:tcW w:w="2742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Необходимый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различных задач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«задача», «уравнение», «известные данные», «неизвестные данные»;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таблицы сложения и соответствующих ей случаев вычитания в пределах 20 до уровня автоматизированного навыка.</w:t>
            </w:r>
          </w:p>
          <w:p w:rsidR="00781E32" w:rsidRPr="004C523D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3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отрезок натурального ряда в пределах 20;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текст задачи со схемой, схематическим рисунком, краткой записью;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оформлять запись решения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 уравнении (на сложение и вычитание) неизвестное число на основе знания взаимосвязи компонентов;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операции сложения и вычитания с именованными числами;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при помощи линейки отрезки заданной длины на клетчатой бумаге;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отрезки заданной длины на клетчатой бумаге;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моделировать двузначные числа второго десятка (на основе моделей десятка и единиц);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отрезки натурального ряда чисел в пределах 20;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операции сложения и вычитания с натуральными числами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десятка на основе понятия «разрядные слагаемые»;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однозначных чисел «с переходом через разряд», где результатом сложения является двузначное число второго десятка, на основе знания соответствующих алгоритмов;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вычитание однозначного числа из двузначного числа второго десятка «с переходом через разряд», на основе знания соответствующих алгоритмов;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 и называть изучаемые геометрические фигуры.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однозначных чисел «с переходом через разряд», где результатом сложения является двузначное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второго десятка, на основе знания табличных случаев;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вычитание однозначного числа из двузначного числа второго десятка «с переходом через десяток», на основе знания табличных случаев;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отрезок натурального ряда в пределах 100;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к тексту задачи вспомогательные модели в виде схемы, схематического рисунка, краткой записи;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моделировать двузначные числа (на основе моделей десятка и единиц);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комбинаторной задачи на перестановку трех объектов без повторения;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представление о решении логических задач на основе таблиц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истинности-ложности;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занимательных задач на перекладывание палочек и прохождении математических лабиринтов;</w:t>
            </w:r>
          </w:p>
          <w:p w:rsidR="00781E32" w:rsidRPr="004016A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ответы на вопросы задачи на основе оценки информации, заданной с помощью отрезков (прообраза линейной диаграммы).</w:t>
            </w:r>
          </w:p>
        </w:tc>
        <w:tc>
          <w:tcPr>
            <w:tcW w:w="1660" w:type="dxa"/>
            <w:vMerge w:val="restart"/>
          </w:tcPr>
          <w:p w:rsidR="00781E32" w:rsidRPr="00381A2F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A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 «</w:t>
            </w:r>
            <w:proofErr w:type="spellStart"/>
            <w:r w:rsidRPr="00381A2F">
              <w:rPr>
                <w:rFonts w:ascii="Times New Roman" w:hAnsi="Times New Roman" w:cs="Times New Roman"/>
                <w:i/>
                <w:sz w:val="24"/>
                <w:szCs w:val="24"/>
              </w:rPr>
              <w:t>Баласс</w:t>
            </w:r>
            <w:proofErr w:type="spellEnd"/>
            <w:r w:rsidRPr="00381A2F">
              <w:rPr>
                <w:rFonts w:ascii="Times New Roman" w:hAnsi="Times New Roman" w:cs="Times New Roman"/>
                <w:i/>
                <w:sz w:val="24"/>
                <w:szCs w:val="24"/>
              </w:rPr>
              <w:t>»: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 Е. Демидова, С. А. Козлова и др. «Математика»;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А. Козлов, 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 А. Волкова «Дидактический материал» к учебнику «Математика»;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А. Козлова, А. Г. Рубин «Контрольные работы к учебнику «Математика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А. Козлова «Наглядные пособия к учебнику «Математика»;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А. Козлова, А. Г. рубин, А. В. Горячев Методические рекомендации для учителя по курсу математики с элементами информатики;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А.В.Горячев «Информатика в играх и задачах»</w:t>
            </w:r>
          </w:p>
          <w:p w:rsidR="00781E32" w:rsidRPr="00381A2F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A2F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2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начального </w:t>
            </w:r>
            <w:r w:rsidRPr="00381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роверочные работы.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пособия: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натуральные пособия (реальные объекты живой и неживой природы, объекты-заместители);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изобразительные наглядные пособия (рисунки, схематические рисунки, схемы, таблицы).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Pr="00460C95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C95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реальные объекты (различные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живой и неживой природы);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изображения реальных объектов (разрезные карточки, лото);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предметы-заместители реальных объектов (счетные палочки, раздаточный геометрический материал);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карточки с моделями чисел.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Измерительные приборы: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весы;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часы и их модели;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сантиметровые линейки;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циркуль и т. д.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2F">
              <w:rPr>
                <w:rFonts w:ascii="Times New Roman" w:hAnsi="Times New Roman" w:cs="Times New Roman"/>
                <w:i/>
                <w:sz w:val="24"/>
                <w:szCs w:val="24"/>
              </w:rPr>
              <w:t>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A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"Школа 2100": новые результаты и их проверка. (1-4 </w:t>
            </w:r>
            <w:proofErr w:type="spellStart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.) Электронное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комплекс «1С</w:t>
            </w:r>
            <w:proofErr w:type="gramStart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:Ш</w:t>
            </w:r>
            <w:proofErr w:type="gramEnd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кола. Игры и задачи, 1–4 классы». DVD-диск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 xml:space="preserve"> сборник "Начальная школа. Уроки Кирилла и </w:t>
            </w:r>
            <w:proofErr w:type="spellStart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81A2F">
              <w:rPr>
                <w:rFonts w:ascii="Times New Roman" w:hAnsi="Times New Roman" w:cs="Times New Roman"/>
                <w:sz w:val="24"/>
                <w:szCs w:val="24"/>
              </w:rPr>
              <w:t>. 2 класс"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A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доска.</w:t>
            </w:r>
          </w:p>
          <w:p w:rsidR="00781E32" w:rsidRPr="00460C95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81E32" w:rsidRPr="009F15D3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347515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Pr="0091488C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Pr="00381A2F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Сложение и вычитание чисел. Решение простых и составных задач.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Сложение и вычитание чисел. Нумерация чисел в пределах 20.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Математический диктант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20».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Анализ работы. Сложение и вычитание чисел. Табличные случаи сложения и вычитания в пределах 20.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Сложение и вычитание чисел. Составление и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задач, обратных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1-м классе».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81E32" w:rsidRPr="00BE19CB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20 (23 ч)</w:t>
            </w: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 </w:t>
            </w:r>
            <w:r w:rsidRPr="0034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Высказывания. Понятие истина и ложь.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81E32" w:rsidRPr="00BE19CB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Высказывания. Истинное и ложное высказывания.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1.6-1.8 Упражнения на развитие умения выделять высказывания, различать истинные и ложные высказывания.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 Высказывания. Переменная и значения переменной.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Выражения с переменной.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Развитие умения искать значения выражений с одной переменной.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BE19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20».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Анализ работы. Уравнения.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Решение уравнений на 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уменьшаемого.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 Решение уравнений на  нахождение неизвестного вычитаемого.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 Порядок действий в выражении.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 Порядок действий в выражении. Упражнения в чтении и записи выражений со скобками и без скобок.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 Сочетательное свойство сложения.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 Группировка слагаемых.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Вычитание суммы из числа.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BE19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«Табличные случаи сложения и вычитания в пределах 20».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 Анализ работы. Сложение и вычитание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 Вычитание числа из суммы.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 Упражнения в сложении и вычитании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20».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 Анализ работы. Плоские и объемные фигуры.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 Плоскость.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 Обозначение геометрических фигур.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 Острые и тупые углы.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347515" w:rsidRDefault="00781E32" w:rsidP="00C0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1.27 Плоские и объемные фигуры.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F42B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простых задач на сложение и вычитание».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E8330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81E32" w:rsidRPr="0091488C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чисел от 1 до 100 (6 </w:t>
            </w: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835" w:type="dxa"/>
          </w:tcPr>
          <w:p w:rsidR="00781E32" w:rsidRPr="00BE19CB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Анализ работы. </w:t>
            </w:r>
            <w:r w:rsidRPr="00BE19CB">
              <w:rPr>
                <w:rFonts w:ascii="Times New Roman" w:hAnsi="Times New Roman" w:cs="Times New Roman"/>
                <w:sz w:val="24"/>
                <w:szCs w:val="24"/>
              </w:rPr>
              <w:t xml:space="preserve">Числа от 20 до 100. 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E8330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BE19CB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 по теме «Нумерация чисел от 1 до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E8330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Числа от 1 до 100.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E8330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Нумерация чисел от 1 до 100.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E8330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Метр.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Нумерация двузначных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81E32" w:rsidRPr="00DB543D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 (34 ч)</w:t>
            </w: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Устные приемы сложения и вычитания двузначных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60" w:type="dxa"/>
            <w:vMerge w:val="restart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оценивать свой вклад в решение общих задач;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толерантным к чужим ошибкам и другому мнению;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бояться собственных ошибок и понимать, что ошибки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 любой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свои желания и цели по отношению к общим учебным задачам;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свои желания и цели по отношению к индивидуальным учебным задачам.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«читать» и объяснять информацию, заданную с помощью схематических рисунков, схем, кратких записей;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понимать, объяснять и осознанно воспроизводить учебные алгоритмы;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и осознанно воспроизводить составленный вместе с классом план решения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задачи при индивидуальной работе;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вспомогательные модели к задачам в виде рисунков, схематических рисунков, схем, работая в группе;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тексты простых и составных задач с опорой на краткую запись, схематический рисунок, схему.</w:t>
            </w:r>
          </w:p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в команде разного наполнения (паре, малой группе,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 классом);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свой вклад в работу для достижения общих результатов;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участвовать в обсуждениях, возникающих на уроке;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вопросы и задания к пройденному на уроке материалу;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ответы на вопросы других учеников и педагога;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обсуждениях, работая в паре;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свои затруднения, возникающие при выполнении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бояться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ошибок и участвовать в их обсуждении;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консультантом и помощником для других ребят;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консультантами помощниками в своей группе.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обсуждении и формулировании цели конкретного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обсуждении и формулировании темы и целей урока;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«открытии» и формулировании нового знания или умения;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в соответствии с выведенными алгоритмами или понятиями;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оценке и обсуждении полученного результата;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общую работу;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задания в учебнике и дидактических материалах для индивидуальной работы по силам и интересам;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(в работе с учителем) в оценивании результатов индивидуальной работы.</w:t>
            </w:r>
          </w:p>
        </w:tc>
        <w:tc>
          <w:tcPr>
            <w:tcW w:w="2742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Необходимый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различных задач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«задача», «уравнение», «известные данные», «неизвестные данные»;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таблицы сложения и соответствующих ей случаев вычитания в пределах 20 до уровня автоматизированного навыка;</w:t>
            </w:r>
          </w:p>
          <w:p w:rsidR="00781E32" w:rsidRPr="004C523D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3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отрезок натурального ряда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текст задачи со схемой, схематическим рисунком, краткой записью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решения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 уравнении (на сложение и вычитание) неизвестное число на основе знания взаимосвязи компонент;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операции сложения и вычитания с именованными числами;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при помощи линейки отрезки заданной длины на клетчатой бумаге;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отрезки заданной длины на клетчатой бумаге;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на бумаге в клетку прямоугольники с заданными длинами сторон;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операции сложения и вычитания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двузначными числами на основе понятия «разрядные слагаемые;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однозначных чисел «с переходом через десяток», где результатом сложения является двузначное число второго десятка, на основе знания табличных случаев;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вычитание однозначного числа из двузначного числа второго десятка «с переходом через десяток», на основе знания табличных случаев;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двузначные числа письменно и устно на основе изученных алгоритмов;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 и называть изучаемые геометрические фигуры.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к тексту задачи вспомогательные модели в виде схемы, схематического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рисунка, краткой записи;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комбинаторной задачи на перестановку трех объектов без повторения;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комбинаторной задачи на установление числа пар, составленных из элементов двух предметных множеств;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логических задач на основе таблиц истинности-ложности;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занимательных задач на перекладывание палочек и прохождении математических лабиринтов;</w:t>
            </w:r>
          </w:p>
          <w:p w:rsidR="00781E32" w:rsidRPr="004016A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ответ на вопрос задачи на основе оценки информации, заданной с помощью отрезков (прообраза линейной диаграммы).</w:t>
            </w: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 Сложение и вычитание круглых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Устные приемы сложения и вычитания двузначных чисел для случаев вида 34+20, 34+2, 54-20, 54-2.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 Устные приемы сложения и вычитания двузначных чисел для случаев вида 35+24, 59-24.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 Развитие умения складывать и вычитать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двузначные числа. </w:t>
            </w:r>
            <w:r w:rsidRPr="00D21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логических задач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Отрицание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 Сложение и вычитание двузначных чисел в столбик.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Развитие умения складывать и вычитать двузначные числа в столбик.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 Устные приемы сложения и вычитания двузначных чисел для случаев вида 34+6, 40-6.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Математический диктант №</w:t>
            </w:r>
            <w:r w:rsidRPr="00F42B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«Устные приемы сложения и вычитания в пределах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 Анализ работы. Упражнения на формирование умения выполнять устные приемы сложения и вычитания двузначных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361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 Периметр.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 Письменные приемы сложения и вычитания для случаев вида 72+18, 90-18.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 Письменные приемы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двухзначных чисел с переходом через разряд.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 Устный прием вычисления для случаев вида 27+7.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2.19 </w:t>
            </w:r>
            <w:r w:rsidRPr="00A550B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81E32" w:rsidRPr="00A550B5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Высказывания со связками «И», «ИЛИ»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 Устный прием вычисления для случаев вида 33-7.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2.21 Упражнения на сложения и вычитания, используя устные и письменные приемы.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Математический диктант №</w:t>
            </w:r>
            <w:r w:rsidRPr="00F42B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 на основе устных приемов».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 Анализ работ. Письменные приемы сложения и вычитания вида 26+18, 44-18.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 Упражнения на сложения и вычитания, используя устные и письменные приемы.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2.24-2.25 Сложение и вычитание чисел в пределах 100, используя устные и письменные приемы.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 Сложение и вычитание чисел в пределах 100, используя устные и письменные приемы.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2.27 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 Прием округления для устных вычислений вида 46-17.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 Прием округления для устных вычислений вида 69+5.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2.30 Обобщение по теме «Сложение и вычитание».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F42B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 с переходом через разряд».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 №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четверть по теме «Сложение и вычитание в пределах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D21A43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</w:t>
            </w:r>
            <w:r w:rsidRPr="00D21A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 Площадь фигуры. Сравнение площадей.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60" w:type="dxa"/>
            <w:vMerge w:val="restart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оценивать свой вклад в решение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толерантным к чужим ошибкам и другому мнению;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собственных ошибок и понимать, что ошибки – обязательная часть любой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свои желания и цели по отношению к общим учебным задачам;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свои желания и цели по отношению к индивидуальным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задачам.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«читать» и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заданную с помощью схематических рисунков, схем, кратких записей, формул;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понимать, объяснять и осознанно воспроизводить учебные алгоритмы;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понимать, объяснять и осознанно воспроизводить составленный вместе с классом план решения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задачи при индивидуальной работе;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тексты простых и составных задач с опорой на краткую запись,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схематический рисунок, схему, формулу;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вспомогательные модели к задачам в виде рисунков, схематических рисунков, схем, формул, работая в группе.</w:t>
            </w:r>
          </w:p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команде разного наполнения (паре, малой группе, целым классом);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свой вклад в работу для достижения общих результатов;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участвовать в обсуждениях, возникающих на уроке;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ясно формулировать вопросы и задания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пройденному на уроке материалу;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ответы на вопросы других учеников и педагога;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обсуждениях, работая в паре;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свои затруднения, возникающие при выполнении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собственных ошибок и участвовать в их обсуждении;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консультантом и помощником для других ребят;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консультантами помощниками в своей группе.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принимать участие в обсуждении и формулировании цели конкретного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обсуждении и формулировании темы и целей урока;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«открытии» и формулировании нового знания или умения;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работу в соответствии с выведенными алгоритмами или понятиями;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планировании работы и выборе на целый урок;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оценке и обсуждении полученного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конкретного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оценке и обсуждении полученного результата конкретного урока;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общую работу;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задания в учебнике и дидактических материалах для индивидуальной работы по силам и интересам;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(в работе с учителем) в оценивании результатов индивидуальной работы.</w:t>
            </w:r>
          </w:p>
        </w:tc>
        <w:tc>
          <w:tcPr>
            <w:tcW w:w="2742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Необходимый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различных задач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«задача»,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«уравнение», «известные данные», «неизвестные данные», «площадь», «периметр»;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таблицы сложения и соответствующих ей случаев вычитания в пределах 20 до уровня автоматизированного навыка;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таблицы умножения и соответствующих ей случаев деления;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формул площади и периметра прямоугольника.</w:t>
            </w:r>
          </w:p>
          <w:p w:rsidR="00781E32" w:rsidRPr="004C523D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3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отрезок натурального ряда в пределах 100;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текст задачи со схемой, схематическим рисунком, краткой записью;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решения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 уравнении (на сложение и вычитание)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неизвестное число на основе знания взаимосвязи компонентов;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 уравнении (на умножение и деление) неизвестное число на основе знания таблицы умножения (подбором);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операции сложения и вычитания с именованными числами;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операции умножения и деления с именованными числами;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при помощи линейки отрезки заданной длины на клетчатой бумаге;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отрезки заданной длины на клетчатой бумаге;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на бумаге в клетку прямоугольники с заданными длинами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двузначные числа письменно и устно на основе изученных алгоритмов;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значения выражений, воспроизводящих изученные табличные случаи умножения и деления;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 и называть изученные геометрические фигуры.</w:t>
            </w:r>
          </w:p>
          <w:p w:rsidR="00781E32" w:rsidRPr="004C523D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3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к тексту задачи вспомогательные модели в виде схемы, схематического рисунка, краткой записи;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комбинаторной задачи на перестановку трех объектов без повторения;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представление о решении комбинаторной задачи на установление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пар, составленных из элементов двух предметных множеств;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решении логических задач на основе таблиц истинност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ложности;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представление о решении занимательных задач на перекладывание палочек, прохождении математических лабиринтов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фигур;</w:t>
            </w:r>
          </w:p>
          <w:p w:rsidR="00781E32" w:rsidRPr="004C523D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ответ на вопрос задачи на основе оценки информации, заданной с помощью отрезков (прообраза линейной диаграммы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2.32 Обобщение и систематизация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и способах сравнения и измерения площадей.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 Единицы площади. Квадратный сантиметр.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 Единицы площади. Квадратный дециметр.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 Сложение и вычитание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01488D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Признаки предметов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01488D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Описание предметов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D21A43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01488D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 предметов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81E32" w:rsidRPr="00C55FED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(60</w:t>
            </w:r>
            <w:r w:rsidRPr="00C5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35" w:type="dxa"/>
          </w:tcPr>
          <w:p w:rsidR="00781E32" w:rsidRPr="006D6C13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2.36 Знакомство с понятием </w:t>
            </w:r>
            <w:r w:rsidRPr="006D6C13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знаком и записью действия умножения.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 Умножение.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2.38 Множитель, произведение.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Математический диктант №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 с переходом».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 Анализ работы. Переместительное свойство умножения.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 Умножение с нулем и единицей.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 Умножение числа 2.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 Упражнения на умножение числа 2.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 Деление. Связь умножения и деления.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 Умножение и деление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 Четные и нечетные числа.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2.46 Делимое, делитель, частное.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 Анализ работы. Таблица умножения и деления на 3.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 Порядок действий в выражении без скобок.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 Порядок действий в выражении со скобками.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 Таблица умножения и деления на 4.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 Площадь прямоугольника.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 Площадь прямоугольника, его длина и ширина.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 Таблица умножения и деления на 5.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2.54 Периметр квадрата и прямоугольника.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«Таблица умножения и деления на 2-5».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 на 2-5».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 Анализ работ. Умножение и деление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 Деление с нулем и единицей.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 Цена, количество, стоимость.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 Упражнения на умножение и деление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 Таблица умножения и деления на 6.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 Делимое, делитель, частное.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 Умножение и деление чисел.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 Решение уравнений на нахождение неизвестного множителя.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Математический диктант № 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«Вычислительные навыки в пределах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 Анализ работы. Решение уравнений на нахождение неизвестного делимого.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 Решение уравнений на нахождение неизвестного делителя.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2.65-2.66 Таблица умножения и деления на 7.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 Время. Единица времени – час.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четверть по теме «Умножение и деление».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 Решение задач.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RPr="00325714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 Окружность.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60" w:type="dxa"/>
            <w:vMerge w:val="restart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и оценивать свой вклад в решение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толерантным к чужим ошибкам и другому мнению;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собственных ошибок и понимать, что ошибки – обязательная часть любой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свои желания и цели по отношению к общим учебным задачам;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свои желания и цели по отношению к индивидуальным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«читать» и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заданную с помощью схематических рисунков, схем, кратких записей, формул;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понимать, объяснять и осознанно воспроизводить учебные алгоритмы;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понимать, объяснять и осознанно воспроизводить составленный вместе с классом план решения задачи;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задачи при индивидуальной работе;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тексты простых и составных задач с опорой на краткую запись, схематический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рисунок, схему, формулу;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вспомогательные модели к задачам в виде рисунков, схематических рисунков, схем, формул, работая в группе.</w:t>
            </w:r>
          </w:p>
          <w:p w:rsidR="00781E32" w:rsidRPr="0091488C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команде разного наполнения (паре, малой группе, целым классом);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свой вклад в работу для достижения общих результатов;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участвовать в обсуждениях, возникающих на уроке;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вопросы и задания к пройденному на уроке материалу;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ясно формулировать ответы на вопросы других учеников и педагога;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обсуждениях, работая в паре;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ясно формулировать свои затруднения, возникающие при выполнении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собственных ошибок и участвовать в их обсуждении;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консультантом и помощником для других ребят;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консультантами помощниками в своей группе.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участие в обсуждении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формулировании цели конкретного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обсуждении и формулировании темы и целей урока;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«открытии» и формулировании нового знания или умения;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работу в соответствии с выведенными алгоритмами или понятиями;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планировании работы и выборе на целый урок;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оценке и обсуждении полученного результата конкретного задания;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участвовать в оценке и обсуждении полученного результата конкретного урока;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общую работу;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задания в учебнике и дидактических материалах для индивидуальной работы по силам и интересам;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(в работе с учителем) в оценивании результатов индивидуальной работы.</w:t>
            </w:r>
          </w:p>
        </w:tc>
        <w:tc>
          <w:tcPr>
            <w:tcW w:w="2742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Необходимый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различных задач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чисел от 1 до 100;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однозначных чисел в пределах 2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уровне навыка);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и обозначения операций умножения и деления;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умножения однозначных чисел и соответствующие случаи деления (на уровне навыка);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порядка выполнения действий в выражениях со скобками и без них;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длины, массы, объема: метр, дециметр, сантиметр, килограмм, литр.</w:t>
            </w:r>
          </w:p>
          <w:p w:rsidR="00781E32" w:rsidRPr="004C523D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3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устно и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простые задачи: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раскрывающие смысл действий сложения, вычитания, умножения и деления;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использующие понятия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(на)…», «уменьшить в (на)…»;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разностное и кратное сравнение;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значения выражений, содержащих три действия (со скобками и без скобок);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уравнения вида 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+/- 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4C523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длину данного отрезка, чертить отрезок данной длины;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 называть плоские углы: прямой, тупой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 называть плоские геометрические фигуры: треугольник, четырехугольник, пятиугольник, шестиугольник, многоугольник; выделять из множества четырехугольников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прямоугольники, из множества прямоугольников – квадраты;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истинные и ложные высказывания (верные и неверные равенства).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различных задач знания: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формулы периметра квадрата и прямоугольника;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площади: 1 кв. см, 1 кв. дм.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с 0, 1, 10;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9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9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9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+/-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31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значения выражений вида </w:t>
            </w:r>
            <w:r w:rsidRPr="003257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+/- 5; 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3257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257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25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325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 xml:space="preserve">при заданных числовых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значениях переменной;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 в два-три действия;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длину ломаной и периметр многоугольника как сумму длин его сторон;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периметр и площадь прямоугольника (квадрата) с помощью соответствующих формул;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квадрат по заданной стороне, прямоугольник по заданным двум сторонам;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 и называть объемные фигуры: куб, шар, пирамиду;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в таблицу данные, содержащие в тексте;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информацию, заданную с помощью линейных диаграмм;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арифметические ребусы и числовые головоломки, содержащие два действия (сложение и/или вычитание);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истинные высказывания (верные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равенства и неравенства);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магические квадраты размером 3*3;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 перестановок не более чем из трех элементов;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 пар на множестве из трех-пяти элементов (число сочетаний по 2);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 пар, один элемент которых принадлежит одному множеству, а другой – второму множеству;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проходить числовые лабиринты, содержащие двое-трое ворот;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решение задач по перекладыванию одной-двух палочек с заданным условием и решением;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простейшие задачи на разрезание и составление фигур;</w:t>
            </w:r>
          </w:p>
          <w:p w:rsidR="00781E32" w:rsidRPr="00325714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объяснять, как получен результат заданного математического фокуса.</w:t>
            </w:r>
          </w:p>
        </w:tc>
        <w:tc>
          <w:tcPr>
            <w:tcW w:w="1660" w:type="dxa"/>
            <w:vMerge/>
          </w:tcPr>
          <w:p w:rsidR="00781E32" w:rsidRPr="00325714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2.70 Круг.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C55F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«Арифметические действия над числами».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 Анализ работы. Увеличить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меньшить в …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величить в … Уменьшить в …. Умножение и деление – взаимно обратные действия.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 Таблица умножения и деления на 8 и 9.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 в… Меньше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 Решение задач.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2.76 Решение простых задач, использующих понятия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…», «уменьшить в…».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 Упражнения на решения задач.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сколько раз больше? Во сколько раз меньше?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№ 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C55F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«Арифметические действия над числами».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 Анализ работы. Арифметические действия над числами.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278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«Арифметические действия над числами».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 Анализ работы. Развитие умения выполнять арифметические действия над числами.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 Упражнения на арифметические действия над числами.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 Умножение и деление на 10.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 Арифметические действия над числами.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 Алгоритм. Блок-схема.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 Алгоритмы с условием.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 Арифметические действия над числами.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1E2154" w:rsidRDefault="00781E32" w:rsidP="00C00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1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Алгоритмы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Ветвление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1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Алгоритмы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Контрольная работа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2.87 Развитие умения выполнять арифметические действия над числами.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Математический диктант </w:t>
            </w: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№ </w:t>
            </w:r>
            <w:r w:rsidRPr="004C52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C55F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«Арифметические действия над числами».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2.88-2.89 Анализ работы. Упражнения на арифметические действия над числами.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01488D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4 четверть по теме «Арифметические действия над числами в пределах 100».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1656"/>
        </w:trPr>
        <w:tc>
          <w:tcPr>
            <w:tcW w:w="817" w:type="dxa"/>
            <w:tcBorders>
              <w:bottom w:val="single" w:sz="4" w:space="0" w:color="auto"/>
            </w:tcBorders>
          </w:tcPr>
          <w:p w:rsidR="00781E32" w:rsidRPr="001E2154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781E32" w:rsidRPr="00C55FED" w:rsidRDefault="00781E32" w:rsidP="00C006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E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втором классе (5</w:t>
            </w:r>
            <w:r w:rsidRPr="00C5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1E32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E32" w:rsidRPr="00DB543D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Арифметические д</w:t>
            </w: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>ействия над числами.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и геометрические фигуры.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bottom w:val="single" w:sz="4" w:space="0" w:color="auto"/>
            </w:tcBorders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1E2154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DB543D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5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Проверочная работа № </w:t>
            </w:r>
            <w:r w:rsidRPr="00325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(годовая) по курсу «Математика».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RPr="00C55FED" w:rsidTr="00C00659">
        <w:trPr>
          <w:trHeight w:val="547"/>
        </w:trPr>
        <w:tc>
          <w:tcPr>
            <w:tcW w:w="817" w:type="dxa"/>
          </w:tcPr>
          <w:p w:rsidR="00781E32" w:rsidRPr="001E2154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Pr="00C55FED" w:rsidRDefault="00781E32" w:rsidP="00C006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325714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1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логических</w:t>
            </w:r>
            <w:r w:rsidRPr="001E21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задач.</w:t>
            </w:r>
          </w:p>
        </w:tc>
        <w:tc>
          <w:tcPr>
            <w:tcW w:w="851" w:type="dxa"/>
          </w:tcPr>
          <w:p w:rsidR="00781E32" w:rsidRPr="00325714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81E32" w:rsidRPr="00C55FED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Pr="00C55FED" w:rsidRDefault="00781E32" w:rsidP="00C006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Pr="00C55FED" w:rsidRDefault="00781E32" w:rsidP="00C006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Pr="00C55FED" w:rsidRDefault="00781E32" w:rsidP="00C006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Pr="00C55FED" w:rsidRDefault="00781E32" w:rsidP="00C006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1E2154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325714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комплексная работа.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32" w:rsidTr="00C00659">
        <w:trPr>
          <w:trHeight w:val="547"/>
        </w:trPr>
        <w:tc>
          <w:tcPr>
            <w:tcW w:w="817" w:type="dxa"/>
          </w:tcPr>
          <w:p w:rsidR="00781E32" w:rsidRPr="001E2154" w:rsidRDefault="00781E32" w:rsidP="00C006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E32" w:rsidRPr="00325714" w:rsidRDefault="00781E32" w:rsidP="00C0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Упражнения в решении задач.</w:t>
            </w:r>
          </w:p>
        </w:tc>
        <w:tc>
          <w:tcPr>
            <w:tcW w:w="851" w:type="dxa"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781E32" w:rsidRDefault="00781E32" w:rsidP="00C0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81E32" w:rsidRDefault="00781E32" w:rsidP="00C0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E32" w:rsidRPr="009F15D3" w:rsidRDefault="00781E32" w:rsidP="00781E32">
      <w:pPr>
        <w:jc w:val="center"/>
      </w:pPr>
    </w:p>
    <w:p w:rsidR="00B34082" w:rsidRDefault="00B34082"/>
    <w:sectPr w:rsidR="00B34082" w:rsidSect="009F1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524"/>
    <w:multiLevelType w:val="hybridMultilevel"/>
    <w:tmpl w:val="E61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913"/>
    <w:multiLevelType w:val="hybridMultilevel"/>
    <w:tmpl w:val="3664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81F6A"/>
    <w:multiLevelType w:val="hybridMultilevel"/>
    <w:tmpl w:val="C5F0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7089"/>
    <w:multiLevelType w:val="hybridMultilevel"/>
    <w:tmpl w:val="E03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209D6"/>
    <w:multiLevelType w:val="hybridMultilevel"/>
    <w:tmpl w:val="1FA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C452E"/>
    <w:multiLevelType w:val="hybridMultilevel"/>
    <w:tmpl w:val="5C74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E32"/>
    <w:rsid w:val="0063557D"/>
    <w:rsid w:val="00781E32"/>
    <w:rsid w:val="00910598"/>
    <w:rsid w:val="00B3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4522</Words>
  <Characters>25781</Characters>
  <Application>Microsoft Office Word</Application>
  <DocSecurity>0</DocSecurity>
  <Lines>214</Lines>
  <Paragraphs>60</Paragraphs>
  <ScaleCrop>false</ScaleCrop>
  <Company/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2014-09-14T15:25:00Z</dcterms:created>
  <dcterms:modified xsi:type="dcterms:W3CDTF">2014-09-14T15:32:00Z</dcterms:modified>
</cp:coreProperties>
</file>