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DC" w:rsidRPr="007946DC" w:rsidRDefault="007946DC" w:rsidP="007946DC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946DC">
        <w:rPr>
          <w:rFonts w:ascii="Times New Roman" w:hAnsi="Times New Roman" w:cs="Times New Roman"/>
          <w:b/>
          <w:sz w:val="52"/>
          <w:szCs w:val="52"/>
        </w:rPr>
        <w:t>Мастер-класс</w:t>
      </w:r>
    </w:p>
    <w:p w:rsidR="007946DC" w:rsidRDefault="007946DC" w:rsidP="007946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теме  </w:t>
      </w:r>
      <w:r w:rsidRPr="007946DC">
        <w:rPr>
          <w:rFonts w:ascii="Times New Roman" w:hAnsi="Times New Roman" w:cs="Times New Roman"/>
          <w:b/>
          <w:sz w:val="36"/>
          <w:szCs w:val="36"/>
        </w:rPr>
        <w:t>«Проектирование уроков открытия новых знаний»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46DC" w:rsidRPr="007946DC" w:rsidRDefault="007946DC" w:rsidP="007946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46DC">
        <w:rPr>
          <w:rFonts w:ascii="Times New Roman" w:hAnsi="Times New Roman" w:cs="Times New Roman"/>
          <w:sz w:val="28"/>
          <w:szCs w:val="28"/>
        </w:rPr>
        <w:t xml:space="preserve">на секционном заседании учителей начальных классов </w:t>
      </w:r>
    </w:p>
    <w:p w:rsidR="007946DC" w:rsidRPr="007946DC" w:rsidRDefault="007946DC" w:rsidP="007946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46DC">
        <w:rPr>
          <w:rFonts w:ascii="Times New Roman" w:hAnsi="Times New Roman" w:cs="Times New Roman"/>
          <w:sz w:val="28"/>
          <w:szCs w:val="28"/>
        </w:rPr>
        <w:t>по проблеме «Введение ФГОС НОО как фактор повышения качества знаний»</w:t>
      </w:r>
    </w:p>
    <w:p w:rsidR="007946DC" w:rsidRPr="007946DC" w:rsidRDefault="007946DC" w:rsidP="007946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46DC">
        <w:rPr>
          <w:rFonts w:ascii="Times New Roman" w:hAnsi="Times New Roman" w:cs="Times New Roman"/>
          <w:sz w:val="28"/>
          <w:szCs w:val="28"/>
        </w:rPr>
        <w:t>в рамках августовского совещания</w:t>
      </w:r>
    </w:p>
    <w:p w:rsidR="007946DC" w:rsidRDefault="007946DC" w:rsidP="007946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46DC">
        <w:rPr>
          <w:rFonts w:ascii="Times New Roman" w:hAnsi="Times New Roman" w:cs="Times New Roman"/>
          <w:sz w:val="28"/>
          <w:szCs w:val="28"/>
        </w:rPr>
        <w:t>26.08.2011 г.</w:t>
      </w:r>
    </w:p>
    <w:p w:rsidR="007946DC" w:rsidRPr="007946DC" w:rsidRDefault="007946DC" w:rsidP="007946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2347" w:rsidRPr="001E434D" w:rsidRDefault="00722347" w:rsidP="00722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34D">
        <w:rPr>
          <w:rFonts w:ascii="Times New Roman" w:hAnsi="Times New Roman" w:cs="Times New Roman"/>
          <w:b/>
          <w:sz w:val="28"/>
          <w:szCs w:val="28"/>
        </w:rPr>
        <w:t xml:space="preserve">Технология </w:t>
      </w:r>
      <w:proofErr w:type="spellStart"/>
      <w:r w:rsidRPr="001E434D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метода обучения</w:t>
      </w:r>
    </w:p>
    <w:p w:rsidR="00722347" w:rsidRPr="00E20D07" w:rsidRDefault="00722347" w:rsidP="00722347">
      <w:pPr>
        <w:jc w:val="both"/>
        <w:rPr>
          <w:rFonts w:ascii="Times New Roman" w:hAnsi="Times New Roman" w:cs="Times New Roman"/>
          <w:sz w:val="24"/>
          <w:szCs w:val="24"/>
        </w:rPr>
      </w:pPr>
      <w:r w:rsidRPr="00E20D07">
        <w:rPr>
          <w:rFonts w:ascii="Times New Roman" w:hAnsi="Times New Roman" w:cs="Times New Roman"/>
          <w:sz w:val="24"/>
          <w:szCs w:val="24"/>
        </w:rPr>
        <w:t xml:space="preserve">За последние десятилетия четко обозначилась тенденция к изменению сущности, целей и приоритетных ценностей российского начального образования. В Федеральном компоненте государственного стандарта подчёркивается необходимость создания качественно новой личностно ориентированной развивающей модели школы. </w:t>
      </w:r>
    </w:p>
    <w:p w:rsidR="00722347" w:rsidRPr="00E20D07" w:rsidRDefault="00722347" w:rsidP="00722347">
      <w:pPr>
        <w:jc w:val="both"/>
        <w:rPr>
          <w:rFonts w:ascii="Times New Roman" w:hAnsi="Times New Roman" w:cs="Times New Roman"/>
          <w:sz w:val="24"/>
          <w:szCs w:val="24"/>
        </w:rPr>
      </w:pPr>
      <w:r w:rsidRPr="00E20D07">
        <w:rPr>
          <w:rFonts w:ascii="Times New Roman" w:hAnsi="Times New Roman" w:cs="Times New Roman"/>
          <w:sz w:val="24"/>
          <w:szCs w:val="24"/>
        </w:rPr>
        <w:t>Результатом ка</w:t>
      </w:r>
      <w:r>
        <w:rPr>
          <w:rFonts w:ascii="Times New Roman" w:hAnsi="Times New Roman" w:cs="Times New Roman"/>
          <w:sz w:val="24"/>
          <w:szCs w:val="24"/>
        </w:rPr>
        <w:t xml:space="preserve">рдинальных изменений в </w:t>
      </w:r>
      <w:r w:rsidRPr="00E20D07">
        <w:rPr>
          <w:rFonts w:ascii="Times New Roman" w:hAnsi="Times New Roman" w:cs="Times New Roman"/>
          <w:sz w:val="24"/>
          <w:szCs w:val="24"/>
        </w:rPr>
        <w:t xml:space="preserve"> образовании явилось многообрази</w:t>
      </w:r>
      <w:r>
        <w:rPr>
          <w:rFonts w:ascii="Times New Roman" w:hAnsi="Times New Roman" w:cs="Times New Roman"/>
          <w:sz w:val="24"/>
          <w:szCs w:val="24"/>
        </w:rPr>
        <w:t xml:space="preserve">е учебно-методических комплектов </w:t>
      </w:r>
      <w:r w:rsidRPr="00E20D07">
        <w:rPr>
          <w:rFonts w:ascii="Times New Roman" w:hAnsi="Times New Roman" w:cs="Times New Roman"/>
          <w:sz w:val="24"/>
          <w:szCs w:val="24"/>
        </w:rPr>
        <w:t xml:space="preserve"> и отдельных учебных пособий, авторских методических систем и педагогических технологий. Педагоги получили право на свободу их выбора и использование в практической деятельности </w:t>
      </w:r>
      <w:proofErr w:type="gramStart"/>
      <w:r w:rsidRPr="00E20D0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20D07">
        <w:rPr>
          <w:rFonts w:ascii="Times New Roman" w:hAnsi="Times New Roman" w:cs="Times New Roman"/>
          <w:sz w:val="24"/>
          <w:szCs w:val="24"/>
        </w:rPr>
        <w:t xml:space="preserve">ст.55 Закона РФ «Об образовании»). </w:t>
      </w:r>
    </w:p>
    <w:p w:rsidR="00722347" w:rsidRPr="00E20D07" w:rsidRDefault="00722347" w:rsidP="00722347">
      <w:pPr>
        <w:jc w:val="both"/>
        <w:rPr>
          <w:rFonts w:ascii="Times New Roman" w:hAnsi="Times New Roman" w:cs="Times New Roman"/>
          <w:sz w:val="24"/>
          <w:szCs w:val="24"/>
        </w:rPr>
      </w:pPr>
      <w:r w:rsidRPr="00E20D07">
        <w:rPr>
          <w:rFonts w:ascii="Times New Roman" w:hAnsi="Times New Roman" w:cs="Times New Roman"/>
          <w:sz w:val="24"/>
          <w:szCs w:val="24"/>
        </w:rPr>
        <w:t xml:space="preserve">Произошедшие изменения повлекли за собой разработку широкого спектра технологий обучения, в частности </w:t>
      </w:r>
      <w:proofErr w:type="spellStart"/>
      <w:r w:rsidRPr="00E20D07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E20D07">
        <w:rPr>
          <w:rFonts w:ascii="Times New Roman" w:hAnsi="Times New Roman" w:cs="Times New Roman"/>
          <w:sz w:val="24"/>
          <w:szCs w:val="24"/>
        </w:rPr>
        <w:t xml:space="preserve">. Сегодня в начальной школе наибольшее распространение получила </w:t>
      </w:r>
      <w:r w:rsidRPr="001E434D">
        <w:rPr>
          <w:rFonts w:ascii="Times New Roman" w:hAnsi="Times New Roman" w:cs="Times New Roman"/>
          <w:b/>
          <w:sz w:val="24"/>
          <w:szCs w:val="24"/>
        </w:rPr>
        <w:t xml:space="preserve">«технология </w:t>
      </w:r>
      <w:proofErr w:type="spellStart"/>
      <w:r w:rsidRPr="001E434D">
        <w:rPr>
          <w:rFonts w:ascii="Times New Roman" w:hAnsi="Times New Roman" w:cs="Times New Roman"/>
          <w:b/>
          <w:sz w:val="24"/>
          <w:szCs w:val="24"/>
        </w:rPr>
        <w:t>деятельностного</w:t>
      </w:r>
      <w:proofErr w:type="spellEnd"/>
      <w:r w:rsidRPr="001E434D">
        <w:rPr>
          <w:rFonts w:ascii="Times New Roman" w:hAnsi="Times New Roman" w:cs="Times New Roman"/>
          <w:b/>
          <w:sz w:val="24"/>
          <w:szCs w:val="24"/>
        </w:rPr>
        <w:t xml:space="preserve"> метода обучения»,</w:t>
      </w:r>
      <w:r w:rsidRPr="00E20D07">
        <w:rPr>
          <w:rFonts w:ascii="Times New Roman" w:hAnsi="Times New Roman" w:cs="Times New Roman"/>
          <w:sz w:val="24"/>
          <w:szCs w:val="24"/>
        </w:rPr>
        <w:t xml:space="preserve"> разработанная педагогическим коллективом под руководством доктора педагогических наук, профессора Л.Г. </w:t>
      </w:r>
      <w:proofErr w:type="spellStart"/>
      <w:r w:rsidRPr="00E20D07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E20D07">
        <w:rPr>
          <w:rFonts w:ascii="Times New Roman" w:hAnsi="Times New Roman" w:cs="Times New Roman"/>
          <w:sz w:val="24"/>
          <w:szCs w:val="24"/>
        </w:rPr>
        <w:t xml:space="preserve">. При этом новая технология, новый способ организации обучения не разрушает «традиционную» систему деятельности, а преобразовывает её, сохраняя все необходимое для реализации новых образовательных целей. </w:t>
      </w:r>
    </w:p>
    <w:p w:rsidR="00722347" w:rsidRPr="00E20D07" w:rsidRDefault="00722347" w:rsidP="00722347">
      <w:pPr>
        <w:jc w:val="both"/>
        <w:rPr>
          <w:rFonts w:ascii="Times New Roman" w:hAnsi="Times New Roman" w:cs="Times New Roman"/>
          <w:sz w:val="24"/>
          <w:szCs w:val="24"/>
        </w:rPr>
      </w:pPr>
      <w:r w:rsidRPr="00E20D07">
        <w:rPr>
          <w:rFonts w:ascii="Times New Roman" w:hAnsi="Times New Roman" w:cs="Times New Roman"/>
          <w:sz w:val="24"/>
          <w:szCs w:val="24"/>
        </w:rPr>
        <w:t xml:space="preserve">Данная дидактическая модель позволяет осуществлять: </w:t>
      </w:r>
    </w:p>
    <w:p w:rsidR="00722347" w:rsidRPr="00E20D07" w:rsidRDefault="00722347" w:rsidP="00722347">
      <w:pPr>
        <w:jc w:val="both"/>
        <w:rPr>
          <w:rFonts w:ascii="Times New Roman" w:hAnsi="Times New Roman" w:cs="Times New Roman"/>
          <w:sz w:val="24"/>
          <w:szCs w:val="24"/>
        </w:rPr>
      </w:pPr>
      <w:r w:rsidRPr="00E20D07">
        <w:rPr>
          <w:rFonts w:ascii="Times New Roman" w:hAnsi="Times New Roman" w:cs="Times New Roman"/>
          <w:sz w:val="24"/>
          <w:szCs w:val="24"/>
        </w:rPr>
        <w:t xml:space="preserve">• формирование мышления через обучение деятельности: умение адаптироваться внутри определенной системы относительно принятых в ней норм (самоопределение), осознанное построение своей деятельности по достижению цели (самореализация) и адекватное оценивание собственной деятельности и ее результатов (рефлексия); </w:t>
      </w:r>
    </w:p>
    <w:p w:rsidR="00722347" w:rsidRPr="00E20D07" w:rsidRDefault="00722347" w:rsidP="00722347">
      <w:pPr>
        <w:jc w:val="both"/>
        <w:rPr>
          <w:rFonts w:ascii="Times New Roman" w:hAnsi="Times New Roman" w:cs="Times New Roman"/>
          <w:sz w:val="24"/>
          <w:szCs w:val="24"/>
        </w:rPr>
      </w:pPr>
      <w:r w:rsidRPr="00E20D07">
        <w:rPr>
          <w:rFonts w:ascii="Times New Roman" w:hAnsi="Times New Roman" w:cs="Times New Roman"/>
          <w:sz w:val="24"/>
          <w:szCs w:val="24"/>
        </w:rPr>
        <w:t xml:space="preserve">• формирование системы культурных ценностей и ее проявлений в личностных качествах; </w:t>
      </w:r>
    </w:p>
    <w:p w:rsidR="00722347" w:rsidRPr="00E20D07" w:rsidRDefault="00722347" w:rsidP="00722347">
      <w:pPr>
        <w:jc w:val="both"/>
        <w:rPr>
          <w:rFonts w:ascii="Times New Roman" w:hAnsi="Times New Roman" w:cs="Times New Roman"/>
          <w:sz w:val="24"/>
          <w:szCs w:val="24"/>
        </w:rPr>
      </w:pPr>
      <w:r w:rsidRPr="00E20D07">
        <w:rPr>
          <w:rFonts w:ascii="Times New Roman" w:hAnsi="Times New Roman" w:cs="Times New Roman"/>
          <w:sz w:val="24"/>
          <w:szCs w:val="24"/>
        </w:rPr>
        <w:t xml:space="preserve">• формирование целостной картины мира, адекватной современному уровню научного знания. </w:t>
      </w:r>
    </w:p>
    <w:p w:rsidR="00722347" w:rsidRPr="00E20D07" w:rsidRDefault="00722347" w:rsidP="00722347">
      <w:pPr>
        <w:jc w:val="both"/>
        <w:rPr>
          <w:rFonts w:ascii="Times New Roman" w:hAnsi="Times New Roman" w:cs="Times New Roman"/>
          <w:sz w:val="24"/>
          <w:szCs w:val="24"/>
        </w:rPr>
      </w:pPr>
      <w:r w:rsidRPr="00E20D07">
        <w:rPr>
          <w:rFonts w:ascii="Times New Roman" w:hAnsi="Times New Roman" w:cs="Times New Roman"/>
          <w:sz w:val="24"/>
          <w:szCs w:val="24"/>
        </w:rPr>
        <w:t xml:space="preserve">Метод обучения, при котором ребенок не получает знания в готовом виде, а добывает их сам в процессе собственной учебно-познавательной деятельности называется </w:t>
      </w:r>
      <w:proofErr w:type="spellStart"/>
      <w:r w:rsidRPr="00E20D07">
        <w:rPr>
          <w:rFonts w:ascii="Times New Roman" w:hAnsi="Times New Roman" w:cs="Times New Roman"/>
          <w:b/>
          <w:sz w:val="24"/>
          <w:szCs w:val="24"/>
        </w:rPr>
        <w:t>деятельностным</w:t>
      </w:r>
      <w:proofErr w:type="spellEnd"/>
      <w:r w:rsidRPr="00E20D07">
        <w:rPr>
          <w:rFonts w:ascii="Times New Roman" w:hAnsi="Times New Roman" w:cs="Times New Roman"/>
          <w:b/>
          <w:sz w:val="24"/>
          <w:szCs w:val="24"/>
        </w:rPr>
        <w:t xml:space="preserve"> методом.</w:t>
      </w:r>
      <w:r w:rsidRPr="00E20D07">
        <w:rPr>
          <w:rFonts w:ascii="Times New Roman" w:hAnsi="Times New Roman" w:cs="Times New Roman"/>
          <w:sz w:val="24"/>
          <w:szCs w:val="24"/>
        </w:rPr>
        <w:t xml:space="preserve"> По мнению А. </w:t>
      </w:r>
      <w:proofErr w:type="spellStart"/>
      <w:r w:rsidRPr="00E20D07">
        <w:rPr>
          <w:rFonts w:ascii="Times New Roman" w:hAnsi="Times New Roman" w:cs="Times New Roman"/>
          <w:sz w:val="24"/>
          <w:szCs w:val="24"/>
        </w:rPr>
        <w:t>Дистервега</w:t>
      </w:r>
      <w:proofErr w:type="spellEnd"/>
      <w:r w:rsidRPr="00E20D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D0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E20D07">
        <w:rPr>
          <w:rFonts w:ascii="Times New Roman" w:hAnsi="Times New Roman" w:cs="Times New Roman"/>
          <w:sz w:val="24"/>
          <w:szCs w:val="24"/>
        </w:rPr>
        <w:t xml:space="preserve"> метод обучения является универсальным. “Сообразно ему следовало бы поступать не только в начальных школах, но во всех школах, даже в высших учебных заведениях. Этот метод уместен везде, где знание должно быть еще приобретено, то есть для всякого учащегося”.</w:t>
      </w:r>
    </w:p>
    <w:p w:rsidR="00722347" w:rsidRPr="00E20D07" w:rsidRDefault="00722347" w:rsidP="00722347">
      <w:pPr>
        <w:jc w:val="both"/>
        <w:rPr>
          <w:rFonts w:ascii="Times New Roman" w:hAnsi="Times New Roman" w:cs="Times New Roman"/>
          <w:sz w:val="24"/>
          <w:szCs w:val="24"/>
        </w:rPr>
      </w:pPr>
      <w:r w:rsidRPr="00E20D07">
        <w:rPr>
          <w:rFonts w:ascii="Times New Roman" w:hAnsi="Times New Roman" w:cs="Times New Roman"/>
          <w:sz w:val="24"/>
          <w:szCs w:val="24"/>
        </w:rPr>
        <w:t xml:space="preserve">Сопоставим традиционный метод обучения с </w:t>
      </w:r>
      <w:proofErr w:type="spellStart"/>
      <w:r w:rsidRPr="00E20D07"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 w:rsidRPr="00E20D07">
        <w:rPr>
          <w:rFonts w:ascii="Times New Roman" w:hAnsi="Times New Roman" w:cs="Times New Roman"/>
          <w:sz w:val="24"/>
          <w:szCs w:val="24"/>
        </w:rPr>
        <w:t xml:space="preserve"> ме</w:t>
      </w:r>
      <w:r>
        <w:rPr>
          <w:rFonts w:ascii="Times New Roman" w:hAnsi="Times New Roman" w:cs="Times New Roman"/>
          <w:sz w:val="24"/>
          <w:szCs w:val="24"/>
        </w:rPr>
        <w:t>тодом</w:t>
      </w:r>
      <w:r w:rsidRPr="00E20D07">
        <w:rPr>
          <w:rFonts w:ascii="Times New Roman" w:hAnsi="Times New Roman" w:cs="Times New Roman"/>
          <w:sz w:val="24"/>
          <w:szCs w:val="24"/>
        </w:rPr>
        <w:t xml:space="preserve"> (пунктирная линия выделяет этапы обучения, которые должны быть включены в урок введения нового понятия):</w:t>
      </w:r>
    </w:p>
    <w:p w:rsidR="00722347" w:rsidRPr="00E20D07" w:rsidRDefault="00722347" w:rsidP="00722347">
      <w:pPr>
        <w:jc w:val="both"/>
        <w:rPr>
          <w:rFonts w:ascii="Times New Roman" w:hAnsi="Times New Roman" w:cs="Times New Roman"/>
          <w:sz w:val="24"/>
          <w:szCs w:val="24"/>
        </w:rPr>
      </w:pPr>
      <w:r w:rsidRPr="00E20D07">
        <w:rPr>
          <w:rFonts w:ascii="Times New Roman" w:hAnsi="Times New Roman" w:cs="Times New Roman"/>
          <w:sz w:val="24"/>
          <w:szCs w:val="24"/>
        </w:rPr>
        <w:t>1. Объяснительно - иллюстративный метод</w:t>
      </w:r>
    </w:p>
    <w:p w:rsidR="00722347" w:rsidRPr="00E20D07" w:rsidRDefault="00722347" w:rsidP="00722347">
      <w:pPr>
        <w:jc w:val="both"/>
        <w:rPr>
          <w:rFonts w:ascii="Times New Roman" w:hAnsi="Times New Roman" w:cs="Times New Roman"/>
          <w:sz w:val="24"/>
          <w:szCs w:val="24"/>
        </w:rPr>
      </w:pPr>
      <w:r w:rsidRPr="00E20D0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67200" cy="1476375"/>
            <wp:effectExtent l="19050" t="0" r="0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347" w:rsidRPr="00E20D07" w:rsidRDefault="00722347" w:rsidP="00722347">
      <w:pPr>
        <w:jc w:val="both"/>
        <w:rPr>
          <w:rFonts w:ascii="Times New Roman" w:hAnsi="Times New Roman" w:cs="Times New Roman"/>
          <w:sz w:val="24"/>
          <w:szCs w:val="24"/>
        </w:rPr>
      </w:pPr>
      <w:r w:rsidRPr="00E20D0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20D0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E20D07">
        <w:rPr>
          <w:rFonts w:ascii="Times New Roman" w:hAnsi="Times New Roman" w:cs="Times New Roman"/>
          <w:sz w:val="24"/>
          <w:szCs w:val="24"/>
        </w:rPr>
        <w:t xml:space="preserve"> метод </w:t>
      </w:r>
    </w:p>
    <w:p w:rsidR="00722347" w:rsidRPr="00E20D07" w:rsidRDefault="00722347" w:rsidP="00722347">
      <w:pPr>
        <w:jc w:val="both"/>
        <w:rPr>
          <w:rFonts w:ascii="Times New Roman" w:hAnsi="Times New Roman" w:cs="Times New Roman"/>
          <w:sz w:val="24"/>
          <w:szCs w:val="24"/>
        </w:rPr>
      </w:pPr>
      <w:r w:rsidRPr="00E20D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19625" cy="27241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347" w:rsidRPr="00E20D07" w:rsidRDefault="00722347" w:rsidP="00722347">
      <w:pPr>
        <w:jc w:val="both"/>
        <w:rPr>
          <w:rFonts w:ascii="Times New Roman" w:hAnsi="Times New Roman" w:cs="Times New Roman"/>
          <w:sz w:val="24"/>
          <w:szCs w:val="24"/>
        </w:rPr>
      </w:pPr>
      <w:r w:rsidRPr="00E20D07">
        <w:rPr>
          <w:rFonts w:ascii="Times New Roman" w:hAnsi="Times New Roman" w:cs="Times New Roman"/>
          <w:sz w:val="24"/>
          <w:szCs w:val="24"/>
        </w:rPr>
        <w:t>При данном сопоставлении четк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0D07">
        <w:rPr>
          <w:rFonts w:ascii="Times New Roman" w:hAnsi="Times New Roman" w:cs="Times New Roman"/>
          <w:sz w:val="24"/>
          <w:szCs w:val="24"/>
        </w:rPr>
        <w:t xml:space="preserve"> видна особенность </w:t>
      </w:r>
      <w:proofErr w:type="spellStart"/>
      <w:r w:rsidRPr="00E20D0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E20D07">
        <w:rPr>
          <w:rFonts w:ascii="Times New Roman" w:hAnsi="Times New Roman" w:cs="Times New Roman"/>
          <w:sz w:val="24"/>
          <w:szCs w:val="24"/>
        </w:rPr>
        <w:t xml:space="preserve"> метода, которая заключается в том, что дети самостоятельно «открывают» математические понятия в процессе самостоятельной исследовательской деятельности. Учитель лишь направляет эту деятельность и в завершение подводит итог, давая точную формулировку установленных алгоритмов действия и знакомя с общепринятой системой обозначения. Таким образом, дети строят «свою» математику, поэтому математические понятия приобретают для них личностную значимость и становятся интересными не с внешней стороны, а, по сути.</w:t>
      </w:r>
    </w:p>
    <w:p w:rsidR="00722347" w:rsidRPr="00E20D07" w:rsidRDefault="00722347" w:rsidP="0072234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D0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E20D07">
        <w:rPr>
          <w:rFonts w:ascii="Times New Roman" w:hAnsi="Times New Roman" w:cs="Times New Roman"/>
          <w:sz w:val="24"/>
          <w:szCs w:val="24"/>
        </w:rPr>
        <w:t xml:space="preserve"> метод предполагает следующую </w:t>
      </w:r>
      <w:r w:rsidRPr="00E20D07">
        <w:rPr>
          <w:rFonts w:ascii="Times New Roman" w:hAnsi="Times New Roman" w:cs="Times New Roman"/>
          <w:b/>
          <w:sz w:val="24"/>
          <w:szCs w:val="24"/>
        </w:rPr>
        <w:t>структуру уроков</w:t>
      </w:r>
      <w:r w:rsidRPr="00E20D07">
        <w:rPr>
          <w:rFonts w:ascii="Times New Roman" w:hAnsi="Times New Roman" w:cs="Times New Roman"/>
          <w:sz w:val="24"/>
          <w:szCs w:val="24"/>
        </w:rPr>
        <w:t xml:space="preserve"> введения нового знания:</w:t>
      </w:r>
    </w:p>
    <w:p w:rsidR="00722347" w:rsidRPr="00E20D07" w:rsidRDefault="00722347" w:rsidP="007223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D07">
        <w:rPr>
          <w:rFonts w:ascii="Times New Roman" w:hAnsi="Times New Roman" w:cs="Times New Roman"/>
          <w:b/>
          <w:sz w:val="24"/>
          <w:szCs w:val="24"/>
        </w:rPr>
        <w:t xml:space="preserve">Мотивация (самоопределение) к учебной деятельности </w:t>
      </w:r>
    </w:p>
    <w:p w:rsidR="00722347" w:rsidRPr="00E20D07" w:rsidRDefault="00722347" w:rsidP="00722347">
      <w:pPr>
        <w:jc w:val="both"/>
        <w:rPr>
          <w:rFonts w:ascii="Times New Roman" w:hAnsi="Times New Roman" w:cs="Times New Roman"/>
          <w:sz w:val="24"/>
          <w:szCs w:val="24"/>
        </w:rPr>
      </w:pPr>
      <w:r w:rsidRPr="00E20D07">
        <w:rPr>
          <w:rFonts w:ascii="Times New Roman" w:hAnsi="Times New Roman" w:cs="Times New Roman"/>
          <w:sz w:val="24"/>
          <w:szCs w:val="24"/>
        </w:rPr>
        <w:t xml:space="preserve">Данный этап процесса обучения предполагает осознанный переход обучающегося из жизнедеятельности в пространство учебной деятельности. </w:t>
      </w:r>
    </w:p>
    <w:p w:rsidR="00722347" w:rsidRPr="00E20D07" w:rsidRDefault="00722347" w:rsidP="00722347">
      <w:pPr>
        <w:jc w:val="both"/>
        <w:rPr>
          <w:rFonts w:ascii="Times New Roman" w:hAnsi="Times New Roman" w:cs="Times New Roman"/>
          <w:sz w:val="24"/>
          <w:szCs w:val="24"/>
        </w:rPr>
      </w:pPr>
      <w:r w:rsidRPr="00E20D07">
        <w:rPr>
          <w:rFonts w:ascii="Times New Roman" w:hAnsi="Times New Roman" w:cs="Times New Roman"/>
          <w:sz w:val="24"/>
          <w:szCs w:val="24"/>
        </w:rPr>
        <w:t xml:space="preserve">С этой целью на данном этапе организуется мотивирование ученика к учебной деятельности на уроке, а именно: </w:t>
      </w:r>
    </w:p>
    <w:p w:rsidR="00722347" w:rsidRPr="00E20D07" w:rsidRDefault="00722347" w:rsidP="00722347">
      <w:pPr>
        <w:jc w:val="both"/>
        <w:rPr>
          <w:rFonts w:ascii="Times New Roman" w:hAnsi="Times New Roman" w:cs="Times New Roman"/>
          <w:sz w:val="24"/>
          <w:szCs w:val="24"/>
        </w:rPr>
      </w:pPr>
      <w:r w:rsidRPr="00E20D07">
        <w:rPr>
          <w:rFonts w:ascii="Times New Roman" w:hAnsi="Times New Roman" w:cs="Times New Roman"/>
          <w:sz w:val="24"/>
          <w:szCs w:val="24"/>
        </w:rPr>
        <w:t xml:space="preserve">1) создаются условия для возникновения у ученика внутренней потребности включения в учебную деятельность («хочу»). </w:t>
      </w:r>
    </w:p>
    <w:p w:rsidR="00722347" w:rsidRPr="00E20D07" w:rsidRDefault="00722347" w:rsidP="00722347">
      <w:pPr>
        <w:jc w:val="both"/>
        <w:rPr>
          <w:rFonts w:ascii="Times New Roman" w:hAnsi="Times New Roman" w:cs="Times New Roman"/>
          <w:sz w:val="24"/>
          <w:szCs w:val="24"/>
        </w:rPr>
      </w:pPr>
      <w:r w:rsidRPr="00E20D07">
        <w:rPr>
          <w:rFonts w:ascii="Times New Roman" w:hAnsi="Times New Roman" w:cs="Times New Roman"/>
          <w:sz w:val="24"/>
          <w:szCs w:val="24"/>
        </w:rPr>
        <w:t xml:space="preserve">2) актуализируются требования к ученику со стороны учебной деятельности и устанавливаются тематические рамки («надо», «могу»). </w:t>
      </w:r>
    </w:p>
    <w:p w:rsidR="00722347" w:rsidRPr="00E20D07" w:rsidRDefault="00722347" w:rsidP="00722347">
      <w:pPr>
        <w:jc w:val="both"/>
        <w:rPr>
          <w:rFonts w:ascii="Times New Roman" w:hAnsi="Times New Roman" w:cs="Times New Roman"/>
          <w:sz w:val="24"/>
          <w:szCs w:val="24"/>
        </w:rPr>
      </w:pPr>
      <w:r w:rsidRPr="00E20D07">
        <w:rPr>
          <w:rFonts w:ascii="Times New Roman" w:hAnsi="Times New Roman" w:cs="Times New Roman"/>
          <w:sz w:val="24"/>
          <w:szCs w:val="24"/>
        </w:rPr>
        <w:t xml:space="preserve">В развитом варианте здесь происходят процессы адекватного самоопределения в учебной деятельности и </w:t>
      </w:r>
      <w:proofErr w:type="spellStart"/>
      <w:r w:rsidRPr="00E20D07">
        <w:rPr>
          <w:rFonts w:ascii="Times New Roman" w:hAnsi="Times New Roman" w:cs="Times New Roman"/>
          <w:sz w:val="24"/>
          <w:szCs w:val="24"/>
        </w:rPr>
        <w:t>самополагания</w:t>
      </w:r>
      <w:proofErr w:type="spellEnd"/>
      <w:r w:rsidRPr="00E20D07">
        <w:rPr>
          <w:rFonts w:ascii="Times New Roman" w:hAnsi="Times New Roman" w:cs="Times New Roman"/>
          <w:sz w:val="24"/>
          <w:szCs w:val="24"/>
        </w:rPr>
        <w:t xml:space="preserve"> в ней, предполагающие сопоставление учеником своего реального «Я» с образом «Я - идеальный ученик», осознанным подчинением себя системе нормативных требований учебной деятельности и выработки внутренней готовности к их реализации. </w:t>
      </w:r>
    </w:p>
    <w:tbl>
      <w:tblPr>
        <w:tblStyle w:val="a3"/>
        <w:tblW w:w="0" w:type="auto"/>
        <w:tblLook w:val="04A0"/>
      </w:tblPr>
      <w:tblGrid>
        <w:gridCol w:w="3653"/>
        <w:gridCol w:w="1011"/>
        <w:gridCol w:w="6324"/>
      </w:tblGrid>
      <w:tr w:rsidR="00722347" w:rsidRPr="00E20D07" w:rsidTr="004F4A81">
        <w:tc>
          <w:tcPr>
            <w:tcW w:w="3662" w:type="dxa"/>
          </w:tcPr>
          <w:p w:rsidR="00722347" w:rsidRPr="00E20D07" w:rsidRDefault="00722347" w:rsidP="004F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E20D07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учащихся в деятельность на личностн</w:t>
            </w:r>
            <w:proofErr w:type="gramStart"/>
            <w:r w:rsidRPr="00E20D0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20D07">
              <w:rPr>
                <w:rFonts w:ascii="Times New Roman" w:hAnsi="Times New Roman" w:cs="Times New Roman"/>
                <w:sz w:val="24"/>
                <w:szCs w:val="24"/>
              </w:rPr>
              <w:t xml:space="preserve"> значимом уровне.</w:t>
            </w:r>
          </w:p>
          <w:p w:rsidR="00722347" w:rsidRPr="00E20D07" w:rsidRDefault="00722347" w:rsidP="004F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22347" w:rsidRPr="00E20D07" w:rsidRDefault="00722347" w:rsidP="004F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07">
              <w:rPr>
                <w:rFonts w:ascii="Times New Roman" w:hAnsi="Times New Roman" w:cs="Times New Roman"/>
                <w:sz w:val="24"/>
                <w:szCs w:val="24"/>
              </w:rPr>
              <w:t>1-2 минуты</w:t>
            </w:r>
          </w:p>
          <w:p w:rsidR="00722347" w:rsidRPr="00E20D07" w:rsidRDefault="00722347" w:rsidP="004F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722347" w:rsidRPr="00E20D07" w:rsidRDefault="00722347" w:rsidP="004F4A8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0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Приёмы работы:</w:t>
            </w:r>
          </w:p>
          <w:p w:rsidR="00722347" w:rsidRPr="00E20D07" w:rsidRDefault="00722347" w:rsidP="004F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07">
              <w:rPr>
                <w:rFonts w:ascii="Times New Roman" w:hAnsi="Times New Roman" w:cs="Times New Roman"/>
                <w:sz w:val="24"/>
                <w:szCs w:val="24"/>
              </w:rPr>
              <w:t>учитель в начале урока высказывает добрые пожелания детям; предлагает пожелать друг другу удачи;</w:t>
            </w:r>
          </w:p>
          <w:p w:rsidR="00722347" w:rsidRPr="00E20D07" w:rsidRDefault="00722347" w:rsidP="004F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07">
              <w:rPr>
                <w:rFonts w:ascii="Times New Roman" w:hAnsi="Times New Roman" w:cs="Times New Roman"/>
                <w:sz w:val="24"/>
                <w:szCs w:val="24"/>
              </w:rPr>
              <w:t>учитель предлагает детям подумать, что пригодится для успешной работы на уроке; дети высказываются;</w:t>
            </w:r>
          </w:p>
          <w:p w:rsidR="00722347" w:rsidRPr="00E20D07" w:rsidRDefault="00722347" w:rsidP="004F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07">
              <w:rPr>
                <w:rFonts w:ascii="Times New Roman" w:hAnsi="Times New Roman" w:cs="Times New Roman"/>
                <w:sz w:val="24"/>
                <w:szCs w:val="24"/>
              </w:rPr>
              <w:t>девиз, эпиграф («С малой удачи начинается большой успех»);</w:t>
            </w:r>
          </w:p>
          <w:p w:rsidR="00722347" w:rsidRPr="00E20D07" w:rsidRDefault="00722347" w:rsidP="004F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07">
              <w:rPr>
                <w:rFonts w:ascii="Times New Roman" w:hAnsi="Times New Roman" w:cs="Times New Roman"/>
                <w:sz w:val="24"/>
                <w:szCs w:val="24"/>
              </w:rPr>
              <w:t>самопроверка домашнего задания по образцу.</w:t>
            </w:r>
          </w:p>
        </w:tc>
      </w:tr>
    </w:tbl>
    <w:p w:rsidR="00722347" w:rsidRPr="00E20D07" w:rsidRDefault="00722347" w:rsidP="007223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347" w:rsidRPr="001E434D" w:rsidRDefault="00722347" w:rsidP="007223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34D">
        <w:rPr>
          <w:rFonts w:ascii="Times New Roman" w:hAnsi="Times New Roman" w:cs="Times New Roman"/>
          <w:b/>
          <w:sz w:val="24"/>
          <w:szCs w:val="24"/>
        </w:rPr>
        <w:t xml:space="preserve">Актуализация и пробное учебное действие </w:t>
      </w:r>
    </w:p>
    <w:p w:rsidR="00722347" w:rsidRPr="001E434D" w:rsidRDefault="00722347" w:rsidP="00722347">
      <w:pPr>
        <w:jc w:val="both"/>
        <w:rPr>
          <w:rFonts w:ascii="Times New Roman" w:hAnsi="Times New Roman" w:cs="Times New Roman"/>
          <w:sz w:val="24"/>
          <w:szCs w:val="24"/>
        </w:rPr>
      </w:pPr>
      <w:r w:rsidRPr="001E434D">
        <w:rPr>
          <w:rFonts w:ascii="Times New Roman" w:hAnsi="Times New Roman" w:cs="Times New Roman"/>
          <w:sz w:val="24"/>
          <w:szCs w:val="24"/>
        </w:rPr>
        <w:t xml:space="preserve">На данном этапе организуется подготовка и мотивация учащихся к надлежащему самостоятельному выполнению пробного учебного действия, его осуществление и фиксация индивидуального затруднения. </w:t>
      </w:r>
    </w:p>
    <w:p w:rsidR="00722347" w:rsidRPr="00E20D07" w:rsidRDefault="00722347" w:rsidP="00722347">
      <w:pPr>
        <w:jc w:val="both"/>
        <w:rPr>
          <w:rFonts w:ascii="Times New Roman" w:hAnsi="Times New Roman" w:cs="Times New Roman"/>
          <w:sz w:val="24"/>
          <w:szCs w:val="24"/>
        </w:rPr>
      </w:pPr>
      <w:r w:rsidRPr="00E20D07">
        <w:rPr>
          <w:rFonts w:ascii="Times New Roman" w:hAnsi="Times New Roman" w:cs="Times New Roman"/>
          <w:sz w:val="24"/>
          <w:szCs w:val="24"/>
        </w:rPr>
        <w:t xml:space="preserve">Соответственно, данный этап предполагает: </w:t>
      </w:r>
    </w:p>
    <w:p w:rsidR="00722347" w:rsidRPr="00E20D07" w:rsidRDefault="00722347" w:rsidP="00722347">
      <w:pPr>
        <w:jc w:val="both"/>
        <w:rPr>
          <w:rFonts w:ascii="Times New Roman" w:hAnsi="Times New Roman" w:cs="Times New Roman"/>
          <w:sz w:val="24"/>
          <w:szCs w:val="24"/>
        </w:rPr>
      </w:pPr>
      <w:r w:rsidRPr="00E20D07">
        <w:rPr>
          <w:rFonts w:ascii="Times New Roman" w:hAnsi="Times New Roman" w:cs="Times New Roman"/>
          <w:sz w:val="24"/>
          <w:szCs w:val="24"/>
        </w:rPr>
        <w:t xml:space="preserve">1) актуализацию изученных способов действий, достаточных для построения нового знания, и их обобщение; </w:t>
      </w:r>
    </w:p>
    <w:p w:rsidR="00722347" w:rsidRPr="00E20D07" w:rsidRDefault="00722347" w:rsidP="00722347">
      <w:pPr>
        <w:jc w:val="both"/>
        <w:rPr>
          <w:rFonts w:ascii="Times New Roman" w:hAnsi="Times New Roman" w:cs="Times New Roman"/>
          <w:sz w:val="24"/>
          <w:szCs w:val="24"/>
        </w:rPr>
      </w:pPr>
      <w:r w:rsidRPr="00E20D07">
        <w:rPr>
          <w:rFonts w:ascii="Times New Roman" w:hAnsi="Times New Roman" w:cs="Times New Roman"/>
          <w:sz w:val="24"/>
          <w:szCs w:val="24"/>
        </w:rPr>
        <w:t xml:space="preserve">2) тренировку соответствующих мыслительных операций; </w:t>
      </w:r>
    </w:p>
    <w:p w:rsidR="00722347" w:rsidRPr="00E20D07" w:rsidRDefault="00722347" w:rsidP="00722347">
      <w:pPr>
        <w:jc w:val="both"/>
        <w:rPr>
          <w:rFonts w:ascii="Times New Roman" w:hAnsi="Times New Roman" w:cs="Times New Roman"/>
          <w:sz w:val="24"/>
          <w:szCs w:val="24"/>
        </w:rPr>
      </w:pPr>
      <w:r w:rsidRPr="00E20D07">
        <w:rPr>
          <w:rFonts w:ascii="Times New Roman" w:hAnsi="Times New Roman" w:cs="Times New Roman"/>
          <w:sz w:val="24"/>
          <w:szCs w:val="24"/>
        </w:rPr>
        <w:t xml:space="preserve">3) мотивирование учащихся к пробному учебному действию («надо» - «могу» - «хочу») и его самостоятельное осуществление; </w:t>
      </w:r>
    </w:p>
    <w:p w:rsidR="00722347" w:rsidRPr="00E20D07" w:rsidRDefault="00722347" w:rsidP="00722347">
      <w:pPr>
        <w:jc w:val="both"/>
        <w:rPr>
          <w:rFonts w:ascii="Times New Roman" w:hAnsi="Times New Roman" w:cs="Times New Roman"/>
          <w:sz w:val="24"/>
          <w:szCs w:val="24"/>
        </w:rPr>
      </w:pPr>
      <w:r w:rsidRPr="00E20D07">
        <w:rPr>
          <w:rFonts w:ascii="Times New Roman" w:hAnsi="Times New Roman" w:cs="Times New Roman"/>
          <w:sz w:val="24"/>
          <w:szCs w:val="24"/>
        </w:rPr>
        <w:t xml:space="preserve">4) фиксация учащимися затруднений в индивидуальном выполнении ими пробного учебного действия или его обосновании. </w:t>
      </w:r>
    </w:p>
    <w:tbl>
      <w:tblPr>
        <w:tblStyle w:val="a3"/>
        <w:tblW w:w="0" w:type="auto"/>
        <w:tblLook w:val="04A0"/>
      </w:tblPr>
      <w:tblGrid>
        <w:gridCol w:w="3662"/>
        <w:gridCol w:w="1266"/>
        <w:gridCol w:w="6060"/>
      </w:tblGrid>
      <w:tr w:rsidR="00722347" w:rsidRPr="00E20D07" w:rsidTr="004F4A81">
        <w:tc>
          <w:tcPr>
            <w:tcW w:w="3662" w:type="dxa"/>
          </w:tcPr>
          <w:p w:rsidR="00722347" w:rsidRPr="00E20D07" w:rsidRDefault="00722347" w:rsidP="004F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E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20D07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изученного материала, необходимого для «открытия нового знания», и выявление затруднений в индивидуальной деятельности каждого учащегося.</w:t>
            </w:r>
          </w:p>
          <w:p w:rsidR="00722347" w:rsidRPr="00E20D07" w:rsidRDefault="00722347" w:rsidP="004F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22347" w:rsidRPr="00E20D07" w:rsidRDefault="00722347" w:rsidP="004F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07">
              <w:rPr>
                <w:rFonts w:ascii="Times New Roman" w:hAnsi="Times New Roman" w:cs="Times New Roman"/>
                <w:sz w:val="24"/>
                <w:szCs w:val="24"/>
              </w:rPr>
              <w:t>4-5 минут</w:t>
            </w:r>
          </w:p>
          <w:p w:rsidR="00722347" w:rsidRPr="00E20D07" w:rsidRDefault="00722347" w:rsidP="004F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722347" w:rsidRPr="00E20D07" w:rsidRDefault="00722347" w:rsidP="004F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07">
              <w:rPr>
                <w:rFonts w:ascii="Times New Roman" w:hAnsi="Times New Roman" w:cs="Times New Roman"/>
                <w:sz w:val="24"/>
                <w:szCs w:val="24"/>
              </w:rPr>
              <w:t>Возникновение проблемной ситуации.</w:t>
            </w:r>
          </w:p>
          <w:p w:rsidR="00722347" w:rsidRPr="00E20D07" w:rsidRDefault="00722347" w:rsidP="004F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347" w:rsidRPr="00E20D07" w:rsidRDefault="00722347" w:rsidP="007223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347" w:rsidRPr="001E434D" w:rsidRDefault="00722347" w:rsidP="007223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34D">
        <w:rPr>
          <w:rFonts w:ascii="Times New Roman" w:hAnsi="Times New Roman" w:cs="Times New Roman"/>
          <w:b/>
          <w:sz w:val="24"/>
          <w:szCs w:val="24"/>
        </w:rPr>
        <w:t xml:space="preserve">Выявление места и причины затруднения </w:t>
      </w:r>
    </w:p>
    <w:p w:rsidR="00722347" w:rsidRPr="001E434D" w:rsidRDefault="00722347" w:rsidP="00722347">
      <w:pPr>
        <w:jc w:val="both"/>
        <w:rPr>
          <w:rFonts w:ascii="Times New Roman" w:hAnsi="Times New Roman" w:cs="Times New Roman"/>
          <w:sz w:val="24"/>
          <w:szCs w:val="24"/>
        </w:rPr>
      </w:pPr>
      <w:r w:rsidRPr="001E434D">
        <w:rPr>
          <w:rFonts w:ascii="Times New Roman" w:hAnsi="Times New Roman" w:cs="Times New Roman"/>
          <w:sz w:val="24"/>
          <w:szCs w:val="24"/>
        </w:rPr>
        <w:t xml:space="preserve">На данном этапе организуется выход учащегося в рефлексию пробного действия, выявление места и причины затруднения. С этой целью: </w:t>
      </w:r>
    </w:p>
    <w:p w:rsidR="00722347" w:rsidRPr="00E20D07" w:rsidRDefault="00722347" w:rsidP="00722347">
      <w:pPr>
        <w:jc w:val="both"/>
        <w:rPr>
          <w:rFonts w:ascii="Times New Roman" w:hAnsi="Times New Roman" w:cs="Times New Roman"/>
          <w:sz w:val="24"/>
          <w:szCs w:val="24"/>
        </w:rPr>
      </w:pPr>
      <w:r w:rsidRPr="00E20D07">
        <w:rPr>
          <w:rFonts w:ascii="Times New Roman" w:hAnsi="Times New Roman" w:cs="Times New Roman"/>
          <w:sz w:val="24"/>
          <w:szCs w:val="24"/>
        </w:rPr>
        <w:t xml:space="preserve">1) выполняется реконструкция выполненных операций и фиксация в языке (вербально и </w:t>
      </w:r>
      <w:proofErr w:type="spellStart"/>
      <w:r w:rsidRPr="00E20D07">
        <w:rPr>
          <w:rFonts w:ascii="Times New Roman" w:hAnsi="Times New Roman" w:cs="Times New Roman"/>
          <w:sz w:val="24"/>
          <w:szCs w:val="24"/>
        </w:rPr>
        <w:t>знаково</w:t>
      </w:r>
      <w:proofErr w:type="spellEnd"/>
      <w:r w:rsidRPr="00E20D07">
        <w:rPr>
          <w:rFonts w:ascii="Times New Roman" w:hAnsi="Times New Roman" w:cs="Times New Roman"/>
          <w:sz w:val="24"/>
          <w:szCs w:val="24"/>
        </w:rPr>
        <w:t xml:space="preserve">) шага, операции, где возникло затруднение; </w:t>
      </w:r>
    </w:p>
    <w:p w:rsidR="00722347" w:rsidRPr="00E20D07" w:rsidRDefault="00722347" w:rsidP="00722347">
      <w:pPr>
        <w:jc w:val="both"/>
        <w:rPr>
          <w:rFonts w:ascii="Times New Roman" w:hAnsi="Times New Roman" w:cs="Times New Roman"/>
          <w:sz w:val="24"/>
          <w:szCs w:val="24"/>
        </w:rPr>
      </w:pPr>
      <w:r w:rsidRPr="00E20D07">
        <w:rPr>
          <w:rFonts w:ascii="Times New Roman" w:hAnsi="Times New Roman" w:cs="Times New Roman"/>
          <w:sz w:val="24"/>
          <w:szCs w:val="24"/>
        </w:rPr>
        <w:t xml:space="preserve">2) учащиеся соотносят свои действия с используемым способом действий (алгоритмом, понятием и т.д.), и на этой основе выявляют и фиксируют во внешней речи причину затруднения - те конкретные знания, умения или способности, которых недостает для решения исходной задачи и задач такого класса или типа вообще. </w:t>
      </w:r>
    </w:p>
    <w:tbl>
      <w:tblPr>
        <w:tblStyle w:val="a3"/>
        <w:tblW w:w="0" w:type="auto"/>
        <w:tblLook w:val="04A0"/>
      </w:tblPr>
      <w:tblGrid>
        <w:gridCol w:w="3662"/>
        <w:gridCol w:w="1124"/>
        <w:gridCol w:w="6202"/>
      </w:tblGrid>
      <w:tr w:rsidR="00722347" w:rsidRPr="00E20D07" w:rsidTr="004F4A81">
        <w:tc>
          <w:tcPr>
            <w:tcW w:w="3662" w:type="dxa"/>
          </w:tcPr>
          <w:p w:rsidR="00722347" w:rsidRPr="00E20D07" w:rsidRDefault="00722347" w:rsidP="004F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E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20D07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затруднений («Почему возникли затруднения?», «Чего мы ещё не знаем?»); проговаривание цели урока в виде вопроса, на </w:t>
            </w:r>
            <w:r w:rsidRPr="00E20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который предстоит ответить, или в виде темы урока.</w:t>
            </w:r>
          </w:p>
          <w:p w:rsidR="00722347" w:rsidRPr="00E20D07" w:rsidRDefault="00722347" w:rsidP="004F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722347" w:rsidRPr="00E20D07" w:rsidRDefault="00722347" w:rsidP="004F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 минут</w:t>
            </w:r>
          </w:p>
          <w:p w:rsidR="00722347" w:rsidRPr="00E20D07" w:rsidRDefault="00722347" w:rsidP="004F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2347" w:rsidRPr="00E20D07" w:rsidRDefault="00722347" w:rsidP="004F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Методы постановки учебной задачи:</w:t>
            </w:r>
            <w:r w:rsidRPr="00E20D07">
              <w:rPr>
                <w:rFonts w:ascii="Times New Roman" w:hAnsi="Times New Roman" w:cs="Times New Roman"/>
                <w:sz w:val="24"/>
                <w:szCs w:val="24"/>
              </w:rPr>
              <w:t xml:space="preserve"> побуждающий от проблемной ситуации диалог, подводящий к теме диалог, подводящий без проблемы диалог</w:t>
            </w:r>
          </w:p>
          <w:p w:rsidR="00722347" w:rsidRPr="00E20D07" w:rsidRDefault="00722347" w:rsidP="004F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347" w:rsidRPr="00E20D07" w:rsidRDefault="00722347" w:rsidP="007223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347" w:rsidRPr="002C4C58" w:rsidRDefault="00722347" w:rsidP="007223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4C58">
        <w:rPr>
          <w:rFonts w:ascii="Times New Roman" w:hAnsi="Times New Roman" w:cs="Times New Roman"/>
          <w:b/>
          <w:sz w:val="24"/>
          <w:szCs w:val="24"/>
        </w:rPr>
        <w:t>Целеполагание</w:t>
      </w:r>
      <w:proofErr w:type="spellEnd"/>
      <w:r w:rsidRPr="002C4C58">
        <w:rPr>
          <w:rFonts w:ascii="Times New Roman" w:hAnsi="Times New Roman" w:cs="Times New Roman"/>
          <w:b/>
          <w:sz w:val="24"/>
          <w:szCs w:val="24"/>
        </w:rPr>
        <w:t xml:space="preserve"> и построение проекта выхода из затруднения </w:t>
      </w:r>
    </w:p>
    <w:p w:rsidR="00722347" w:rsidRPr="002C4C58" w:rsidRDefault="00722347" w:rsidP="00722347">
      <w:pPr>
        <w:jc w:val="both"/>
        <w:rPr>
          <w:rFonts w:ascii="Times New Roman" w:hAnsi="Times New Roman" w:cs="Times New Roman"/>
          <w:sz w:val="24"/>
          <w:szCs w:val="24"/>
        </w:rPr>
      </w:pPr>
      <w:r w:rsidRPr="002C4C58">
        <w:rPr>
          <w:rFonts w:ascii="Times New Roman" w:hAnsi="Times New Roman" w:cs="Times New Roman"/>
          <w:sz w:val="24"/>
          <w:szCs w:val="24"/>
        </w:rPr>
        <w:t xml:space="preserve">На данном этапе учащиеся определяют цель урока - устранение возникшего затруднения, предлагают и согласовывают тему урока, а затем строят проект будущих учебных действий, направленных на реализацию поставленной цели. Для этого в коммуникативной форме определяется, какие действия, в какой последовательности и с помощью чего надо осуществить. </w:t>
      </w:r>
    </w:p>
    <w:tbl>
      <w:tblPr>
        <w:tblStyle w:val="a3"/>
        <w:tblW w:w="0" w:type="auto"/>
        <w:tblLook w:val="04A0"/>
      </w:tblPr>
      <w:tblGrid>
        <w:gridCol w:w="3662"/>
        <w:gridCol w:w="1266"/>
        <w:gridCol w:w="6060"/>
      </w:tblGrid>
      <w:tr w:rsidR="00722347" w:rsidRPr="00E20D07" w:rsidTr="004F4A81">
        <w:tc>
          <w:tcPr>
            <w:tcW w:w="3662" w:type="dxa"/>
          </w:tcPr>
          <w:p w:rsidR="00722347" w:rsidRPr="00E20D07" w:rsidRDefault="00722347" w:rsidP="004F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E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20D07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УЗ (устных задач) и обсуждение проекта её решения.</w:t>
            </w:r>
          </w:p>
          <w:p w:rsidR="00722347" w:rsidRPr="00E20D07" w:rsidRDefault="00722347" w:rsidP="004F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22347" w:rsidRPr="00E20D07" w:rsidRDefault="00722347" w:rsidP="004F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E20D07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722347" w:rsidRPr="00E20D07" w:rsidRDefault="00722347" w:rsidP="004F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722347" w:rsidRPr="00E20D07" w:rsidRDefault="00722347" w:rsidP="004F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Способы:</w:t>
            </w:r>
            <w:r w:rsidRPr="00E20D07">
              <w:rPr>
                <w:rFonts w:ascii="Times New Roman" w:hAnsi="Times New Roman" w:cs="Times New Roman"/>
                <w:sz w:val="24"/>
                <w:szCs w:val="24"/>
              </w:rPr>
              <w:t xml:space="preserve"> диалог, групповая или парная работа:</w:t>
            </w:r>
          </w:p>
          <w:p w:rsidR="00722347" w:rsidRPr="00E20D07" w:rsidRDefault="00722347" w:rsidP="004F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Методы:</w:t>
            </w:r>
            <w:r w:rsidRPr="00E20D07">
              <w:rPr>
                <w:rFonts w:ascii="Times New Roman" w:hAnsi="Times New Roman" w:cs="Times New Roman"/>
                <w:sz w:val="24"/>
                <w:szCs w:val="24"/>
              </w:rPr>
              <w:t xml:space="preserve"> побуждающий к гипотезам диалог, подводящий к открытию знания диалог, подводящий без проблемы диалог.</w:t>
            </w:r>
          </w:p>
          <w:p w:rsidR="00722347" w:rsidRPr="00E20D07" w:rsidRDefault="00722347" w:rsidP="004F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347" w:rsidRPr="00E20D07" w:rsidRDefault="00722347" w:rsidP="007223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347" w:rsidRPr="00E20D07" w:rsidRDefault="00722347" w:rsidP="007223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D07">
        <w:rPr>
          <w:rFonts w:ascii="Times New Roman" w:hAnsi="Times New Roman" w:cs="Times New Roman"/>
          <w:b/>
          <w:sz w:val="24"/>
          <w:szCs w:val="24"/>
        </w:rPr>
        <w:t xml:space="preserve">5. Реализация построенного проекта. </w:t>
      </w:r>
    </w:p>
    <w:p w:rsidR="00722347" w:rsidRDefault="00722347" w:rsidP="00722347">
      <w:pPr>
        <w:jc w:val="both"/>
        <w:rPr>
          <w:rFonts w:ascii="Times New Roman" w:hAnsi="Times New Roman" w:cs="Times New Roman"/>
          <w:sz w:val="24"/>
          <w:szCs w:val="24"/>
        </w:rPr>
      </w:pPr>
      <w:r w:rsidRPr="00E20D07">
        <w:rPr>
          <w:rFonts w:ascii="Times New Roman" w:hAnsi="Times New Roman" w:cs="Times New Roman"/>
          <w:sz w:val="24"/>
          <w:szCs w:val="24"/>
        </w:rPr>
        <w:t xml:space="preserve">На данном этапе осуществляется реализация построенного проекта: обсуждаются различные варианты, предложенные учащимися, и выбирается оптимальный вариант, который фиксируется в языке вербально и </w:t>
      </w:r>
      <w:proofErr w:type="spellStart"/>
      <w:r w:rsidRPr="00E20D07">
        <w:rPr>
          <w:rFonts w:ascii="Times New Roman" w:hAnsi="Times New Roman" w:cs="Times New Roman"/>
          <w:sz w:val="24"/>
          <w:szCs w:val="24"/>
        </w:rPr>
        <w:t>знаково</w:t>
      </w:r>
      <w:proofErr w:type="spellEnd"/>
      <w:r w:rsidRPr="00E20D07">
        <w:rPr>
          <w:rFonts w:ascii="Times New Roman" w:hAnsi="Times New Roman" w:cs="Times New Roman"/>
          <w:sz w:val="24"/>
          <w:szCs w:val="24"/>
        </w:rPr>
        <w:t xml:space="preserve">. Построенный способ действий используется для решения исходной задачи, вызвавшей затруднение. В завершение, фиксируется преодоление возникшего ранее затруднения. </w:t>
      </w:r>
    </w:p>
    <w:tbl>
      <w:tblPr>
        <w:tblStyle w:val="a3"/>
        <w:tblW w:w="0" w:type="auto"/>
        <w:tblLook w:val="04A0"/>
      </w:tblPr>
      <w:tblGrid>
        <w:gridCol w:w="3662"/>
        <w:gridCol w:w="1266"/>
        <w:gridCol w:w="6060"/>
      </w:tblGrid>
      <w:tr w:rsidR="00722347" w:rsidRPr="00E20D07" w:rsidTr="004F4A81">
        <w:tc>
          <w:tcPr>
            <w:tcW w:w="3662" w:type="dxa"/>
          </w:tcPr>
          <w:p w:rsidR="00722347" w:rsidRPr="00E20D07" w:rsidRDefault="00722347" w:rsidP="004F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E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20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проекта</w:t>
            </w:r>
          </w:p>
        </w:tc>
        <w:tc>
          <w:tcPr>
            <w:tcW w:w="1266" w:type="dxa"/>
          </w:tcPr>
          <w:p w:rsidR="00722347" w:rsidRPr="00E20D07" w:rsidRDefault="00722347" w:rsidP="004F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минут</w:t>
            </w:r>
          </w:p>
        </w:tc>
        <w:tc>
          <w:tcPr>
            <w:tcW w:w="6060" w:type="dxa"/>
          </w:tcPr>
          <w:p w:rsidR="00722347" w:rsidRPr="00E20D07" w:rsidRDefault="00722347" w:rsidP="004F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Способы:</w:t>
            </w:r>
            <w:r w:rsidRPr="00E20D07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фронтальная работа</w:t>
            </w:r>
          </w:p>
        </w:tc>
      </w:tr>
    </w:tbl>
    <w:p w:rsidR="00722347" w:rsidRPr="00E20D07" w:rsidRDefault="00722347" w:rsidP="007223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347" w:rsidRPr="00E20D07" w:rsidRDefault="00722347" w:rsidP="007223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D07">
        <w:rPr>
          <w:rFonts w:ascii="Times New Roman" w:hAnsi="Times New Roman" w:cs="Times New Roman"/>
          <w:b/>
          <w:sz w:val="24"/>
          <w:szCs w:val="24"/>
        </w:rPr>
        <w:t>6. Первичное закрепление с комментированием во внешней речи (4-5 минут)</w:t>
      </w:r>
    </w:p>
    <w:p w:rsidR="00722347" w:rsidRPr="00E20D07" w:rsidRDefault="00722347" w:rsidP="00722347">
      <w:pPr>
        <w:jc w:val="both"/>
        <w:rPr>
          <w:rFonts w:ascii="Times New Roman" w:hAnsi="Times New Roman" w:cs="Times New Roman"/>
          <w:sz w:val="24"/>
          <w:szCs w:val="24"/>
        </w:rPr>
      </w:pPr>
      <w:r w:rsidRPr="00E20D07">
        <w:rPr>
          <w:rFonts w:ascii="Times New Roman" w:hAnsi="Times New Roman" w:cs="Times New Roman"/>
          <w:sz w:val="24"/>
          <w:szCs w:val="24"/>
        </w:rPr>
        <w:t xml:space="preserve">На данном этапе учащиеся в форме коммуникативного взаимодействия (фронтально, в группах, в парах) решают типовые задания на новый способ действий с проговариванием алгоритма решения вслух. </w:t>
      </w:r>
    </w:p>
    <w:tbl>
      <w:tblPr>
        <w:tblStyle w:val="a3"/>
        <w:tblW w:w="0" w:type="auto"/>
        <w:tblLook w:val="04A0"/>
      </w:tblPr>
      <w:tblGrid>
        <w:gridCol w:w="3662"/>
        <w:gridCol w:w="1124"/>
        <w:gridCol w:w="6202"/>
      </w:tblGrid>
      <w:tr w:rsidR="00722347" w:rsidRPr="00E20D07" w:rsidTr="004F4A81">
        <w:tc>
          <w:tcPr>
            <w:tcW w:w="3662" w:type="dxa"/>
          </w:tcPr>
          <w:p w:rsidR="00722347" w:rsidRPr="00E20D07" w:rsidRDefault="00722347" w:rsidP="004F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E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20D07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проговаривание нового знания, запись в виде опорного сигнала.</w:t>
            </w:r>
          </w:p>
          <w:p w:rsidR="00722347" w:rsidRPr="00E20D07" w:rsidRDefault="00722347" w:rsidP="004F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722347" w:rsidRPr="00E20D07" w:rsidRDefault="00722347" w:rsidP="004F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07">
              <w:rPr>
                <w:rFonts w:ascii="Times New Roman" w:hAnsi="Times New Roman" w:cs="Times New Roman"/>
                <w:sz w:val="24"/>
                <w:szCs w:val="24"/>
              </w:rPr>
              <w:t>4-5 минут</w:t>
            </w:r>
          </w:p>
          <w:p w:rsidR="00722347" w:rsidRPr="00E20D07" w:rsidRDefault="00722347" w:rsidP="004F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2347" w:rsidRPr="00E20D07" w:rsidRDefault="00722347" w:rsidP="004F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Способы:</w:t>
            </w:r>
            <w:r w:rsidRPr="00E20D07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фронтальная работа, работа в парах;</w:t>
            </w:r>
          </w:p>
          <w:p w:rsidR="00722347" w:rsidRPr="00E20D07" w:rsidRDefault="00722347" w:rsidP="004F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Средства:</w:t>
            </w:r>
            <w:r w:rsidRPr="00E20D07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комментирование, обозначение знаковыми символами, выполнение продуктивных заданий.</w:t>
            </w:r>
          </w:p>
        </w:tc>
      </w:tr>
    </w:tbl>
    <w:p w:rsidR="00722347" w:rsidRPr="00E20D07" w:rsidRDefault="00722347" w:rsidP="007223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347" w:rsidRPr="00E20D07" w:rsidRDefault="00722347" w:rsidP="007223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D07">
        <w:rPr>
          <w:rFonts w:ascii="Times New Roman" w:hAnsi="Times New Roman" w:cs="Times New Roman"/>
          <w:b/>
          <w:sz w:val="24"/>
          <w:szCs w:val="24"/>
        </w:rPr>
        <w:t>7. Самостоятельная работа с самопроверкой по эталону(4-5 минут)</w:t>
      </w:r>
    </w:p>
    <w:p w:rsidR="00722347" w:rsidRPr="00E20D07" w:rsidRDefault="00722347" w:rsidP="00722347">
      <w:pPr>
        <w:jc w:val="both"/>
        <w:rPr>
          <w:rFonts w:ascii="Times New Roman" w:hAnsi="Times New Roman" w:cs="Times New Roman"/>
          <w:sz w:val="24"/>
          <w:szCs w:val="24"/>
        </w:rPr>
      </w:pPr>
      <w:r w:rsidRPr="00E20D07">
        <w:rPr>
          <w:rFonts w:ascii="Times New Roman" w:hAnsi="Times New Roman" w:cs="Times New Roman"/>
          <w:sz w:val="24"/>
          <w:szCs w:val="24"/>
        </w:rPr>
        <w:t xml:space="preserve">При проведении данного этапа используется индивидуальная форма работы: учащиеся самостоятельно выполняют задания нового типа и осуществляют их самопроверку, пошагово сравнивая с эталоном. В завершение организуется исполнительская рефлексия хода реализации построенного проекта учебных действий и контрольных процедур. </w:t>
      </w:r>
    </w:p>
    <w:p w:rsidR="00722347" w:rsidRPr="00E20D07" w:rsidRDefault="00722347" w:rsidP="00722347">
      <w:pPr>
        <w:jc w:val="both"/>
        <w:rPr>
          <w:rFonts w:ascii="Times New Roman" w:hAnsi="Times New Roman" w:cs="Times New Roman"/>
          <w:sz w:val="24"/>
          <w:szCs w:val="24"/>
        </w:rPr>
      </w:pPr>
      <w:r w:rsidRPr="00E20D07">
        <w:rPr>
          <w:rFonts w:ascii="Times New Roman" w:hAnsi="Times New Roman" w:cs="Times New Roman"/>
          <w:sz w:val="24"/>
          <w:szCs w:val="24"/>
        </w:rPr>
        <w:t xml:space="preserve">Эмоциональная направленность этапа состоит в организации для каждого (по возможности) ученика ситуации успеха, мотивирующей его к включению в дальнейшую познавательную деятельность. </w:t>
      </w:r>
    </w:p>
    <w:tbl>
      <w:tblPr>
        <w:tblStyle w:val="a3"/>
        <w:tblW w:w="0" w:type="auto"/>
        <w:tblLook w:val="04A0"/>
      </w:tblPr>
      <w:tblGrid>
        <w:gridCol w:w="3662"/>
        <w:gridCol w:w="1124"/>
        <w:gridCol w:w="6202"/>
      </w:tblGrid>
      <w:tr w:rsidR="00722347" w:rsidRPr="00E20D07" w:rsidTr="004F4A81">
        <w:tc>
          <w:tcPr>
            <w:tcW w:w="3662" w:type="dxa"/>
          </w:tcPr>
          <w:p w:rsidR="00722347" w:rsidRPr="00E20D07" w:rsidRDefault="00722347" w:rsidP="004F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E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20D07">
              <w:rPr>
                <w:rFonts w:ascii="Times New Roman" w:hAnsi="Times New Roman" w:cs="Times New Roman"/>
                <w:sz w:val="24"/>
                <w:szCs w:val="24"/>
              </w:rPr>
              <w:t xml:space="preserve"> каждый для себя должен сделать вывод о том, что он уже умеет.</w:t>
            </w:r>
          </w:p>
          <w:p w:rsidR="00722347" w:rsidRPr="00E20D07" w:rsidRDefault="00722347" w:rsidP="004F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722347" w:rsidRPr="00E20D07" w:rsidRDefault="00722347" w:rsidP="004F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07">
              <w:rPr>
                <w:rFonts w:ascii="Times New Roman" w:hAnsi="Times New Roman" w:cs="Times New Roman"/>
                <w:sz w:val="24"/>
                <w:szCs w:val="24"/>
              </w:rPr>
              <w:t>4-5 минут</w:t>
            </w:r>
          </w:p>
          <w:p w:rsidR="00722347" w:rsidRPr="00E20D07" w:rsidRDefault="00722347" w:rsidP="004F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2347" w:rsidRPr="00E20D07" w:rsidRDefault="00722347" w:rsidP="004F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07">
              <w:rPr>
                <w:rFonts w:ascii="Times New Roman" w:hAnsi="Times New Roman" w:cs="Times New Roman"/>
                <w:sz w:val="24"/>
                <w:szCs w:val="24"/>
              </w:rPr>
              <w:t>Небольшой объем самостоятельной работы (не более 2-3 типовых заданий);</w:t>
            </w:r>
          </w:p>
          <w:p w:rsidR="00722347" w:rsidRPr="00E20D07" w:rsidRDefault="00722347" w:rsidP="004F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07">
              <w:rPr>
                <w:rFonts w:ascii="Times New Roman" w:hAnsi="Times New Roman" w:cs="Times New Roman"/>
                <w:sz w:val="24"/>
                <w:szCs w:val="24"/>
              </w:rPr>
              <w:t>Выполняется письменно;</w:t>
            </w:r>
          </w:p>
          <w:p w:rsidR="00722347" w:rsidRPr="00E20D07" w:rsidRDefault="00722347" w:rsidP="004F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Методы: </w:t>
            </w:r>
            <w:r w:rsidRPr="00E20D07">
              <w:rPr>
                <w:rFonts w:ascii="Times New Roman" w:hAnsi="Times New Roman" w:cs="Times New Roman"/>
                <w:sz w:val="24"/>
                <w:szCs w:val="24"/>
              </w:rPr>
              <w:t>самоконтроль, самооценка.</w:t>
            </w:r>
          </w:p>
          <w:p w:rsidR="00722347" w:rsidRPr="00E20D07" w:rsidRDefault="00722347" w:rsidP="004F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347" w:rsidRPr="00E20D07" w:rsidRDefault="00722347" w:rsidP="007223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347" w:rsidRDefault="00722347" w:rsidP="007223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D07">
        <w:rPr>
          <w:rFonts w:ascii="Times New Roman" w:hAnsi="Times New Roman" w:cs="Times New Roman"/>
          <w:b/>
          <w:sz w:val="24"/>
          <w:szCs w:val="24"/>
        </w:rPr>
        <w:t xml:space="preserve">8. Включение в систему знаний и повторение </w:t>
      </w:r>
    </w:p>
    <w:p w:rsidR="00722347" w:rsidRPr="00E20D07" w:rsidRDefault="00722347" w:rsidP="00722347">
      <w:pPr>
        <w:jc w:val="both"/>
        <w:rPr>
          <w:rFonts w:ascii="Times New Roman" w:hAnsi="Times New Roman" w:cs="Times New Roman"/>
          <w:sz w:val="24"/>
          <w:szCs w:val="24"/>
        </w:rPr>
      </w:pPr>
      <w:r w:rsidRPr="00E20D07">
        <w:rPr>
          <w:rFonts w:ascii="Times New Roman" w:hAnsi="Times New Roman" w:cs="Times New Roman"/>
          <w:sz w:val="24"/>
          <w:szCs w:val="24"/>
        </w:rPr>
        <w:t xml:space="preserve">На данном этапе выявляются границы применимости нового знания и выполняются задания, в которых новый способ действий предусматривается как промежуточный шаг. </w:t>
      </w:r>
    </w:p>
    <w:p w:rsidR="00722347" w:rsidRPr="00E20D07" w:rsidRDefault="00722347" w:rsidP="00722347">
      <w:pPr>
        <w:jc w:val="both"/>
        <w:rPr>
          <w:rFonts w:ascii="Times New Roman" w:hAnsi="Times New Roman" w:cs="Times New Roman"/>
          <w:sz w:val="24"/>
          <w:szCs w:val="24"/>
        </w:rPr>
      </w:pPr>
      <w:r w:rsidRPr="00E20D07">
        <w:rPr>
          <w:rFonts w:ascii="Times New Roman" w:hAnsi="Times New Roman" w:cs="Times New Roman"/>
          <w:sz w:val="24"/>
          <w:szCs w:val="24"/>
        </w:rPr>
        <w:t xml:space="preserve">Организуя этот этап, учитель подбирает задания, в которых тренируется использование изученного ранее материала, имеющего методическую ценность для введения в последующем новых способов действий. Таким образом, происходит, с одной стороны, автоматизация умственных действий по изученным нормам, а с другой - подготовка к введению в будущем новых норм. </w:t>
      </w:r>
    </w:p>
    <w:tbl>
      <w:tblPr>
        <w:tblStyle w:val="a3"/>
        <w:tblW w:w="0" w:type="auto"/>
        <w:tblLook w:val="04A0"/>
      </w:tblPr>
      <w:tblGrid>
        <w:gridCol w:w="3662"/>
        <w:gridCol w:w="1124"/>
        <w:gridCol w:w="6202"/>
      </w:tblGrid>
      <w:tr w:rsidR="00722347" w:rsidRPr="00E20D07" w:rsidTr="004F4A81">
        <w:tc>
          <w:tcPr>
            <w:tcW w:w="3662" w:type="dxa"/>
          </w:tcPr>
          <w:p w:rsidR="00722347" w:rsidRPr="00180EE7" w:rsidRDefault="00722347" w:rsidP="004F4A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</w:tc>
        <w:tc>
          <w:tcPr>
            <w:tcW w:w="1124" w:type="dxa"/>
          </w:tcPr>
          <w:p w:rsidR="00722347" w:rsidRPr="00E20D07" w:rsidRDefault="00722347" w:rsidP="004F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07">
              <w:rPr>
                <w:rFonts w:ascii="Times New Roman" w:hAnsi="Times New Roman" w:cs="Times New Roman"/>
                <w:sz w:val="24"/>
                <w:szCs w:val="24"/>
              </w:rPr>
              <w:t>7-8 минут</w:t>
            </w:r>
          </w:p>
          <w:p w:rsidR="00722347" w:rsidRPr="00E20D07" w:rsidRDefault="00722347" w:rsidP="004F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2347" w:rsidRPr="00E20D07" w:rsidRDefault="00722347" w:rsidP="004F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07">
              <w:rPr>
                <w:rFonts w:ascii="Times New Roman" w:hAnsi="Times New Roman" w:cs="Times New Roman"/>
                <w:sz w:val="24"/>
                <w:szCs w:val="24"/>
              </w:rPr>
              <w:t>Сначала предложить учащимся из набора заданий выбрать только те, которые содержат новый алгоритм или новое понятие;</w:t>
            </w:r>
          </w:p>
          <w:p w:rsidR="00722347" w:rsidRPr="00E20D07" w:rsidRDefault="00722347" w:rsidP="004F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07">
              <w:rPr>
                <w:rFonts w:ascii="Times New Roman" w:hAnsi="Times New Roman" w:cs="Times New Roman"/>
                <w:sz w:val="24"/>
                <w:szCs w:val="24"/>
              </w:rPr>
              <w:t xml:space="preserve">Заем выполняются упражнения, в которых новое знание используется вместе с </w:t>
            </w:r>
            <w:proofErr w:type="gramStart"/>
            <w:r w:rsidRPr="00E20D07">
              <w:rPr>
                <w:rFonts w:ascii="Times New Roman" w:hAnsi="Times New Roman" w:cs="Times New Roman"/>
                <w:sz w:val="24"/>
                <w:szCs w:val="24"/>
              </w:rPr>
              <w:t>изученными</w:t>
            </w:r>
            <w:proofErr w:type="gramEnd"/>
            <w:r w:rsidRPr="00E20D07">
              <w:rPr>
                <w:rFonts w:ascii="Times New Roman" w:hAnsi="Times New Roman" w:cs="Times New Roman"/>
                <w:sz w:val="24"/>
                <w:szCs w:val="24"/>
              </w:rPr>
              <w:t xml:space="preserve"> ранее</w:t>
            </w:r>
          </w:p>
        </w:tc>
      </w:tr>
    </w:tbl>
    <w:p w:rsidR="00722347" w:rsidRPr="00E20D07" w:rsidRDefault="00722347" w:rsidP="007223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347" w:rsidRPr="00E20D07" w:rsidRDefault="00722347" w:rsidP="007223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D07">
        <w:rPr>
          <w:rFonts w:ascii="Times New Roman" w:hAnsi="Times New Roman" w:cs="Times New Roman"/>
          <w:b/>
          <w:sz w:val="24"/>
          <w:szCs w:val="24"/>
        </w:rPr>
        <w:t>9. Рефлексия учебной деятельности на уроке (итог урока)</w:t>
      </w:r>
      <w:r w:rsidRPr="00E20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347" w:rsidRPr="00E20D07" w:rsidRDefault="00722347" w:rsidP="00722347">
      <w:pPr>
        <w:jc w:val="both"/>
        <w:rPr>
          <w:rFonts w:ascii="Times New Roman" w:hAnsi="Times New Roman" w:cs="Times New Roman"/>
          <w:sz w:val="24"/>
          <w:szCs w:val="24"/>
        </w:rPr>
      </w:pPr>
      <w:r w:rsidRPr="00E20D07">
        <w:rPr>
          <w:rFonts w:ascii="Times New Roman" w:hAnsi="Times New Roman" w:cs="Times New Roman"/>
          <w:sz w:val="24"/>
          <w:szCs w:val="24"/>
        </w:rPr>
        <w:t xml:space="preserve">На данном этапе организуется рефлексия и самооценка учениками собственной учебной деятельности на уроке. В завершение, соотносятся цель и результаты учебной деятельности, фиксируется степень их </w:t>
      </w:r>
      <w:proofErr w:type="gramStart"/>
      <w:r w:rsidRPr="00E20D07">
        <w:rPr>
          <w:rFonts w:ascii="Times New Roman" w:hAnsi="Times New Roman" w:cs="Times New Roman"/>
          <w:sz w:val="24"/>
          <w:szCs w:val="24"/>
        </w:rPr>
        <w:t>соответствия</w:t>
      </w:r>
      <w:proofErr w:type="gramEnd"/>
      <w:r w:rsidRPr="00E20D07">
        <w:rPr>
          <w:rFonts w:ascii="Times New Roman" w:hAnsi="Times New Roman" w:cs="Times New Roman"/>
          <w:sz w:val="24"/>
          <w:szCs w:val="24"/>
        </w:rPr>
        <w:t xml:space="preserve"> и намечаются дальнейшие цели деятельности. </w:t>
      </w:r>
    </w:p>
    <w:tbl>
      <w:tblPr>
        <w:tblStyle w:val="a3"/>
        <w:tblW w:w="0" w:type="auto"/>
        <w:tblLook w:val="04A0"/>
      </w:tblPr>
      <w:tblGrid>
        <w:gridCol w:w="3662"/>
        <w:gridCol w:w="1266"/>
        <w:gridCol w:w="6060"/>
      </w:tblGrid>
      <w:tr w:rsidR="00722347" w:rsidRPr="00E20D07" w:rsidTr="004F4A81">
        <w:tc>
          <w:tcPr>
            <w:tcW w:w="3662" w:type="dxa"/>
          </w:tcPr>
          <w:p w:rsidR="00722347" w:rsidRPr="00E20D07" w:rsidRDefault="00722347" w:rsidP="004F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E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20D07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учащимися своей УД (учебной деятельности), самооценка результатов деятельности своей и всего класса.</w:t>
            </w:r>
          </w:p>
          <w:p w:rsidR="00722347" w:rsidRPr="00E20D07" w:rsidRDefault="00722347" w:rsidP="004F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22347" w:rsidRPr="00E20D07" w:rsidRDefault="00722347" w:rsidP="004F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07">
              <w:rPr>
                <w:rFonts w:ascii="Times New Roman" w:hAnsi="Times New Roman" w:cs="Times New Roman"/>
                <w:sz w:val="24"/>
                <w:szCs w:val="24"/>
              </w:rPr>
              <w:t>2-3 минуты</w:t>
            </w:r>
          </w:p>
          <w:p w:rsidR="00722347" w:rsidRPr="00E20D07" w:rsidRDefault="00722347" w:rsidP="004F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722347" w:rsidRPr="00E20D07" w:rsidRDefault="00722347" w:rsidP="004F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07">
              <w:rPr>
                <w:rFonts w:ascii="Times New Roman" w:hAnsi="Times New Roman" w:cs="Times New Roman"/>
                <w:sz w:val="24"/>
                <w:szCs w:val="24"/>
              </w:rPr>
              <w:t xml:space="preserve">Вопросы: </w:t>
            </w:r>
          </w:p>
          <w:p w:rsidR="00722347" w:rsidRPr="00E20D07" w:rsidRDefault="00722347" w:rsidP="004F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07">
              <w:rPr>
                <w:rFonts w:ascii="Times New Roman" w:hAnsi="Times New Roman" w:cs="Times New Roman"/>
                <w:sz w:val="24"/>
                <w:szCs w:val="24"/>
              </w:rPr>
              <w:t>Какую задачу ставили?</w:t>
            </w:r>
          </w:p>
          <w:p w:rsidR="00722347" w:rsidRPr="00E20D07" w:rsidRDefault="00722347" w:rsidP="004F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07">
              <w:rPr>
                <w:rFonts w:ascii="Times New Roman" w:hAnsi="Times New Roman" w:cs="Times New Roman"/>
                <w:sz w:val="24"/>
                <w:szCs w:val="24"/>
              </w:rPr>
              <w:t>Удалось решить поставленную задачу?</w:t>
            </w:r>
          </w:p>
          <w:p w:rsidR="00722347" w:rsidRPr="00E20D07" w:rsidRDefault="00722347" w:rsidP="004F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07">
              <w:rPr>
                <w:rFonts w:ascii="Times New Roman" w:hAnsi="Times New Roman" w:cs="Times New Roman"/>
                <w:sz w:val="24"/>
                <w:szCs w:val="24"/>
              </w:rPr>
              <w:t>Каким способом?</w:t>
            </w:r>
          </w:p>
          <w:p w:rsidR="00722347" w:rsidRPr="00E20D07" w:rsidRDefault="00722347" w:rsidP="004F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07">
              <w:rPr>
                <w:rFonts w:ascii="Times New Roman" w:hAnsi="Times New Roman" w:cs="Times New Roman"/>
                <w:sz w:val="24"/>
                <w:szCs w:val="24"/>
              </w:rPr>
              <w:t>Какие получили результаты?</w:t>
            </w:r>
          </w:p>
          <w:p w:rsidR="00722347" w:rsidRPr="00E20D07" w:rsidRDefault="00722347" w:rsidP="004F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07">
              <w:rPr>
                <w:rFonts w:ascii="Times New Roman" w:hAnsi="Times New Roman" w:cs="Times New Roman"/>
                <w:sz w:val="24"/>
                <w:szCs w:val="24"/>
              </w:rPr>
              <w:t>Что нужно сделать ещё?</w:t>
            </w:r>
          </w:p>
          <w:p w:rsidR="00722347" w:rsidRPr="00E20D07" w:rsidRDefault="00722347" w:rsidP="004F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07">
              <w:rPr>
                <w:rFonts w:ascii="Times New Roman" w:hAnsi="Times New Roman" w:cs="Times New Roman"/>
                <w:sz w:val="24"/>
                <w:szCs w:val="24"/>
              </w:rPr>
              <w:t>Где можно применить новые знания?</w:t>
            </w:r>
          </w:p>
          <w:p w:rsidR="00722347" w:rsidRPr="00E20D07" w:rsidRDefault="00722347" w:rsidP="004F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07">
              <w:rPr>
                <w:rFonts w:ascii="Times New Roman" w:hAnsi="Times New Roman" w:cs="Times New Roman"/>
                <w:sz w:val="24"/>
                <w:szCs w:val="24"/>
              </w:rPr>
              <w:t>Что на уроке у вас хорошо получалось?</w:t>
            </w:r>
          </w:p>
          <w:p w:rsidR="00722347" w:rsidRPr="00E20D07" w:rsidRDefault="00722347" w:rsidP="004F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07">
              <w:rPr>
                <w:rFonts w:ascii="Times New Roman" w:hAnsi="Times New Roman" w:cs="Times New Roman"/>
                <w:sz w:val="24"/>
                <w:szCs w:val="24"/>
              </w:rPr>
              <w:t>Над чем ещё надо поработать?</w:t>
            </w:r>
          </w:p>
          <w:p w:rsidR="00722347" w:rsidRPr="00E20D07" w:rsidRDefault="00722347" w:rsidP="004F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347" w:rsidRPr="00E20D07" w:rsidRDefault="00722347" w:rsidP="007223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347" w:rsidRPr="00E20D07" w:rsidRDefault="00722347" w:rsidP="00722347">
      <w:pPr>
        <w:jc w:val="both"/>
        <w:rPr>
          <w:rFonts w:ascii="Times New Roman" w:hAnsi="Times New Roman" w:cs="Times New Roman"/>
          <w:sz w:val="24"/>
          <w:szCs w:val="24"/>
        </w:rPr>
      </w:pPr>
      <w:r w:rsidRPr="00E20D07">
        <w:rPr>
          <w:rFonts w:ascii="Times New Roman" w:hAnsi="Times New Roman" w:cs="Times New Roman"/>
          <w:sz w:val="24"/>
          <w:szCs w:val="24"/>
        </w:rPr>
        <w:t xml:space="preserve">Принципиальным отличием технологии </w:t>
      </w:r>
      <w:proofErr w:type="spellStart"/>
      <w:r w:rsidRPr="00E20D07">
        <w:rPr>
          <w:rFonts w:ascii="Times New Roman" w:hAnsi="Times New Roman" w:cs="Times New Roman"/>
          <w:sz w:val="24"/>
          <w:szCs w:val="24"/>
        </w:rPr>
        <w:t>деятель</w:t>
      </w:r>
      <w:r>
        <w:rPr>
          <w:rFonts w:ascii="Times New Roman" w:hAnsi="Times New Roman" w:cs="Times New Roman"/>
          <w:sz w:val="24"/>
          <w:szCs w:val="24"/>
        </w:rPr>
        <w:t>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метода от традиционной</w:t>
      </w:r>
      <w:r w:rsidRPr="00E20D07">
        <w:rPr>
          <w:rFonts w:ascii="Times New Roman" w:hAnsi="Times New Roman" w:cs="Times New Roman"/>
          <w:sz w:val="24"/>
          <w:szCs w:val="24"/>
        </w:rPr>
        <w:t xml:space="preserve"> технологии демонстрационно-наглядного метода обучения является, во-первых, то, что предложенная структура описывает деятельность не учителя, а учащихся. Кроме того, при прохождении учащимися описанных шагов технологии </w:t>
      </w:r>
      <w:proofErr w:type="spellStart"/>
      <w:r w:rsidRPr="00E20D0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E20D07">
        <w:rPr>
          <w:rFonts w:ascii="Times New Roman" w:hAnsi="Times New Roman" w:cs="Times New Roman"/>
          <w:sz w:val="24"/>
          <w:szCs w:val="24"/>
        </w:rPr>
        <w:t xml:space="preserve"> метода обеспечивается системный тренинг полного перечня </w:t>
      </w:r>
      <w:proofErr w:type="spellStart"/>
      <w:r w:rsidRPr="00E20D07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E20D07">
        <w:rPr>
          <w:rFonts w:ascii="Times New Roman" w:hAnsi="Times New Roman" w:cs="Times New Roman"/>
          <w:sz w:val="24"/>
          <w:szCs w:val="24"/>
        </w:rPr>
        <w:t xml:space="preserve"> способностей.</w:t>
      </w:r>
    </w:p>
    <w:p w:rsidR="00722347" w:rsidRPr="00E20D07" w:rsidRDefault="00722347" w:rsidP="0072234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D07">
        <w:rPr>
          <w:rFonts w:ascii="Times New Roman" w:hAnsi="Times New Roman" w:cs="Times New Roman"/>
          <w:sz w:val="24"/>
          <w:szCs w:val="24"/>
        </w:rPr>
        <w:t xml:space="preserve">Таким образом, реализация </w:t>
      </w:r>
      <w:proofErr w:type="spellStart"/>
      <w:r w:rsidRPr="00E20D0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E20D07">
        <w:rPr>
          <w:rFonts w:ascii="Times New Roman" w:hAnsi="Times New Roman" w:cs="Times New Roman"/>
          <w:sz w:val="24"/>
          <w:szCs w:val="24"/>
        </w:rPr>
        <w:t xml:space="preserve"> метода обучения позволяет учителю не только повысить мотивацию учащихся на предмет получения новых знаний, но и учить детей творчеству, воспитывать в каждом ребенке самостоятельную личность, владеющую инструментарием саморазвития и самосовершенствования, умеющую находить эффективные способы решения проблемы, опираясь на имеющийся жизненный опыт, осуществлять поиск нужной информации, критически мыслить, вступать в дискуссию.</w:t>
      </w:r>
      <w:proofErr w:type="gramEnd"/>
    </w:p>
    <w:p w:rsidR="00C8186A" w:rsidRDefault="00C8186A"/>
    <w:sectPr w:rsidR="00C8186A" w:rsidSect="007946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101DF"/>
    <w:multiLevelType w:val="hybridMultilevel"/>
    <w:tmpl w:val="E7BA5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347"/>
    <w:rsid w:val="00667DA3"/>
    <w:rsid w:val="00722347"/>
    <w:rsid w:val="007946DC"/>
    <w:rsid w:val="00C8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23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1665</Words>
  <Characters>9492</Characters>
  <Application>Microsoft Office Word</Application>
  <DocSecurity>0</DocSecurity>
  <Lines>79</Lines>
  <Paragraphs>22</Paragraphs>
  <ScaleCrop>false</ScaleCrop>
  <Company>Microsoft</Company>
  <LinksUpToDate>false</LinksUpToDate>
  <CharactersWithSpaces>11135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2011-08-21T11:39:00Z</dcterms:created>
  <dcterms:modified xsi:type="dcterms:W3CDTF">2011-08-25T10:16:00Z</dcterms:modified>
</cp:coreProperties>
</file>