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29" w:rsidRDefault="003A2229" w:rsidP="003A2229">
      <w:pPr>
        <w:rPr>
          <w:rFonts w:ascii="Times New Roman" w:hAnsi="Times New Roman" w:cs="Times New Roman"/>
          <w:b/>
          <w:sz w:val="48"/>
          <w:szCs w:val="48"/>
        </w:rPr>
      </w:pPr>
      <w:r w:rsidRPr="00442C57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3276600" cy="2307465"/>
            <wp:effectExtent l="19050" t="0" r="0" b="0"/>
            <wp:docPr id="10" name="Рисунок 4" descr="http://im0-tub-ru.yandex.net/i?id=ec46a06801903d671074d55c5aa5adef-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ec46a06801903d671074d55c5aa5adef-17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30" cy="230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29" w:rsidRPr="00020A82" w:rsidRDefault="003A2229" w:rsidP="003A22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0A82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Математическая сказка</w:t>
      </w:r>
    </w:p>
    <w:p w:rsidR="003A2229" w:rsidRDefault="003A2229" w:rsidP="003A2229">
      <w:pPr>
        <w:rPr>
          <w:rFonts w:ascii="Times New Roman" w:hAnsi="Times New Roman" w:cs="Times New Roman"/>
        </w:rPr>
      </w:pPr>
    </w:p>
    <w:p w:rsidR="003A2229" w:rsidRPr="003A2229" w:rsidRDefault="003A2229" w:rsidP="003A222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</w:rPr>
        <w:t xml:space="preserve">           </w:t>
      </w:r>
      <w:r w:rsidRPr="003A2229">
        <w:rPr>
          <w:rFonts w:ascii="Times New Roman" w:hAnsi="Times New Roman" w:cs="Times New Roman"/>
          <w:i/>
          <w:sz w:val="72"/>
          <w:szCs w:val="72"/>
        </w:rPr>
        <w:t>«</w:t>
      </w:r>
      <w:r w:rsidRPr="003A2229">
        <w:rPr>
          <w:rFonts w:ascii="Times New Roman" w:hAnsi="Times New Roman" w:cs="Times New Roman"/>
          <w:b/>
          <w:i/>
          <w:sz w:val="72"/>
          <w:szCs w:val="72"/>
        </w:rPr>
        <w:t>Чудесное превращение»</w:t>
      </w:r>
    </w:p>
    <w:p w:rsidR="003A2229" w:rsidRDefault="003A2229" w:rsidP="003A2229">
      <w:pPr>
        <w:rPr>
          <w:rFonts w:ascii="Times New Roman" w:hAnsi="Times New Roman" w:cs="Times New Roman"/>
        </w:rPr>
      </w:pPr>
    </w:p>
    <w:p w:rsidR="003A2229" w:rsidRDefault="003A2229" w:rsidP="003A2229">
      <w:pPr>
        <w:rPr>
          <w:rFonts w:ascii="Times New Roman" w:hAnsi="Times New Roman" w:cs="Times New Roman"/>
        </w:rPr>
      </w:pPr>
    </w:p>
    <w:p w:rsidR="003A2229" w:rsidRDefault="003A2229" w:rsidP="003A2229">
      <w:pPr>
        <w:jc w:val="right"/>
        <w:rPr>
          <w:rFonts w:ascii="Times New Roman" w:hAnsi="Times New Roman" w:cs="Times New Roman"/>
        </w:rPr>
      </w:pPr>
    </w:p>
    <w:p w:rsidR="003A2229" w:rsidRDefault="003A2229" w:rsidP="003A2229">
      <w:pPr>
        <w:jc w:val="right"/>
        <w:rPr>
          <w:rFonts w:ascii="Times New Roman" w:hAnsi="Times New Roman" w:cs="Times New Roman"/>
        </w:rPr>
      </w:pPr>
      <w:r w:rsidRPr="00442C57">
        <w:rPr>
          <w:rFonts w:ascii="Times New Roman" w:hAnsi="Times New Roman" w:cs="Times New Roman"/>
          <w:noProof/>
        </w:rPr>
        <w:drawing>
          <wp:inline distT="0" distB="0" distL="0" distR="0">
            <wp:extent cx="3842033" cy="3228975"/>
            <wp:effectExtent l="19050" t="0" r="6067" b="0"/>
            <wp:docPr id="8" name="Рисунок 1" descr="Сказка про цифры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цифры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39" cy="3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29" w:rsidRDefault="003A2229" w:rsidP="003A2229">
      <w:pPr>
        <w:rPr>
          <w:rFonts w:ascii="Times New Roman" w:hAnsi="Times New Roman" w:cs="Times New Roman"/>
        </w:rPr>
      </w:pPr>
    </w:p>
    <w:p w:rsidR="003A2229" w:rsidRDefault="003A2229" w:rsidP="003A22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229" w:rsidRDefault="003A2229" w:rsidP="003A22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229" w:rsidRDefault="003A2229" w:rsidP="003A2229">
      <w:pPr>
        <w:rPr>
          <w:rFonts w:ascii="Times New Roman" w:hAnsi="Times New Roman" w:cs="Times New Roman"/>
        </w:rPr>
      </w:pP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lastRenderedPageBreak/>
        <w:t xml:space="preserve">        В давние-давние времена в стране Математике жила-была принцесса Арифметика. Было у неё много подданных: цифры, знаки действий, скобки. Всех их любила принцесса, и они отвечали ей тем же, служили ей верой и правдой.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  Но был среди её слуг самый неприметный и тихий – круглый Нуль. Его все обижали, постоянно дразнили: «Нуль ты и есть нуль! Ничего не значишь, и никому не </w:t>
      </w:r>
      <w:proofErr w:type="gramStart"/>
      <w:r w:rsidRPr="00020A8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020A82">
        <w:rPr>
          <w:rFonts w:ascii="Times New Roman" w:hAnsi="Times New Roman" w:cs="Times New Roman"/>
          <w:sz w:val="28"/>
          <w:szCs w:val="28"/>
        </w:rPr>
        <w:t xml:space="preserve">!» Никто не хотел с ним дружить. Очень горевал Нуль, что он такой никчёмный. 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  И вот однажды сидел Нуль на берегу реки Увеличения и горько плакал о своей судьбе. Вдруг к нему подошёл седой старичок и спросил, что у него случилось. Рассказал ему Нуль о своей беде. Сказал тогда старичок: «Успокойся, милый Нуль, я помогу твоему горю. 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>Очень зря ты плачешь, Ноль,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>У тебя  большая роль!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>Ведь с тобою, Ноль, тотчас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>Всё станет больше в 10 раз!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Не зря ведь меня зовут Десяток.  Прошу тебя, окунись в эту </w:t>
      </w:r>
      <w:proofErr w:type="gramStart"/>
      <w:r w:rsidRPr="00020A82">
        <w:rPr>
          <w:rFonts w:ascii="Times New Roman" w:hAnsi="Times New Roman" w:cs="Times New Roman"/>
          <w:sz w:val="28"/>
          <w:szCs w:val="28"/>
        </w:rPr>
        <w:t>реку</w:t>
      </w:r>
      <w:proofErr w:type="gramEnd"/>
      <w:r w:rsidRPr="00020A82">
        <w:rPr>
          <w:rFonts w:ascii="Times New Roman" w:hAnsi="Times New Roman" w:cs="Times New Roman"/>
          <w:sz w:val="28"/>
          <w:szCs w:val="28"/>
        </w:rPr>
        <w:t xml:space="preserve"> и ты увидишь, как всё изменится».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 Послушался Нуль старичка Десятка, нырнул в речку, а когда вынырнул, на берегу уже никого не было.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 Отправился Нуль домой. Вдруг видит: бредёт по дороге мальчишка Плюсик и горько плачет. «Что случилось, Плюсик?» - спросил Нуль. «Отправила меня мама в магазин, - отвечает Плюсик, - а я денежки потерял. Вот осталась только одна монетка». И Плюсик раскрыл свою маленькую ладошку. «Не горюй, Плюсик», - сказал Нуль и правой рукой взял его за протянутую ладошку. И в тот же миг на ладошке малыша появилась кучка монеток: их стало вместо одной десять. «Вот это чудо! - закричал Плюсик. – Спасибо тебе, Нуль!»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 И разнеслась по стране Математике весть: до чего не дотронется Нуль правой рукой, всего становится в 10 раз больше. Все числа сразу захотели дружить с Нулём, ведь если Нуль </w:t>
      </w:r>
      <w:proofErr w:type="gramStart"/>
      <w:r w:rsidRPr="00020A82">
        <w:rPr>
          <w:rFonts w:ascii="Times New Roman" w:hAnsi="Times New Roman" w:cs="Times New Roman"/>
          <w:sz w:val="28"/>
          <w:szCs w:val="28"/>
        </w:rPr>
        <w:t>становился</w:t>
      </w:r>
      <w:proofErr w:type="gramEnd"/>
      <w:r w:rsidRPr="00020A82">
        <w:rPr>
          <w:rFonts w:ascii="Times New Roman" w:hAnsi="Times New Roman" w:cs="Times New Roman"/>
          <w:sz w:val="28"/>
          <w:szCs w:val="28"/>
        </w:rPr>
        <w:t xml:space="preserve"> справа от любого числа, то число увеличивалось в 10 раз. </w:t>
      </w:r>
    </w:p>
    <w:p w:rsidR="003A2229" w:rsidRPr="00020A82" w:rsidRDefault="003A2229" w:rsidP="003A2229">
      <w:pPr>
        <w:rPr>
          <w:rFonts w:ascii="Times New Roman" w:hAnsi="Times New Roman" w:cs="Times New Roman"/>
          <w:sz w:val="28"/>
          <w:szCs w:val="28"/>
        </w:rPr>
      </w:pPr>
      <w:r w:rsidRPr="00020A82">
        <w:rPr>
          <w:rFonts w:ascii="Times New Roman" w:hAnsi="Times New Roman" w:cs="Times New Roman"/>
          <w:sz w:val="28"/>
          <w:szCs w:val="28"/>
        </w:rPr>
        <w:t xml:space="preserve">     Изменилась после этого жизнь Нуля, стал он известной личностью в стране Математике. А принцесса Арифметика сделала его своим главным помощником.</w:t>
      </w:r>
    </w:p>
    <w:p w:rsidR="00487C27" w:rsidRDefault="00487C27"/>
    <w:sectPr w:rsidR="00487C27" w:rsidSect="00442C5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229"/>
    <w:rsid w:val="003A2229"/>
    <w:rsid w:val="0048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2014-11-25T16:55:00Z</dcterms:created>
  <dcterms:modified xsi:type="dcterms:W3CDTF">2014-11-25T16:56:00Z</dcterms:modified>
</cp:coreProperties>
</file>