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F" w:rsidRDefault="002B23BF" w:rsidP="002B23B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ПУТЕШЕСТВИЕ ПО ГОРОДУ МАТЕМАТИК</w:t>
      </w:r>
      <w:r w:rsidR="004657A1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ТАБЛИЦА СЛОЖЕНИЯ ОДНОЗНАЧНЫХ ЧИСЕЛ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решать «веселые» и занимательные задачи; повторить таблицу сложения однозначных чисел; развивать логическое мышление, внимание, память.</w:t>
      </w:r>
    </w:p>
    <w:p w:rsidR="002B23BF" w:rsidRDefault="002B23BF" w:rsidP="002B23BF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2B23BF" w:rsidRDefault="002B23BF" w:rsidP="002B23BF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урока.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уже знаете, что есть город Математика. Сегодня мы с вами отправимся путешествовать по этому городу. (На доске висит карта города Математики.)</w:t>
      </w:r>
    </w:p>
    <w:p w:rsidR="002B23BF" w:rsidRDefault="002B23BF" w:rsidP="002B23BF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8140" cy="14128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этом городе происходит что-то странное – все перепуталось. Без нашей помощи жителям города не обойтись.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отправляться на помощь, мы должны выполнить разминку. Как известно, математика – это гимнастика ума.</w:t>
      </w:r>
    </w:p>
    <w:p w:rsidR="002B23BF" w:rsidRDefault="002B23BF" w:rsidP="002B23B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Устный счет.</w:t>
      </w:r>
    </w:p>
    <w:p w:rsidR="002B23BF" w:rsidRDefault="002B23BF" w:rsidP="002B23B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Задачи в стихах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Было в коробке четыре пера,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подарил я соседу вчера,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в магазине сегодня купил,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их в коробку свою положил.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Пятеро входят знакомых ребят.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«Дайте нам перья!» – они говорят.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Тут же я выполнил просьбу друзей.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осталось в коробке моей?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4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(Ноль.)</w:t>
      </w:r>
    </w:p>
    <w:p w:rsidR="002B23BF" w:rsidRDefault="002B23BF" w:rsidP="002B23BF">
      <w:pPr>
        <w:autoSpaceDE w:val="0"/>
        <w:autoSpaceDN w:val="0"/>
        <w:adjustRightInd w:val="0"/>
        <w:spacing w:before="120"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Алеша на руку надел рукавицы,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пальцы-умельцы попали в темницу.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Спокойно сидели б они взаперти,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брата большого не могут найти.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Живет он отдельно в своем терему,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И братья не знают дороги к нему.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братьев у большого пальца?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4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(Четыре.)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грядки две лопатки,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хатки три лопатки.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всех их сосчитать,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Будет их, конечно… </w:t>
      </w:r>
      <w:r>
        <w:rPr>
          <w:rFonts w:ascii="Times New Roman" w:hAnsi="Times New Roman" w:cs="Times New Roman"/>
          <w:i/>
          <w:iCs/>
          <w:sz w:val="28"/>
          <w:szCs w:val="28"/>
        </w:rPr>
        <w:t>(пять).</w:t>
      </w:r>
    </w:p>
    <w:p w:rsidR="002B23BF" w:rsidRDefault="002B23BF" w:rsidP="002B23B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 закономерность и заполните пропуски.</w:t>
      </w:r>
    </w:p>
    <w:p w:rsidR="002B23BF" w:rsidRDefault="002B23BF" w:rsidP="002B23B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2310" cy="312293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BF" w:rsidRDefault="002B23BF" w:rsidP="002B23BF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2B23BF" w:rsidRDefault="002B23BF" w:rsidP="002B23B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pacing w:val="45"/>
          <w:sz w:val="28"/>
          <w:szCs w:val="28"/>
        </w:rPr>
        <w:t>Прогулка</w:t>
      </w:r>
      <w:r>
        <w:rPr>
          <w:rFonts w:ascii="Times New Roman" w:hAnsi="Times New Roman" w:cs="Times New Roman"/>
          <w:sz w:val="28"/>
          <w:szCs w:val="28"/>
        </w:rPr>
        <w:t>» по аллее Плюсов и Минусов.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аллея? </w:t>
      </w:r>
      <w:r>
        <w:rPr>
          <w:rFonts w:ascii="Times New Roman" w:hAnsi="Times New Roman" w:cs="Times New Roman"/>
          <w:i/>
          <w:iCs/>
          <w:sz w:val="28"/>
          <w:szCs w:val="28"/>
        </w:rPr>
        <w:t>(Дорога с рядами деревьев по обеим сторонам.)</w:t>
      </w:r>
    </w:p>
    <w:p w:rsidR="002B23BF" w:rsidRDefault="002B23BF" w:rsidP="002B23B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городе Математике вместо деревьев на аллее растут примеры: с одной стороны аллеи должны расти примеры на вычитание, а с другой стороны – на сложение. Как вы успели заметить, примеры «стоят» вперемешку. Наша задача – помочь им правильно занять свои места.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… 2 =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… 2 = 7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… 1 =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… 3 = 5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… 6 =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… 4 = 3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… 5 =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… 5 = 0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… 6 =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… 2 = 3</w:t>
      </w:r>
    </w:p>
    <w:p w:rsidR="002B23BF" w:rsidRDefault="002B23BF" w:rsidP="002B23B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задания 1, 2, 3.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2 учитель открывает таблицу на доске:</w:t>
      </w:r>
    </w:p>
    <w:p w:rsidR="002B23BF" w:rsidRDefault="002B23BF" w:rsidP="002B23BF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83025" cy="162687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BF" w:rsidRDefault="002B23BF" w:rsidP="002B23B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» на улице Неравенств.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приближаемся к улице Неравенств. </w:t>
      </w:r>
      <w:r>
        <w:rPr>
          <w:rFonts w:ascii="Times New Roman" w:hAnsi="Times New Roman" w:cs="Times New Roman"/>
          <w:i/>
          <w:iCs/>
          <w:sz w:val="28"/>
          <w:szCs w:val="28"/>
        </w:rPr>
        <w:t>(Дома на улице нарисованы без крыш, а на домах написаны неравенства, в которых не хватает знаков.)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заметили?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(Дома без крыш.)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Верно.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Расставив правильно знаки «больше» или «меньше», мы «построим» на домах крыши.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Жители города решили, что дома, в которых живут неравенства со знаком «меньше», будут иметь красные крыши, а со знаком «больше» – зеленые. Решить-то они решили, а расставить правильно знаки не смогли. Так и стоят теперь дома без крыш. Поможем жителям города?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8680" cy="249364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Теперь на домах появились крыши, можно ехать дальше.</w:t>
      </w:r>
    </w:p>
    <w:p w:rsidR="002B23BF" w:rsidRDefault="002B23BF" w:rsidP="002B23B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 Задание 4.</w:t>
      </w:r>
    </w:p>
    <w:p w:rsidR="002B23BF" w:rsidRDefault="002B23BF" w:rsidP="002B23B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>
        <w:rPr>
          <w:rFonts w:ascii="Times New Roman" w:hAnsi="Times New Roman" w:cs="Times New Roman"/>
          <w:spacing w:val="45"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>» на Геометрическом перекрестке.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необычного увидели на перекрестке? </w:t>
      </w:r>
      <w:r>
        <w:rPr>
          <w:rFonts w:ascii="Times New Roman" w:hAnsi="Times New Roman" w:cs="Times New Roman"/>
          <w:i/>
          <w:iCs/>
          <w:sz w:val="28"/>
          <w:szCs w:val="28"/>
        </w:rPr>
        <w:t>(Светофор в виде треугольников, а «зебра» в виде кругов.)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Поменяйте местами фигуры, «потерявшие» свое место.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Сосчитайте, сколько на перекрестке треугольников, кругов, прямоугольников. Сколько всего фигур?</w:t>
      </w:r>
    </w:p>
    <w:p w:rsidR="002B23BF" w:rsidRDefault="002B23BF" w:rsidP="002B23B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>
        <w:rPr>
          <w:rFonts w:ascii="Times New Roman" w:hAnsi="Times New Roman" w:cs="Times New Roman"/>
          <w:spacing w:val="45"/>
          <w:sz w:val="28"/>
          <w:szCs w:val="28"/>
        </w:rPr>
        <w:t>Минутки</w:t>
      </w:r>
      <w:r>
        <w:rPr>
          <w:rFonts w:ascii="Times New Roman" w:hAnsi="Times New Roman" w:cs="Times New Roman"/>
          <w:sz w:val="28"/>
          <w:szCs w:val="28"/>
        </w:rPr>
        <w:t>» на проспекте Задач.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Добрались мы до проспекта Задач. Если мы правильно решим все задачи, то узнаем, что хотят сказать нам жители города Математики.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Вот один самолет поднялся уж в полет.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 рядышком два догоняют облака.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Посчитайте, друзья, сколько самолетов у меня.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(3 – ум</w:t>
      </w:r>
      <w:r>
        <w:rPr>
          <w:rFonts w:ascii="Times New Roman" w:hAnsi="Times New Roman" w:cs="Times New Roman"/>
          <w:sz w:val="28"/>
          <w:szCs w:val="28"/>
        </w:rPr>
        <w:t xml:space="preserve">, 4 – хо,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Пять ворон на крышу сели,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 еще к ним прилетели.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Отвечайте быстро, смело,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всех их прилетело.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 – хо, </w:t>
      </w:r>
      <w:r>
        <w:rPr>
          <w:rFonts w:ascii="Times New Roman" w:hAnsi="Times New Roman" w:cs="Times New Roman"/>
          <w:b/>
          <w:bCs/>
          <w:sz w:val="28"/>
          <w:szCs w:val="28"/>
        </w:rPr>
        <w:t>7 – ни</w:t>
      </w:r>
      <w:r>
        <w:rPr>
          <w:rFonts w:ascii="Times New Roman" w:hAnsi="Times New Roman" w:cs="Times New Roman"/>
          <w:sz w:val="28"/>
          <w:szCs w:val="28"/>
        </w:rPr>
        <w:t xml:space="preserve">, 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Пять щенят плюс мама-лайка.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будет? Сосчитай-ка!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left="30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(6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B23BF" w:rsidRDefault="002B23BF" w:rsidP="002B23B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слогов дети складывают слово: </w:t>
      </w:r>
      <w:r>
        <w:rPr>
          <w:rFonts w:ascii="Times New Roman" w:hAnsi="Times New Roman" w:cs="Times New Roman"/>
          <w:i/>
          <w:iCs/>
          <w:sz w:val="28"/>
          <w:szCs w:val="28"/>
        </w:rPr>
        <w:t>умники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BF" w:rsidRDefault="002B23BF" w:rsidP="002B23B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 Задание 5.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Что требуется узнать?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Среди предложенных выражений выпишите то, которое является решением задачи. Вычислите и запишите ответ задачи.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 + (11 – 2)= 11 + 9 = 20 (п.)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  <w:t>Ответ</w:t>
      </w:r>
      <w:r>
        <w:rPr>
          <w:rFonts w:ascii="Times New Roman" w:hAnsi="Times New Roman" w:cs="Times New Roman"/>
          <w:sz w:val="28"/>
          <w:szCs w:val="28"/>
        </w:rPr>
        <w:t>: 20 писем.</w:t>
      </w:r>
    </w:p>
    <w:p w:rsidR="002B23BF" w:rsidRDefault="002B23BF" w:rsidP="002B23B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сложении?</w:t>
      </w:r>
    </w:p>
    <w:p w:rsidR="002B23BF" w:rsidRDefault="002B23BF" w:rsidP="002B23B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числа при вычитании?</w:t>
      </w:r>
    </w:p>
    <w:p w:rsidR="002B23BF" w:rsidRDefault="002B23BF" w:rsidP="002B23B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задачу по выражению 9 + (4 – 2).</w:t>
      </w:r>
    </w:p>
    <w:p w:rsidR="005A36C6" w:rsidRDefault="005A36C6"/>
    <w:sectPr w:rsidR="005A36C6" w:rsidSect="005A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3BF"/>
    <w:rsid w:val="002B23BF"/>
    <w:rsid w:val="004657A1"/>
    <w:rsid w:val="005A36C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2014-05-11T06:23:00Z</dcterms:created>
  <dcterms:modified xsi:type="dcterms:W3CDTF">2014-05-11T06:25:00Z</dcterms:modified>
</cp:coreProperties>
</file>