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C25AD" w:rsidRDefault="00AC4534" w:rsidP="003C25AD">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AC4534" w:rsidRDefault="00AC4534" w:rsidP="003C25AD">
      <w:pPr>
        <w:spacing w:after="0"/>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№223 с углубленным изучением </w:t>
      </w:r>
    </w:p>
    <w:p w:rsidR="00AC4534" w:rsidRPr="00AA72AA" w:rsidRDefault="00AC4534" w:rsidP="003C25AD">
      <w:pPr>
        <w:spacing w:after="0"/>
        <w:jc w:val="center"/>
        <w:rPr>
          <w:rFonts w:ascii="Times New Roman" w:hAnsi="Times New Roman" w:cs="Times New Roman"/>
          <w:sz w:val="28"/>
          <w:szCs w:val="28"/>
        </w:rPr>
      </w:pPr>
      <w:r>
        <w:rPr>
          <w:rFonts w:ascii="Times New Roman" w:hAnsi="Times New Roman" w:cs="Times New Roman"/>
          <w:sz w:val="28"/>
          <w:szCs w:val="28"/>
        </w:rPr>
        <w:t>немецкого языка Кировского района</w:t>
      </w:r>
    </w:p>
    <w:p w:rsidR="003C25AD" w:rsidRPr="00AA72AA" w:rsidRDefault="003C25AD" w:rsidP="003C25AD">
      <w:pPr>
        <w:spacing w:after="0"/>
        <w:jc w:val="center"/>
        <w:rPr>
          <w:rFonts w:ascii="Times New Roman" w:hAnsi="Times New Roman" w:cs="Times New Roman"/>
          <w:sz w:val="28"/>
          <w:szCs w:val="28"/>
        </w:rPr>
      </w:pPr>
    </w:p>
    <w:p w:rsidR="00AC4534" w:rsidRDefault="00AC4534" w:rsidP="003C25AD">
      <w:pPr>
        <w:spacing w:after="0"/>
        <w:jc w:val="center"/>
        <w:rPr>
          <w:rFonts w:ascii="Times New Roman" w:hAnsi="Times New Roman" w:cs="Times New Roman"/>
          <w:b/>
          <w:sz w:val="28"/>
          <w:szCs w:val="28"/>
        </w:rPr>
      </w:pPr>
    </w:p>
    <w:p w:rsidR="00AC4534" w:rsidRDefault="00AC4534" w:rsidP="003C25AD">
      <w:pPr>
        <w:spacing w:after="0"/>
        <w:jc w:val="center"/>
        <w:rPr>
          <w:rFonts w:ascii="Times New Roman" w:hAnsi="Times New Roman" w:cs="Times New Roman"/>
          <w:b/>
          <w:sz w:val="28"/>
          <w:szCs w:val="28"/>
        </w:rPr>
      </w:pPr>
    </w:p>
    <w:p w:rsidR="00AC4534" w:rsidRDefault="00AC4534" w:rsidP="003C25AD">
      <w:pPr>
        <w:spacing w:after="0"/>
        <w:jc w:val="center"/>
        <w:rPr>
          <w:rFonts w:ascii="Times New Roman" w:hAnsi="Times New Roman" w:cs="Times New Roman"/>
          <w:b/>
          <w:sz w:val="28"/>
          <w:szCs w:val="28"/>
        </w:rPr>
      </w:pPr>
    </w:p>
    <w:p w:rsidR="00AC4534" w:rsidRDefault="00AC4534" w:rsidP="003C25AD">
      <w:pPr>
        <w:spacing w:after="0"/>
        <w:jc w:val="center"/>
        <w:rPr>
          <w:rFonts w:ascii="Times New Roman" w:hAnsi="Times New Roman" w:cs="Times New Roman"/>
          <w:b/>
          <w:sz w:val="28"/>
          <w:szCs w:val="28"/>
        </w:rPr>
      </w:pPr>
    </w:p>
    <w:p w:rsidR="00AC4534" w:rsidRDefault="00AC4534" w:rsidP="003C25AD">
      <w:pPr>
        <w:spacing w:after="0"/>
        <w:jc w:val="center"/>
        <w:rPr>
          <w:rFonts w:ascii="Times New Roman" w:hAnsi="Times New Roman" w:cs="Times New Roman"/>
          <w:b/>
          <w:sz w:val="28"/>
          <w:szCs w:val="28"/>
        </w:rPr>
      </w:pPr>
    </w:p>
    <w:p w:rsidR="00AC4534" w:rsidRDefault="00AC4534" w:rsidP="003C25AD">
      <w:pPr>
        <w:spacing w:after="0"/>
        <w:jc w:val="center"/>
        <w:rPr>
          <w:rFonts w:ascii="Times New Roman" w:hAnsi="Times New Roman" w:cs="Times New Roman"/>
          <w:b/>
          <w:sz w:val="28"/>
          <w:szCs w:val="28"/>
        </w:rPr>
      </w:pPr>
      <w:r>
        <w:rPr>
          <w:rFonts w:ascii="Times New Roman" w:hAnsi="Times New Roman" w:cs="Times New Roman"/>
          <w:b/>
          <w:sz w:val="28"/>
          <w:szCs w:val="28"/>
        </w:rPr>
        <w:t>Максимова Елена Евгеньевна</w:t>
      </w:r>
    </w:p>
    <w:p w:rsidR="003C25AD" w:rsidRDefault="00AC4534" w:rsidP="003C25AD">
      <w:pPr>
        <w:spacing w:after="0"/>
        <w:jc w:val="center"/>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AC4534" w:rsidRDefault="00AC4534" w:rsidP="003C25AD">
      <w:pPr>
        <w:spacing w:after="0"/>
        <w:jc w:val="center"/>
        <w:rPr>
          <w:rFonts w:ascii="Times New Roman" w:hAnsi="Times New Roman" w:cs="Times New Roman"/>
          <w:b/>
          <w:sz w:val="28"/>
          <w:szCs w:val="28"/>
        </w:rPr>
      </w:pPr>
      <w:r>
        <w:rPr>
          <w:rFonts w:ascii="Times New Roman" w:hAnsi="Times New Roman" w:cs="Times New Roman"/>
          <w:b/>
          <w:sz w:val="28"/>
          <w:szCs w:val="28"/>
        </w:rPr>
        <w:t>1 категория</w:t>
      </w:r>
    </w:p>
    <w:p w:rsidR="00AC4534" w:rsidRDefault="00AC4534" w:rsidP="003C25AD">
      <w:pPr>
        <w:spacing w:after="0"/>
        <w:jc w:val="center"/>
        <w:rPr>
          <w:rFonts w:ascii="Times New Roman" w:hAnsi="Times New Roman" w:cs="Times New Roman"/>
          <w:b/>
          <w:sz w:val="28"/>
          <w:szCs w:val="28"/>
        </w:rPr>
      </w:pPr>
      <w:r>
        <w:rPr>
          <w:rFonts w:ascii="Times New Roman" w:hAnsi="Times New Roman" w:cs="Times New Roman"/>
          <w:b/>
          <w:sz w:val="28"/>
          <w:szCs w:val="28"/>
        </w:rPr>
        <w:t>Урок математики</w:t>
      </w:r>
    </w:p>
    <w:p w:rsidR="00AC4534" w:rsidRDefault="00AC4534" w:rsidP="003C25AD">
      <w:pPr>
        <w:spacing w:after="0"/>
        <w:jc w:val="center"/>
        <w:rPr>
          <w:rFonts w:ascii="Times New Roman" w:hAnsi="Times New Roman" w:cs="Times New Roman"/>
          <w:b/>
          <w:sz w:val="28"/>
          <w:szCs w:val="28"/>
        </w:rPr>
      </w:pPr>
      <w:r>
        <w:rPr>
          <w:rFonts w:ascii="Times New Roman" w:hAnsi="Times New Roman" w:cs="Times New Roman"/>
          <w:b/>
          <w:sz w:val="28"/>
          <w:szCs w:val="28"/>
        </w:rPr>
        <w:t>1 класс</w:t>
      </w:r>
    </w:p>
    <w:p w:rsidR="00AC4534" w:rsidRDefault="00AC4534" w:rsidP="003C25AD">
      <w:pPr>
        <w:spacing w:after="0"/>
        <w:jc w:val="center"/>
        <w:rPr>
          <w:rFonts w:ascii="Times New Roman" w:hAnsi="Times New Roman" w:cs="Times New Roman"/>
          <w:b/>
          <w:sz w:val="28"/>
          <w:szCs w:val="28"/>
        </w:rPr>
      </w:pPr>
      <w:r>
        <w:rPr>
          <w:rFonts w:ascii="Times New Roman" w:hAnsi="Times New Roman" w:cs="Times New Roman"/>
          <w:b/>
          <w:sz w:val="28"/>
          <w:szCs w:val="28"/>
        </w:rPr>
        <w:t>УМК «Школа России»</w:t>
      </w:r>
    </w:p>
    <w:p w:rsidR="00AC4534" w:rsidRDefault="00AC4534" w:rsidP="003C25AD">
      <w:pPr>
        <w:spacing w:after="0"/>
        <w:jc w:val="center"/>
        <w:rPr>
          <w:rFonts w:ascii="Times New Roman" w:hAnsi="Times New Roman" w:cs="Times New Roman"/>
          <w:b/>
          <w:sz w:val="28"/>
          <w:szCs w:val="28"/>
        </w:rPr>
      </w:pPr>
    </w:p>
    <w:p w:rsidR="00AC4534" w:rsidRDefault="00AC4534" w:rsidP="003C25AD">
      <w:pPr>
        <w:spacing w:after="0"/>
        <w:jc w:val="center"/>
        <w:rPr>
          <w:rFonts w:ascii="Times New Roman" w:hAnsi="Times New Roman" w:cs="Times New Roman"/>
          <w:b/>
          <w:sz w:val="28"/>
          <w:szCs w:val="28"/>
        </w:rPr>
      </w:pPr>
    </w:p>
    <w:p w:rsidR="00AC4534" w:rsidRDefault="00AC4534" w:rsidP="003C25AD">
      <w:pPr>
        <w:spacing w:after="0"/>
        <w:jc w:val="center"/>
        <w:rPr>
          <w:rFonts w:ascii="Times New Roman" w:hAnsi="Times New Roman" w:cs="Times New Roman"/>
          <w:b/>
          <w:sz w:val="28"/>
          <w:szCs w:val="28"/>
        </w:rPr>
      </w:pPr>
    </w:p>
    <w:p w:rsidR="00AC4534" w:rsidRDefault="00AC4534" w:rsidP="003C25AD">
      <w:pPr>
        <w:spacing w:after="0"/>
        <w:jc w:val="center"/>
        <w:rPr>
          <w:rFonts w:ascii="Times New Roman" w:hAnsi="Times New Roman" w:cs="Times New Roman"/>
          <w:b/>
          <w:sz w:val="28"/>
          <w:szCs w:val="28"/>
        </w:rPr>
      </w:pPr>
    </w:p>
    <w:p w:rsidR="00AC4534" w:rsidRPr="002409CA" w:rsidRDefault="00AC4534" w:rsidP="003C25AD">
      <w:pPr>
        <w:spacing w:after="0"/>
        <w:jc w:val="center"/>
        <w:rPr>
          <w:rFonts w:ascii="Times New Roman" w:hAnsi="Times New Roman" w:cs="Times New Roman"/>
          <w:b/>
          <w:sz w:val="28"/>
          <w:szCs w:val="28"/>
        </w:rPr>
      </w:pPr>
    </w:p>
    <w:p w:rsidR="00FA4345" w:rsidRDefault="00FA4345" w:rsidP="003C25AD">
      <w:pPr>
        <w:pStyle w:val="a3"/>
        <w:spacing w:line="360" w:lineRule="auto"/>
        <w:ind w:left="0"/>
        <w:jc w:val="center"/>
        <w:rPr>
          <w:rFonts w:ascii="Times New Roman" w:hAnsi="Times New Roman" w:cs="Times New Roman"/>
          <w:b/>
          <w:sz w:val="28"/>
          <w:szCs w:val="28"/>
        </w:rPr>
      </w:pPr>
    </w:p>
    <w:p w:rsidR="003C25AD" w:rsidRPr="002409CA" w:rsidRDefault="00FA4345" w:rsidP="003C25AD">
      <w:pPr>
        <w:pStyle w:val="a3"/>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w:t>
      </w:r>
      <w:r w:rsidR="003C25AD" w:rsidRPr="002409CA">
        <w:rPr>
          <w:rFonts w:ascii="Times New Roman" w:hAnsi="Times New Roman" w:cs="Times New Roman"/>
          <w:b/>
          <w:sz w:val="28"/>
          <w:szCs w:val="28"/>
        </w:rPr>
        <w:t xml:space="preserve">Учебная исследовательская деятельность на уроках математики как средство </w:t>
      </w:r>
      <w:proofErr w:type="gramStart"/>
      <w:r w:rsidR="003C25AD" w:rsidRPr="002409CA">
        <w:rPr>
          <w:rFonts w:ascii="Times New Roman" w:hAnsi="Times New Roman" w:cs="Times New Roman"/>
          <w:b/>
          <w:sz w:val="28"/>
          <w:szCs w:val="28"/>
        </w:rPr>
        <w:t>формирования  коммуникативных</w:t>
      </w:r>
      <w:proofErr w:type="gramEnd"/>
      <w:r w:rsidR="003C25AD" w:rsidRPr="002409CA">
        <w:rPr>
          <w:rFonts w:ascii="Times New Roman" w:hAnsi="Times New Roman" w:cs="Times New Roman"/>
          <w:b/>
          <w:sz w:val="28"/>
          <w:szCs w:val="28"/>
        </w:rPr>
        <w:t xml:space="preserve"> универсальных учебных действий младших школьников»</w:t>
      </w:r>
    </w:p>
    <w:p w:rsidR="003C25AD" w:rsidRPr="00AA72AA" w:rsidRDefault="003C25AD" w:rsidP="003C25AD">
      <w:pPr>
        <w:spacing w:after="0"/>
        <w:jc w:val="center"/>
        <w:rPr>
          <w:rFonts w:ascii="Times New Roman" w:hAnsi="Times New Roman" w:cs="Times New Roman"/>
          <w:sz w:val="28"/>
          <w:szCs w:val="28"/>
        </w:rPr>
      </w:pPr>
    </w:p>
    <w:p w:rsidR="003C25AD" w:rsidRPr="00AA72AA" w:rsidRDefault="003C25AD" w:rsidP="003C25AD">
      <w:pPr>
        <w:spacing w:after="0"/>
        <w:jc w:val="center"/>
        <w:rPr>
          <w:rFonts w:ascii="Times New Roman" w:hAnsi="Times New Roman" w:cs="Times New Roman"/>
          <w:sz w:val="28"/>
          <w:szCs w:val="28"/>
        </w:rPr>
      </w:pPr>
    </w:p>
    <w:p w:rsidR="003C25AD" w:rsidRPr="00AA72AA" w:rsidRDefault="003C25AD" w:rsidP="003C25AD">
      <w:pPr>
        <w:spacing w:after="0"/>
        <w:jc w:val="right"/>
        <w:rPr>
          <w:rFonts w:ascii="Times New Roman" w:hAnsi="Times New Roman" w:cs="Times New Roman"/>
          <w:sz w:val="28"/>
          <w:szCs w:val="28"/>
        </w:rPr>
      </w:pPr>
    </w:p>
    <w:p w:rsidR="003C25AD" w:rsidRDefault="003C25AD" w:rsidP="003C25AD">
      <w:pPr>
        <w:spacing w:after="0"/>
        <w:jc w:val="right"/>
        <w:rPr>
          <w:rFonts w:ascii="Times New Roman" w:hAnsi="Times New Roman" w:cs="Times New Roman"/>
          <w:sz w:val="28"/>
          <w:szCs w:val="28"/>
        </w:rPr>
      </w:pPr>
    </w:p>
    <w:p w:rsidR="003C25AD" w:rsidRDefault="003C25AD" w:rsidP="003C25AD">
      <w:pPr>
        <w:spacing w:after="0"/>
        <w:jc w:val="right"/>
        <w:rPr>
          <w:rFonts w:ascii="Times New Roman" w:hAnsi="Times New Roman" w:cs="Times New Roman"/>
          <w:sz w:val="28"/>
          <w:szCs w:val="28"/>
        </w:rPr>
      </w:pPr>
    </w:p>
    <w:p w:rsidR="003C25AD" w:rsidRDefault="003C25AD" w:rsidP="003C25AD">
      <w:pPr>
        <w:spacing w:after="0"/>
        <w:jc w:val="right"/>
        <w:rPr>
          <w:rFonts w:ascii="Times New Roman" w:hAnsi="Times New Roman" w:cs="Times New Roman"/>
          <w:sz w:val="28"/>
          <w:szCs w:val="28"/>
        </w:rPr>
      </w:pPr>
    </w:p>
    <w:p w:rsidR="003C25AD" w:rsidRPr="001035E6" w:rsidRDefault="003C25AD" w:rsidP="003C25AD">
      <w:pPr>
        <w:spacing w:after="0"/>
        <w:rPr>
          <w:rFonts w:ascii="Times New Roman" w:hAnsi="Times New Roman" w:cs="Times New Roman"/>
          <w:sz w:val="28"/>
          <w:szCs w:val="28"/>
        </w:rPr>
      </w:pPr>
    </w:p>
    <w:p w:rsidR="003C25AD" w:rsidRPr="00AA72AA" w:rsidRDefault="003C25AD" w:rsidP="003C25AD">
      <w:pPr>
        <w:spacing w:after="0"/>
        <w:jc w:val="right"/>
        <w:rPr>
          <w:rFonts w:ascii="Times New Roman" w:hAnsi="Times New Roman" w:cs="Times New Roman"/>
          <w:sz w:val="28"/>
          <w:szCs w:val="28"/>
        </w:rPr>
      </w:pPr>
    </w:p>
    <w:p w:rsidR="003C25AD" w:rsidRDefault="003C25AD" w:rsidP="003C25AD">
      <w:pPr>
        <w:spacing w:after="0"/>
        <w:jc w:val="center"/>
        <w:rPr>
          <w:rFonts w:ascii="Times New Roman" w:hAnsi="Times New Roman" w:cs="Times New Roman"/>
          <w:sz w:val="28"/>
          <w:szCs w:val="28"/>
        </w:rPr>
      </w:pPr>
      <w:r w:rsidRPr="00AA72AA">
        <w:rPr>
          <w:rFonts w:ascii="Times New Roman" w:hAnsi="Times New Roman" w:cs="Times New Roman"/>
          <w:sz w:val="28"/>
          <w:szCs w:val="28"/>
        </w:rPr>
        <w:t>Санкт-Петербург</w:t>
      </w:r>
    </w:p>
    <w:p w:rsidR="003C25AD" w:rsidRDefault="003C25AD" w:rsidP="003C25AD">
      <w:pPr>
        <w:spacing w:after="0"/>
        <w:jc w:val="center"/>
        <w:rPr>
          <w:rFonts w:ascii="Times New Roman" w:hAnsi="Times New Roman" w:cs="Times New Roman"/>
          <w:sz w:val="28"/>
          <w:szCs w:val="28"/>
        </w:rPr>
      </w:pPr>
      <w:r w:rsidRPr="00AA72AA">
        <w:rPr>
          <w:rFonts w:ascii="Times New Roman" w:hAnsi="Times New Roman" w:cs="Times New Roman"/>
          <w:sz w:val="28"/>
          <w:szCs w:val="28"/>
        </w:rPr>
        <w:t>201</w:t>
      </w:r>
      <w:r>
        <w:rPr>
          <w:rFonts w:ascii="Times New Roman" w:hAnsi="Times New Roman" w:cs="Times New Roman"/>
          <w:sz w:val="28"/>
          <w:szCs w:val="28"/>
        </w:rPr>
        <w:t>3</w:t>
      </w:r>
    </w:p>
    <w:p w:rsidR="00AC4534" w:rsidRDefault="00AC4534" w:rsidP="003C25AD">
      <w:pPr>
        <w:spacing w:line="360" w:lineRule="auto"/>
        <w:jc w:val="center"/>
        <w:rPr>
          <w:rFonts w:ascii="Times New Roman" w:hAnsi="Times New Roman" w:cs="Times New Roman"/>
          <w:b/>
          <w:sz w:val="32"/>
          <w:szCs w:val="32"/>
        </w:rPr>
      </w:pPr>
    </w:p>
    <w:p w:rsidR="00AC4534" w:rsidRDefault="00AC4534" w:rsidP="003C25AD">
      <w:pPr>
        <w:spacing w:line="360" w:lineRule="auto"/>
        <w:jc w:val="center"/>
        <w:rPr>
          <w:rFonts w:ascii="Times New Roman" w:hAnsi="Times New Roman" w:cs="Times New Roman"/>
          <w:b/>
          <w:sz w:val="32"/>
          <w:szCs w:val="32"/>
        </w:rPr>
      </w:pPr>
    </w:p>
    <w:p w:rsidR="00AC4534" w:rsidRDefault="00AC4534" w:rsidP="003C25AD">
      <w:pPr>
        <w:spacing w:line="360" w:lineRule="auto"/>
        <w:jc w:val="center"/>
        <w:rPr>
          <w:rFonts w:ascii="Times New Roman" w:hAnsi="Times New Roman" w:cs="Times New Roman"/>
          <w:b/>
          <w:sz w:val="32"/>
          <w:szCs w:val="32"/>
        </w:rPr>
      </w:pPr>
    </w:p>
    <w:p w:rsidR="00AC4534" w:rsidRDefault="00AC4534" w:rsidP="003C25AD">
      <w:pPr>
        <w:spacing w:line="360" w:lineRule="auto"/>
        <w:jc w:val="center"/>
        <w:rPr>
          <w:rFonts w:ascii="Times New Roman" w:hAnsi="Times New Roman" w:cs="Times New Roman"/>
          <w:b/>
          <w:sz w:val="32"/>
          <w:szCs w:val="32"/>
        </w:rPr>
      </w:pPr>
    </w:p>
    <w:p w:rsidR="00AC4534" w:rsidRDefault="00AC4534" w:rsidP="003C25AD">
      <w:pPr>
        <w:spacing w:line="360" w:lineRule="auto"/>
        <w:jc w:val="center"/>
        <w:rPr>
          <w:rFonts w:ascii="Times New Roman" w:hAnsi="Times New Roman" w:cs="Times New Roman"/>
          <w:b/>
          <w:sz w:val="32"/>
          <w:szCs w:val="32"/>
        </w:rPr>
      </w:pPr>
    </w:p>
    <w:p w:rsidR="003C25AD" w:rsidRDefault="003C25AD" w:rsidP="003C25AD">
      <w:pPr>
        <w:spacing w:line="360" w:lineRule="auto"/>
        <w:jc w:val="center"/>
        <w:rPr>
          <w:rFonts w:ascii="Times New Roman" w:hAnsi="Times New Roman" w:cs="Times New Roman"/>
          <w:b/>
          <w:sz w:val="32"/>
          <w:szCs w:val="32"/>
        </w:rPr>
      </w:pPr>
      <w:r w:rsidRPr="002409CA">
        <w:rPr>
          <w:rFonts w:ascii="Times New Roman" w:hAnsi="Times New Roman" w:cs="Times New Roman"/>
          <w:b/>
          <w:sz w:val="32"/>
          <w:szCs w:val="32"/>
        </w:rPr>
        <w:t>ОГЛАВЛЕНИЕ</w:t>
      </w:r>
    </w:p>
    <w:p w:rsidR="003C25AD" w:rsidRDefault="003C25AD" w:rsidP="003C25AD">
      <w:pPr>
        <w:spacing w:line="360" w:lineRule="auto"/>
        <w:jc w:val="center"/>
        <w:rPr>
          <w:rFonts w:ascii="Times New Roman" w:hAnsi="Times New Roman" w:cs="Times New Roman"/>
          <w:b/>
          <w:sz w:val="32"/>
          <w:szCs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C25AD" w:rsidTr="00C079E2">
        <w:tc>
          <w:tcPr>
            <w:tcW w:w="9571" w:type="dxa"/>
          </w:tcPr>
          <w:p w:rsidR="003C25AD" w:rsidRPr="002409CA" w:rsidRDefault="003C25AD" w:rsidP="00C079E2">
            <w:pPr>
              <w:spacing w:line="276" w:lineRule="auto"/>
              <w:jc w:val="both"/>
              <w:rPr>
                <w:rFonts w:ascii="Times New Roman" w:hAnsi="Times New Roman" w:cs="Times New Roman"/>
                <w:b/>
                <w:sz w:val="24"/>
                <w:szCs w:val="24"/>
              </w:rPr>
            </w:pPr>
            <w:r w:rsidRPr="002409CA">
              <w:rPr>
                <w:rFonts w:ascii="Times New Roman" w:hAnsi="Times New Roman" w:cs="Times New Roman"/>
                <w:b/>
                <w:sz w:val="24"/>
                <w:szCs w:val="24"/>
              </w:rPr>
              <w:t>ВВЕДЕНИЕ…………………………………………………………</w:t>
            </w:r>
            <w:proofErr w:type="gramStart"/>
            <w:r w:rsidRPr="002409CA">
              <w:rPr>
                <w:rFonts w:ascii="Times New Roman" w:hAnsi="Times New Roman" w:cs="Times New Roman"/>
                <w:b/>
                <w:sz w:val="24"/>
                <w:szCs w:val="24"/>
              </w:rPr>
              <w:t>…….</w:t>
            </w:r>
            <w:proofErr w:type="gramEnd"/>
            <w:r w:rsidRPr="002409CA">
              <w:rPr>
                <w:rFonts w:ascii="Times New Roman" w:hAnsi="Times New Roman" w:cs="Times New Roman"/>
                <w:b/>
                <w:sz w:val="24"/>
                <w:szCs w:val="24"/>
              </w:rPr>
              <w:t>…</w:t>
            </w:r>
            <w:r>
              <w:rPr>
                <w:rFonts w:ascii="Times New Roman" w:hAnsi="Times New Roman" w:cs="Times New Roman"/>
                <w:b/>
                <w:sz w:val="24"/>
                <w:szCs w:val="24"/>
              </w:rPr>
              <w:t>……………….</w:t>
            </w:r>
            <w:r w:rsidRPr="002409CA">
              <w:rPr>
                <w:rFonts w:ascii="Times New Roman" w:hAnsi="Times New Roman" w:cs="Times New Roman"/>
                <w:b/>
                <w:sz w:val="24"/>
                <w:szCs w:val="24"/>
              </w:rPr>
              <w:t>….3</w:t>
            </w:r>
          </w:p>
          <w:p w:rsidR="003C25AD" w:rsidRDefault="003C25AD" w:rsidP="00C079E2">
            <w:pPr>
              <w:spacing w:line="360" w:lineRule="auto"/>
              <w:jc w:val="center"/>
              <w:rPr>
                <w:rFonts w:ascii="Times New Roman" w:hAnsi="Times New Roman" w:cs="Times New Roman"/>
                <w:b/>
                <w:sz w:val="32"/>
                <w:szCs w:val="32"/>
              </w:rPr>
            </w:pPr>
          </w:p>
        </w:tc>
      </w:tr>
      <w:tr w:rsidR="003C25AD" w:rsidTr="00C079E2">
        <w:tc>
          <w:tcPr>
            <w:tcW w:w="9571" w:type="dxa"/>
          </w:tcPr>
          <w:p w:rsidR="003C25AD" w:rsidRPr="002409CA" w:rsidRDefault="003C25AD" w:rsidP="00C079E2">
            <w:pPr>
              <w:pStyle w:val="a4"/>
              <w:spacing w:line="276" w:lineRule="auto"/>
              <w:rPr>
                <w:b/>
              </w:rPr>
            </w:pPr>
            <w:r w:rsidRPr="002409CA">
              <w:rPr>
                <w:b/>
              </w:rPr>
              <w:t xml:space="preserve">1.Исследовательская деятельность учащихся, как средство </w:t>
            </w:r>
          </w:p>
          <w:p w:rsidR="003C25AD" w:rsidRPr="002409CA" w:rsidRDefault="003C25AD" w:rsidP="00C079E2">
            <w:pPr>
              <w:pStyle w:val="a4"/>
              <w:spacing w:line="276" w:lineRule="auto"/>
              <w:rPr>
                <w:b/>
              </w:rPr>
            </w:pPr>
            <w:r w:rsidRPr="002409CA">
              <w:rPr>
                <w:b/>
              </w:rPr>
              <w:t xml:space="preserve">развития универсальных учебных действий учащихся </w:t>
            </w:r>
          </w:p>
          <w:p w:rsidR="003C25AD" w:rsidRPr="002409CA" w:rsidRDefault="003C25AD" w:rsidP="00C079E2">
            <w:pPr>
              <w:pStyle w:val="a4"/>
              <w:spacing w:line="276" w:lineRule="auto"/>
              <w:rPr>
                <w:b/>
              </w:rPr>
            </w:pPr>
            <w:r w:rsidRPr="002409CA">
              <w:rPr>
                <w:b/>
              </w:rPr>
              <w:t>начальной школы ……………………………………………………</w:t>
            </w:r>
            <w:r>
              <w:rPr>
                <w:b/>
              </w:rPr>
              <w:t>…………</w:t>
            </w:r>
            <w:proofErr w:type="gramStart"/>
            <w:r>
              <w:rPr>
                <w:b/>
              </w:rPr>
              <w:t>…….</w:t>
            </w:r>
            <w:proofErr w:type="gramEnd"/>
            <w:r w:rsidRPr="002409CA">
              <w:rPr>
                <w:b/>
              </w:rPr>
              <w:t>………..</w:t>
            </w:r>
            <w:r>
              <w:rPr>
                <w:b/>
              </w:rPr>
              <w:t>7</w:t>
            </w:r>
          </w:p>
          <w:p w:rsidR="003C25AD" w:rsidRDefault="003C25AD" w:rsidP="00C079E2">
            <w:pPr>
              <w:spacing w:line="360" w:lineRule="auto"/>
              <w:jc w:val="center"/>
              <w:rPr>
                <w:rFonts w:ascii="Times New Roman" w:hAnsi="Times New Roman" w:cs="Times New Roman"/>
                <w:b/>
                <w:sz w:val="32"/>
                <w:szCs w:val="32"/>
              </w:rPr>
            </w:pPr>
          </w:p>
        </w:tc>
      </w:tr>
      <w:tr w:rsidR="003C25AD" w:rsidTr="00C079E2">
        <w:tc>
          <w:tcPr>
            <w:tcW w:w="9571" w:type="dxa"/>
          </w:tcPr>
          <w:p w:rsidR="003C25AD" w:rsidRDefault="003C25AD" w:rsidP="00C079E2">
            <w:pPr>
              <w:spacing w:line="276" w:lineRule="auto"/>
              <w:rPr>
                <w:rFonts w:ascii="Times New Roman" w:hAnsi="Times New Roman" w:cs="Times New Roman"/>
                <w:b/>
                <w:sz w:val="24"/>
                <w:szCs w:val="24"/>
              </w:rPr>
            </w:pPr>
            <w:r w:rsidRPr="002409CA">
              <w:rPr>
                <w:rFonts w:ascii="Times New Roman" w:hAnsi="Times New Roman" w:cs="Times New Roman"/>
                <w:b/>
                <w:sz w:val="24"/>
                <w:szCs w:val="24"/>
              </w:rPr>
              <w:t>2.Пример использования Исследов</w:t>
            </w:r>
            <w:r>
              <w:rPr>
                <w:rFonts w:ascii="Times New Roman" w:hAnsi="Times New Roman" w:cs="Times New Roman"/>
                <w:b/>
                <w:sz w:val="24"/>
                <w:szCs w:val="24"/>
              </w:rPr>
              <w:t>ательская деятельность</w:t>
            </w:r>
          </w:p>
          <w:p w:rsidR="003C25AD" w:rsidRPr="002409CA" w:rsidRDefault="003C25AD" w:rsidP="00C079E2">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учащихся</w:t>
            </w:r>
            <w:r w:rsidRPr="002409CA">
              <w:rPr>
                <w:rFonts w:ascii="Times New Roman" w:hAnsi="Times New Roman" w:cs="Times New Roman"/>
                <w:b/>
                <w:sz w:val="24"/>
                <w:szCs w:val="24"/>
              </w:rPr>
              <w:t xml:space="preserve"> </w:t>
            </w:r>
            <w:r>
              <w:rPr>
                <w:rFonts w:ascii="Times New Roman" w:hAnsi="Times New Roman" w:cs="Times New Roman"/>
                <w:b/>
                <w:sz w:val="24"/>
                <w:szCs w:val="24"/>
              </w:rPr>
              <w:t>н</w:t>
            </w:r>
            <w:r w:rsidRPr="002409CA">
              <w:rPr>
                <w:rFonts w:ascii="Times New Roman" w:hAnsi="Times New Roman" w:cs="Times New Roman"/>
                <w:b/>
                <w:sz w:val="24"/>
                <w:szCs w:val="24"/>
              </w:rPr>
              <w:t>а уроке математике в начальной школе……</w:t>
            </w:r>
            <w:r>
              <w:rPr>
                <w:rFonts w:ascii="Times New Roman" w:hAnsi="Times New Roman" w:cs="Times New Roman"/>
                <w:b/>
                <w:sz w:val="24"/>
                <w:szCs w:val="24"/>
              </w:rPr>
              <w:t>…</w:t>
            </w:r>
            <w:r w:rsidRPr="002409CA">
              <w:rPr>
                <w:rFonts w:ascii="Times New Roman" w:hAnsi="Times New Roman" w:cs="Times New Roman"/>
                <w:b/>
                <w:sz w:val="24"/>
                <w:szCs w:val="24"/>
              </w:rPr>
              <w:t>………………</w:t>
            </w:r>
            <w:proofErr w:type="gramStart"/>
            <w:r w:rsidRPr="002409CA">
              <w:rPr>
                <w:rFonts w:ascii="Times New Roman" w:hAnsi="Times New Roman" w:cs="Times New Roman"/>
                <w:b/>
                <w:sz w:val="24"/>
                <w:szCs w:val="24"/>
              </w:rPr>
              <w:t>…….</w:t>
            </w:r>
            <w:proofErr w:type="gramEnd"/>
            <w:r>
              <w:rPr>
                <w:rFonts w:ascii="Times New Roman" w:hAnsi="Times New Roman" w:cs="Times New Roman"/>
                <w:b/>
                <w:sz w:val="24"/>
                <w:szCs w:val="24"/>
              </w:rPr>
              <w:t>……….9</w:t>
            </w:r>
          </w:p>
          <w:p w:rsidR="003C25AD" w:rsidRDefault="003C25AD" w:rsidP="00C079E2">
            <w:pPr>
              <w:spacing w:line="360" w:lineRule="auto"/>
              <w:rPr>
                <w:rFonts w:ascii="Times New Roman" w:hAnsi="Times New Roman" w:cs="Times New Roman"/>
                <w:b/>
                <w:sz w:val="32"/>
                <w:szCs w:val="32"/>
              </w:rPr>
            </w:pPr>
          </w:p>
        </w:tc>
      </w:tr>
      <w:tr w:rsidR="003C25AD" w:rsidTr="00C079E2">
        <w:tc>
          <w:tcPr>
            <w:tcW w:w="9571" w:type="dxa"/>
          </w:tcPr>
          <w:p w:rsidR="003C25AD" w:rsidRPr="002409CA" w:rsidRDefault="003C25AD" w:rsidP="00C079E2">
            <w:pPr>
              <w:widowControl w:val="0"/>
              <w:suppressAutoHyphens/>
              <w:spacing w:line="276" w:lineRule="auto"/>
              <w:jc w:val="both"/>
              <w:rPr>
                <w:rFonts w:ascii="Times New Roman" w:eastAsia="SimSun" w:hAnsi="Times New Roman" w:cs="Times New Roman"/>
                <w:b/>
                <w:kern w:val="1"/>
                <w:sz w:val="24"/>
                <w:szCs w:val="24"/>
                <w:lang w:eastAsia="hi-IN" w:bidi="hi-IN"/>
              </w:rPr>
            </w:pPr>
            <w:r w:rsidRPr="002409CA">
              <w:rPr>
                <w:rFonts w:ascii="Times New Roman" w:eastAsia="SimSun" w:hAnsi="Times New Roman" w:cs="Times New Roman"/>
                <w:b/>
                <w:kern w:val="1"/>
                <w:sz w:val="24"/>
                <w:szCs w:val="24"/>
                <w:lang w:eastAsia="hi-IN" w:bidi="hi-IN"/>
              </w:rPr>
              <w:t>Заключение………………………</w:t>
            </w:r>
            <w:r>
              <w:rPr>
                <w:rFonts w:ascii="Times New Roman" w:eastAsia="SimSun" w:hAnsi="Times New Roman" w:cs="Times New Roman"/>
                <w:b/>
                <w:kern w:val="1"/>
                <w:sz w:val="24"/>
                <w:szCs w:val="24"/>
                <w:lang w:eastAsia="hi-IN" w:bidi="hi-IN"/>
              </w:rPr>
              <w:t>……………...</w:t>
            </w:r>
            <w:r w:rsidRPr="002409CA">
              <w:rPr>
                <w:rFonts w:ascii="Times New Roman" w:eastAsia="SimSun" w:hAnsi="Times New Roman" w:cs="Times New Roman"/>
                <w:b/>
                <w:kern w:val="1"/>
                <w:sz w:val="24"/>
                <w:szCs w:val="24"/>
                <w:lang w:eastAsia="hi-IN" w:bidi="hi-IN"/>
              </w:rPr>
              <w:t>…………………</w:t>
            </w:r>
            <w:proofErr w:type="gramStart"/>
            <w:r w:rsidRPr="002409CA">
              <w:rPr>
                <w:rFonts w:ascii="Times New Roman" w:eastAsia="SimSun" w:hAnsi="Times New Roman" w:cs="Times New Roman"/>
                <w:b/>
                <w:kern w:val="1"/>
                <w:sz w:val="24"/>
                <w:szCs w:val="24"/>
                <w:lang w:eastAsia="hi-IN" w:bidi="hi-IN"/>
              </w:rPr>
              <w:t>…….</w:t>
            </w:r>
            <w:proofErr w:type="gramEnd"/>
            <w:r w:rsidRPr="002409CA">
              <w:rPr>
                <w:rFonts w:ascii="Times New Roman" w:eastAsia="SimSun" w:hAnsi="Times New Roman" w:cs="Times New Roman"/>
                <w:b/>
                <w:kern w:val="1"/>
                <w:sz w:val="24"/>
                <w:szCs w:val="24"/>
                <w:lang w:eastAsia="hi-IN" w:bidi="hi-IN"/>
              </w:rPr>
              <w:t>………………….</w:t>
            </w:r>
            <w:r>
              <w:rPr>
                <w:rFonts w:ascii="Times New Roman" w:eastAsia="SimSun" w:hAnsi="Times New Roman" w:cs="Times New Roman"/>
                <w:b/>
                <w:kern w:val="1"/>
                <w:sz w:val="24"/>
                <w:szCs w:val="24"/>
                <w:lang w:eastAsia="hi-IN" w:bidi="hi-IN"/>
              </w:rPr>
              <w:t>…14</w:t>
            </w:r>
          </w:p>
          <w:p w:rsidR="003C25AD" w:rsidRDefault="003C25AD" w:rsidP="00C079E2">
            <w:pPr>
              <w:spacing w:line="360" w:lineRule="auto"/>
              <w:jc w:val="center"/>
              <w:rPr>
                <w:rFonts w:ascii="Times New Roman" w:hAnsi="Times New Roman" w:cs="Times New Roman"/>
                <w:b/>
                <w:sz w:val="32"/>
                <w:szCs w:val="32"/>
              </w:rPr>
            </w:pPr>
          </w:p>
        </w:tc>
      </w:tr>
      <w:tr w:rsidR="003C25AD" w:rsidTr="00C079E2">
        <w:tc>
          <w:tcPr>
            <w:tcW w:w="9571" w:type="dxa"/>
          </w:tcPr>
          <w:p w:rsidR="003C25AD" w:rsidRPr="002409CA" w:rsidRDefault="003C25AD" w:rsidP="00C079E2">
            <w:pPr>
              <w:widowControl w:val="0"/>
              <w:suppressAutoHyphens/>
              <w:spacing w:line="276" w:lineRule="auto"/>
              <w:rPr>
                <w:rFonts w:ascii="Times New Roman" w:eastAsia="SimSun" w:hAnsi="Times New Roman" w:cs="Times New Roman"/>
                <w:b/>
                <w:kern w:val="1"/>
                <w:sz w:val="24"/>
                <w:szCs w:val="24"/>
                <w:lang w:eastAsia="hi-IN" w:bidi="hi-IN"/>
              </w:rPr>
            </w:pPr>
            <w:r w:rsidRPr="002409CA">
              <w:rPr>
                <w:rFonts w:ascii="Times New Roman" w:eastAsia="SimSun" w:hAnsi="Times New Roman" w:cs="Times New Roman"/>
                <w:b/>
                <w:kern w:val="1"/>
                <w:sz w:val="24"/>
                <w:szCs w:val="24"/>
                <w:lang w:eastAsia="hi-IN" w:bidi="hi-IN"/>
              </w:rPr>
              <w:t>Список литературы……………………………………………</w:t>
            </w:r>
            <w:r>
              <w:rPr>
                <w:rFonts w:ascii="Times New Roman" w:eastAsia="SimSun" w:hAnsi="Times New Roman" w:cs="Times New Roman"/>
                <w:b/>
                <w:kern w:val="1"/>
                <w:sz w:val="24"/>
                <w:szCs w:val="24"/>
                <w:lang w:eastAsia="hi-IN" w:bidi="hi-IN"/>
              </w:rPr>
              <w:t>…………</w:t>
            </w:r>
            <w:proofErr w:type="gramStart"/>
            <w:r>
              <w:rPr>
                <w:rFonts w:ascii="Times New Roman" w:eastAsia="SimSun" w:hAnsi="Times New Roman" w:cs="Times New Roman"/>
                <w:b/>
                <w:kern w:val="1"/>
                <w:sz w:val="24"/>
                <w:szCs w:val="24"/>
                <w:lang w:eastAsia="hi-IN" w:bidi="hi-IN"/>
              </w:rPr>
              <w:t>……</w:t>
            </w:r>
            <w:r w:rsidRPr="002409CA">
              <w:rPr>
                <w:rFonts w:ascii="Times New Roman" w:eastAsia="SimSun" w:hAnsi="Times New Roman" w:cs="Times New Roman"/>
                <w:b/>
                <w:kern w:val="1"/>
                <w:sz w:val="24"/>
                <w:szCs w:val="24"/>
                <w:lang w:eastAsia="hi-IN" w:bidi="hi-IN"/>
              </w:rPr>
              <w:t>.</w:t>
            </w:r>
            <w:proofErr w:type="gramEnd"/>
            <w:r w:rsidRPr="002409CA">
              <w:rPr>
                <w:rFonts w:ascii="Times New Roman" w:eastAsia="SimSun" w:hAnsi="Times New Roman" w:cs="Times New Roman"/>
                <w:b/>
                <w:kern w:val="1"/>
                <w:sz w:val="24"/>
                <w:szCs w:val="24"/>
                <w:lang w:eastAsia="hi-IN" w:bidi="hi-IN"/>
              </w:rPr>
              <w:t>.…………</w:t>
            </w:r>
            <w:r>
              <w:rPr>
                <w:rFonts w:ascii="Times New Roman" w:eastAsia="SimSun" w:hAnsi="Times New Roman" w:cs="Times New Roman"/>
                <w:b/>
                <w:kern w:val="1"/>
                <w:sz w:val="24"/>
                <w:szCs w:val="24"/>
                <w:lang w:eastAsia="hi-IN" w:bidi="hi-IN"/>
              </w:rPr>
              <w:t>….15</w:t>
            </w:r>
          </w:p>
          <w:p w:rsidR="003C25AD" w:rsidRDefault="003C25AD" w:rsidP="00C079E2">
            <w:pPr>
              <w:spacing w:line="360" w:lineRule="auto"/>
              <w:jc w:val="center"/>
              <w:rPr>
                <w:rFonts w:ascii="Times New Roman" w:hAnsi="Times New Roman" w:cs="Times New Roman"/>
                <w:b/>
                <w:sz w:val="32"/>
                <w:szCs w:val="32"/>
              </w:rPr>
            </w:pPr>
          </w:p>
        </w:tc>
      </w:tr>
      <w:tr w:rsidR="003C25AD" w:rsidTr="00C079E2">
        <w:tc>
          <w:tcPr>
            <w:tcW w:w="9571" w:type="dxa"/>
          </w:tcPr>
          <w:p w:rsidR="003C25AD" w:rsidRPr="002409CA" w:rsidRDefault="003C25AD" w:rsidP="00C079E2">
            <w:pPr>
              <w:widowControl w:val="0"/>
              <w:suppressAutoHyphens/>
              <w:spacing w:line="276" w:lineRule="auto"/>
              <w:jc w:val="both"/>
              <w:rPr>
                <w:rFonts w:ascii="Times New Roman" w:eastAsia="SimSun" w:hAnsi="Times New Roman" w:cs="Times New Roman"/>
                <w:b/>
                <w:kern w:val="1"/>
                <w:sz w:val="24"/>
                <w:szCs w:val="24"/>
                <w:lang w:eastAsia="hi-IN" w:bidi="hi-IN"/>
              </w:rPr>
            </w:pPr>
            <w:r w:rsidRPr="002409CA">
              <w:rPr>
                <w:rFonts w:ascii="Times New Roman" w:eastAsia="SimSun" w:hAnsi="Times New Roman" w:cs="Times New Roman"/>
                <w:b/>
                <w:kern w:val="1"/>
                <w:sz w:val="24"/>
                <w:szCs w:val="24"/>
                <w:lang w:eastAsia="hi-IN" w:bidi="hi-IN"/>
              </w:rPr>
              <w:t>Приложения……</w:t>
            </w:r>
            <w:proofErr w:type="gramStart"/>
            <w:r w:rsidRPr="002409CA">
              <w:rPr>
                <w:rFonts w:ascii="Times New Roman" w:eastAsia="SimSun" w:hAnsi="Times New Roman" w:cs="Times New Roman"/>
                <w:b/>
                <w:kern w:val="1"/>
                <w:sz w:val="24"/>
                <w:szCs w:val="24"/>
                <w:lang w:eastAsia="hi-IN" w:bidi="hi-IN"/>
              </w:rPr>
              <w:t>…….</w:t>
            </w:r>
            <w:proofErr w:type="gramEnd"/>
            <w:r w:rsidRPr="002409CA">
              <w:rPr>
                <w:rFonts w:ascii="Times New Roman" w:eastAsia="SimSun" w:hAnsi="Times New Roman" w:cs="Times New Roman"/>
                <w:b/>
                <w:kern w:val="1"/>
                <w:sz w:val="24"/>
                <w:szCs w:val="24"/>
                <w:lang w:eastAsia="hi-IN" w:bidi="hi-IN"/>
              </w:rPr>
              <w:t>……………………………</w:t>
            </w:r>
            <w:r>
              <w:rPr>
                <w:rFonts w:ascii="Times New Roman" w:eastAsia="SimSun" w:hAnsi="Times New Roman" w:cs="Times New Roman"/>
                <w:b/>
                <w:kern w:val="1"/>
                <w:sz w:val="24"/>
                <w:szCs w:val="24"/>
                <w:lang w:eastAsia="hi-IN" w:bidi="hi-IN"/>
              </w:rPr>
              <w:t>……………...</w:t>
            </w:r>
            <w:r w:rsidRPr="002409CA">
              <w:rPr>
                <w:rFonts w:ascii="Times New Roman" w:eastAsia="SimSun" w:hAnsi="Times New Roman" w:cs="Times New Roman"/>
                <w:b/>
                <w:kern w:val="1"/>
                <w:sz w:val="24"/>
                <w:szCs w:val="24"/>
                <w:lang w:eastAsia="hi-IN" w:bidi="hi-IN"/>
              </w:rPr>
              <w:t>………………………</w:t>
            </w:r>
            <w:r>
              <w:rPr>
                <w:rFonts w:ascii="Times New Roman" w:eastAsia="SimSun" w:hAnsi="Times New Roman" w:cs="Times New Roman"/>
                <w:b/>
                <w:kern w:val="1"/>
                <w:sz w:val="24"/>
                <w:szCs w:val="24"/>
                <w:lang w:eastAsia="hi-IN" w:bidi="hi-IN"/>
              </w:rPr>
              <w:t>...</w:t>
            </w:r>
            <w:r w:rsidRPr="002409CA">
              <w:rPr>
                <w:rFonts w:ascii="Times New Roman" w:eastAsia="SimSun" w:hAnsi="Times New Roman" w:cs="Times New Roman"/>
                <w:b/>
                <w:kern w:val="1"/>
                <w:sz w:val="24"/>
                <w:szCs w:val="24"/>
                <w:lang w:eastAsia="hi-IN" w:bidi="hi-IN"/>
              </w:rPr>
              <w:t>.</w:t>
            </w:r>
            <w:r>
              <w:rPr>
                <w:rFonts w:ascii="Times New Roman" w:eastAsia="SimSun" w:hAnsi="Times New Roman" w:cs="Times New Roman"/>
                <w:b/>
                <w:kern w:val="1"/>
                <w:sz w:val="24"/>
                <w:szCs w:val="24"/>
                <w:lang w:eastAsia="hi-IN" w:bidi="hi-IN"/>
              </w:rPr>
              <w:t>…16</w:t>
            </w:r>
          </w:p>
          <w:p w:rsidR="003C25AD" w:rsidRDefault="003C25AD" w:rsidP="00C079E2">
            <w:pPr>
              <w:spacing w:line="360" w:lineRule="auto"/>
              <w:jc w:val="center"/>
              <w:rPr>
                <w:rFonts w:ascii="Times New Roman" w:hAnsi="Times New Roman" w:cs="Times New Roman"/>
                <w:b/>
                <w:sz w:val="32"/>
                <w:szCs w:val="32"/>
              </w:rPr>
            </w:pPr>
          </w:p>
        </w:tc>
      </w:tr>
    </w:tbl>
    <w:p w:rsidR="001035E6" w:rsidRPr="001035E6" w:rsidRDefault="001035E6" w:rsidP="008F0011">
      <w:pPr>
        <w:spacing w:after="0"/>
        <w:rPr>
          <w:rFonts w:ascii="Times New Roman" w:hAnsi="Times New Roman" w:cs="Times New Roman"/>
          <w:sz w:val="28"/>
          <w:szCs w:val="28"/>
        </w:rPr>
      </w:pPr>
    </w:p>
    <w:p w:rsidR="001035E6" w:rsidRPr="001035E6" w:rsidRDefault="001035E6" w:rsidP="008F0011">
      <w:pPr>
        <w:spacing w:after="0"/>
        <w:rPr>
          <w:rFonts w:ascii="Times New Roman" w:hAnsi="Times New Roman" w:cs="Times New Roman"/>
          <w:sz w:val="28"/>
          <w:szCs w:val="28"/>
        </w:rPr>
      </w:pPr>
    </w:p>
    <w:p w:rsidR="001035E6" w:rsidRPr="001035E6" w:rsidRDefault="001035E6" w:rsidP="008F0011">
      <w:pPr>
        <w:spacing w:after="0"/>
        <w:rPr>
          <w:rFonts w:ascii="Times New Roman" w:hAnsi="Times New Roman" w:cs="Times New Roman"/>
          <w:sz w:val="28"/>
          <w:szCs w:val="28"/>
        </w:rPr>
      </w:pPr>
    </w:p>
    <w:p w:rsidR="001035E6" w:rsidRPr="001035E6" w:rsidRDefault="001035E6" w:rsidP="008F0011">
      <w:pPr>
        <w:spacing w:after="0"/>
        <w:rPr>
          <w:rFonts w:ascii="Times New Roman" w:hAnsi="Times New Roman" w:cs="Times New Roman"/>
          <w:sz w:val="28"/>
          <w:szCs w:val="28"/>
        </w:rPr>
      </w:pPr>
    </w:p>
    <w:p w:rsidR="00727369" w:rsidRDefault="00727369" w:rsidP="008F0011">
      <w:pPr>
        <w:spacing w:after="0"/>
        <w:rPr>
          <w:rFonts w:ascii="Times New Roman" w:hAnsi="Times New Roman" w:cs="Times New Roman"/>
          <w:sz w:val="28"/>
          <w:szCs w:val="28"/>
        </w:rPr>
      </w:pPr>
    </w:p>
    <w:p w:rsidR="00727369" w:rsidRDefault="00727369" w:rsidP="008F0011">
      <w:pPr>
        <w:spacing w:after="0"/>
        <w:rPr>
          <w:rFonts w:ascii="Times New Roman" w:hAnsi="Times New Roman" w:cs="Times New Roman"/>
          <w:sz w:val="28"/>
          <w:szCs w:val="28"/>
        </w:rPr>
      </w:pPr>
    </w:p>
    <w:p w:rsidR="00727369" w:rsidRDefault="00727369" w:rsidP="008F0011">
      <w:pPr>
        <w:spacing w:after="0"/>
        <w:rPr>
          <w:rFonts w:ascii="Times New Roman" w:hAnsi="Times New Roman" w:cs="Times New Roman"/>
          <w:sz w:val="28"/>
          <w:szCs w:val="28"/>
        </w:rPr>
      </w:pPr>
    </w:p>
    <w:p w:rsidR="00727369" w:rsidRDefault="00727369" w:rsidP="008F0011">
      <w:pPr>
        <w:spacing w:after="0"/>
        <w:rPr>
          <w:rFonts w:ascii="Times New Roman" w:hAnsi="Times New Roman" w:cs="Times New Roman"/>
          <w:sz w:val="28"/>
          <w:szCs w:val="28"/>
        </w:rPr>
      </w:pPr>
    </w:p>
    <w:p w:rsidR="00727369" w:rsidRDefault="00727369" w:rsidP="008F0011">
      <w:pPr>
        <w:spacing w:after="0"/>
        <w:rPr>
          <w:rFonts w:ascii="Times New Roman" w:hAnsi="Times New Roman" w:cs="Times New Roman"/>
          <w:sz w:val="28"/>
          <w:szCs w:val="28"/>
        </w:rPr>
      </w:pPr>
    </w:p>
    <w:p w:rsidR="00727369" w:rsidRDefault="00727369" w:rsidP="008F0011">
      <w:pPr>
        <w:spacing w:after="0"/>
        <w:rPr>
          <w:rFonts w:ascii="Times New Roman" w:hAnsi="Times New Roman" w:cs="Times New Roman"/>
          <w:sz w:val="28"/>
          <w:szCs w:val="28"/>
        </w:rPr>
      </w:pPr>
    </w:p>
    <w:p w:rsidR="00727369" w:rsidRDefault="00727369" w:rsidP="008F0011">
      <w:pPr>
        <w:spacing w:after="0"/>
        <w:rPr>
          <w:rFonts w:ascii="Times New Roman" w:hAnsi="Times New Roman" w:cs="Times New Roman"/>
          <w:sz w:val="28"/>
          <w:szCs w:val="28"/>
        </w:rPr>
      </w:pPr>
    </w:p>
    <w:p w:rsidR="001035E6" w:rsidRDefault="001035E6" w:rsidP="00727369">
      <w:pPr>
        <w:spacing w:after="0"/>
        <w:jc w:val="center"/>
        <w:rPr>
          <w:rFonts w:ascii="Times New Roman" w:hAnsi="Times New Roman" w:cs="Times New Roman"/>
          <w:b/>
          <w:sz w:val="28"/>
          <w:szCs w:val="28"/>
        </w:rPr>
      </w:pPr>
    </w:p>
    <w:p w:rsidR="003C25AD" w:rsidRDefault="003C25AD" w:rsidP="00727369">
      <w:pPr>
        <w:spacing w:after="0"/>
        <w:jc w:val="center"/>
        <w:rPr>
          <w:rFonts w:ascii="Times New Roman" w:hAnsi="Times New Roman" w:cs="Times New Roman"/>
          <w:b/>
          <w:sz w:val="28"/>
          <w:szCs w:val="28"/>
        </w:rPr>
      </w:pPr>
    </w:p>
    <w:p w:rsidR="003C25AD" w:rsidRDefault="003C25AD" w:rsidP="00727369">
      <w:pPr>
        <w:spacing w:after="0"/>
        <w:jc w:val="center"/>
        <w:rPr>
          <w:rFonts w:ascii="Times New Roman" w:hAnsi="Times New Roman" w:cs="Times New Roman"/>
          <w:b/>
          <w:sz w:val="28"/>
          <w:szCs w:val="28"/>
        </w:rPr>
      </w:pPr>
    </w:p>
    <w:p w:rsidR="003C25AD" w:rsidRDefault="003C25AD" w:rsidP="00727369">
      <w:pPr>
        <w:spacing w:after="0"/>
        <w:jc w:val="center"/>
        <w:rPr>
          <w:rFonts w:ascii="Times New Roman" w:hAnsi="Times New Roman" w:cs="Times New Roman"/>
          <w:b/>
          <w:sz w:val="28"/>
          <w:szCs w:val="28"/>
        </w:rPr>
      </w:pPr>
    </w:p>
    <w:p w:rsidR="003C25AD" w:rsidRDefault="003C25AD" w:rsidP="00727369">
      <w:pPr>
        <w:spacing w:after="0"/>
        <w:jc w:val="center"/>
        <w:rPr>
          <w:rFonts w:ascii="Times New Roman" w:hAnsi="Times New Roman" w:cs="Times New Roman"/>
          <w:b/>
          <w:sz w:val="28"/>
          <w:szCs w:val="28"/>
        </w:rPr>
      </w:pPr>
    </w:p>
    <w:p w:rsidR="003C25AD" w:rsidRDefault="003C25AD" w:rsidP="00727369">
      <w:pPr>
        <w:spacing w:after="0"/>
        <w:jc w:val="center"/>
        <w:rPr>
          <w:rFonts w:ascii="Times New Roman" w:hAnsi="Times New Roman" w:cs="Times New Roman"/>
          <w:b/>
          <w:sz w:val="28"/>
          <w:szCs w:val="28"/>
        </w:rPr>
      </w:pPr>
    </w:p>
    <w:p w:rsidR="003C25AD" w:rsidRDefault="003C25AD" w:rsidP="00727369">
      <w:pPr>
        <w:spacing w:after="0"/>
        <w:jc w:val="center"/>
        <w:rPr>
          <w:rFonts w:ascii="Times New Roman" w:hAnsi="Times New Roman" w:cs="Times New Roman"/>
          <w:b/>
          <w:sz w:val="28"/>
          <w:szCs w:val="28"/>
        </w:rPr>
      </w:pPr>
    </w:p>
    <w:p w:rsidR="00A83455" w:rsidRDefault="00A83455" w:rsidP="00727369">
      <w:pPr>
        <w:spacing w:after="0"/>
        <w:jc w:val="center"/>
        <w:rPr>
          <w:rFonts w:ascii="Times New Roman" w:hAnsi="Times New Roman" w:cs="Times New Roman"/>
          <w:b/>
          <w:sz w:val="28"/>
          <w:szCs w:val="28"/>
        </w:rPr>
      </w:pPr>
      <w:r>
        <w:rPr>
          <w:rFonts w:ascii="Times New Roman" w:hAnsi="Times New Roman" w:cs="Times New Roman"/>
          <w:b/>
          <w:sz w:val="28"/>
          <w:szCs w:val="28"/>
        </w:rPr>
        <w:t>ВВЕДЕНИЕ</w:t>
      </w:r>
    </w:p>
    <w:p w:rsidR="00ED0A5D" w:rsidRPr="00F658F8" w:rsidRDefault="00ED0A5D" w:rsidP="008F0011">
      <w:pPr>
        <w:spacing w:after="0"/>
        <w:rPr>
          <w:rFonts w:ascii="Times New Roman" w:hAnsi="Times New Roman" w:cs="Times New Roman"/>
          <w:sz w:val="28"/>
          <w:szCs w:val="28"/>
        </w:rPr>
      </w:pPr>
    </w:p>
    <w:p w:rsidR="00CF0550" w:rsidRPr="00F658F8" w:rsidRDefault="00CF0550" w:rsidP="008F0011">
      <w:pPr>
        <w:spacing w:line="360" w:lineRule="auto"/>
        <w:ind w:firstLine="708"/>
        <w:jc w:val="both"/>
        <w:rPr>
          <w:rFonts w:ascii="Times New Roman" w:eastAsia="Times New Roman" w:hAnsi="Times New Roman" w:cs="Times New Roman"/>
          <w:bCs/>
          <w:sz w:val="28"/>
          <w:szCs w:val="28"/>
        </w:rPr>
      </w:pPr>
      <w:r w:rsidRPr="00F658F8">
        <w:rPr>
          <w:rFonts w:ascii="Times New Roman" w:eastAsia="Times New Roman" w:hAnsi="Times New Roman" w:cs="Times New Roman"/>
          <w:bCs/>
          <w:sz w:val="28"/>
          <w:szCs w:val="28"/>
        </w:rPr>
        <w:t xml:space="preserve">Начальная школа — важнейший этап в процессе общего образования школьника. За четыре года ему надо не только освоить программный материал предметных дисциплин, но и научиться учиться – стать «профессиональным учеником». </w:t>
      </w:r>
    </w:p>
    <w:p w:rsidR="007B1BDE" w:rsidRPr="00076DF1" w:rsidRDefault="00CF0550" w:rsidP="007B1BDE">
      <w:pPr>
        <w:spacing w:line="360" w:lineRule="auto"/>
        <w:jc w:val="both"/>
        <w:rPr>
          <w:rFonts w:ascii="Times New Roman" w:eastAsia="Times New Roman" w:hAnsi="Times New Roman" w:cs="Times New Roman"/>
          <w:bCs/>
          <w:sz w:val="28"/>
          <w:szCs w:val="28"/>
        </w:rPr>
      </w:pPr>
      <w:r w:rsidRPr="00F658F8">
        <w:rPr>
          <w:rFonts w:ascii="Times New Roman" w:eastAsia="Times New Roman" w:hAnsi="Times New Roman" w:cs="Times New Roman"/>
          <w:bCs/>
          <w:sz w:val="28"/>
          <w:szCs w:val="28"/>
        </w:rPr>
        <w:t xml:space="preserve">Ответственность учителя начальных классов всегда была исключительной, но в условиях введения ФГОС НОО она существенно возрастает.  В чём заключается роль учителя начальных классов в переходе школы на работу по новым образовательным стандартам? Самое главное, на мой взгляд, то, что образовательный стандарт нового поколения ставит перед учителем новые цели. Теперь в начальной школе учитель должен научить ребёнка, не только читать, писать и считать, </w:t>
      </w:r>
      <w:r w:rsidRPr="00076DF1">
        <w:rPr>
          <w:rFonts w:ascii="Times New Roman" w:eastAsia="Times New Roman" w:hAnsi="Times New Roman" w:cs="Times New Roman"/>
          <w:bCs/>
          <w:sz w:val="28"/>
          <w:szCs w:val="28"/>
        </w:rPr>
        <w:t xml:space="preserve">но и </w:t>
      </w:r>
      <w:r w:rsidR="007B1BDE" w:rsidRPr="00076DF1">
        <w:rPr>
          <w:rFonts w:ascii="Times New Roman" w:eastAsia="Times New Roman" w:hAnsi="Times New Roman" w:cs="Times New Roman"/>
          <w:bCs/>
          <w:sz w:val="28"/>
          <w:szCs w:val="28"/>
        </w:rPr>
        <w:t>целенаправленн</w:t>
      </w:r>
      <w:r w:rsidR="00FA4345">
        <w:rPr>
          <w:rFonts w:ascii="Times New Roman" w:eastAsia="Times New Roman" w:hAnsi="Times New Roman" w:cs="Times New Roman"/>
          <w:bCs/>
          <w:sz w:val="28"/>
          <w:szCs w:val="28"/>
        </w:rPr>
        <w:t xml:space="preserve">о формировать по 4 направлениям </w:t>
      </w:r>
      <w:r w:rsidR="007B1BDE" w:rsidRPr="00076DF1">
        <w:rPr>
          <w:rFonts w:ascii="Times New Roman" w:eastAsia="Times New Roman" w:hAnsi="Times New Roman" w:cs="Times New Roman"/>
          <w:bCs/>
          <w:sz w:val="28"/>
          <w:szCs w:val="28"/>
        </w:rPr>
        <w:t>универсальные учебные действия, составляющие основу умения учиться.</w:t>
      </w:r>
    </w:p>
    <w:p w:rsidR="00CF0550" w:rsidRPr="00F658F8" w:rsidRDefault="00CF0550" w:rsidP="008F0011">
      <w:pPr>
        <w:spacing w:line="360" w:lineRule="auto"/>
        <w:ind w:firstLine="708"/>
        <w:jc w:val="both"/>
        <w:rPr>
          <w:rFonts w:ascii="Times New Roman" w:eastAsia="Times New Roman" w:hAnsi="Times New Roman" w:cs="Times New Roman"/>
          <w:bCs/>
          <w:sz w:val="28"/>
          <w:szCs w:val="28"/>
        </w:rPr>
      </w:pPr>
      <w:r w:rsidRPr="00F658F8">
        <w:rPr>
          <w:rFonts w:ascii="Times New Roman" w:eastAsia="Times New Roman" w:hAnsi="Times New Roman" w:cs="Times New Roman"/>
          <w:bCs/>
          <w:sz w:val="28"/>
          <w:szCs w:val="28"/>
        </w:rPr>
        <w:t xml:space="preserve">На первый план сегодня выходят образовательные результаты </w:t>
      </w:r>
      <w:proofErr w:type="spellStart"/>
      <w:r w:rsidRPr="00F658F8">
        <w:rPr>
          <w:rFonts w:ascii="Times New Roman" w:eastAsia="Times New Roman" w:hAnsi="Times New Roman" w:cs="Times New Roman"/>
          <w:bCs/>
          <w:sz w:val="28"/>
          <w:szCs w:val="28"/>
        </w:rPr>
        <w:t>надпредметного</w:t>
      </w:r>
      <w:proofErr w:type="spellEnd"/>
      <w:r w:rsidRPr="00F658F8">
        <w:rPr>
          <w:rFonts w:ascii="Times New Roman" w:eastAsia="Times New Roman" w:hAnsi="Times New Roman" w:cs="Times New Roman"/>
          <w:bCs/>
          <w:sz w:val="28"/>
          <w:szCs w:val="28"/>
        </w:rPr>
        <w:t xml:space="preserve">, </w:t>
      </w:r>
      <w:proofErr w:type="spellStart"/>
      <w:r w:rsidRPr="00F658F8">
        <w:rPr>
          <w:rFonts w:ascii="Times New Roman" w:eastAsia="Times New Roman" w:hAnsi="Times New Roman" w:cs="Times New Roman"/>
          <w:bCs/>
          <w:sz w:val="28"/>
          <w:szCs w:val="28"/>
        </w:rPr>
        <w:t>общеучебного</w:t>
      </w:r>
      <w:proofErr w:type="spellEnd"/>
      <w:r w:rsidRPr="00F658F8">
        <w:rPr>
          <w:rFonts w:ascii="Times New Roman" w:eastAsia="Times New Roman" w:hAnsi="Times New Roman" w:cs="Times New Roman"/>
          <w:bCs/>
          <w:sz w:val="28"/>
          <w:szCs w:val="28"/>
        </w:rPr>
        <w:t xml:space="preserve"> характера.</w:t>
      </w:r>
    </w:p>
    <w:p w:rsidR="00CF0550" w:rsidRPr="00425BBC" w:rsidRDefault="00CF0550" w:rsidP="008F0011">
      <w:pPr>
        <w:spacing w:line="360" w:lineRule="auto"/>
        <w:ind w:firstLine="708"/>
        <w:jc w:val="both"/>
        <w:rPr>
          <w:rFonts w:ascii="Times New Roman" w:eastAsia="Times New Roman" w:hAnsi="Times New Roman" w:cs="Times New Roman"/>
          <w:bCs/>
          <w:sz w:val="28"/>
          <w:szCs w:val="28"/>
        </w:rPr>
      </w:pPr>
      <w:r w:rsidRPr="00425BBC">
        <w:rPr>
          <w:rFonts w:ascii="Times New Roman" w:eastAsia="Times New Roman" w:hAnsi="Times New Roman" w:cs="Times New Roman"/>
          <w:sz w:val="28"/>
          <w:szCs w:val="28"/>
        </w:rPr>
        <w:t xml:space="preserve">Что же такое «универсальные учебные действия»? В широком значении термин «универсальные учебные действия» означает умение учиться, т.е. способность к саморазвитию и самосовершенствованию путем сознательного и активного присвоения нового социального опыта. В более узком смысле этот термин можно </w:t>
      </w:r>
      <w:proofErr w:type="gramStart"/>
      <w:r w:rsidRPr="00425BBC">
        <w:rPr>
          <w:rFonts w:ascii="Times New Roman" w:eastAsia="Times New Roman" w:hAnsi="Times New Roman" w:cs="Times New Roman"/>
          <w:sz w:val="28"/>
          <w:szCs w:val="28"/>
        </w:rPr>
        <w:t>определить</w:t>
      </w:r>
      <w:proofErr w:type="gramEnd"/>
      <w:r w:rsidRPr="00425BBC">
        <w:rPr>
          <w:rFonts w:ascii="Times New Roman" w:eastAsia="Times New Roman" w:hAnsi="Times New Roman" w:cs="Times New Roman"/>
          <w:sz w:val="28"/>
          <w:szCs w:val="28"/>
        </w:rPr>
        <w:t xml:space="preserve"> как совокупность способов действий учащегося, обеспечивающих его способность к самостоятельному усвоению новых знаний и умений, включая организацию этого процесса.</w:t>
      </w:r>
    </w:p>
    <w:p w:rsidR="00CF0550" w:rsidRPr="00425BBC" w:rsidRDefault="00CF0550" w:rsidP="007B1BDE">
      <w:pPr>
        <w:spacing w:after="0" w:line="360" w:lineRule="auto"/>
        <w:jc w:val="both"/>
        <w:rPr>
          <w:rFonts w:ascii="Times New Roman" w:eastAsia="Times New Roman" w:hAnsi="Times New Roman" w:cs="Times New Roman"/>
          <w:bCs/>
          <w:sz w:val="28"/>
          <w:szCs w:val="28"/>
        </w:rPr>
      </w:pPr>
      <w:r w:rsidRPr="00425BBC">
        <w:rPr>
          <w:rFonts w:ascii="Times New Roman" w:eastAsia="Times New Roman" w:hAnsi="Times New Roman" w:cs="Times New Roman"/>
          <w:bCs/>
          <w:sz w:val="28"/>
          <w:szCs w:val="28"/>
        </w:rPr>
        <w:lastRenderedPageBreak/>
        <w:t>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w:t>
      </w:r>
      <w:r w:rsidRPr="00425BBC">
        <w:rPr>
          <w:rFonts w:ascii="Times New Roman" w:hAnsi="Times New Roman" w:cs="Times New Roman"/>
          <w:bCs/>
          <w:sz w:val="28"/>
          <w:szCs w:val="28"/>
        </w:rPr>
        <w:t xml:space="preserve">овым к продолжению </w:t>
      </w:r>
      <w:r w:rsidRPr="00425BBC">
        <w:rPr>
          <w:rFonts w:ascii="Times New Roman" w:eastAsia="Times New Roman" w:hAnsi="Times New Roman" w:cs="Times New Roman"/>
          <w:bCs/>
          <w:sz w:val="28"/>
          <w:szCs w:val="28"/>
        </w:rPr>
        <w:t>образования.</w:t>
      </w:r>
    </w:p>
    <w:p w:rsidR="006E22F8" w:rsidRPr="00425BBC" w:rsidRDefault="006E22F8" w:rsidP="006E22F8">
      <w:pPr>
        <w:spacing w:line="360" w:lineRule="auto"/>
        <w:jc w:val="both"/>
        <w:rPr>
          <w:rFonts w:ascii="Times New Roman" w:hAnsi="Times New Roman" w:cs="Times New Roman"/>
          <w:bCs/>
          <w:sz w:val="28"/>
          <w:szCs w:val="28"/>
        </w:rPr>
      </w:pPr>
      <w:r w:rsidRPr="00425BBC">
        <w:rPr>
          <w:rFonts w:ascii="Times New Roman" w:hAnsi="Times New Roman" w:cs="Times New Roman"/>
          <w:sz w:val="28"/>
          <w:szCs w:val="28"/>
        </w:rPr>
        <w:t xml:space="preserve">       </w:t>
      </w:r>
      <w:r w:rsidRPr="00425BBC">
        <w:rPr>
          <w:rFonts w:ascii="Times New Roman" w:eastAsia="Times New Roman" w:hAnsi="Times New Roman" w:cs="Times New Roman"/>
          <w:sz w:val="28"/>
          <w:szCs w:val="28"/>
        </w:rPr>
        <w:t>Формирование УУД является целенаправленным, системным процессом, который реализует</w:t>
      </w:r>
      <w:r w:rsidR="00FA4345">
        <w:rPr>
          <w:rFonts w:ascii="Times New Roman" w:eastAsia="Times New Roman" w:hAnsi="Times New Roman" w:cs="Times New Roman"/>
          <w:sz w:val="28"/>
          <w:szCs w:val="28"/>
        </w:rPr>
        <w:t>ся через все предметные области</w:t>
      </w:r>
      <w:r w:rsidRPr="00425BBC">
        <w:rPr>
          <w:rFonts w:ascii="Times New Roman" w:eastAsia="Times New Roman" w:hAnsi="Times New Roman" w:cs="Times New Roman"/>
          <w:sz w:val="28"/>
          <w:szCs w:val="28"/>
        </w:rPr>
        <w:t xml:space="preserve"> и внеурочную деятельность. </w:t>
      </w:r>
      <w:r w:rsidRPr="00425BBC">
        <w:rPr>
          <w:rFonts w:ascii="Times New Roman" w:eastAsia="Times New Roman" w:hAnsi="Times New Roman" w:cs="Times New Roman"/>
          <w:bCs/>
          <w:sz w:val="28"/>
          <w:szCs w:val="28"/>
        </w:rPr>
        <w:t>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r w:rsidRPr="00425BBC">
        <w:rPr>
          <w:rFonts w:ascii="Times New Roman" w:hAnsi="Times New Roman" w:cs="Times New Roman"/>
          <w:bCs/>
          <w:sz w:val="28"/>
          <w:szCs w:val="28"/>
        </w:rPr>
        <w:t>.</w:t>
      </w:r>
    </w:p>
    <w:p w:rsidR="0022550A" w:rsidRPr="00425BBC" w:rsidRDefault="0022550A" w:rsidP="008F0011">
      <w:pPr>
        <w:spacing w:line="360" w:lineRule="auto"/>
        <w:ind w:firstLine="709"/>
        <w:jc w:val="both"/>
        <w:rPr>
          <w:rFonts w:ascii="Times New Roman" w:eastAsia="Times New Roman" w:hAnsi="Times New Roman" w:cs="Times New Roman"/>
          <w:sz w:val="28"/>
          <w:szCs w:val="28"/>
        </w:rPr>
      </w:pPr>
      <w:r w:rsidRPr="00425BBC">
        <w:rPr>
          <w:rFonts w:ascii="Times New Roman" w:eastAsia="Times New Roman" w:hAnsi="Times New Roman" w:cs="Times New Roman"/>
          <w:sz w:val="28"/>
          <w:szCs w:val="28"/>
        </w:rPr>
        <w:t xml:space="preserve">Учебный предмет «Математика» имеет большие потенциальные возможности для формирования всех видов УУД.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 которые позволяют не только обучать математике, но и воспитывать математикой, не только учить мыслям, но и учить мыслить. </w:t>
      </w:r>
    </w:p>
    <w:p w:rsidR="006E22F8" w:rsidRPr="00425BBC" w:rsidRDefault="006E22F8" w:rsidP="006E22F8">
      <w:pPr>
        <w:spacing w:line="360" w:lineRule="auto"/>
        <w:ind w:firstLine="709"/>
        <w:jc w:val="both"/>
        <w:rPr>
          <w:rFonts w:ascii="Times New Roman" w:eastAsia="Times New Roman" w:hAnsi="Times New Roman" w:cs="Times New Roman"/>
          <w:sz w:val="28"/>
          <w:szCs w:val="28"/>
        </w:rPr>
      </w:pPr>
      <w:r w:rsidRPr="00425BBC">
        <w:rPr>
          <w:rFonts w:ascii="Times New Roman" w:eastAsia="Times New Roman" w:hAnsi="Times New Roman" w:cs="Times New Roman"/>
          <w:sz w:val="28"/>
          <w:szCs w:val="28"/>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которые нацеливают обучающихся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w:t>
      </w:r>
      <w:proofErr w:type="spellStart"/>
      <w:r w:rsidRPr="00425BBC">
        <w:rPr>
          <w:rFonts w:ascii="Times New Roman" w:eastAsia="Times New Roman" w:hAnsi="Times New Roman" w:cs="Times New Roman"/>
          <w:sz w:val="28"/>
          <w:szCs w:val="28"/>
        </w:rPr>
        <w:t>причинно</w:t>
      </w:r>
      <w:proofErr w:type="spellEnd"/>
      <w:r w:rsidRPr="00425BBC">
        <w:rPr>
          <w:rFonts w:ascii="Times New Roman" w:eastAsia="Times New Roman" w:hAnsi="Times New Roman" w:cs="Times New Roman"/>
          <w:sz w:val="28"/>
          <w:szCs w:val="28"/>
        </w:rPr>
        <w:t xml:space="preserve">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6E22F8" w:rsidRPr="00425BBC" w:rsidRDefault="006E22F8" w:rsidP="006E22F8">
      <w:pPr>
        <w:spacing w:line="360" w:lineRule="auto"/>
        <w:ind w:firstLine="709"/>
        <w:jc w:val="both"/>
        <w:rPr>
          <w:rFonts w:ascii="Times New Roman" w:eastAsia="Times New Roman" w:hAnsi="Times New Roman" w:cs="Times New Roman"/>
          <w:sz w:val="28"/>
          <w:szCs w:val="28"/>
        </w:rPr>
      </w:pPr>
      <w:r w:rsidRPr="00425BBC">
        <w:rPr>
          <w:rFonts w:ascii="Times New Roman" w:eastAsia="Times New Roman" w:hAnsi="Times New Roman" w:cs="Times New Roman"/>
          <w:sz w:val="28"/>
          <w:szCs w:val="28"/>
        </w:rPr>
        <w:lastRenderedPageBreak/>
        <w:t>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w:t>
      </w:r>
    </w:p>
    <w:p w:rsidR="006E22F8" w:rsidRPr="00425BBC" w:rsidRDefault="006E22F8" w:rsidP="006E22F8">
      <w:pPr>
        <w:autoSpaceDE w:val="0"/>
        <w:spacing w:line="360" w:lineRule="auto"/>
        <w:ind w:firstLine="560"/>
        <w:jc w:val="both"/>
        <w:rPr>
          <w:rFonts w:ascii="Times New Roman" w:eastAsia="Times New Roman" w:hAnsi="Times New Roman" w:cs="Times New Roman"/>
          <w:color w:val="000000"/>
          <w:sz w:val="28"/>
          <w:szCs w:val="28"/>
        </w:rPr>
      </w:pPr>
      <w:r w:rsidRPr="00425BBC">
        <w:rPr>
          <w:rFonts w:ascii="Times New Roman" w:eastAsia="Times New Roman" w:hAnsi="Times New Roman" w:cs="Times New Roman"/>
          <w:color w:val="000000"/>
          <w:sz w:val="28"/>
          <w:szCs w:val="28"/>
        </w:rPr>
        <w:t xml:space="preserve">С самых первых уроков ребенок включается в конструктивное, предметное общение.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что позволяет ученикам использовать полученные знания в практических ситуациях. Этому способствуют игровые ситуации, содержательный иллюстративный материал, вопросы и задания, задачи, направленные на развитие </w:t>
      </w:r>
      <w:r w:rsidRPr="00425BBC">
        <w:rPr>
          <w:rFonts w:ascii="Times New Roman" w:eastAsia="Times New Roman" w:hAnsi="Times New Roman" w:cs="Times New Roman"/>
          <w:b/>
          <w:color w:val="000000"/>
          <w:sz w:val="28"/>
          <w:szCs w:val="28"/>
        </w:rPr>
        <w:t>коммуникативных УУД.</w:t>
      </w:r>
    </w:p>
    <w:p w:rsidR="006E22F8" w:rsidRPr="00425BBC" w:rsidRDefault="006E22F8" w:rsidP="006E22F8">
      <w:pPr>
        <w:widowControl w:val="0"/>
        <w:spacing w:line="360" w:lineRule="auto"/>
        <w:ind w:firstLine="709"/>
        <w:jc w:val="both"/>
        <w:rPr>
          <w:rFonts w:ascii="Times New Roman" w:eastAsia="Times New Roman" w:hAnsi="Times New Roman" w:cs="Times New Roman"/>
          <w:sz w:val="28"/>
          <w:szCs w:val="28"/>
        </w:rPr>
      </w:pPr>
      <w:r w:rsidRPr="00425BBC">
        <w:rPr>
          <w:rFonts w:ascii="Times New Roman" w:eastAsia="Times New Roman" w:hAnsi="Times New Roman" w:cs="Times New Roman"/>
          <w:sz w:val="28"/>
          <w:szCs w:val="28"/>
        </w:rPr>
        <w:t>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в парах или индивидуально.</w:t>
      </w:r>
    </w:p>
    <w:p w:rsidR="006E22F8" w:rsidRPr="00425BBC" w:rsidRDefault="006E22F8" w:rsidP="006E22F8">
      <w:pPr>
        <w:widowControl w:val="0"/>
        <w:spacing w:line="360" w:lineRule="auto"/>
        <w:ind w:firstLine="708"/>
        <w:jc w:val="both"/>
        <w:rPr>
          <w:rFonts w:ascii="Times New Roman" w:eastAsia="Times New Roman" w:hAnsi="Times New Roman" w:cs="Times New Roman"/>
          <w:sz w:val="28"/>
          <w:szCs w:val="28"/>
        </w:rPr>
      </w:pPr>
      <w:r w:rsidRPr="00425BBC">
        <w:rPr>
          <w:rFonts w:ascii="Times New Roman" w:eastAsia="Times New Roman" w:hAnsi="Times New Roman" w:cs="Times New Roman"/>
          <w:sz w:val="28"/>
          <w:szCs w:val="28"/>
        </w:rPr>
        <w:t xml:space="preserve">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w:t>
      </w:r>
      <w:r w:rsidRPr="00425BBC">
        <w:rPr>
          <w:rFonts w:ascii="Times New Roman" w:eastAsia="Times New Roman" w:hAnsi="Times New Roman" w:cs="Times New Roman"/>
          <w:b/>
          <w:sz w:val="28"/>
          <w:szCs w:val="28"/>
        </w:rPr>
        <w:t>коммуникативных</w:t>
      </w:r>
      <w:r w:rsidRPr="00425BBC">
        <w:rPr>
          <w:rFonts w:ascii="Times New Roman" w:eastAsia="Times New Roman" w:hAnsi="Times New Roman" w:cs="Times New Roman"/>
          <w:sz w:val="28"/>
          <w:szCs w:val="28"/>
        </w:rPr>
        <w:t xml:space="preserve"> УУД (умения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учитывать позицию собеседника). 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6E22F8" w:rsidRPr="00425BBC" w:rsidRDefault="006E22F8" w:rsidP="006E22F8">
      <w:pPr>
        <w:widowControl w:val="0"/>
        <w:spacing w:line="360" w:lineRule="auto"/>
        <w:ind w:firstLine="709"/>
        <w:jc w:val="both"/>
        <w:rPr>
          <w:rFonts w:ascii="Times New Roman" w:eastAsia="Times New Roman" w:hAnsi="Times New Roman" w:cs="Times New Roman"/>
          <w:sz w:val="28"/>
          <w:szCs w:val="28"/>
        </w:rPr>
      </w:pPr>
      <w:r w:rsidRPr="00425BBC">
        <w:rPr>
          <w:rFonts w:ascii="Times New Roman" w:eastAsia="Times New Roman" w:hAnsi="Times New Roman" w:cs="Times New Roman"/>
          <w:sz w:val="28"/>
          <w:szCs w:val="28"/>
        </w:rPr>
        <w:lastRenderedPageBreak/>
        <w:t>В процессе такой работы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Для этой цели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вербальной, графической, символической моделями; предложение заведомо неверного способа выполнения задания</w:t>
      </w:r>
      <w:proofErr w:type="gramStart"/>
      <w:r w:rsidRPr="00425BBC">
        <w:rPr>
          <w:rFonts w:ascii="Times New Roman" w:eastAsia="Times New Roman" w:hAnsi="Times New Roman" w:cs="Times New Roman"/>
          <w:sz w:val="28"/>
          <w:szCs w:val="28"/>
        </w:rPr>
        <w:t>-«</w:t>
      </w:r>
      <w:proofErr w:type="gramEnd"/>
      <w:r w:rsidRPr="00425BBC">
        <w:rPr>
          <w:rFonts w:ascii="Times New Roman" w:eastAsia="Times New Roman" w:hAnsi="Times New Roman" w:cs="Times New Roman"/>
          <w:sz w:val="28"/>
          <w:szCs w:val="28"/>
        </w:rPr>
        <w:t>ловушки»; сравнение данного задания с другим, которое представляет собой ориентировочную основу; обсуждение различных способов действий. При этом дети учатся правилам работы в группе (паре), прививаются умения осознанности и критичности своих действий.</w:t>
      </w:r>
    </w:p>
    <w:p w:rsidR="006E22F8" w:rsidRPr="00425BBC" w:rsidRDefault="006E22F8" w:rsidP="006E22F8">
      <w:pPr>
        <w:spacing w:line="360" w:lineRule="auto"/>
        <w:jc w:val="both"/>
        <w:rPr>
          <w:rFonts w:ascii="Times New Roman" w:eastAsia="Times New Roman" w:hAnsi="Times New Roman" w:cs="Times New Roman"/>
          <w:sz w:val="28"/>
          <w:szCs w:val="28"/>
        </w:rPr>
      </w:pPr>
      <w:r w:rsidRPr="00425BBC">
        <w:rPr>
          <w:rFonts w:ascii="Times New Roman" w:hAnsi="Times New Roman" w:cs="Times New Roman"/>
          <w:sz w:val="28"/>
          <w:szCs w:val="28"/>
        </w:rPr>
        <w:t xml:space="preserve">     </w:t>
      </w:r>
      <w:r w:rsidRPr="00425BBC">
        <w:rPr>
          <w:rFonts w:ascii="Times New Roman" w:eastAsia="Times New Roman" w:hAnsi="Times New Roman" w:cs="Times New Roman"/>
          <w:sz w:val="28"/>
          <w:szCs w:val="28"/>
        </w:rPr>
        <w:t xml:space="preserve">Изучение математики способствует формированию таких </w:t>
      </w:r>
      <w:r w:rsidRPr="00425BBC">
        <w:rPr>
          <w:rFonts w:ascii="Times New Roman" w:eastAsia="Times New Roman" w:hAnsi="Times New Roman" w:cs="Times New Roman"/>
          <w:b/>
          <w:sz w:val="28"/>
          <w:szCs w:val="28"/>
        </w:rPr>
        <w:t>личностных</w:t>
      </w:r>
      <w:r w:rsidRPr="00425BBC">
        <w:rPr>
          <w:rFonts w:ascii="Times New Roman" w:eastAsia="Times New Roman" w:hAnsi="Times New Roman" w:cs="Times New Roman"/>
          <w:sz w:val="28"/>
          <w:szCs w:val="28"/>
        </w:rPr>
        <w:t xml:space="preserve"> качеств, как любознательность, трудолюбие,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свое мнение.</w:t>
      </w:r>
    </w:p>
    <w:p w:rsidR="006E22F8" w:rsidRPr="00425BBC" w:rsidRDefault="006E22F8" w:rsidP="006E22F8">
      <w:pPr>
        <w:spacing w:line="360" w:lineRule="auto"/>
        <w:jc w:val="both"/>
        <w:rPr>
          <w:rFonts w:ascii="Times New Roman" w:eastAsia="Times New Roman" w:hAnsi="Times New Roman" w:cs="Times New Roman"/>
          <w:sz w:val="28"/>
          <w:szCs w:val="28"/>
        </w:rPr>
      </w:pPr>
      <w:r w:rsidRPr="00425BBC">
        <w:rPr>
          <w:rFonts w:ascii="Times New Roman" w:hAnsi="Times New Roman" w:cs="Times New Roman"/>
          <w:sz w:val="28"/>
          <w:szCs w:val="28"/>
        </w:rPr>
        <w:t xml:space="preserve">  </w:t>
      </w:r>
      <w:r w:rsidR="00425BBC" w:rsidRPr="00425BBC">
        <w:rPr>
          <w:rFonts w:ascii="Times New Roman" w:hAnsi="Times New Roman" w:cs="Times New Roman"/>
          <w:sz w:val="28"/>
          <w:szCs w:val="28"/>
        </w:rPr>
        <w:t xml:space="preserve">  </w:t>
      </w:r>
      <w:r w:rsidRPr="00425BBC">
        <w:rPr>
          <w:rFonts w:ascii="Times New Roman" w:hAnsi="Times New Roman" w:cs="Times New Roman"/>
          <w:sz w:val="28"/>
          <w:szCs w:val="28"/>
        </w:rPr>
        <w:t xml:space="preserve"> </w:t>
      </w:r>
      <w:r w:rsidRPr="00425BBC">
        <w:rPr>
          <w:rFonts w:ascii="Times New Roman" w:eastAsia="Times New Roman" w:hAnsi="Times New Roman" w:cs="Times New Roman"/>
          <w:sz w:val="28"/>
          <w:szCs w:val="28"/>
        </w:rPr>
        <w:t>Основным на уроках математики в сфере лично</w:t>
      </w:r>
      <w:r w:rsidR="00FA4345">
        <w:rPr>
          <w:rFonts w:ascii="Times New Roman" w:eastAsia="Times New Roman" w:hAnsi="Times New Roman" w:cs="Times New Roman"/>
          <w:sz w:val="28"/>
          <w:szCs w:val="28"/>
        </w:rPr>
        <w:t xml:space="preserve">стных УУД считаю действие </w:t>
      </w:r>
      <w:proofErr w:type="spellStart"/>
      <w:r w:rsidR="00FA4345">
        <w:rPr>
          <w:rFonts w:ascii="Times New Roman" w:eastAsia="Times New Roman" w:hAnsi="Times New Roman" w:cs="Times New Roman"/>
          <w:sz w:val="28"/>
          <w:szCs w:val="28"/>
        </w:rPr>
        <w:t>смысло</w:t>
      </w:r>
      <w:r w:rsidRPr="00425BBC">
        <w:rPr>
          <w:rFonts w:ascii="Times New Roman" w:eastAsia="Times New Roman" w:hAnsi="Times New Roman" w:cs="Times New Roman"/>
          <w:sz w:val="28"/>
          <w:szCs w:val="28"/>
        </w:rPr>
        <w:t>образования</w:t>
      </w:r>
      <w:proofErr w:type="spellEnd"/>
      <w:r w:rsidRPr="00425BBC">
        <w:rPr>
          <w:rFonts w:ascii="Times New Roman" w:eastAsia="Times New Roman" w:hAnsi="Times New Roman" w:cs="Times New Roman"/>
          <w:sz w:val="28"/>
          <w:szCs w:val="28"/>
        </w:rPr>
        <w:t xml:space="preserve">, т. е. установление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изучаемый предмет, материал», и уметь находить ответ на него; </w:t>
      </w:r>
    </w:p>
    <w:p w:rsidR="00425BBC" w:rsidRPr="00425BBC" w:rsidRDefault="00425BBC" w:rsidP="00425BBC">
      <w:pPr>
        <w:spacing w:line="360" w:lineRule="auto"/>
        <w:jc w:val="both"/>
        <w:rPr>
          <w:rFonts w:ascii="Times New Roman" w:eastAsia="Times New Roman" w:hAnsi="Times New Roman" w:cs="Times New Roman"/>
          <w:sz w:val="28"/>
          <w:szCs w:val="28"/>
        </w:rPr>
      </w:pPr>
      <w:r w:rsidRPr="00425BBC">
        <w:rPr>
          <w:rFonts w:ascii="Times New Roman" w:hAnsi="Times New Roman" w:cs="Times New Roman"/>
          <w:sz w:val="28"/>
          <w:szCs w:val="28"/>
        </w:rPr>
        <w:t xml:space="preserve">       </w:t>
      </w:r>
      <w:r w:rsidRPr="00425BBC">
        <w:rPr>
          <w:rFonts w:ascii="Times New Roman" w:eastAsia="Times New Roman" w:hAnsi="Times New Roman" w:cs="Times New Roman"/>
          <w:sz w:val="28"/>
          <w:szCs w:val="28"/>
        </w:rPr>
        <w:t xml:space="preserve">Формирование </w:t>
      </w:r>
      <w:r w:rsidRPr="00425BBC">
        <w:rPr>
          <w:rFonts w:ascii="Times New Roman" w:eastAsia="Times New Roman" w:hAnsi="Times New Roman" w:cs="Times New Roman"/>
          <w:b/>
          <w:sz w:val="28"/>
          <w:szCs w:val="28"/>
        </w:rPr>
        <w:t>регулятивных</w:t>
      </w:r>
      <w:r w:rsidRPr="00425BBC">
        <w:rPr>
          <w:rFonts w:ascii="Times New Roman" w:eastAsia="Times New Roman" w:hAnsi="Times New Roman" w:cs="Times New Roman"/>
          <w:sz w:val="28"/>
          <w:szCs w:val="28"/>
        </w:rPr>
        <w:t xml:space="preserve"> действий, которые обеспечивают организацию обучающимся своей учебной деятельности.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w:t>
      </w:r>
      <w:r w:rsidRPr="00425BBC">
        <w:rPr>
          <w:rFonts w:ascii="Times New Roman" w:eastAsia="Times New Roman" w:hAnsi="Times New Roman" w:cs="Times New Roman"/>
          <w:sz w:val="28"/>
          <w:szCs w:val="28"/>
        </w:rPr>
        <w:lastRenderedPageBreak/>
        <w:t xml:space="preserve">построения материала постепенно </w:t>
      </w:r>
      <w:proofErr w:type="gramStart"/>
      <w:r w:rsidRPr="00425BBC">
        <w:rPr>
          <w:rFonts w:ascii="Times New Roman" w:eastAsia="Times New Roman" w:hAnsi="Times New Roman" w:cs="Times New Roman"/>
          <w:sz w:val="28"/>
          <w:szCs w:val="28"/>
        </w:rPr>
        <w:t>формируются  умени</w:t>
      </w:r>
      <w:r>
        <w:rPr>
          <w:rFonts w:ascii="Times New Roman" w:hAnsi="Times New Roman" w:cs="Times New Roman"/>
          <w:sz w:val="28"/>
          <w:szCs w:val="28"/>
        </w:rPr>
        <w:t>я</w:t>
      </w:r>
      <w:proofErr w:type="gramEnd"/>
      <w:r>
        <w:rPr>
          <w:rFonts w:ascii="Times New Roman" w:hAnsi="Times New Roman" w:cs="Times New Roman"/>
          <w:sz w:val="28"/>
          <w:szCs w:val="28"/>
        </w:rPr>
        <w:t>  сначала </w:t>
      </w:r>
      <w:r w:rsidRPr="00425BBC">
        <w:rPr>
          <w:rFonts w:ascii="Times New Roman" w:eastAsia="Times New Roman" w:hAnsi="Times New Roman" w:cs="Times New Roman"/>
          <w:sz w:val="28"/>
          <w:szCs w:val="28"/>
        </w:rPr>
        <w:t xml:space="preserve">понимать </w:t>
      </w:r>
      <w:r>
        <w:rPr>
          <w:rFonts w:ascii="Times New Roman" w:hAnsi="Times New Roman" w:cs="Times New Roman"/>
          <w:sz w:val="28"/>
          <w:szCs w:val="28"/>
        </w:rPr>
        <w:t xml:space="preserve">и                                                              </w:t>
      </w:r>
      <w:r w:rsidRPr="00425BBC">
        <w:rPr>
          <w:rFonts w:ascii="Times New Roman" w:eastAsia="Times New Roman" w:hAnsi="Times New Roman" w:cs="Times New Roman"/>
          <w:sz w:val="28"/>
          <w:szCs w:val="28"/>
        </w:rPr>
        <w:t xml:space="preserve">принимать    познавательную  цель,  сохранять  </w:t>
      </w:r>
      <w:r>
        <w:rPr>
          <w:rFonts w:ascii="Times New Roman" w:hAnsi="Times New Roman" w:cs="Times New Roman"/>
          <w:sz w:val="28"/>
          <w:szCs w:val="28"/>
        </w:rPr>
        <w:t>её  при  выполнении </w:t>
      </w:r>
      <w:r w:rsidRPr="00425BBC">
        <w:rPr>
          <w:rFonts w:ascii="Times New Roman" w:hAnsi="Times New Roman" w:cs="Times New Roman"/>
          <w:sz w:val="28"/>
          <w:szCs w:val="28"/>
        </w:rPr>
        <w:t xml:space="preserve"> учебных действий,</w:t>
      </w:r>
      <w:r w:rsidR="00FA4345">
        <w:rPr>
          <w:rFonts w:ascii="Times New Roman" w:hAnsi="Times New Roman" w:cs="Times New Roman"/>
          <w:sz w:val="28"/>
          <w:szCs w:val="28"/>
        </w:rPr>
        <w:t xml:space="preserve"> </w:t>
      </w:r>
      <w:r w:rsidRPr="00425BBC">
        <w:rPr>
          <w:rFonts w:ascii="Times New Roman" w:eastAsia="Times New Roman" w:hAnsi="Times New Roman" w:cs="Times New Roman"/>
          <w:sz w:val="28"/>
          <w:szCs w:val="28"/>
        </w:rPr>
        <w:t>а  затем  и  самостоятельно  формулировать    учебную    задачу,   выстраивать план действия для её последующего решения.</w:t>
      </w:r>
    </w:p>
    <w:p w:rsidR="006E22F8" w:rsidRPr="00425BBC" w:rsidRDefault="00425BBC" w:rsidP="008F0011">
      <w:pPr>
        <w:spacing w:line="360" w:lineRule="auto"/>
        <w:ind w:firstLine="709"/>
        <w:jc w:val="both"/>
        <w:rPr>
          <w:rFonts w:ascii="Times New Roman" w:eastAsia="Times New Roman" w:hAnsi="Times New Roman" w:cs="Times New Roman"/>
          <w:sz w:val="28"/>
          <w:szCs w:val="28"/>
        </w:rPr>
      </w:pPr>
      <w:r w:rsidRPr="00425BBC">
        <w:rPr>
          <w:rFonts w:ascii="Times New Roman" w:eastAsia="Times New Roman" w:hAnsi="Times New Roman" w:cs="Times New Roman"/>
          <w:sz w:val="28"/>
          <w:szCs w:val="28"/>
        </w:rPr>
        <w:t xml:space="preserve">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сравнивать, различать и обобщать, классифицировать, моделировать, проводить элементарный анализ, синтез, интерпретацию </w:t>
      </w:r>
      <w:proofErr w:type="gramStart"/>
      <w:r w:rsidRPr="00425BBC">
        <w:rPr>
          <w:rFonts w:ascii="Times New Roman" w:eastAsia="Times New Roman" w:hAnsi="Times New Roman" w:cs="Times New Roman"/>
          <w:sz w:val="28"/>
          <w:szCs w:val="28"/>
        </w:rPr>
        <w:t>текста  относится</w:t>
      </w:r>
      <w:proofErr w:type="gramEnd"/>
      <w:r w:rsidRPr="00425BBC">
        <w:rPr>
          <w:rFonts w:ascii="Times New Roman" w:eastAsia="Times New Roman" w:hAnsi="Times New Roman" w:cs="Times New Roman"/>
          <w:sz w:val="28"/>
          <w:szCs w:val="28"/>
        </w:rPr>
        <w:t xml:space="preserve"> к </w:t>
      </w:r>
      <w:r w:rsidRPr="00425BBC">
        <w:rPr>
          <w:rFonts w:ascii="Times New Roman" w:eastAsia="Times New Roman" w:hAnsi="Times New Roman" w:cs="Times New Roman"/>
          <w:b/>
          <w:sz w:val="28"/>
          <w:szCs w:val="28"/>
        </w:rPr>
        <w:t>познавательным УУД</w:t>
      </w:r>
    </w:p>
    <w:p w:rsidR="007939FD" w:rsidRPr="00425BBC" w:rsidRDefault="00F658F8" w:rsidP="008F0011">
      <w:pPr>
        <w:pStyle w:val="Default"/>
        <w:spacing w:line="360" w:lineRule="auto"/>
        <w:rPr>
          <w:rFonts w:ascii="Times New Roman" w:hAnsi="Times New Roman" w:cs="Times New Roman"/>
          <w:bCs/>
          <w:color w:val="auto"/>
          <w:sz w:val="28"/>
          <w:szCs w:val="28"/>
        </w:rPr>
      </w:pPr>
      <w:r w:rsidRPr="00425BBC">
        <w:rPr>
          <w:rFonts w:ascii="Times New Roman" w:hAnsi="Times New Roman" w:cs="Times New Roman"/>
          <w:b/>
          <w:bCs/>
          <w:color w:val="auto"/>
          <w:sz w:val="28"/>
          <w:szCs w:val="28"/>
        </w:rPr>
        <w:t xml:space="preserve">            </w:t>
      </w:r>
      <w:r w:rsidR="007939FD" w:rsidRPr="00425BBC">
        <w:rPr>
          <w:rFonts w:ascii="Times New Roman" w:hAnsi="Times New Roman" w:cs="Times New Roman"/>
          <w:bCs/>
          <w:color w:val="auto"/>
          <w:sz w:val="28"/>
          <w:szCs w:val="28"/>
        </w:rPr>
        <w:t xml:space="preserve">В заключении, хотелось бы подчеркнуть очень важный момент: </w:t>
      </w:r>
    </w:p>
    <w:p w:rsidR="007939FD" w:rsidRPr="00425BBC" w:rsidRDefault="007939FD" w:rsidP="008F0011">
      <w:pPr>
        <w:autoSpaceDE w:val="0"/>
        <w:spacing w:line="360" w:lineRule="auto"/>
        <w:rPr>
          <w:rFonts w:ascii="Times New Roman" w:eastAsia="Times New Roman" w:hAnsi="Times New Roman" w:cs="Times New Roman"/>
          <w:sz w:val="28"/>
          <w:szCs w:val="28"/>
        </w:rPr>
      </w:pPr>
      <w:r w:rsidRPr="00425BBC">
        <w:rPr>
          <w:rFonts w:ascii="Times New Roman" w:eastAsia="Times New Roman" w:hAnsi="Times New Roman" w:cs="Times New Roman"/>
          <w:sz w:val="28"/>
          <w:szCs w:val="28"/>
        </w:rPr>
        <w:t xml:space="preserve">при изучении практически всех тем можно формировать </w:t>
      </w:r>
      <w:proofErr w:type="gramStart"/>
      <w:r w:rsidRPr="00425BBC">
        <w:rPr>
          <w:rFonts w:ascii="Times New Roman" w:eastAsia="Times New Roman" w:hAnsi="Times New Roman" w:cs="Times New Roman"/>
          <w:sz w:val="28"/>
          <w:szCs w:val="28"/>
        </w:rPr>
        <w:t xml:space="preserve">все </w:t>
      </w:r>
      <w:r w:rsidR="004F46B1" w:rsidRPr="00425BBC">
        <w:rPr>
          <w:rFonts w:ascii="Times New Roman" w:eastAsia="Times New Roman" w:hAnsi="Times New Roman" w:cs="Times New Roman"/>
          <w:sz w:val="28"/>
          <w:szCs w:val="28"/>
        </w:rPr>
        <w:t xml:space="preserve"> группы</w:t>
      </w:r>
      <w:proofErr w:type="gramEnd"/>
      <w:r w:rsidR="004F46B1" w:rsidRPr="00425BBC">
        <w:rPr>
          <w:rFonts w:ascii="Times New Roman" w:eastAsia="Times New Roman" w:hAnsi="Times New Roman" w:cs="Times New Roman"/>
          <w:sz w:val="28"/>
          <w:szCs w:val="28"/>
        </w:rPr>
        <w:t xml:space="preserve">  </w:t>
      </w:r>
      <w:r w:rsidRPr="00425BBC">
        <w:rPr>
          <w:rFonts w:ascii="Times New Roman" w:eastAsia="Times New Roman" w:hAnsi="Times New Roman" w:cs="Times New Roman"/>
          <w:sz w:val="28"/>
          <w:szCs w:val="28"/>
        </w:rPr>
        <w:t xml:space="preserve">УУД одновременно. </w:t>
      </w:r>
    </w:p>
    <w:p w:rsidR="008F0011" w:rsidRPr="00425BBC" w:rsidRDefault="007939FD" w:rsidP="008F0011">
      <w:pPr>
        <w:spacing w:line="360" w:lineRule="auto"/>
        <w:rPr>
          <w:rFonts w:ascii="Times New Roman" w:eastAsia="Times New Roman" w:hAnsi="Times New Roman" w:cs="Times New Roman"/>
          <w:color w:val="FF0000"/>
          <w:sz w:val="28"/>
          <w:szCs w:val="28"/>
        </w:rPr>
      </w:pPr>
      <w:r w:rsidRPr="00425BBC">
        <w:rPr>
          <w:rFonts w:ascii="Times New Roman" w:eastAsia="Times New Roman" w:hAnsi="Times New Roman" w:cs="Times New Roman"/>
          <w:sz w:val="28"/>
          <w:szCs w:val="28"/>
        </w:rPr>
        <w:tab/>
        <w:t>Развитию УУД способствуют базовые образовательные технологии: уровневая дифференциация, проблемное обучение, ИКТ и проектная деятельность</w:t>
      </w:r>
      <w:r w:rsidR="00915F2C" w:rsidRPr="00425BBC">
        <w:rPr>
          <w:rFonts w:ascii="Times New Roman" w:eastAsia="Times New Roman" w:hAnsi="Times New Roman" w:cs="Times New Roman"/>
          <w:sz w:val="28"/>
          <w:szCs w:val="28"/>
        </w:rPr>
        <w:t>.</w:t>
      </w:r>
      <w:r w:rsidR="00727369" w:rsidRPr="00425BBC">
        <w:rPr>
          <w:rFonts w:ascii="Times New Roman" w:eastAsia="Times New Roman" w:hAnsi="Times New Roman" w:cs="Times New Roman"/>
          <w:color w:val="FF0000"/>
          <w:sz w:val="28"/>
          <w:szCs w:val="28"/>
        </w:rPr>
        <w:t xml:space="preserve"> </w:t>
      </w:r>
    </w:p>
    <w:p w:rsidR="007939FD" w:rsidRPr="00F658F8" w:rsidRDefault="008F0011" w:rsidP="008F001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39FD" w:rsidRPr="00F658F8">
        <w:rPr>
          <w:rFonts w:ascii="Times New Roman" w:eastAsia="Times New Roman" w:hAnsi="Times New Roman" w:cs="Times New Roman"/>
          <w:sz w:val="28"/>
          <w:szCs w:val="28"/>
        </w:rPr>
        <w:t>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w:t>
      </w:r>
    </w:p>
    <w:p w:rsidR="00727369" w:rsidRPr="00CA470F" w:rsidRDefault="007939FD" w:rsidP="008F0011">
      <w:pPr>
        <w:pStyle w:val="a4"/>
        <w:spacing w:line="360" w:lineRule="auto"/>
        <w:jc w:val="both"/>
        <w:rPr>
          <w:sz w:val="28"/>
          <w:szCs w:val="28"/>
        </w:rPr>
      </w:pPr>
      <w:r w:rsidRPr="00F658F8">
        <w:rPr>
          <w:sz w:val="28"/>
          <w:szCs w:val="28"/>
        </w:rPr>
        <w:t>Показателем успешности формирования УУД будет ориентация школьника на выполнение действий, выраженных в категориях: знаю</w:t>
      </w:r>
      <w:r w:rsidR="00727369">
        <w:rPr>
          <w:sz w:val="28"/>
          <w:szCs w:val="28"/>
        </w:rPr>
        <w:t xml:space="preserve">, </w:t>
      </w:r>
      <w:proofErr w:type="gramStart"/>
      <w:r w:rsidRPr="00F658F8">
        <w:rPr>
          <w:sz w:val="28"/>
          <w:szCs w:val="28"/>
        </w:rPr>
        <w:t>могу,  хочу</w:t>
      </w:r>
      <w:proofErr w:type="gramEnd"/>
      <w:r w:rsidRPr="00F658F8">
        <w:rPr>
          <w:sz w:val="28"/>
          <w:szCs w:val="28"/>
        </w:rPr>
        <w:t>,  делаю.</w:t>
      </w:r>
    </w:p>
    <w:p w:rsidR="00727369" w:rsidRPr="00CA470F" w:rsidRDefault="00727369" w:rsidP="008F0011">
      <w:pPr>
        <w:pStyle w:val="a4"/>
        <w:spacing w:line="360" w:lineRule="auto"/>
        <w:jc w:val="both"/>
        <w:rPr>
          <w:b/>
          <w:sz w:val="28"/>
          <w:szCs w:val="28"/>
        </w:rPr>
      </w:pPr>
    </w:p>
    <w:p w:rsidR="00FA4345" w:rsidRDefault="00FA4345" w:rsidP="00727369">
      <w:pPr>
        <w:pStyle w:val="a4"/>
        <w:spacing w:line="360" w:lineRule="auto"/>
        <w:jc w:val="center"/>
        <w:rPr>
          <w:b/>
          <w:sz w:val="28"/>
          <w:szCs w:val="28"/>
        </w:rPr>
      </w:pPr>
    </w:p>
    <w:p w:rsidR="007939FD" w:rsidRPr="00CA470F" w:rsidRDefault="00727369" w:rsidP="00727369">
      <w:pPr>
        <w:pStyle w:val="a4"/>
        <w:spacing w:line="360" w:lineRule="auto"/>
        <w:jc w:val="center"/>
        <w:rPr>
          <w:sz w:val="28"/>
          <w:szCs w:val="28"/>
        </w:rPr>
      </w:pPr>
      <w:r w:rsidRPr="00CA470F">
        <w:rPr>
          <w:b/>
          <w:sz w:val="28"/>
          <w:szCs w:val="28"/>
        </w:rPr>
        <w:lastRenderedPageBreak/>
        <w:t xml:space="preserve"> </w:t>
      </w:r>
      <w:r w:rsidR="00CA470F" w:rsidRPr="00CA470F">
        <w:rPr>
          <w:b/>
          <w:sz w:val="28"/>
          <w:szCs w:val="28"/>
        </w:rPr>
        <w:t>Исследовательская деятельность учащихся.</w:t>
      </w:r>
    </w:p>
    <w:p w:rsidR="00727369" w:rsidRDefault="008F0011" w:rsidP="008F0011">
      <w:pPr>
        <w:pStyle w:val="a4"/>
        <w:spacing w:line="360" w:lineRule="auto"/>
        <w:ind w:left="75" w:right="75"/>
        <w:jc w:val="both"/>
        <w:rPr>
          <w:bCs/>
          <w:sz w:val="28"/>
          <w:szCs w:val="28"/>
        </w:rPr>
      </w:pPr>
      <w:r>
        <w:rPr>
          <w:bCs/>
          <w:sz w:val="28"/>
          <w:szCs w:val="28"/>
        </w:rPr>
        <w:t xml:space="preserve">    </w:t>
      </w:r>
    </w:p>
    <w:p w:rsidR="008F0011" w:rsidRDefault="008F0011" w:rsidP="008F0011">
      <w:pPr>
        <w:pStyle w:val="a4"/>
        <w:spacing w:line="360" w:lineRule="auto"/>
        <w:ind w:left="75" w:right="75"/>
        <w:jc w:val="both"/>
        <w:rPr>
          <w:sz w:val="28"/>
          <w:szCs w:val="28"/>
          <w:lang w:eastAsia="ru-RU"/>
        </w:rPr>
      </w:pPr>
      <w:r>
        <w:rPr>
          <w:bCs/>
          <w:sz w:val="28"/>
          <w:szCs w:val="28"/>
        </w:rPr>
        <w:t xml:space="preserve"> </w:t>
      </w:r>
      <w:r w:rsidR="00AC4534">
        <w:rPr>
          <w:bCs/>
          <w:sz w:val="28"/>
          <w:szCs w:val="28"/>
        </w:rPr>
        <w:t>Исс</w:t>
      </w:r>
      <w:r w:rsidR="007939FD" w:rsidRPr="00F658F8">
        <w:rPr>
          <w:bCs/>
          <w:sz w:val="28"/>
          <w:szCs w:val="28"/>
        </w:rPr>
        <w:t>ледовательская деятельность</w:t>
      </w:r>
      <w:r w:rsidR="001F6BE0" w:rsidRPr="00F658F8">
        <w:rPr>
          <w:bCs/>
          <w:sz w:val="28"/>
          <w:szCs w:val="28"/>
        </w:rPr>
        <w:t xml:space="preserve"> учащихся</w:t>
      </w:r>
      <w:r w:rsidR="00727369">
        <w:rPr>
          <w:bCs/>
          <w:sz w:val="28"/>
          <w:szCs w:val="28"/>
        </w:rPr>
        <w:t xml:space="preserve"> </w:t>
      </w:r>
      <w:r w:rsidR="001F6BE0" w:rsidRPr="00F658F8">
        <w:rPr>
          <w:bCs/>
          <w:sz w:val="28"/>
          <w:szCs w:val="28"/>
        </w:rPr>
        <w:t>- «образовательная технология, использующая в качестве главного средства учебное исследование. Исследовательская деятельность предполагает выполнение учащимися учебных исследовательских задач</w:t>
      </w:r>
      <w:r w:rsidR="00F658F8" w:rsidRPr="00F658F8">
        <w:rPr>
          <w:bCs/>
          <w:sz w:val="28"/>
          <w:szCs w:val="28"/>
        </w:rPr>
        <w:t xml:space="preserve"> с заранее неизвестным решением, направленных </w:t>
      </w:r>
      <w:r w:rsidR="00AC4534">
        <w:rPr>
          <w:bCs/>
          <w:sz w:val="28"/>
          <w:szCs w:val="28"/>
        </w:rPr>
        <w:t>на создание представлений об объ</w:t>
      </w:r>
      <w:r w:rsidR="00F658F8" w:rsidRPr="00F658F8">
        <w:rPr>
          <w:bCs/>
          <w:sz w:val="28"/>
          <w:szCs w:val="28"/>
        </w:rPr>
        <w:t xml:space="preserve">екте или явлении окружающего мира, </w:t>
      </w:r>
      <w:r w:rsidR="00F658F8" w:rsidRPr="00915F2C">
        <w:rPr>
          <w:bCs/>
          <w:sz w:val="28"/>
          <w:szCs w:val="28"/>
        </w:rPr>
        <w:t>под руководством спе</w:t>
      </w:r>
      <w:r w:rsidR="004C0942" w:rsidRPr="00915F2C">
        <w:rPr>
          <w:bCs/>
          <w:sz w:val="28"/>
          <w:szCs w:val="28"/>
        </w:rPr>
        <w:t xml:space="preserve">циалиста – учителя-предметника, научного </w:t>
      </w:r>
      <w:r w:rsidR="00F658F8" w:rsidRPr="00915F2C">
        <w:rPr>
          <w:bCs/>
          <w:sz w:val="28"/>
          <w:szCs w:val="28"/>
        </w:rPr>
        <w:t>сотрудника»</w:t>
      </w:r>
      <w:r w:rsidR="00727369" w:rsidRPr="00915F2C">
        <w:rPr>
          <w:bCs/>
          <w:sz w:val="28"/>
          <w:szCs w:val="28"/>
        </w:rPr>
        <w:t xml:space="preserve"> </w:t>
      </w:r>
      <w:r w:rsidR="00915F2C" w:rsidRPr="00915F2C">
        <w:rPr>
          <w:bCs/>
          <w:sz w:val="28"/>
          <w:szCs w:val="28"/>
        </w:rPr>
        <w:t xml:space="preserve">(4 </w:t>
      </w:r>
      <w:r w:rsidR="00727369" w:rsidRPr="00915F2C">
        <w:rPr>
          <w:bCs/>
          <w:sz w:val="28"/>
          <w:szCs w:val="28"/>
        </w:rPr>
        <w:t>стр.</w:t>
      </w:r>
      <w:r w:rsidR="00915F2C" w:rsidRPr="00915F2C">
        <w:rPr>
          <w:bCs/>
          <w:sz w:val="28"/>
          <w:szCs w:val="28"/>
        </w:rPr>
        <w:t>21</w:t>
      </w:r>
      <w:r w:rsidR="00727369" w:rsidRPr="00915F2C">
        <w:rPr>
          <w:bCs/>
          <w:sz w:val="28"/>
          <w:szCs w:val="28"/>
        </w:rPr>
        <w:t>)</w:t>
      </w:r>
      <w:r w:rsidR="00727369">
        <w:rPr>
          <w:bCs/>
          <w:sz w:val="28"/>
          <w:szCs w:val="28"/>
        </w:rPr>
        <w:t xml:space="preserve"> </w:t>
      </w:r>
      <w:r w:rsidR="007939FD" w:rsidRPr="00F658F8">
        <w:rPr>
          <w:sz w:val="28"/>
          <w:szCs w:val="28"/>
          <w:lang w:eastAsia="ru-RU"/>
        </w:rPr>
        <w:t xml:space="preserve">Исследование основано на норме деятельности – научном методе. Его осуществление предполагает осознание и фиксацию цели исследования, средств исследования (методологию, подходы, методы, методики), ориентацию исследования на </w:t>
      </w:r>
      <w:proofErr w:type="spellStart"/>
      <w:r w:rsidR="007939FD" w:rsidRPr="00F658F8">
        <w:rPr>
          <w:sz w:val="28"/>
          <w:szCs w:val="28"/>
          <w:lang w:eastAsia="ru-RU"/>
        </w:rPr>
        <w:t>воспроизводимость</w:t>
      </w:r>
      <w:proofErr w:type="spellEnd"/>
      <w:r w:rsidR="007939FD" w:rsidRPr="00F658F8">
        <w:rPr>
          <w:sz w:val="28"/>
          <w:szCs w:val="28"/>
          <w:lang w:eastAsia="ru-RU"/>
        </w:rPr>
        <w:t xml:space="preserve"> результата.</w:t>
      </w:r>
    </w:p>
    <w:p w:rsidR="007939FD" w:rsidRDefault="008F0011" w:rsidP="008F0011">
      <w:pPr>
        <w:pStyle w:val="a4"/>
        <w:spacing w:line="360" w:lineRule="auto"/>
        <w:ind w:left="75" w:right="75"/>
        <w:jc w:val="both"/>
        <w:rPr>
          <w:sz w:val="28"/>
          <w:szCs w:val="28"/>
        </w:rPr>
      </w:pPr>
      <w:r>
        <w:rPr>
          <w:sz w:val="28"/>
          <w:szCs w:val="28"/>
          <w:lang w:eastAsia="ru-RU"/>
        </w:rPr>
        <w:t xml:space="preserve">     </w:t>
      </w:r>
      <w:r w:rsidR="007939FD" w:rsidRPr="007939FD">
        <w:rPr>
          <w:sz w:val="28"/>
          <w:szCs w:val="28"/>
        </w:rPr>
        <w:t>Целью исследовательской деятельности всегда является получение нового знания о нашем мире - в этом ее принципиальное отличие от деятельности учебной, просветительско-познавательной: исследование всегда предполагает обнаружение некой проблемы, некоего противоречия, белого пятна, которые нуждаются в изучении и объяснении, поэтому она начинается с познавательной потребности, мотивации поиска. Новое знание может иметь как частный, так и обобщающий характер. Это либо закономерность, либо знание о детали, о ее месте в той или иной закономерности</w:t>
      </w:r>
      <w:r w:rsidR="00F658F8">
        <w:rPr>
          <w:sz w:val="28"/>
          <w:szCs w:val="28"/>
        </w:rPr>
        <w:t>.</w:t>
      </w:r>
      <w:r w:rsidR="007939FD" w:rsidRPr="007939FD">
        <w:rPr>
          <w:sz w:val="28"/>
          <w:szCs w:val="28"/>
        </w:rPr>
        <w:t xml:space="preserve"> </w:t>
      </w:r>
    </w:p>
    <w:p w:rsidR="0016054C" w:rsidRDefault="00851041" w:rsidP="008F0011">
      <w:pPr>
        <w:pStyle w:val="a4"/>
        <w:spacing w:line="360" w:lineRule="auto"/>
        <w:ind w:left="75" w:right="75"/>
        <w:jc w:val="both"/>
        <w:rPr>
          <w:sz w:val="28"/>
          <w:szCs w:val="28"/>
        </w:rPr>
      </w:pPr>
      <w:r>
        <w:rPr>
          <w:sz w:val="28"/>
          <w:szCs w:val="28"/>
        </w:rPr>
        <w:t xml:space="preserve">       </w:t>
      </w:r>
      <w:r w:rsidR="00334E5B">
        <w:rPr>
          <w:sz w:val="28"/>
          <w:szCs w:val="28"/>
        </w:rPr>
        <w:t>Учебная исследовательская деятельность включает в себя три фазы: фаза проектирования, технологическая фаза и рефлексивная фаза.</w:t>
      </w:r>
    </w:p>
    <w:p w:rsidR="00334E5B" w:rsidRDefault="00334E5B" w:rsidP="008F0011">
      <w:pPr>
        <w:pStyle w:val="a4"/>
        <w:spacing w:line="360" w:lineRule="auto"/>
        <w:ind w:left="75" w:right="75"/>
        <w:jc w:val="both"/>
        <w:rPr>
          <w:sz w:val="28"/>
          <w:szCs w:val="28"/>
        </w:rPr>
      </w:pPr>
      <w:r>
        <w:rPr>
          <w:sz w:val="28"/>
          <w:szCs w:val="28"/>
        </w:rPr>
        <w:t xml:space="preserve"> В фазе </w:t>
      </w:r>
      <w:r w:rsidRPr="0016054C">
        <w:rPr>
          <w:i/>
          <w:sz w:val="28"/>
          <w:szCs w:val="28"/>
        </w:rPr>
        <w:t xml:space="preserve">проектирования </w:t>
      </w:r>
      <w:r>
        <w:rPr>
          <w:sz w:val="28"/>
          <w:szCs w:val="28"/>
        </w:rPr>
        <w:t>выделяют стадии:</w:t>
      </w:r>
    </w:p>
    <w:p w:rsidR="00851041" w:rsidRDefault="00334E5B" w:rsidP="008F0011">
      <w:pPr>
        <w:pStyle w:val="a4"/>
        <w:spacing w:line="360" w:lineRule="auto"/>
        <w:ind w:left="75" w:right="75"/>
        <w:jc w:val="both"/>
        <w:rPr>
          <w:sz w:val="28"/>
          <w:szCs w:val="28"/>
        </w:rPr>
      </w:pPr>
      <w:r>
        <w:rPr>
          <w:sz w:val="28"/>
          <w:szCs w:val="28"/>
        </w:rPr>
        <w:t>1.Концеп</w:t>
      </w:r>
      <w:r w:rsidR="00AC4534">
        <w:rPr>
          <w:sz w:val="28"/>
          <w:szCs w:val="28"/>
        </w:rPr>
        <w:t>туальная стадия (выявления прот</w:t>
      </w:r>
      <w:r>
        <w:rPr>
          <w:sz w:val="28"/>
          <w:szCs w:val="28"/>
        </w:rPr>
        <w:t>и</w:t>
      </w:r>
      <w:r w:rsidR="00AC4534">
        <w:rPr>
          <w:sz w:val="28"/>
          <w:szCs w:val="28"/>
        </w:rPr>
        <w:t>воречия, формулировка    пробле</w:t>
      </w:r>
      <w:r>
        <w:rPr>
          <w:sz w:val="28"/>
          <w:szCs w:val="28"/>
        </w:rPr>
        <w:t>мы, определения исследования, выбор критериев);</w:t>
      </w:r>
    </w:p>
    <w:p w:rsidR="00334E5B" w:rsidRDefault="00334E5B" w:rsidP="008F0011">
      <w:pPr>
        <w:pStyle w:val="a4"/>
        <w:spacing w:line="360" w:lineRule="auto"/>
        <w:ind w:left="75" w:right="75"/>
        <w:jc w:val="both"/>
        <w:rPr>
          <w:sz w:val="28"/>
          <w:szCs w:val="28"/>
        </w:rPr>
      </w:pPr>
      <w:r>
        <w:rPr>
          <w:sz w:val="28"/>
          <w:szCs w:val="28"/>
        </w:rPr>
        <w:t>2.Стадия моделирования</w:t>
      </w:r>
      <w:r w:rsidR="00AC4534">
        <w:rPr>
          <w:sz w:val="28"/>
          <w:szCs w:val="28"/>
        </w:rPr>
        <w:t xml:space="preserve"> (построение гипотезы, уточнение гипоте</w:t>
      </w:r>
      <w:r>
        <w:rPr>
          <w:sz w:val="28"/>
          <w:szCs w:val="28"/>
        </w:rPr>
        <w:t>зы);</w:t>
      </w:r>
    </w:p>
    <w:p w:rsidR="00334E5B" w:rsidRDefault="00334E5B" w:rsidP="008F0011">
      <w:pPr>
        <w:pStyle w:val="a4"/>
        <w:spacing w:line="360" w:lineRule="auto"/>
        <w:ind w:left="75" w:right="75"/>
        <w:jc w:val="both"/>
        <w:rPr>
          <w:sz w:val="28"/>
          <w:szCs w:val="28"/>
        </w:rPr>
      </w:pPr>
      <w:r>
        <w:rPr>
          <w:sz w:val="28"/>
          <w:szCs w:val="28"/>
        </w:rPr>
        <w:t>3.Стадия конструирования исследования (определить задачи</w:t>
      </w:r>
      <w:r w:rsidR="00AC4534">
        <w:rPr>
          <w:sz w:val="28"/>
          <w:szCs w:val="28"/>
        </w:rPr>
        <w:t xml:space="preserve"> и</w:t>
      </w:r>
      <w:r>
        <w:rPr>
          <w:sz w:val="28"/>
          <w:szCs w:val="28"/>
        </w:rPr>
        <w:t>сследования, исследование условий, построение программы исследования);</w:t>
      </w:r>
    </w:p>
    <w:p w:rsidR="00334E5B" w:rsidRDefault="0016054C" w:rsidP="008F0011">
      <w:pPr>
        <w:pStyle w:val="a4"/>
        <w:spacing w:line="360" w:lineRule="auto"/>
        <w:ind w:left="75" w:right="75"/>
        <w:jc w:val="both"/>
        <w:rPr>
          <w:sz w:val="28"/>
          <w:szCs w:val="28"/>
        </w:rPr>
      </w:pPr>
      <w:r>
        <w:rPr>
          <w:sz w:val="28"/>
          <w:szCs w:val="28"/>
        </w:rPr>
        <w:lastRenderedPageBreak/>
        <w:t>4.С</w:t>
      </w:r>
      <w:r w:rsidR="00334E5B">
        <w:rPr>
          <w:sz w:val="28"/>
          <w:szCs w:val="28"/>
        </w:rPr>
        <w:t>тадия технологической поддержки исследования</w:t>
      </w:r>
      <w:r>
        <w:rPr>
          <w:sz w:val="28"/>
          <w:szCs w:val="28"/>
        </w:rPr>
        <w:t>.</w:t>
      </w:r>
    </w:p>
    <w:p w:rsidR="0016054C" w:rsidRDefault="0016054C" w:rsidP="008F0011">
      <w:pPr>
        <w:pStyle w:val="a4"/>
        <w:spacing w:line="360" w:lineRule="auto"/>
        <w:ind w:left="75" w:right="75"/>
        <w:jc w:val="both"/>
        <w:rPr>
          <w:sz w:val="28"/>
          <w:szCs w:val="28"/>
        </w:rPr>
      </w:pPr>
      <w:r>
        <w:rPr>
          <w:sz w:val="28"/>
          <w:szCs w:val="28"/>
        </w:rPr>
        <w:t xml:space="preserve">В </w:t>
      </w:r>
      <w:r w:rsidRPr="0016054C">
        <w:rPr>
          <w:i/>
          <w:sz w:val="28"/>
          <w:szCs w:val="28"/>
        </w:rPr>
        <w:t xml:space="preserve">технологической </w:t>
      </w:r>
      <w:r>
        <w:rPr>
          <w:sz w:val="28"/>
          <w:szCs w:val="28"/>
        </w:rPr>
        <w:t>фазе:</w:t>
      </w:r>
    </w:p>
    <w:p w:rsidR="0016054C" w:rsidRDefault="0016054C" w:rsidP="008F0011">
      <w:pPr>
        <w:pStyle w:val="a4"/>
        <w:spacing w:line="360" w:lineRule="auto"/>
        <w:ind w:left="75" w:right="75"/>
        <w:jc w:val="both"/>
        <w:rPr>
          <w:sz w:val="28"/>
          <w:szCs w:val="28"/>
        </w:rPr>
      </w:pPr>
      <w:r>
        <w:rPr>
          <w:sz w:val="28"/>
          <w:szCs w:val="28"/>
        </w:rPr>
        <w:t xml:space="preserve"> 1.Стадия проведения исследований</w:t>
      </w:r>
      <w:r w:rsidR="00AC4534">
        <w:rPr>
          <w:sz w:val="28"/>
          <w:szCs w:val="28"/>
        </w:rPr>
        <w:t xml:space="preserve"> </w:t>
      </w:r>
      <w:r>
        <w:rPr>
          <w:sz w:val="28"/>
          <w:szCs w:val="28"/>
        </w:rPr>
        <w:t>(включающей в себя 2 этапа: теоритический и эмпирический);</w:t>
      </w:r>
    </w:p>
    <w:p w:rsidR="0016054C" w:rsidRDefault="0016054C" w:rsidP="008F0011">
      <w:pPr>
        <w:pStyle w:val="a4"/>
        <w:spacing w:line="360" w:lineRule="auto"/>
        <w:ind w:left="75" w:right="75"/>
        <w:jc w:val="both"/>
        <w:rPr>
          <w:sz w:val="28"/>
          <w:szCs w:val="28"/>
        </w:rPr>
      </w:pPr>
      <w:r>
        <w:rPr>
          <w:sz w:val="28"/>
          <w:szCs w:val="28"/>
        </w:rPr>
        <w:t>2. Стадия оформления результатов в который входит апробация и оформления результатов.</w:t>
      </w:r>
    </w:p>
    <w:p w:rsidR="0016054C" w:rsidRPr="008F0011" w:rsidRDefault="0016054C" w:rsidP="008F0011">
      <w:pPr>
        <w:pStyle w:val="a4"/>
        <w:spacing w:line="360" w:lineRule="auto"/>
        <w:ind w:left="75" w:right="75"/>
        <w:jc w:val="both"/>
        <w:rPr>
          <w:bCs/>
          <w:sz w:val="28"/>
          <w:szCs w:val="28"/>
        </w:rPr>
      </w:pPr>
      <w:r>
        <w:rPr>
          <w:sz w:val="28"/>
          <w:szCs w:val="28"/>
        </w:rPr>
        <w:t xml:space="preserve"> В рефлексивной фазе происходит самооценка и рефлексия результатов исследования в ходе всего исследования.</w:t>
      </w:r>
    </w:p>
    <w:p w:rsidR="00727369" w:rsidRDefault="00727369" w:rsidP="00CF0550">
      <w:pPr>
        <w:spacing w:after="0"/>
        <w:rPr>
          <w:rFonts w:ascii="Times New Roman" w:hAnsi="Times New Roman" w:cs="Times New Roman"/>
          <w:b/>
          <w:sz w:val="28"/>
          <w:szCs w:val="28"/>
        </w:rPr>
      </w:pPr>
    </w:p>
    <w:p w:rsidR="00727369" w:rsidRDefault="00727369" w:rsidP="00CF0550">
      <w:pPr>
        <w:spacing w:after="0"/>
        <w:rPr>
          <w:rFonts w:ascii="Times New Roman" w:hAnsi="Times New Roman" w:cs="Times New Roman"/>
          <w:b/>
          <w:sz w:val="28"/>
          <w:szCs w:val="28"/>
        </w:rPr>
      </w:pPr>
    </w:p>
    <w:p w:rsidR="00727369" w:rsidRDefault="00727369" w:rsidP="00CF0550">
      <w:pPr>
        <w:spacing w:after="0"/>
        <w:rPr>
          <w:rFonts w:ascii="Times New Roman" w:hAnsi="Times New Roman" w:cs="Times New Roman"/>
          <w:b/>
          <w:sz w:val="28"/>
          <w:szCs w:val="28"/>
        </w:rPr>
      </w:pPr>
    </w:p>
    <w:p w:rsidR="001035E6" w:rsidRPr="001035E6" w:rsidRDefault="00FA4345" w:rsidP="001035E6">
      <w:pPr>
        <w:pStyle w:val="a4"/>
        <w:spacing w:line="360" w:lineRule="auto"/>
        <w:jc w:val="center"/>
        <w:rPr>
          <w:b/>
          <w:sz w:val="28"/>
          <w:szCs w:val="28"/>
        </w:rPr>
      </w:pPr>
      <w:r>
        <w:rPr>
          <w:b/>
          <w:sz w:val="28"/>
          <w:szCs w:val="28"/>
        </w:rPr>
        <w:t>Пример использования исследовательской</w:t>
      </w:r>
      <w:r w:rsidR="001035E6" w:rsidRPr="001035E6">
        <w:rPr>
          <w:b/>
          <w:sz w:val="28"/>
          <w:szCs w:val="28"/>
        </w:rPr>
        <w:t xml:space="preserve"> деятельнос</w:t>
      </w:r>
      <w:r>
        <w:rPr>
          <w:b/>
          <w:sz w:val="28"/>
          <w:szCs w:val="28"/>
        </w:rPr>
        <w:t>ти учащихся</w:t>
      </w:r>
    </w:p>
    <w:p w:rsidR="001035E6" w:rsidRPr="001035E6" w:rsidRDefault="00FA4345" w:rsidP="001035E6">
      <w:pPr>
        <w:spacing w:after="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уроке математики</w:t>
      </w:r>
      <w:r w:rsidR="001035E6" w:rsidRPr="001035E6">
        <w:rPr>
          <w:rFonts w:ascii="Times New Roman" w:hAnsi="Times New Roman" w:cs="Times New Roman"/>
          <w:b/>
          <w:sz w:val="28"/>
          <w:szCs w:val="28"/>
        </w:rPr>
        <w:t xml:space="preserve"> в начальной школе</w:t>
      </w:r>
      <w:r w:rsidR="001035E6">
        <w:rPr>
          <w:rFonts w:ascii="Times New Roman" w:hAnsi="Times New Roman" w:cs="Times New Roman"/>
          <w:b/>
          <w:sz w:val="28"/>
          <w:szCs w:val="28"/>
        </w:rPr>
        <w:t>.</w:t>
      </w:r>
      <w:r w:rsidR="001035E6" w:rsidRPr="001035E6">
        <w:rPr>
          <w:rFonts w:ascii="Times New Roman" w:hAnsi="Times New Roman" w:cs="Times New Roman"/>
          <w:b/>
          <w:sz w:val="28"/>
          <w:szCs w:val="28"/>
        </w:rPr>
        <w:t xml:space="preserve"> </w:t>
      </w:r>
    </w:p>
    <w:p w:rsidR="00983205" w:rsidRPr="00CA470F" w:rsidRDefault="00CA470F" w:rsidP="001035E6">
      <w:pPr>
        <w:spacing w:after="120" w:line="360" w:lineRule="auto"/>
        <w:ind w:firstLine="709"/>
        <w:rPr>
          <w:rFonts w:ascii="Times New Roman" w:hAnsi="Times New Roman"/>
          <w:b/>
          <w:sz w:val="28"/>
          <w:szCs w:val="28"/>
        </w:rPr>
      </w:pPr>
      <w:r w:rsidRPr="00CA470F">
        <w:rPr>
          <w:rFonts w:ascii="Times New Roman" w:hAnsi="Times New Roman"/>
          <w:sz w:val="28"/>
          <w:szCs w:val="28"/>
        </w:rPr>
        <w:t xml:space="preserve">Включение учащихся в исследовательскую деятельность по разработке в группе не только определяется личностными и социальными мотивами, позволяет повысить </w:t>
      </w:r>
      <w:proofErr w:type="gramStart"/>
      <w:r w:rsidRPr="00CA470F">
        <w:rPr>
          <w:rFonts w:ascii="Times New Roman" w:hAnsi="Times New Roman"/>
          <w:sz w:val="28"/>
          <w:szCs w:val="28"/>
        </w:rPr>
        <w:t>компетенции</w:t>
      </w:r>
      <w:proofErr w:type="gramEnd"/>
      <w:r w:rsidRPr="00CA470F">
        <w:rPr>
          <w:rFonts w:ascii="Times New Roman" w:hAnsi="Times New Roman"/>
          <w:sz w:val="28"/>
          <w:szCs w:val="28"/>
        </w:rPr>
        <w:t xml:space="preserve"> учащихся в предметной области определённых учебных дисциплин и </w:t>
      </w:r>
      <w:r w:rsidRPr="00CA470F">
        <w:rPr>
          <w:rFonts w:ascii="Times New Roman" w:hAnsi="Times New Roman"/>
          <w:vanish/>
          <w:sz w:val="28"/>
          <w:szCs w:val="28"/>
        </w:rPr>
        <w:t xml:space="preserve"> с одноклассникамиотребности учащихся в общениии мотивыми и ебных дисциплин </w:t>
      </w:r>
      <w:r w:rsidRPr="00CA470F">
        <w:rPr>
          <w:rFonts w:ascii="Times New Roman" w:hAnsi="Times New Roman"/>
          <w:sz w:val="28"/>
          <w:szCs w:val="28"/>
        </w:rPr>
        <w:t xml:space="preserve">реализовать потребности учащихся в общении с одноклассниками, но и направлено на создание </w:t>
      </w:r>
      <w:r w:rsidRPr="00CA470F">
        <w:rPr>
          <w:rFonts w:ascii="Times New Roman" w:hAnsi="Times New Roman"/>
          <w:b/>
          <w:i/>
          <w:sz w:val="28"/>
          <w:szCs w:val="28"/>
        </w:rPr>
        <w:t xml:space="preserve">продукта, </w:t>
      </w:r>
      <w:r w:rsidRPr="00CA470F">
        <w:rPr>
          <w:rFonts w:ascii="Times New Roman" w:hAnsi="Times New Roman"/>
          <w:sz w:val="28"/>
          <w:szCs w:val="28"/>
        </w:rPr>
        <w:t>имеющего значимость и возможность дальнейшего использования. Алгоритм действий, освоенный учащимися на данном уроке, может пригодиться при разработке личных измерений предметов.</w:t>
      </w:r>
    </w:p>
    <w:p w:rsidR="009B6ABD" w:rsidRPr="00CA470F" w:rsidRDefault="009B6ABD" w:rsidP="008F0011">
      <w:pPr>
        <w:spacing w:after="120" w:line="360" w:lineRule="auto"/>
        <w:ind w:firstLine="709"/>
        <w:jc w:val="center"/>
        <w:rPr>
          <w:rFonts w:ascii="Times New Roman" w:hAnsi="Times New Roman"/>
          <w:b/>
          <w:color w:val="FF0000"/>
          <w:sz w:val="28"/>
          <w:szCs w:val="28"/>
        </w:rPr>
        <w:sectPr w:rsidR="009B6ABD" w:rsidRPr="00CA470F" w:rsidSect="001035E6">
          <w:footerReference w:type="default" r:id="rId8"/>
          <w:pgSz w:w="11906" w:h="16838"/>
          <w:pgMar w:top="1134" w:right="851" w:bottom="1134" w:left="1701" w:header="709" w:footer="709" w:gutter="0"/>
          <w:pgNumType w:start="1"/>
          <w:cols w:space="708"/>
          <w:docGrid w:linePitch="360"/>
        </w:sectPr>
      </w:pPr>
    </w:p>
    <w:p w:rsidR="00983205" w:rsidRPr="00983205" w:rsidRDefault="00983205" w:rsidP="00983205">
      <w:pPr>
        <w:spacing w:after="120" w:line="360" w:lineRule="auto"/>
        <w:ind w:firstLine="709"/>
        <w:jc w:val="center"/>
        <w:rPr>
          <w:rFonts w:ascii="Times New Roman" w:hAnsi="Times New Roman"/>
          <w:b/>
        </w:rPr>
      </w:pPr>
      <w:r w:rsidRPr="00983205">
        <w:rPr>
          <w:rFonts w:ascii="Times New Roman" w:hAnsi="Times New Roman"/>
          <w:b/>
        </w:rPr>
        <w:lastRenderedPageBreak/>
        <w:t xml:space="preserve">Технологическая карта урока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6"/>
        <w:gridCol w:w="851"/>
        <w:gridCol w:w="144"/>
        <w:gridCol w:w="423"/>
        <w:gridCol w:w="5671"/>
        <w:gridCol w:w="1278"/>
        <w:gridCol w:w="5244"/>
      </w:tblGrid>
      <w:tr w:rsidR="00983205" w:rsidRPr="00983205" w:rsidTr="00983205">
        <w:tc>
          <w:tcPr>
            <w:tcW w:w="2127"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b/>
                <w:i/>
              </w:rPr>
            </w:pPr>
            <w:r w:rsidRPr="00983205">
              <w:rPr>
                <w:rFonts w:ascii="Times New Roman" w:hAnsi="Times New Roman"/>
                <w:b/>
                <w:i/>
              </w:rPr>
              <w:t>Название урока</w:t>
            </w:r>
          </w:p>
        </w:tc>
        <w:tc>
          <w:tcPr>
            <w:tcW w:w="12616"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spacing w:after="0" w:line="360" w:lineRule="auto"/>
              <w:jc w:val="center"/>
              <w:rPr>
                <w:rFonts w:ascii="Times New Roman" w:hAnsi="Times New Roman"/>
                <w:b/>
              </w:rPr>
            </w:pPr>
            <w:r w:rsidRPr="00983205">
              <w:rPr>
                <w:rFonts w:ascii="Times New Roman" w:eastAsia="Times New Roman" w:hAnsi="Times New Roman"/>
              </w:rPr>
              <w:t xml:space="preserve">Сантиметр </w:t>
            </w:r>
            <w:r w:rsidR="00FA4345">
              <w:rPr>
                <w:rFonts w:ascii="Times New Roman" w:eastAsia="Times New Roman" w:hAnsi="Times New Roman"/>
              </w:rPr>
              <w:t>– единица измерения</w:t>
            </w:r>
            <w:r w:rsidRPr="00983205">
              <w:rPr>
                <w:rFonts w:ascii="Times New Roman" w:eastAsia="Times New Roman" w:hAnsi="Times New Roman"/>
              </w:rPr>
              <w:t xml:space="preserve"> длины.</w:t>
            </w:r>
            <w:r w:rsidRPr="00983205">
              <w:rPr>
                <w:rFonts w:ascii="Times New Roman" w:eastAsia="Times New Roman" w:hAnsi="Times New Roman"/>
              </w:rPr>
              <w:br/>
            </w:r>
          </w:p>
        </w:tc>
      </w:tr>
      <w:tr w:rsidR="00983205" w:rsidRPr="00983205" w:rsidTr="00983205">
        <w:tc>
          <w:tcPr>
            <w:tcW w:w="2127"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b/>
                <w:i/>
              </w:rPr>
            </w:pPr>
            <w:r w:rsidRPr="00983205">
              <w:rPr>
                <w:rFonts w:ascii="Times New Roman" w:hAnsi="Times New Roman"/>
                <w:b/>
                <w:i/>
              </w:rPr>
              <w:t>Предмет(ы)</w:t>
            </w:r>
          </w:p>
        </w:tc>
        <w:tc>
          <w:tcPr>
            <w:tcW w:w="12616"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rPr>
            </w:pPr>
            <w:r w:rsidRPr="00983205">
              <w:rPr>
                <w:rFonts w:ascii="Times New Roman" w:hAnsi="Times New Roman"/>
              </w:rPr>
              <w:t>Математика.</w:t>
            </w:r>
          </w:p>
        </w:tc>
      </w:tr>
      <w:tr w:rsidR="00983205" w:rsidRPr="00983205" w:rsidTr="00983205">
        <w:trPr>
          <w:trHeight w:val="459"/>
        </w:trPr>
        <w:tc>
          <w:tcPr>
            <w:tcW w:w="2127"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b/>
                <w:i/>
              </w:rPr>
            </w:pPr>
            <w:r w:rsidRPr="00983205">
              <w:rPr>
                <w:rFonts w:ascii="Times New Roman" w:hAnsi="Times New Roman"/>
                <w:b/>
                <w:i/>
              </w:rPr>
              <w:t>Класс</w:t>
            </w:r>
          </w:p>
        </w:tc>
        <w:tc>
          <w:tcPr>
            <w:tcW w:w="12616"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rPr>
            </w:pPr>
            <w:r w:rsidRPr="00983205">
              <w:rPr>
                <w:rFonts w:ascii="Times New Roman" w:hAnsi="Times New Roman"/>
                <w:lang w:val="en-US"/>
              </w:rPr>
              <w:t>1</w:t>
            </w:r>
            <w:r w:rsidRPr="00983205">
              <w:rPr>
                <w:rFonts w:ascii="Times New Roman" w:hAnsi="Times New Roman"/>
              </w:rPr>
              <w:t xml:space="preserve"> класс</w:t>
            </w:r>
          </w:p>
        </w:tc>
      </w:tr>
      <w:tr w:rsidR="00983205" w:rsidRPr="00983205" w:rsidTr="00983205">
        <w:tc>
          <w:tcPr>
            <w:tcW w:w="2127"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b/>
                <w:i/>
              </w:rPr>
            </w:pPr>
            <w:r w:rsidRPr="00983205">
              <w:rPr>
                <w:rFonts w:ascii="Times New Roman" w:hAnsi="Times New Roman"/>
                <w:b/>
                <w:i/>
              </w:rPr>
              <w:t>Тип урока</w:t>
            </w:r>
          </w:p>
        </w:tc>
        <w:tc>
          <w:tcPr>
            <w:tcW w:w="12616"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rPr>
            </w:pPr>
            <w:r w:rsidRPr="00983205">
              <w:rPr>
                <w:rFonts w:ascii="Arial" w:hAnsi="Arial" w:cs="Arial"/>
                <w:color w:val="000000"/>
              </w:rPr>
              <w:t>урок изучения нового материала</w:t>
            </w:r>
          </w:p>
        </w:tc>
      </w:tr>
      <w:tr w:rsidR="00983205" w:rsidRPr="00983205" w:rsidTr="00983205">
        <w:trPr>
          <w:trHeight w:val="257"/>
        </w:trPr>
        <w:tc>
          <w:tcPr>
            <w:tcW w:w="2127" w:type="dxa"/>
            <w:gridSpan w:val="4"/>
            <w:vMerge w:val="restart"/>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b/>
                <w:i/>
              </w:rPr>
            </w:pPr>
            <w:r w:rsidRPr="00983205">
              <w:rPr>
                <w:rFonts w:ascii="Times New Roman" w:hAnsi="Times New Roman"/>
                <w:b/>
                <w:i/>
              </w:rPr>
              <w:t>Цели урока</w:t>
            </w:r>
          </w:p>
        </w:tc>
        <w:tc>
          <w:tcPr>
            <w:tcW w:w="7372" w:type="dxa"/>
            <w:gridSpan w:val="3"/>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ind w:left="34"/>
              <w:jc w:val="center"/>
              <w:rPr>
                <w:rFonts w:ascii="Times New Roman" w:hAnsi="Times New Roman"/>
                <w:b/>
              </w:rPr>
            </w:pPr>
            <w:r w:rsidRPr="00983205">
              <w:rPr>
                <w:rFonts w:ascii="Times New Roman" w:hAnsi="Times New Roman"/>
                <w:b/>
              </w:rPr>
              <w:t>для учителя</w:t>
            </w:r>
          </w:p>
        </w:tc>
        <w:tc>
          <w:tcPr>
            <w:tcW w:w="5244" w:type="dxa"/>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ind w:left="34"/>
              <w:jc w:val="center"/>
              <w:rPr>
                <w:rFonts w:ascii="Times New Roman" w:hAnsi="Times New Roman"/>
                <w:b/>
              </w:rPr>
            </w:pPr>
            <w:r w:rsidRPr="00983205">
              <w:rPr>
                <w:rFonts w:ascii="Times New Roman" w:hAnsi="Times New Roman"/>
                <w:b/>
              </w:rPr>
              <w:t>для ученика</w:t>
            </w:r>
          </w:p>
        </w:tc>
      </w:tr>
      <w:tr w:rsidR="00983205" w:rsidRPr="00983205" w:rsidTr="00983205">
        <w:trPr>
          <w:trHeight w:val="2104"/>
        </w:trPr>
        <w:tc>
          <w:tcPr>
            <w:tcW w:w="2127" w:type="dxa"/>
            <w:gridSpan w:val="4"/>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7372" w:type="dxa"/>
            <w:gridSpan w:val="3"/>
            <w:tcBorders>
              <w:top w:val="single" w:sz="4" w:space="0" w:color="auto"/>
              <w:left w:val="single" w:sz="4" w:space="0" w:color="auto"/>
              <w:bottom w:val="single" w:sz="4" w:space="0" w:color="auto"/>
              <w:right w:val="single" w:sz="4" w:space="0" w:color="auto"/>
            </w:tcBorders>
            <w:hideMark/>
          </w:tcPr>
          <w:p w:rsidR="00983205" w:rsidRPr="00983205" w:rsidRDefault="00983205" w:rsidP="00983205">
            <w:pPr>
              <w:numPr>
                <w:ilvl w:val="0"/>
                <w:numId w:val="9"/>
              </w:numPr>
              <w:spacing w:before="100" w:beforeAutospacing="1" w:after="100" w:afterAutospacing="1" w:line="240" w:lineRule="auto"/>
              <w:rPr>
                <w:rFonts w:ascii="Times New Roman" w:eastAsia="Times New Roman" w:hAnsi="Times New Roman"/>
              </w:rPr>
            </w:pPr>
            <w:r w:rsidRPr="00983205">
              <w:rPr>
                <w:rFonts w:ascii="Times New Roman" w:eastAsia="Times New Roman" w:hAnsi="Times New Roman"/>
              </w:rPr>
              <w:t>познакомить детей с единицей длины «сантиметр», научить измерять длину отрезка в сантиметрах с помощью линейки.</w:t>
            </w:r>
          </w:p>
          <w:p w:rsidR="00983205" w:rsidRPr="00983205" w:rsidRDefault="00983205" w:rsidP="00983205">
            <w:pPr>
              <w:numPr>
                <w:ilvl w:val="0"/>
                <w:numId w:val="9"/>
              </w:numPr>
              <w:spacing w:before="100" w:beforeAutospacing="1" w:after="100" w:afterAutospacing="1" w:line="240" w:lineRule="auto"/>
              <w:rPr>
                <w:rFonts w:ascii="Times New Roman" w:eastAsia="Times New Roman" w:hAnsi="Times New Roman"/>
              </w:rPr>
            </w:pPr>
            <w:r w:rsidRPr="00983205">
              <w:rPr>
                <w:rFonts w:ascii="Times New Roman" w:eastAsia="Times New Roman" w:hAnsi="Times New Roman"/>
              </w:rPr>
              <w:t>содействовать развитию умения находить выход из проблемной ситуации, развивать мыслительные операции, творческие способности учащихся.</w:t>
            </w:r>
          </w:p>
          <w:p w:rsidR="00983205" w:rsidRPr="00983205" w:rsidRDefault="00983205" w:rsidP="00983205">
            <w:pPr>
              <w:numPr>
                <w:ilvl w:val="0"/>
                <w:numId w:val="9"/>
              </w:numPr>
              <w:spacing w:before="100" w:beforeAutospacing="1" w:after="100" w:afterAutospacing="1" w:line="240" w:lineRule="auto"/>
              <w:rPr>
                <w:rFonts w:ascii="Times New Roman" w:eastAsia="Times New Roman" w:hAnsi="Times New Roman"/>
              </w:rPr>
            </w:pPr>
            <w:r w:rsidRPr="00983205">
              <w:rPr>
                <w:rFonts w:ascii="Times New Roman" w:eastAsia="Times New Roman" w:hAnsi="Times New Roman"/>
              </w:rPr>
              <w:t>способствовать воспитанию сознательной дисциплины, сотрудничества, товарищеских отношений друг к другу, самостоятельности, ответственности при выполнении заданий.</w:t>
            </w:r>
          </w:p>
          <w:p w:rsidR="00983205" w:rsidRPr="00983205" w:rsidRDefault="00983205" w:rsidP="00335911">
            <w:pPr>
              <w:pStyle w:val="a3"/>
              <w:ind w:left="34"/>
              <w:jc w:val="both"/>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hideMark/>
          </w:tcPr>
          <w:p w:rsidR="00983205" w:rsidRDefault="00983205" w:rsidP="00335911">
            <w:pPr>
              <w:spacing w:before="100" w:beforeAutospacing="1" w:after="100" w:afterAutospacing="1" w:line="240" w:lineRule="auto"/>
              <w:rPr>
                <w:rFonts w:ascii="Times New Roman" w:eastAsia="Times New Roman" w:hAnsi="Times New Roman"/>
              </w:rPr>
            </w:pPr>
            <w:r w:rsidRPr="00983205">
              <w:rPr>
                <w:rFonts w:ascii="Times New Roman" w:eastAsia="Times New Roman" w:hAnsi="Times New Roman"/>
              </w:rPr>
              <w:t>Научится измерять длину отрезка в сантиметрах с помощью линейки.</w:t>
            </w:r>
          </w:p>
          <w:p w:rsidR="009B6ABD" w:rsidRPr="00A86BE2" w:rsidRDefault="009B6ABD" w:rsidP="00335911">
            <w:pPr>
              <w:spacing w:before="100" w:beforeAutospacing="1" w:after="100" w:afterAutospacing="1" w:line="240" w:lineRule="auto"/>
              <w:rPr>
                <w:rFonts w:ascii="Times New Roman" w:eastAsia="Times New Roman" w:hAnsi="Times New Roman"/>
              </w:rPr>
            </w:pPr>
            <w:r w:rsidRPr="00A86BE2">
              <w:rPr>
                <w:rFonts w:ascii="Times New Roman" w:eastAsia="Times New Roman" w:hAnsi="Times New Roman"/>
              </w:rPr>
              <w:t>Научится планировать совместную деятельность в группе</w:t>
            </w:r>
          </w:p>
          <w:p w:rsidR="00983205" w:rsidRPr="00983205" w:rsidRDefault="00983205" w:rsidP="00335911">
            <w:pPr>
              <w:pStyle w:val="a3"/>
              <w:ind w:left="34"/>
              <w:jc w:val="both"/>
              <w:rPr>
                <w:rFonts w:ascii="Times New Roman" w:hAnsi="Times New Roman"/>
              </w:rPr>
            </w:pPr>
          </w:p>
        </w:tc>
      </w:tr>
      <w:tr w:rsidR="00983205" w:rsidRPr="00983205" w:rsidTr="00983205">
        <w:trPr>
          <w:trHeight w:val="673"/>
        </w:trPr>
        <w:tc>
          <w:tcPr>
            <w:tcW w:w="2127" w:type="dxa"/>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83205" w:rsidRPr="00983205" w:rsidRDefault="00983205" w:rsidP="00335911">
            <w:pPr>
              <w:spacing w:after="0"/>
              <w:ind w:left="113" w:right="113"/>
              <w:rPr>
                <w:rFonts w:ascii="Times New Roman" w:hAnsi="Times New Roman"/>
                <w:b/>
                <w:i/>
              </w:rPr>
            </w:pPr>
            <w:r w:rsidRPr="00983205">
              <w:rPr>
                <w:rFonts w:ascii="Times New Roman" w:hAnsi="Times New Roman"/>
                <w:b/>
                <w:i/>
              </w:rPr>
              <w:br/>
              <w:t>Образовательные результаты</w:t>
            </w:r>
          </w:p>
        </w:tc>
        <w:tc>
          <w:tcPr>
            <w:tcW w:w="12616"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spacing w:after="0"/>
              <w:ind w:left="34"/>
              <w:jc w:val="center"/>
              <w:rPr>
                <w:rFonts w:ascii="Times New Roman" w:hAnsi="Times New Roman"/>
                <w:b/>
                <w:i/>
              </w:rPr>
            </w:pPr>
            <w:r w:rsidRPr="00983205">
              <w:rPr>
                <w:rFonts w:ascii="Times New Roman" w:hAnsi="Times New Roman"/>
                <w:b/>
                <w:i/>
              </w:rPr>
              <w:t>Предметные</w:t>
            </w:r>
          </w:p>
          <w:p w:rsidR="00983205" w:rsidRPr="00983205" w:rsidRDefault="00983205" w:rsidP="00335911">
            <w:pPr>
              <w:spacing w:before="100" w:beforeAutospacing="1" w:after="100" w:afterAutospacing="1" w:line="240" w:lineRule="auto"/>
              <w:rPr>
                <w:rFonts w:ascii="Times New Roman" w:eastAsia="Times New Roman" w:hAnsi="Times New Roman"/>
              </w:rPr>
            </w:pPr>
            <w:r w:rsidRPr="00983205">
              <w:rPr>
                <w:rFonts w:ascii="Times New Roman" w:hAnsi="Times New Roman"/>
                <w:i/>
              </w:rPr>
              <w:t>Математика:</w:t>
            </w:r>
            <w:r w:rsidRPr="00983205">
              <w:rPr>
                <w:rFonts w:ascii="Times New Roman" w:hAnsi="Times New Roman"/>
              </w:rPr>
              <w:t xml:space="preserve"> </w:t>
            </w:r>
            <w:r w:rsidRPr="00983205">
              <w:rPr>
                <w:rFonts w:ascii="Times New Roman" w:eastAsia="Times New Roman" w:hAnsi="Times New Roman"/>
              </w:rPr>
              <w:t>познакомить детей с единицей длины «сантиметр», научить измерять длину отрезка в сантиметрах с помощью линейки.</w:t>
            </w:r>
          </w:p>
          <w:p w:rsidR="00983205" w:rsidRPr="00983205" w:rsidRDefault="00983205" w:rsidP="00335911">
            <w:pPr>
              <w:spacing w:before="100" w:beforeAutospacing="1" w:after="100" w:afterAutospacing="1" w:line="240" w:lineRule="auto"/>
              <w:rPr>
                <w:rFonts w:ascii="Times New Roman" w:eastAsia="Times New Roman" w:hAnsi="Times New Roman"/>
              </w:rPr>
            </w:pPr>
            <w:r w:rsidRPr="00983205">
              <w:rPr>
                <w:rFonts w:ascii="Times New Roman" w:hAnsi="Times New Roman"/>
                <w:i/>
              </w:rPr>
              <w:t>История:</w:t>
            </w:r>
            <w:r w:rsidRPr="00983205">
              <w:rPr>
                <w:rFonts w:ascii="Times New Roman" w:hAnsi="Times New Roman"/>
              </w:rPr>
              <w:t xml:space="preserve"> знак</w:t>
            </w:r>
            <w:r w:rsidR="00AC4534">
              <w:rPr>
                <w:rFonts w:ascii="Times New Roman" w:hAnsi="Times New Roman"/>
              </w:rPr>
              <w:t>омство с мерами длины древней Р</w:t>
            </w:r>
            <w:r w:rsidRPr="00983205">
              <w:rPr>
                <w:rFonts w:ascii="Times New Roman" w:hAnsi="Times New Roman"/>
              </w:rPr>
              <w:t>уси.</w:t>
            </w:r>
          </w:p>
        </w:tc>
      </w:tr>
      <w:tr w:rsidR="00983205" w:rsidRPr="00983205" w:rsidTr="00983205">
        <w:trPr>
          <w:trHeight w:val="673"/>
        </w:trPr>
        <w:tc>
          <w:tcPr>
            <w:tcW w:w="2127" w:type="dxa"/>
            <w:gridSpan w:val="4"/>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12616"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spacing w:after="0"/>
              <w:ind w:left="34"/>
              <w:jc w:val="center"/>
              <w:rPr>
                <w:rFonts w:ascii="Times New Roman" w:hAnsi="Times New Roman"/>
                <w:b/>
                <w:i/>
              </w:rPr>
            </w:pPr>
            <w:proofErr w:type="spellStart"/>
            <w:r w:rsidRPr="00983205">
              <w:rPr>
                <w:rFonts w:ascii="Times New Roman" w:hAnsi="Times New Roman"/>
                <w:b/>
                <w:i/>
              </w:rPr>
              <w:t>Метапредметные</w:t>
            </w:r>
            <w:proofErr w:type="spellEnd"/>
          </w:p>
          <w:p w:rsidR="00983205" w:rsidRPr="00983205" w:rsidRDefault="00983205" w:rsidP="00335911">
            <w:pPr>
              <w:pStyle w:val="a3"/>
              <w:spacing w:after="0"/>
              <w:ind w:left="34"/>
              <w:rPr>
                <w:rFonts w:ascii="Times New Roman" w:hAnsi="Times New Roman"/>
              </w:rPr>
            </w:pPr>
            <w:proofErr w:type="spellStart"/>
            <w:r w:rsidRPr="00983205">
              <w:rPr>
                <w:rFonts w:ascii="Times New Roman" w:hAnsi="Times New Roman"/>
                <w:i/>
              </w:rPr>
              <w:t>Межпредметное</w:t>
            </w:r>
            <w:proofErr w:type="spellEnd"/>
            <w:r w:rsidRPr="00983205">
              <w:rPr>
                <w:rFonts w:ascii="Times New Roman" w:hAnsi="Times New Roman"/>
                <w:i/>
              </w:rPr>
              <w:t xml:space="preserve"> понятие</w:t>
            </w:r>
            <w:r w:rsidRPr="00983205">
              <w:rPr>
                <w:rFonts w:ascii="Times New Roman" w:hAnsi="Times New Roman"/>
              </w:rPr>
              <w:t>:</w:t>
            </w:r>
            <w:r w:rsidR="00AC4534">
              <w:rPr>
                <w:rFonts w:ascii="Times New Roman" w:hAnsi="Times New Roman"/>
              </w:rPr>
              <w:t xml:space="preserve"> </w:t>
            </w:r>
            <w:r w:rsidRPr="00983205">
              <w:rPr>
                <w:rFonts w:ascii="Times New Roman" w:hAnsi="Times New Roman"/>
              </w:rPr>
              <w:t>сантиметр и сферы его применения.</w:t>
            </w:r>
          </w:p>
          <w:p w:rsidR="00983205" w:rsidRPr="00983205" w:rsidRDefault="00983205" w:rsidP="00335911">
            <w:pPr>
              <w:pStyle w:val="a3"/>
              <w:spacing w:after="0"/>
              <w:ind w:left="34"/>
              <w:rPr>
                <w:rFonts w:ascii="Times New Roman" w:eastAsia="Times New Roman" w:hAnsi="Times New Roman"/>
              </w:rPr>
            </w:pPr>
            <w:r w:rsidRPr="00983205">
              <w:rPr>
                <w:rFonts w:ascii="Times New Roman" w:hAnsi="Times New Roman"/>
                <w:i/>
              </w:rPr>
              <w:t>Познавательные</w:t>
            </w:r>
            <w:r w:rsidRPr="00983205">
              <w:rPr>
                <w:rFonts w:ascii="Times New Roman" w:eastAsia="Times New Roman" w:hAnsi="Times New Roman"/>
              </w:rPr>
              <w:t xml:space="preserve">: </w:t>
            </w:r>
          </w:p>
          <w:p w:rsidR="00983205" w:rsidRPr="00983205" w:rsidRDefault="00983205" w:rsidP="00983205">
            <w:pPr>
              <w:pStyle w:val="a3"/>
              <w:numPr>
                <w:ilvl w:val="0"/>
                <w:numId w:val="11"/>
              </w:numPr>
              <w:spacing w:after="0"/>
              <w:rPr>
                <w:rFonts w:ascii="Times New Roman" w:eastAsia="Times New Roman" w:hAnsi="Times New Roman"/>
              </w:rPr>
            </w:pPr>
            <w:r w:rsidRPr="00983205">
              <w:rPr>
                <w:rFonts w:ascii="Times New Roman" w:eastAsia="Times New Roman" w:hAnsi="Times New Roman"/>
              </w:rPr>
              <w:t>создание и нахождение путей выхода из проблемной ситуации;</w:t>
            </w:r>
          </w:p>
          <w:p w:rsidR="00983205" w:rsidRPr="00983205" w:rsidRDefault="00983205" w:rsidP="00983205">
            <w:pPr>
              <w:pStyle w:val="a3"/>
              <w:numPr>
                <w:ilvl w:val="0"/>
                <w:numId w:val="11"/>
              </w:numPr>
              <w:spacing w:after="0"/>
              <w:rPr>
                <w:rFonts w:ascii="Times New Roman" w:hAnsi="Times New Roman"/>
              </w:rPr>
            </w:pPr>
            <w:r w:rsidRPr="00983205">
              <w:rPr>
                <w:rFonts w:ascii="Times New Roman" w:eastAsia="Times New Roman" w:hAnsi="Times New Roman"/>
              </w:rPr>
              <w:lastRenderedPageBreak/>
              <w:t>выполнение действий по заданному алгоритму, выполнение заданий с использованием материального объекта (линейки).</w:t>
            </w:r>
          </w:p>
          <w:p w:rsidR="00983205" w:rsidRPr="00983205" w:rsidRDefault="00983205" w:rsidP="00335911">
            <w:pPr>
              <w:pStyle w:val="a3"/>
              <w:spacing w:after="0"/>
              <w:ind w:left="34" w:firstLine="142"/>
              <w:jc w:val="both"/>
              <w:rPr>
                <w:rFonts w:ascii="Times New Roman" w:hAnsi="Times New Roman"/>
                <w:i/>
              </w:rPr>
            </w:pPr>
          </w:p>
          <w:p w:rsidR="00983205" w:rsidRPr="00983205" w:rsidRDefault="00983205" w:rsidP="00335911">
            <w:pPr>
              <w:pStyle w:val="a3"/>
              <w:spacing w:after="0"/>
              <w:ind w:left="317" w:hanging="284"/>
              <w:jc w:val="both"/>
              <w:rPr>
                <w:rFonts w:ascii="Times New Roman" w:hAnsi="Times New Roman"/>
              </w:rPr>
            </w:pPr>
            <w:r w:rsidRPr="00983205">
              <w:rPr>
                <w:rFonts w:ascii="Times New Roman" w:hAnsi="Times New Roman"/>
                <w:i/>
              </w:rPr>
              <w:t>Коммуникативные</w:t>
            </w:r>
            <w:r w:rsidRPr="00983205">
              <w:rPr>
                <w:rFonts w:ascii="Times New Roman" w:hAnsi="Times New Roman"/>
              </w:rPr>
              <w:t>:</w:t>
            </w:r>
          </w:p>
          <w:p w:rsidR="00983205" w:rsidRPr="00983205" w:rsidRDefault="00983205" w:rsidP="00983205">
            <w:pPr>
              <w:numPr>
                <w:ilvl w:val="0"/>
                <w:numId w:val="10"/>
              </w:numPr>
              <w:spacing w:before="100" w:beforeAutospacing="1" w:after="100" w:afterAutospacing="1" w:line="240" w:lineRule="auto"/>
              <w:rPr>
                <w:rFonts w:ascii="Times New Roman" w:eastAsia="Times New Roman" w:hAnsi="Times New Roman"/>
              </w:rPr>
            </w:pPr>
            <w:r w:rsidRPr="00983205">
              <w:rPr>
                <w:rFonts w:ascii="Times New Roman" w:eastAsia="Times New Roman" w:hAnsi="Times New Roman"/>
              </w:rPr>
              <w:t>сотрудничество учеников в паре</w:t>
            </w:r>
          </w:p>
          <w:p w:rsidR="00983205" w:rsidRPr="00983205" w:rsidRDefault="00983205" w:rsidP="00983205">
            <w:pPr>
              <w:numPr>
                <w:ilvl w:val="0"/>
                <w:numId w:val="10"/>
              </w:numPr>
              <w:spacing w:before="100" w:beforeAutospacing="1" w:after="100" w:afterAutospacing="1" w:line="240" w:lineRule="auto"/>
              <w:rPr>
                <w:rFonts w:ascii="Times New Roman" w:eastAsia="Times New Roman" w:hAnsi="Times New Roman"/>
              </w:rPr>
            </w:pPr>
            <w:r w:rsidRPr="00983205">
              <w:rPr>
                <w:rFonts w:ascii="Times New Roman" w:eastAsia="Times New Roman" w:hAnsi="Times New Roman"/>
              </w:rPr>
              <w:t xml:space="preserve"> планирование совместной деятельности.</w:t>
            </w:r>
          </w:p>
          <w:p w:rsidR="00983205" w:rsidRPr="00983205" w:rsidRDefault="00983205" w:rsidP="00335911">
            <w:pPr>
              <w:pStyle w:val="a3"/>
              <w:spacing w:after="0"/>
              <w:ind w:left="317" w:hanging="284"/>
              <w:jc w:val="both"/>
              <w:rPr>
                <w:rFonts w:ascii="Times New Roman" w:hAnsi="Times New Roman"/>
                <w:i/>
              </w:rPr>
            </w:pPr>
            <w:r w:rsidRPr="00983205">
              <w:rPr>
                <w:rFonts w:ascii="Times New Roman" w:hAnsi="Times New Roman"/>
                <w:i/>
              </w:rPr>
              <w:t>Регулятивные:</w:t>
            </w:r>
          </w:p>
          <w:p w:rsidR="00983205" w:rsidRPr="00983205" w:rsidRDefault="00983205" w:rsidP="00983205">
            <w:pPr>
              <w:pStyle w:val="a3"/>
              <w:numPr>
                <w:ilvl w:val="0"/>
                <w:numId w:val="8"/>
              </w:numPr>
              <w:spacing w:after="0"/>
              <w:ind w:left="317" w:hanging="284"/>
              <w:jc w:val="both"/>
              <w:rPr>
                <w:rFonts w:ascii="Times New Roman" w:hAnsi="Times New Roman"/>
              </w:rPr>
            </w:pPr>
            <w:r w:rsidRPr="00983205">
              <w:rPr>
                <w:rFonts w:ascii="Times New Roman" w:hAnsi="Times New Roman"/>
              </w:rPr>
              <w:t xml:space="preserve"> </w:t>
            </w:r>
            <w:r w:rsidRPr="00983205">
              <w:rPr>
                <w:rFonts w:ascii="Times New Roman" w:eastAsia="Times New Roman" w:hAnsi="Times New Roman"/>
              </w:rPr>
              <w:t>контролирование своей деятельности по ходу и через результат выполнения задания,</w:t>
            </w:r>
          </w:p>
          <w:p w:rsidR="00983205" w:rsidRPr="00983205" w:rsidRDefault="00983205" w:rsidP="00983205">
            <w:pPr>
              <w:pStyle w:val="a3"/>
              <w:numPr>
                <w:ilvl w:val="0"/>
                <w:numId w:val="8"/>
              </w:numPr>
              <w:spacing w:after="0"/>
              <w:ind w:left="317" w:hanging="284"/>
              <w:jc w:val="both"/>
              <w:rPr>
                <w:rFonts w:ascii="Times New Roman" w:hAnsi="Times New Roman"/>
              </w:rPr>
            </w:pPr>
            <w:r w:rsidRPr="00983205">
              <w:rPr>
                <w:rFonts w:ascii="Times New Roman" w:eastAsia="Times New Roman" w:hAnsi="Times New Roman"/>
              </w:rPr>
              <w:t xml:space="preserve"> определение последовательности действий</w:t>
            </w:r>
          </w:p>
        </w:tc>
      </w:tr>
      <w:tr w:rsidR="00983205" w:rsidRPr="00983205" w:rsidTr="00983205">
        <w:trPr>
          <w:trHeight w:val="673"/>
        </w:trPr>
        <w:tc>
          <w:tcPr>
            <w:tcW w:w="2127" w:type="dxa"/>
            <w:gridSpan w:val="4"/>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12616"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spacing w:after="0"/>
              <w:ind w:left="34"/>
              <w:jc w:val="center"/>
              <w:rPr>
                <w:rFonts w:ascii="Times New Roman" w:hAnsi="Times New Roman"/>
                <w:b/>
                <w:i/>
              </w:rPr>
            </w:pPr>
            <w:r w:rsidRPr="00983205">
              <w:rPr>
                <w:rFonts w:ascii="Times New Roman" w:hAnsi="Times New Roman"/>
                <w:b/>
                <w:i/>
              </w:rPr>
              <w:t>Личностные</w:t>
            </w:r>
          </w:p>
          <w:p w:rsidR="00983205" w:rsidRPr="00983205" w:rsidRDefault="00983205" w:rsidP="00983205">
            <w:pPr>
              <w:pStyle w:val="a3"/>
              <w:numPr>
                <w:ilvl w:val="0"/>
                <w:numId w:val="12"/>
              </w:numPr>
              <w:spacing w:before="100" w:beforeAutospacing="1" w:after="100" w:afterAutospacing="1" w:line="240" w:lineRule="auto"/>
              <w:rPr>
                <w:rFonts w:ascii="Times New Roman" w:eastAsia="Times New Roman" w:hAnsi="Times New Roman"/>
              </w:rPr>
            </w:pPr>
            <w:r w:rsidRPr="00983205">
              <w:rPr>
                <w:rFonts w:ascii="Times New Roman" w:eastAsia="Times New Roman" w:hAnsi="Times New Roman"/>
              </w:rPr>
              <w:t>проявление познавательной инициативы в оказании помощи соученикам.</w:t>
            </w:r>
          </w:p>
        </w:tc>
      </w:tr>
      <w:tr w:rsidR="00983205" w:rsidRPr="00983205" w:rsidTr="00983205">
        <w:trPr>
          <w:trHeight w:val="801"/>
        </w:trPr>
        <w:tc>
          <w:tcPr>
            <w:tcW w:w="2127"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b/>
                <w:i/>
              </w:rPr>
            </w:pPr>
            <w:r w:rsidRPr="00983205">
              <w:rPr>
                <w:rFonts w:ascii="Times New Roman" w:hAnsi="Times New Roman"/>
                <w:b/>
                <w:i/>
              </w:rPr>
              <w:t>Образовательная среда урока</w:t>
            </w:r>
          </w:p>
        </w:tc>
        <w:tc>
          <w:tcPr>
            <w:tcW w:w="12616"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983205">
            <w:pPr>
              <w:pStyle w:val="a3"/>
              <w:numPr>
                <w:ilvl w:val="0"/>
                <w:numId w:val="3"/>
              </w:numPr>
              <w:spacing w:after="0"/>
              <w:ind w:left="176" w:hanging="142"/>
              <w:jc w:val="both"/>
              <w:rPr>
                <w:rFonts w:ascii="Times New Roman" w:hAnsi="Times New Roman"/>
              </w:rPr>
            </w:pPr>
            <w:r w:rsidRPr="00983205">
              <w:rPr>
                <w:rFonts w:ascii="Times New Roman" w:eastAsia="Times New Roman" w:hAnsi="Times New Roman"/>
              </w:rPr>
              <w:t>учебник по математике 1 класс автор М.</w:t>
            </w:r>
            <w:r w:rsidR="00FA4345">
              <w:rPr>
                <w:rFonts w:ascii="Times New Roman" w:eastAsia="Times New Roman" w:hAnsi="Times New Roman"/>
              </w:rPr>
              <w:t xml:space="preserve"> </w:t>
            </w:r>
            <w:r w:rsidRPr="00983205">
              <w:rPr>
                <w:rFonts w:ascii="Times New Roman" w:eastAsia="Times New Roman" w:hAnsi="Times New Roman"/>
              </w:rPr>
              <w:t>И.</w:t>
            </w:r>
            <w:r w:rsidR="00FA4345">
              <w:rPr>
                <w:rFonts w:ascii="Times New Roman" w:eastAsia="Times New Roman" w:hAnsi="Times New Roman"/>
              </w:rPr>
              <w:t xml:space="preserve"> </w:t>
            </w:r>
            <w:proofErr w:type="gramStart"/>
            <w:r w:rsidRPr="00983205">
              <w:rPr>
                <w:rFonts w:ascii="Times New Roman" w:eastAsia="Times New Roman" w:hAnsi="Times New Roman"/>
              </w:rPr>
              <w:t>Моро ,</w:t>
            </w:r>
            <w:proofErr w:type="gramEnd"/>
            <w:r w:rsidRPr="00983205">
              <w:rPr>
                <w:rFonts w:ascii="Times New Roman" w:eastAsia="Times New Roman" w:hAnsi="Times New Roman"/>
              </w:rPr>
              <w:t xml:space="preserve"> раздаточный материал, сантиметровая лента.</w:t>
            </w:r>
          </w:p>
        </w:tc>
      </w:tr>
      <w:tr w:rsidR="00983205" w:rsidRPr="00983205" w:rsidTr="00983205">
        <w:trPr>
          <w:trHeight w:val="671"/>
        </w:trPr>
        <w:tc>
          <w:tcPr>
            <w:tcW w:w="2127"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center"/>
              <w:rPr>
                <w:rFonts w:ascii="Times New Roman" w:hAnsi="Times New Roman"/>
                <w:b/>
                <w:i/>
              </w:rPr>
            </w:pPr>
            <w:r w:rsidRPr="00983205">
              <w:rPr>
                <w:rFonts w:ascii="Times New Roman" w:hAnsi="Times New Roman"/>
                <w:b/>
                <w:i/>
              </w:rPr>
              <w:t>Форма работы на уроке</w:t>
            </w:r>
          </w:p>
        </w:tc>
        <w:tc>
          <w:tcPr>
            <w:tcW w:w="12616" w:type="dxa"/>
            <w:gridSpan w:val="4"/>
            <w:tcBorders>
              <w:top w:val="single" w:sz="4" w:space="0" w:color="auto"/>
              <w:left w:val="single" w:sz="4" w:space="0" w:color="auto"/>
              <w:bottom w:val="single" w:sz="4" w:space="0" w:color="auto"/>
              <w:right w:val="single" w:sz="4" w:space="0" w:color="auto"/>
            </w:tcBorders>
            <w:hideMark/>
          </w:tcPr>
          <w:p w:rsidR="00983205" w:rsidRPr="00A86BE2" w:rsidRDefault="00983205" w:rsidP="00335911">
            <w:pPr>
              <w:spacing w:after="0"/>
              <w:rPr>
                <w:rFonts w:ascii="Times New Roman" w:hAnsi="Times New Roman"/>
              </w:rPr>
            </w:pPr>
            <w:r w:rsidRPr="00A86BE2">
              <w:rPr>
                <w:rFonts w:ascii="Times New Roman" w:hAnsi="Times New Roman"/>
              </w:rPr>
              <w:t>группы постоянного состава (примерно 5 групп по 5 учеников)</w:t>
            </w:r>
          </w:p>
          <w:p w:rsidR="00983205" w:rsidRPr="00983205" w:rsidRDefault="00983205" w:rsidP="00335911">
            <w:pPr>
              <w:spacing w:after="0"/>
              <w:rPr>
                <w:rFonts w:ascii="Times New Roman" w:hAnsi="Times New Roman"/>
              </w:rPr>
            </w:pPr>
          </w:p>
        </w:tc>
      </w:tr>
      <w:tr w:rsidR="00983205" w:rsidRPr="00983205" w:rsidTr="00983205">
        <w:trPr>
          <w:trHeight w:val="445"/>
        </w:trPr>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983205" w:rsidRPr="00983205" w:rsidRDefault="00983205" w:rsidP="00335911">
            <w:pPr>
              <w:ind w:left="113" w:right="113"/>
              <w:rPr>
                <w:rFonts w:ascii="Times New Roman" w:hAnsi="Times New Roman"/>
                <w:i/>
              </w:rPr>
            </w:pPr>
            <w:r w:rsidRPr="00983205">
              <w:rPr>
                <w:rFonts w:ascii="Times New Roman" w:hAnsi="Times New Roman"/>
                <w:i/>
              </w:rPr>
              <w:t xml:space="preserve"> Этапы урока </w:t>
            </w:r>
          </w:p>
          <w:p w:rsidR="00983205" w:rsidRPr="00983205" w:rsidRDefault="00983205" w:rsidP="00335911">
            <w:pPr>
              <w:ind w:left="113" w:right="113"/>
              <w:jc w:val="center"/>
              <w:rPr>
                <w:rFonts w:ascii="Times New Roman" w:hAnsi="Times New Roman"/>
                <w:b/>
                <w:i/>
              </w:rPr>
            </w:pPr>
          </w:p>
          <w:p w:rsidR="00983205" w:rsidRPr="00983205" w:rsidRDefault="00983205" w:rsidP="00335911">
            <w:pPr>
              <w:ind w:left="113" w:right="113"/>
              <w:jc w:val="center"/>
              <w:rPr>
                <w:rFonts w:ascii="Times New Roman" w:hAnsi="Times New Roman"/>
                <w:b/>
                <w:i/>
              </w:rPr>
            </w:pPr>
          </w:p>
          <w:p w:rsidR="00983205" w:rsidRPr="00983205" w:rsidRDefault="00983205" w:rsidP="00335911">
            <w:pPr>
              <w:ind w:left="113" w:right="113"/>
              <w:jc w:val="center"/>
              <w:rPr>
                <w:rFonts w:ascii="Times New Roman" w:hAnsi="Times New Roman"/>
                <w:b/>
                <w:i/>
              </w:rPr>
            </w:pPr>
          </w:p>
          <w:p w:rsidR="00983205" w:rsidRPr="00983205" w:rsidRDefault="00983205" w:rsidP="00335911">
            <w:pPr>
              <w:ind w:left="113" w:right="113"/>
              <w:jc w:val="center"/>
              <w:rPr>
                <w:rFonts w:ascii="Times New Roman" w:hAnsi="Times New Roman"/>
                <w:b/>
                <w:i/>
              </w:rPr>
            </w:pPr>
          </w:p>
          <w:p w:rsidR="00983205" w:rsidRPr="00983205" w:rsidRDefault="00983205" w:rsidP="00335911">
            <w:pPr>
              <w:ind w:left="113" w:right="113"/>
              <w:jc w:val="center"/>
              <w:rPr>
                <w:rFonts w:ascii="Times New Roman" w:hAnsi="Times New Roman"/>
                <w:b/>
                <w:i/>
              </w:rPr>
            </w:pPr>
          </w:p>
        </w:tc>
        <w:tc>
          <w:tcPr>
            <w:tcW w:w="1984"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ind w:left="34"/>
              <w:jc w:val="center"/>
              <w:rPr>
                <w:rFonts w:ascii="Times New Roman" w:hAnsi="Times New Roman"/>
                <w:b/>
              </w:rPr>
            </w:pPr>
            <w:r w:rsidRPr="00983205">
              <w:rPr>
                <w:rFonts w:ascii="Times New Roman" w:hAnsi="Times New Roman"/>
                <w:b/>
              </w:rPr>
              <w:t>Этап</w:t>
            </w:r>
          </w:p>
        </w:tc>
        <w:tc>
          <w:tcPr>
            <w:tcW w:w="5671" w:type="dxa"/>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ind w:left="34"/>
              <w:jc w:val="center"/>
              <w:rPr>
                <w:rFonts w:ascii="Times New Roman" w:hAnsi="Times New Roman"/>
                <w:b/>
              </w:rPr>
            </w:pPr>
            <w:r w:rsidRPr="00983205">
              <w:rPr>
                <w:rFonts w:ascii="Times New Roman" w:hAnsi="Times New Roman"/>
                <w:b/>
              </w:rPr>
              <w:t>Действия учителя</w:t>
            </w:r>
          </w:p>
        </w:tc>
        <w:tc>
          <w:tcPr>
            <w:tcW w:w="6522" w:type="dxa"/>
            <w:gridSpan w:val="2"/>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ind w:left="34"/>
              <w:jc w:val="center"/>
              <w:rPr>
                <w:rFonts w:ascii="Times New Roman" w:hAnsi="Times New Roman"/>
                <w:b/>
              </w:rPr>
            </w:pPr>
            <w:r w:rsidRPr="00983205">
              <w:rPr>
                <w:rFonts w:ascii="Times New Roman" w:hAnsi="Times New Roman"/>
                <w:b/>
              </w:rPr>
              <w:t>Действия ученика</w:t>
            </w:r>
          </w:p>
        </w:tc>
      </w:tr>
      <w:tr w:rsidR="00983205" w:rsidRPr="00983205" w:rsidTr="00983205">
        <w:trPr>
          <w:trHeight w:val="96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1984"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ind w:left="34"/>
              <w:jc w:val="both"/>
              <w:rPr>
                <w:rFonts w:ascii="Times New Roman" w:hAnsi="Times New Roman"/>
                <w:b/>
              </w:rPr>
            </w:pPr>
            <w:r w:rsidRPr="00983205">
              <w:rPr>
                <w:rFonts w:ascii="Times New Roman" w:hAnsi="Times New Roman"/>
                <w:b/>
              </w:rPr>
              <w:t>Организационный</w:t>
            </w:r>
          </w:p>
        </w:tc>
        <w:tc>
          <w:tcPr>
            <w:tcW w:w="5671" w:type="dxa"/>
            <w:tcBorders>
              <w:top w:val="single" w:sz="4" w:space="0" w:color="auto"/>
              <w:left w:val="single" w:sz="4" w:space="0" w:color="auto"/>
              <w:bottom w:val="single" w:sz="4" w:space="0" w:color="auto"/>
              <w:right w:val="single" w:sz="4" w:space="0" w:color="auto"/>
            </w:tcBorders>
            <w:hideMark/>
          </w:tcPr>
          <w:p w:rsidR="00983205" w:rsidRPr="009B6ABD" w:rsidRDefault="00983205" w:rsidP="00A86BE2">
            <w:pPr>
              <w:pStyle w:val="a3"/>
              <w:ind w:left="34"/>
              <w:jc w:val="both"/>
              <w:rPr>
                <w:rFonts w:ascii="Times New Roman" w:hAnsi="Times New Roman"/>
                <w:color w:val="FF0000"/>
              </w:rPr>
            </w:pPr>
            <w:r w:rsidRPr="00983205">
              <w:rPr>
                <w:rFonts w:ascii="Times New Roman" w:hAnsi="Times New Roman"/>
              </w:rPr>
              <w:t>ставит и поясняет цели урока, предлагает разделиться классу на группы</w:t>
            </w:r>
            <w:r w:rsidR="00A86BE2">
              <w:rPr>
                <w:rFonts w:ascii="Times New Roman" w:hAnsi="Times New Roman"/>
              </w:rPr>
              <w:t xml:space="preserve"> по принципу жеребьевки.</w:t>
            </w:r>
            <w:r w:rsidR="009B6ABD">
              <w:rPr>
                <w:rFonts w:ascii="Times New Roman" w:hAnsi="Times New Roman"/>
              </w:rPr>
              <w:t xml:space="preserve"> </w:t>
            </w:r>
          </w:p>
        </w:tc>
        <w:tc>
          <w:tcPr>
            <w:tcW w:w="6522" w:type="dxa"/>
            <w:gridSpan w:val="2"/>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jc w:val="both"/>
              <w:rPr>
                <w:rFonts w:ascii="Times New Roman" w:hAnsi="Times New Roman"/>
              </w:rPr>
            </w:pPr>
            <w:r w:rsidRPr="00983205">
              <w:rPr>
                <w:rFonts w:ascii="Times New Roman" w:hAnsi="Times New Roman"/>
              </w:rPr>
              <w:t xml:space="preserve"> объединяются в группы</w:t>
            </w:r>
          </w:p>
        </w:tc>
      </w:tr>
      <w:tr w:rsidR="00983205" w:rsidRPr="00983205" w:rsidTr="00983205">
        <w:trPr>
          <w:trHeight w:val="40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1984"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ind w:left="34"/>
              <w:jc w:val="both"/>
              <w:rPr>
                <w:rFonts w:ascii="Times New Roman" w:hAnsi="Times New Roman"/>
              </w:rPr>
            </w:pPr>
            <w:r w:rsidRPr="00983205">
              <w:rPr>
                <w:rFonts w:ascii="Times New Roman" w:hAnsi="Times New Roman"/>
                <w:b/>
              </w:rPr>
              <w:t>Актуализация знаний</w:t>
            </w:r>
          </w:p>
        </w:tc>
        <w:tc>
          <w:tcPr>
            <w:tcW w:w="5671" w:type="dxa"/>
            <w:tcBorders>
              <w:top w:val="single" w:sz="4" w:space="0" w:color="auto"/>
              <w:left w:val="single" w:sz="4" w:space="0" w:color="auto"/>
              <w:bottom w:val="single" w:sz="4" w:space="0" w:color="auto"/>
              <w:right w:val="single" w:sz="4" w:space="0" w:color="auto"/>
            </w:tcBorders>
            <w:hideMark/>
          </w:tcPr>
          <w:p w:rsidR="00983205" w:rsidRPr="00983205" w:rsidRDefault="00983205" w:rsidP="00983205">
            <w:pPr>
              <w:pStyle w:val="a3"/>
              <w:numPr>
                <w:ilvl w:val="0"/>
                <w:numId w:val="4"/>
              </w:numPr>
              <w:tabs>
                <w:tab w:val="left" w:pos="337"/>
              </w:tabs>
              <w:ind w:left="34" w:firstLine="0"/>
              <w:jc w:val="both"/>
              <w:rPr>
                <w:rFonts w:ascii="Times New Roman" w:hAnsi="Times New Roman"/>
              </w:rPr>
            </w:pPr>
            <w:r w:rsidRPr="00983205">
              <w:rPr>
                <w:rFonts w:ascii="Times New Roman" w:hAnsi="Times New Roman"/>
              </w:rPr>
              <w:t xml:space="preserve">предлагает учащимся назвать как можно больше </w:t>
            </w:r>
            <w:r w:rsidRPr="00A86BE2">
              <w:rPr>
                <w:rFonts w:ascii="Times New Roman" w:hAnsi="Times New Roman"/>
              </w:rPr>
              <w:t xml:space="preserve">областей, профессий и ситуаций, где </w:t>
            </w:r>
            <w:proofErr w:type="gramStart"/>
            <w:r w:rsidRPr="00A86BE2">
              <w:rPr>
                <w:rFonts w:ascii="Times New Roman" w:hAnsi="Times New Roman"/>
              </w:rPr>
              <w:t>используются  измерени</w:t>
            </w:r>
            <w:r w:rsidR="009B6ABD" w:rsidRPr="00A86BE2">
              <w:rPr>
                <w:rFonts w:ascii="Times New Roman" w:hAnsi="Times New Roman"/>
              </w:rPr>
              <w:t>я</w:t>
            </w:r>
            <w:proofErr w:type="gramEnd"/>
            <w:r w:rsidRPr="00A86BE2">
              <w:rPr>
                <w:rFonts w:ascii="Times New Roman" w:hAnsi="Times New Roman"/>
              </w:rPr>
              <w:t>;</w:t>
            </w:r>
          </w:p>
          <w:p w:rsidR="00983205" w:rsidRDefault="00983205" w:rsidP="00983205">
            <w:pPr>
              <w:pStyle w:val="a3"/>
              <w:numPr>
                <w:ilvl w:val="0"/>
                <w:numId w:val="4"/>
              </w:numPr>
              <w:tabs>
                <w:tab w:val="left" w:pos="337"/>
              </w:tabs>
              <w:ind w:left="34" w:hanging="34"/>
              <w:jc w:val="both"/>
              <w:rPr>
                <w:rFonts w:ascii="Times New Roman" w:hAnsi="Times New Roman"/>
              </w:rPr>
            </w:pPr>
            <w:r w:rsidRPr="00983205">
              <w:rPr>
                <w:rFonts w:ascii="Times New Roman" w:hAnsi="Times New Roman"/>
              </w:rPr>
              <w:t>координирует ход обсуждения, а также, по необходимости, задает наводя</w:t>
            </w:r>
            <w:r w:rsidR="00AC4534">
              <w:rPr>
                <w:rFonts w:ascii="Times New Roman" w:hAnsi="Times New Roman"/>
              </w:rPr>
              <w:t xml:space="preserve">щие </w:t>
            </w:r>
            <w:proofErr w:type="gramStart"/>
            <w:r w:rsidR="00AC4534">
              <w:rPr>
                <w:rFonts w:ascii="Times New Roman" w:hAnsi="Times New Roman"/>
              </w:rPr>
              <w:t>вопросы  для</w:t>
            </w:r>
            <w:proofErr w:type="gramEnd"/>
            <w:r w:rsidR="00AC4534">
              <w:rPr>
                <w:rFonts w:ascii="Times New Roman" w:hAnsi="Times New Roman"/>
              </w:rPr>
              <w:t xml:space="preserve"> решения пробле</w:t>
            </w:r>
            <w:r w:rsidRPr="00983205">
              <w:rPr>
                <w:rFonts w:ascii="Times New Roman" w:hAnsi="Times New Roman"/>
              </w:rPr>
              <w:t>мы.</w:t>
            </w:r>
          </w:p>
          <w:p w:rsidR="004678CD" w:rsidRPr="00983205" w:rsidRDefault="004678CD" w:rsidP="00983205">
            <w:pPr>
              <w:pStyle w:val="a3"/>
              <w:numPr>
                <w:ilvl w:val="0"/>
                <w:numId w:val="4"/>
              </w:numPr>
              <w:tabs>
                <w:tab w:val="left" w:pos="337"/>
              </w:tabs>
              <w:ind w:left="34" w:hanging="34"/>
              <w:jc w:val="both"/>
              <w:rPr>
                <w:rFonts w:ascii="Times New Roman" w:hAnsi="Times New Roman"/>
              </w:rPr>
            </w:pPr>
            <w:r>
              <w:rPr>
                <w:rFonts w:ascii="Times New Roman" w:hAnsi="Times New Roman"/>
              </w:rPr>
              <w:t xml:space="preserve">Знакомство с мерами измерения длинны в Древней </w:t>
            </w:r>
            <w:r>
              <w:rPr>
                <w:rFonts w:ascii="Times New Roman" w:hAnsi="Times New Roman"/>
              </w:rPr>
              <w:lastRenderedPageBreak/>
              <w:t>Руси.</w:t>
            </w:r>
            <w:r w:rsidR="00FA4345">
              <w:rPr>
                <w:rFonts w:ascii="Times New Roman" w:hAnsi="Times New Roman"/>
              </w:rPr>
              <w:t xml:space="preserve"> </w:t>
            </w:r>
            <w:r>
              <w:rPr>
                <w:rFonts w:ascii="Times New Roman" w:hAnsi="Times New Roman"/>
              </w:rPr>
              <w:t>(приложение 1)</w:t>
            </w:r>
          </w:p>
        </w:tc>
        <w:tc>
          <w:tcPr>
            <w:tcW w:w="6522" w:type="dxa"/>
            <w:gridSpan w:val="2"/>
            <w:tcBorders>
              <w:top w:val="single" w:sz="4" w:space="0" w:color="auto"/>
              <w:left w:val="single" w:sz="4" w:space="0" w:color="auto"/>
              <w:bottom w:val="single" w:sz="4" w:space="0" w:color="auto"/>
              <w:right w:val="single" w:sz="4" w:space="0" w:color="auto"/>
            </w:tcBorders>
            <w:hideMark/>
          </w:tcPr>
          <w:p w:rsidR="00983205" w:rsidRPr="00983205" w:rsidRDefault="00983205" w:rsidP="00A86BE2">
            <w:pPr>
              <w:pStyle w:val="a3"/>
              <w:numPr>
                <w:ilvl w:val="0"/>
                <w:numId w:val="5"/>
              </w:numPr>
              <w:tabs>
                <w:tab w:val="left" w:pos="279"/>
              </w:tabs>
              <w:ind w:left="0" w:firstLine="0"/>
              <w:jc w:val="both"/>
              <w:rPr>
                <w:rFonts w:ascii="Times New Roman" w:hAnsi="Times New Roman"/>
              </w:rPr>
            </w:pPr>
            <w:r w:rsidRPr="00983205">
              <w:rPr>
                <w:rFonts w:ascii="Times New Roman" w:hAnsi="Times New Roman"/>
              </w:rPr>
              <w:lastRenderedPageBreak/>
              <w:t xml:space="preserve">обсуждают </w:t>
            </w:r>
            <w:r w:rsidRPr="00A86BE2">
              <w:rPr>
                <w:rFonts w:ascii="Times New Roman" w:hAnsi="Times New Roman"/>
              </w:rPr>
              <w:t xml:space="preserve">задания </w:t>
            </w:r>
            <w:r w:rsidR="00A86BE2" w:rsidRPr="00A86BE2">
              <w:rPr>
                <w:rFonts w:ascii="Times New Roman" w:hAnsi="Times New Roman"/>
              </w:rPr>
              <w:t>в группах</w:t>
            </w:r>
            <w:r w:rsidRPr="00A86BE2">
              <w:rPr>
                <w:rFonts w:ascii="Times New Roman" w:hAnsi="Times New Roman"/>
              </w:rPr>
              <w:t>.</w:t>
            </w:r>
            <w:r w:rsidR="009B6ABD" w:rsidRPr="009B6ABD">
              <w:rPr>
                <w:rFonts w:ascii="Times New Roman" w:hAnsi="Times New Roman"/>
                <w:color w:val="FF0000"/>
              </w:rPr>
              <w:t xml:space="preserve"> </w:t>
            </w:r>
          </w:p>
        </w:tc>
      </w:tr>
      <w:tr w:rsidR="00983205" w:rsidRPr="00983205" w:rsidTr="00983205">
        <w:trPr>
          <w:trHeight w:val="40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1984" w:type="dxa"/>
            <w:gridSpan w:val="4"/>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ind w:left="34"/>
              <w:jc w:val="both"/>
              <w:rPr>
                <w:rFonts w:ascii="Times New Roman" w:hAnsi="Times New Roman"/>
                <w:b/>
              </w:rPr>
            </w:pPr>
            <w:r w:rsidRPr="00983205">
              <w:rPr>
                <w:rFonts w:ascii="Times New Roman" w:hAnsi="Times New Roman"/>
                <w:b/>
              </w:rPr>
              <w:t xml:space="preserve">Постановка задачи </w:t>
            </w:r>
          </w:p>
        </w:tc>
        <w:tc>
          <w:tcPr>
            <w:tcW w:w="5671" w:type="dxa"/>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ind w:left="34"/>
              <w:rPr>
                <w:rFonts w:ascii="Times New Roman" w:hAnsi="Times New Roman"/>
              </w:rPr>
            </w:pPr>
            <w:r w:rsidRPr="00983205">
              <w:rPr>
                <w:rFonts w:ascii="Times New Roman" w:hAnsi="Times New Roman"/>
              </w:rPr>
              <w:t>предлагает учащимся измерить парту с помощью разных мерок.</w:t>
            </w:r>
          </w:p>
        </w:tc>
        <w:tc>
          <w:tcPr>
            <w:tcW w:w="6522" w:type="dxa"/>
            <w:gridSpan w:val="2"/>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ind w:left="34"/>
              <w:jc w:val="both"/>
              <w:rPr>
                <w:rFonts w:ascii="Times New Roman" w:hAnsi="Times New Roman"/>
              </w:rPr>
            </w:pPr>
            <w:r w:rsidRPr="00983205">
              <w:rPr>
                <w:rFonts w:ascii="Times New Roman" w:hAnsi="Times New Roman"/>
              </w:rPr>
              <w:t>получение мерок разной длинны.</w:t>
            </w:r>
          </w:p>
        </w:tc>
      </w:tr>
      <w:tr w:rsidR="00983205" w:rsidRPr="00983205" w:rsidTr="00983205">
        <w:trPr>
          <w:trHeight w:val="182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983205" w:rsidRPr="00983205" w:rsidRDefault="00983205" w:rsidP="00335911">
            <w:pPr>
              <w:pStyle w:val="a3"/>
              <w:spacing w:line="240" w:lineRule="auto"/>
              <w:ind w:left="34" w:right="113"/>
              <w:jc w:val="center"/>
              <w:rPr>
                <w:rFonts w:ascii="Times New Roman" w:hAnsi="Times New Roman"/>
              </w:rPr>
            </w:pPr>
            <w:r w:rsidRPr="00983205">
              <w:rPr>
                <w:rFonts w:ascii="Times New Roman" w:hAnsi="Times New Roman"/>
              </w:rPr>
              <w:t>Реализация поставленной задачи</w:t>
            </w:r>
          </w:p>
        </w:tc>
        <w:tc>
          <w:tcPr>
            <w:tcW w:w="1418" w:type="dxa"/>
            <w:gridSpan w:val="3"/>
            <w:tcBorders>
              <w:top w:val="single" w:sz="4" w:space="0" w:color="auto"/>
              <w:left w:val="single" w:sz="4" w:space="0" w:color="auto"/>
              <w:right w:val="single" w:sz="4" w:space="0" w:color="auto"/>
            </w:tcBorders>
            <w:hideMark/>
          </w:tcPr>
          <w:p w:rsidR="00983205" w:rsidRPr="00983205" w:rsidRDefault="00983205" w:rsidP="00335911">
            <w:pPr>
              <w:pStyle w:val="a3"/>
              <w:ind w:left="-108" w:right="-108"/>
              <w:jc w:val="both"/>
              <w:rPr>
                <w:rFonts w:ascii="Times New Roman" w:hAnsi="Times New Roman"/>
                <w:b/>
              </w:rPr>
            </w:pPr>
            <w:r w:rsidRPr="00983205">
              <w:rPr>
                <w:rFonts w:ascii="Times New Roman" w:hAnsi="Times New Roman"/>
                <w:b/>
              </w:rPr>
              <w:t xml:space="preserve">Распределение обязанностей между членами группы </w:t>
            </w:r>
          </w:p>
        </w:tc>
        <w:tc>
          <w:tcPr>
            <w:tcW w:w="5671" w:type="dxa"/>
            <w:tcBorders>
              <w:top w:val="single" w:sz="4" w:space="0" w:color="auto"/>
              <w:left w:val="single" w:sz="4" w:space="0" w:color="auto"/>
              <w:right w:val="single" w:sz="4" w:space="0" w:color="auto"/>
            </w:tcBorders>
            <w:hideMark/>
          </w:tcPr>
          <w:p w:rsidR="00983205" w:rsidRPr="00983205" w:rsidRDefault="00983205" w:rsidP="00983205">
            <w:pPr>
              <w:pStyle w:val="a3"/>
              <w:numPr>
                <w:ilvl w:val="0"/>
                <w:numId w:val="5"/>
              </w:numPr>
              <w:tabs>
                <w:tab w:val="left" w:pos="267"/>
              </w:tabs>
              <w:ind w:left="34" w:firstLine="0"/>
              <w:jc w:val="both"/>
              <w:rPr>
                <w:rFonts w:ascii="Times New Roman" w:hAnsi="Times New Roman"/>
              </w:rPr>
            </w:pPr>
            <w:r w:rsidRPr="00983205">
              <w:rPr>
                <w:rFonts w:ascii="Times New Roman" w:hAnsi="Times New Roman"/>
              </w:rPr>
              <w:t>помощь в определении обязанностей каждого члена и другие наблюдательно-координационные функции;</w:t>
            </w:r>
          </w:p>
          <w:p w:rsidR="00983205" w:rsidRPr="00983205" w:rsidRDefault="00983205" w:rsidP="00983205">
            <w:pPr>
              <w:pStyle w:val="a3"/>
              <w:numPr>
                <w:ilvl w:val="0"/>
                <w:numId w:val="5"/>
              </w:numPr>
              <w:tabs>
                <w:tab w:val="left" w:pos="267"/>
              </w:tabs>
              <w:ind w:left="34" w:firstLine="0"/>
              <w:jc w:val="both"/>
              <w:rPr>
                <w:rFonts w:ascii="Times New Roman" w:hAnsi="Times New Roman"/>
              </w:rPr>
            </w:pPr>
            <w:r w:rsidRPr="00983205">
              <w:rPr>
                <w:rFonts w:ascii="Times New Roman" w:hAnsi="Times New Roman"/>
              </w:rPr>
              <w:t>контролирует временные рамки прохождение этапа</w:t>
            </w:r>
          </w:p>
        </w:tc>
        <w:tc>
          <w:tcPr>
            <w:tcW w:w="6522" w:type="dxa"/>
            <w:gridSpan w:val="2"/>
            <w:tcBorders>
              <w:top w:val="single" w:sz="4" w:space="0" w:color="auto"/>
              <w:left w:val="single" w:sz="4" w:space="0" w:color="auto"/>
              <w:right w:val="single" w:sz="4" w:space="0" w:color="auto"/>
            </w:tcBorders>
            <w:hideMark/>
          </w:tcPr>
          <w:p w:rsidR="00983205" w:rsidRPr="00983205" w:rsidRDefault="00983205" w:rsidP="00983205">
            <w:pPr>
              <w:numPr>
                <w:ilvl w:val="0"/>
                <w:numId w:val="6"/>
              </w:numPr>
              <w:tabs>
                <w:tab w:val="left" w:pos="263"/>
              </w:tabs>
              <w:spacing w:after="0"/>
              <w:ind w:left="0" w:firstLine="0"/>
              <w:rPr>
                <w:rFonts w:ascii="Times New Roman" w:hAnsi="Times New Roman"/>
              </w:rPr>
            </w:pPr>
            <w:r w:rsidRPr="00983205">
              <w:rPr>
                <w:rFonts w:ascii="Times New Roman" w:eastAsia="Times New Roman" w:hAnsi="Times New Roman"/>
              </w:rPr>
              <w:t>Договариваются, как будут измерять, и кто будет отвечать.</w:t>
            </w:r>
          </w:p>
          <w:p w:rsidR="00983205" w:rsidRPr="00983205" w:rsidRDefault="00983205" w:rsidP="00335911">
            <w:pPr>
              <w:tabs>
                <w:tab w:val="left" w:pos="263"/>
              </w:tabs>
              <w:spacing w:after="0"/>
              <w:rPr>
                <w:rFonts w:ascii="Times New Roman" w:hAnsi="Times New Roman"/>
              </w:rPr>
            </w:pPr>
          </w:p>
        </w:tc>
      </w:tr>
      <w:tr w:rsidR="00983205" w:rsidRPr="00983205" w:rsidTr="00983205">
        <w:trPr>
          <w:trHeight w:val="40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983205" w:rsidRPr="00983205" w:rsidRDefault="00983205" w:rsidP="00915F2C">
            <w:pPr>
              <w:pStyle w:val="a3"/>
              <w:ind w:left="0" w:right="-108"/>
              <w:jc w:val="both"/>
              <w:rPr>
                <w:rFonts w:ascii="Times New Roman" w:hAnsi="Times New Roman"/>
                <w:b/>
              </w:rPr>
            </w:pPr>
            <w:r w:rsidRPr="00983205">
              <w:rPr>
                <w:rFonts w:ascii="Times New Roman" w:hAnsi="Times New Roman"/>
                <w:b/>
              </w:rPr>
              <w:t xml:space="preserve">Выполнение задания </w:t>
            </w:r>
          </w:p>
        </w:tc>
        <w:tc>
          <w:tcPr>
            <w:tcW w:w="5671" w:type="dxa"/>
            <w:tcBorders>
              <w:top w:val="single" w:sz="4" w:space="0" w:color="auto"/>
              <w:left w:val="single" w:sz="4" w:space="0" w:color="auto"/>
              <w:bottom w:val="single" w:sz="4" w:space="0" w:color="auto"/>
              <w:right w:val="single" w:sz="4" w:space="0" w:color="auto"/>
            </w:tcBorders>
            <w:hideMark/>
          </w:tcPr>
          <w:p w:rsidR="00983205" w:rsidRPr="00983205" w:rsidRDefault="00983205" w:rsidP="00983205">
            <w:pPr>
              <w:pStyle w:val="a3"/>
              <w:numPr>
                <w:ilvl w:val="0"/>
                <w:numId w:val="6"/>
              </w:numPr>
              <w:tabs>
                <w:tab w:val="left" w:pos="287"/>
              </w:tabs>
              <w:ind w:left="34" w:firstLine="0"/>
              <w:jc w:val="both"/>
              <w:rPr>
                <w:rFonts w:ascii="Times New Roman" w:hAnsi="Times New Roman"/>
              </w:rPr>
            </w:pPr>
            <w:r w:rsidRPr="00983205">
              <w:rPr>
                <w:rFonts w:ascii="Times New Roman" w:hAnsi="Times New Roman"/>
              </w:rPr>
              <w:t>дает установку на прохождение текущего этапа работы;</w:t>
            </w:r>
          </w:p>
          <w:p w:rsidR="00983205" w:rsidRPr="00983205" w:rsidRDefault="00983205" w:rsidP="00983205">
            <w:pPr>
              <w:pStyle w:val="a3"/>
              <w:numPr>
                <w:ilvl w:val="0"/>
                <w:numId w:val="6"/>
              </w:numPr>
              <w:tabs>
                <w:tab w:val="left" w:pos="287"/>
              </w:tabs>
              <w:ind w:left="34" w:firstLine="0"/>
              <w:jc w:val="both"/>
              <w:rPr>
                <w:rFonts w:ascii="Times New Roman" w:hAnsi="Times New Roman"/>
              </w:rPr>
            </w:pPr>
            <w:r w:rsidRPr="00983205">
              <w:rPr>
                <w:rFonts w:ascii="Times New Roman" w:hAnsi="Times New Roman"/>
              </w:rPr>
              <w:t>определяет и корректирует по необходимости временные рамки прохождения этапа;</w:t>
            </w:r>
          </w:p>
          <w:p w:rsidR="00983205" w:rsidRDefault="00983205" w:rsidP="00A86BE2">
            <w:pPr>
              <w:pStyle w:val="a3"/>
              <w:numPr>
                <w:ilvl w:val="0"/>
                <w:numId w:val="6"/>
              </w:numPr>
              <w:tabs>
                <w:tab w:val="left" w:pos="287"/>
              </w:tabs>
              <w:ind w:left="34" w:firstLine="0"/>
              <w:jc w:val="both"/>
              <w:rPr>
                <w:rFonts w:ascii="Times New Roman" w:hAnsi="Times New Roman"/>
              </w:rPr>
            </w:pPr>
            <w:r w:rsidRPr="00983205">
              <w:rPr>
                <w:rFonts w:ascii="Times New Roman" w:hAnsi="Times New Roman"/>
              </w:rPr>
              <w:t>помогает скоординировать работу, консультирует и отвечает на вопросы</w:t>
            </w:r>
          </w:p>
          <w:p w:rsidR="004678CD" w:rsidRPr="00983205" w:rsidRDefault="00AC4534" w:rsidP="00A86BE2">
            <w:pPr>
              <w:pStyle w:val="a3"/>
              <w:numPr>
                <w:ilvl w:val="0"/>
                <w:numId w:val="6"/>
              </w:numPr>
              <w:tabs>
                <w:tab w:val="left" w:pos="287"/>
              </w:tabs>
              <w:ind w:left="34" w:firstLine="0"/>
              <w:jc w:val="both"/>
              <w:rPr>
                <w:rFonts w:ascii="Times New Roman" w:hAnsi="Times New Roman"/>
              </w:rPr>
            </w:pPr>
            <w:r>
              <w:rPr>
                <w:rFonts w:ascii="Times New Roman" w:hAnsi="Times New Roman"/>
              </w:rPr>
              <w:t>знакомство с мерами дли</w:t>
            </w:r>
            <w:r w:rsidR="00C114CF">
              <w:rPr>
                <w:rFonts w:ascii="Times New Roman" w:hAnsi="Times New Roman"/>
              </w:rPr>
              <w:t>ны</w:t>
            </w:r>
            <w:r w:rsidR="00FA4345">
              <w:rPr>
                <w:rFonts w:ascii="Times New Roman" w:hAnsi="Times New Roman"/>
              </w:rPr>
              <w:t xml:space="preserve"> </w:t>
            </w:r>
            <w:bookmarkStart w:id="0" w:name="_GoBack"/>
            <w:bookmarkEnd w:id="0"/>
            <w:r w:rsidR="00C114CF">
              <w:rPr>
                <w:rFonts w:ascii="Times New Roman" w:hAnsi="Times New Roman"/>
              </w:rPr>
              <w:t>(см,</w:t>
            </w:r>
            <w:r>
              <w:rPr>
                <w:rFonts w:ascii="Times New Roman" w:hAnsi="Times New Roman"/>
              </w:rPr>
              <w:t xml:space="preserve"> </w:t>
            </w:r>
            <w:r w:rsidR="004678CD">
              <w:rPr>
                <w:rFonts w:ascii="Times New Roman" w:hAnsi="Times New Roman"/>
              </w:rPr>
              <w:t xml:space="preserve">мм, </w:t>
            </w:r>
            <w:proofErr w:type="gramStart"/>
            <w:r w:rsidR="004678CD">
              <w:rPr>
                <w:rFonts w:ascii="Times New Roman" w:hAnsi="Times New Roman"/>
              </w:rPr>
              <w:t>метр.(</w:t>
            </w:r>
            <w:proofErr w:type="gramEnd"/>
            <w:r w:rsidR="004678CD">
              <w:rPr>
                <w:rFonts w:ascii="Times New Roman" w:hAnsi="Times New Roman"/>
              </w:rPr>
              <w:t>приложение 2)</w:t>
            </w:r>
          </w:p>
        </w:tc>
        <w:tc>
          <w:tcPr>
            <w:tcW w:w="6522" w:type="dxa"/>
            <w:gridSpan w:val="2"/>
            <w:tcBorders>
              <w:top w:val="single" w:sz="4" w:space="0" w:color="auto"/>
              <w:left w:val="single" w:sz="4" w:space="0" w:color="auto"/>
              <w:bottom w:val="single" w:sz="4" w:space="0" w:color="auto"/>
              <w:right w:val="single" w:sz="4" w:space="0" w:color="auto"/>
            </w:tcBorders>
            <w:hideMark/>
          </w:tcPr>
          <w:p w:rsidR="00983205" w:rsidRPr="004678CD" w:rsidRDefault="00983205" w:rsidP="00983205">
            <w:pPr>
              <w:pStyle w:val="a3"/>
              <w:numPr>
                <w:ilvl w:val="0"/>
                <w:numId w:val="7"/>
              </w:numPr>
              <w:tabs>
                <w:tab w:val="left" w:pos="310"/>
              </w:tabs>
              <w:spacing w:after="0"/>
              <w:ind w:left="34" w:firstLine="0"/>
              <w:jc w:val="both"/>
              <w:rPr>
                <w:rFonts w:ascii="Times New Roman" w:hAnsi="Times New Roman"/>
              </w:rPr>
            </w:pPr>
            <w:r w:rsidRPr="004678CD">
              <w:rPr>
                <w:rFonts w:ascii="Times New Roman" w:hAnsi="Times New Roman"/>
              </w:rPr>
              <w:t>выполнения своей части задания:</w:t>
            </w:r>
          </w:p>
          <w:p w:rsidR="004678CD" w:rsidRPr="004678CD" w:rsidRDefault="004678CD" w:rsidP="00983205">
            <w:pPr>
              <w:pStyle w:val="a3"/>
              <w:numPr>
                <w:ilvl w:val="0"/>
                <w:numId w:val="7"/>
              </w:numPr>
              <w:tabs>
                <w:tab w:val="left" w:pos="310"/>
              </w:tabs>
              <w:spacing w:after="0"/>
              <w:ind w:left="34" w:firstLine="0"/>
              <w:jc w:val="both"/>
              <w:rPr>
                <w:rFonts w:ascii="Times New Roman" w:hAnsi="Times New Roman"/>
              </w:rPr>
            </w:pPr>
            <w:r w:rsidRPr="004678CD">
              <w:rPr>
                <w:rFonts w:ascii="Times New Roman" w:eastAsia="Times New Roman" w:hAnsi="Times New Roman"/>
                <w:bCs/>
              </w:rPr>
              <w:t>строят проект выхода из затруднения</w:t>
            </w:r>
          </w:p>
          <w:p w:rsidR="00983205" w:rsidRDefault="00983205" w:rsidP="00983205">
            <w:pPr>
              <w:pStyle w:val="a3"/>
              <w:numPr>
                <w:ilvl w:val="0"/>
                <w:numId w:val="7"/>
              </w:numPr>
              <w:tabs>
                <w:tab w:val="left" w:pos="310"/>
              </w:tabs>
              <w:spacing w:after="0"/>
              <w:ind w:left="34" w:firstLine="0"/>
              <w:jc w:val="both"/>
              <w:rPr>
                <w:rFonts w:ascii="Times New Roman" w:hAnsi="Times New Roman"/>
              </w:rPr>
            </w:pPr>
            <w:r w:rsidRPr="004678CD">
              <w:rPr>
                <w:rFonts w:ascii="Times New Roman" w:hAnsi="Times New Roman"/>
              </w:rPr>
              <w:t xml:space="preserve">коллективное обсуждение. </w:t>
            </w:r>
          </w:p>
          <w:p w:rsidR="004678CD" w:rsidRPr="004678CD" w:rsidRDefault="004678CD" w:rsidP="00983205">
            <w:pPr>
              <w:pStyle w:val="a3"/>
              <w:numPr>
                <w:ilvl w:val="0"/>
                <w:numId w:val="7"/>
              </w:numPr>
              <w:tabs>
                <w:tab w:val="left" w:pos="310"/>
              </w:tabs>
              <w:spacing w:after="0"/>
              <w:ind w:left="34" w:firstLine="0"/>
              <w:jc w:val="both"/>
              <w:rPr>
                <w:rFonts w:ascii="Times New Roman" w:hAnsi="Times New Roman"/>
              </w:rPr>
            </w:pPr>
            <w:r>
              <w:rPr>
                <w:rFonts w:ascii="Times New Roman" w:eastAsia="Times New Roman" w:hAnsi="Times New Roman" w:cs="Times New Roman"/>
                <w:sz w:val="24"/>
                <w:szCs w:val="24"/>
              </w:rPr>
              <w:t xml:space="preserve">Оценивание себя с помощью кружков. </w:t>
            </w:r>
            <w:r w:rsidRPr="00136904">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136904">
              <w:rPr>
                <w:rFonts w:ascii="Times New Roman" w:eastAsia="Times New Roman" w:hAnsi="Times New Roman" w:cs="Times New Roman"/>
                <w:sz w:val="24"/>
                <w:szCs w:val="24"/>
              </w:rPr>
              <w:t xml:space="preserve">Зеленый </w:t>
            </w:r>
            <w:r>
              <w:rPr>
                <w:rFonts w:ascii="Times New Roman" w:eastAsia="Times New Roman" w:hAnsi="Times New Roman" w:cs="Times New Roman"/>
                <w:sz w:val="24"/>
                <w:szCs w:val="24"/>
              </w:rPr>
              <w:t>- «Я – молодец! Справился сам</w:t>
            </w:r>
            <w:proofErr w:type="gramStart"/>
            <w:r>
              <w:rPr>
                <w:rFonts w:ascii="Times New Roman" w:eastAsia="Times New Roman" w:hAnsi="Times New Roman" w:cs="Times New Roman"/>
                <w:sz w:val="24"/>
                <w:szCs w:val="24"/>
              </w:rPr>
              <w:t>”.</w:t>
            </w:r>
            <w:r w:rsidRPr="00136904">
              <w:rPr>
                <w:rFonts w:ascii="Times New Roman" w:eastAsia="Times New Roman" w:hAnsi="Times New Roman" w:cs="Times New Roman"/>
                <w:sz w:val="24"/>
                <w:szCs w:val="24"/>
              </w:rPr>
              <w:br/>
              <w:t>Желтый</w:t>
            </w:r>
            <w:proofErr w:type="gramEnd"/>
            <w:r w:rsidRPr="00136904">
              <w:rPr>
                <w:rFonts w:ascii="Times New Roman" w:eastAsia="Times New Roman" w:hAnsi="Times New Roman" w:cs="Times New Roman"/>
                <w:sz w:val="24"/>
                <w:szCs w:val="24"/>
              </w:rPr>
              <w:t xml:space="preserve"> – “Я молодец! Мне сегодн</w:t>
            </w:r>
            <w:r>
              <w:rPr>
                <w:rFonts w:ascii="Times New Roman" w:eastAsia="Times New Roman" w:hAnsi="Times New Roman" w:cs="Times New Roman"/>
                <w:sz w:val="24"/>
                <w:szCs w:val="24"/>
              </w:rPr>
              <w:t>я было трудно, но я справился</w:t>
            </w:r>
            <w:proofErr w:type="gramStart"/>
            <w:r>
              <w:rPr>
                <w:rFonts w:ascii="Times New Roman" w:eastAsia="Times New Roman" w:hAnsi="Times New Roman" w:cs="Times New Roman"/>
                <w:sz w:val="24"/>
                <w:szCs w:val="24"/>
              </w:rPr>
              <w:t>”.</w:t>
            </w:r>
            <w:r w:rsidRPr="00136904">
              <w:rPr>
                <w:rFonts w:ascii="Times New Roman" w:eastAsia="Times New Roman" w:hAnsi="Times New Roman" w:cs="Times New Roman"/>
                <w:sz w:val="24"/>
                <w:szCs w:val="24"/>
              </w:rPr>
              <w:br/>
              <w:t>Красный</w:t>
            </w:r>
            <w:proofErr w:type="gramEnd"/>
            <w:r w:rsidRPr="00136904">
              <w:rPr>
                <w:rFonts w:ascii="Times New Roman" w:eastAsia="Times New Roman" w:hAnsi="Times New Roman" w:cs="Times New Roman"/>
                <w:sz w:val="24"/>
                <w:szCs w:val="24"/>
              </w:rPr>
              <w:t xml:space="preserve"> – “Я, вообще – то, молодец, но сегодня у меня плохое настроение, я растерялся”.</w:t>
            </w:r>
            <w:r>
              <w:rPr>
                <w:rFonts w:ascii="Times New Roman" w:eastAsia="Times New Roman" w:hAnsi="Times New Roman" w:cs="Times New Roman"/>
                <w:sz w:val="24"/>
                <w:szCs w:val="24"/>
              </w:rPr>
              <w:t>)</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r>
          </w:p>
          <w:p w:rsidR="009B6ABD" w:rsidRPr="004678CD" w:rsidRDefault="009B6ABD" w:rsidP="009B6ABD">
            <w:pPr>
              <w:pStyle w:val="a3"/>
              <w:tabs>
                <w:tab w:val="left" w:pos="310"/>
              </w:tabs>
              <w:spacing w:after="0"/>
              <w:ind w:left="34"/>
              <w:jc w:val="both"/>
              <w:rPr>
                <w:rFonts w:ascii="Times New Roman" w:hAnsi="Times New Roman"/>
              </w:rPr>
            </w:pPr>
          </w:p>
          <w:p w:rsidR="009B6ABD" w:rsidRPr="009B6ABD" w:rsidRDefault="009B6ABD" w:rsidP="009B6ABD">
            <w:pPr>
              <w:pStyle w:val="a3"/>
              <w:tabs>
                <w:tab w:val="left" w:pos="310"/>
              </w:tabs>
              <w:spacing w:after="0"/>
              <w:ind w:left="34"/>
              <w:jc w:val="both"/>
              <w:rPr>
                <w:rFonts w:ascii="Times New Roman" w:hAnsi="Times New Roman"/>
                <w:color w:val="FF0000"/>
              </w:rPr>
            </w:pPr>
          </w:p>
        </w:tc>
      </w:tr>
      <w:tr w:rsidR="00983205" w:rsidRPr="00983205" w:rsidTr="00983205">
        <w:trPr>
          <w:cantSplit/>
          <w:trHeight w:val="19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141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83205" w:rsidRPr="002C4004" w:rsidRDefault="00983205" w:rsidP="00A86BE2">
            <w:pPr>
              <w:pStyle w:val="a3"/>
              <w:ind w:left="-108" w:right="113"/>
              <w:jc w:val="center"/>
              <w:rPr>
                <w:rFonts w:ascii="Times New Roman" w:hAnsi="Times New Roman"/>
                <w:b/>
                <w:sz w:val="20"/>
                <w:szCs w:val="20"/>
              </w:rPr>
            </w:pPr>
            <w:r w:rsidRPr="002C4004">
              <w:rPr>
                <w:rFonts w:ascii="Times New Roman" w:eastAsia="Times New Roman" w:hAnsi="Times New Roman"/>
                <w:b/>
                <w:bCs/>
                <w:sz w:val="20"/>
                <w:szCs w:val="20"/>
              </w:rPr>
              <w:t>Целеполагание (цель и тема, способ, план, средство).</w:t>
            </w:r>
            <w:r w:rsidRPr="002C4004">
              <w:rPr>
                <w:rFonts w:ascii="Times New Roman" w:eastAsia="Times New Roman" w:hAnsi="Times New Roman"/>
                <w:sz w:val="20"/>
                <w:szCs w:val="20"/>
              </w:rPr>
              <w:br/>
            </w:r>
          </w:p>
        </w:tc>
        <w:tc>
          <w:tcPr>
            <w:tcW w:w="6238" w:type="dxa"/>
            <w:gridSpan w:val="3"/>
            <w:tcBorders>
              <w:top w:val="single" w:sz="4" w:space="0" w:color="auto"/>
              <w:left w:val="single" w:sz="4" w:space="0" w:color="auto"/>
              <w:bottom w:val="single" w:sz="4" w:space="0" w:color="auto"/>
              <w:right w:val="single" w:sz="4" w:space="0" w:color="auto"/>
            </w:tcBorders>
            <w:hideMark/>
          </w:tcPr>
          <w:p w:rsidR="00983205" w:rsidRDefault="00983205" w:rsidP="00983205">
            <w:pPr>
              <w:pStyle w:val="a3"/>
              <w:numPr>
                <w:ilvl w:val="0"/>
                <w:numId w:val="13"/>
              </w:numPr>
              <w:tabs>
                <w:tab w:val="left" w:pos="294"/>
              </w:tabs>
              <w:jc w:val="both"/>
              <w:rPr>
                <w:rFonts w:ascii="Times New Roman" w:hAnsi="Times New Roman"/>
              </w:rPr>
            </w:pPr>
            <w:r w:rsidRPr="00983205">
              <w:rPr>
                <w:rFonts w:ascii="Times New Roman" w:hAnsi="Times New Roman"/>
              </w:rPr>
              <w:t>Знакомит с новым материалом</w:t>
            </w:r>
            <w:r w:rsidR="00D51AA3">
              <w:rPr>
                <w:rFonts w:ascii="Times New Roman" w:hAnsi="Times New Roman"/>
              </w:rPr>
              <w:t xml:space="preserve"> (приложение 3)</w:t>
            </w:r>
          </w:p>
          <w:p w:rsidR="004678CD" w:rsidRPr="004678CD" w:rsidRDefault="004678CD" w:rsidP="004678CD">
            <w:pPr>
              <w:pStyle w:val="a3"/>
              <w:numPr>
                <w:ilvl w:val="0"/>
                <w:numId w:val="13"/>
              </w:numPr>
              <w:tabs>
                <w:tab w:val="left" w:pos="294"/>
              </w:tabs>
              <w:jc w:val="both"/>
              <w:rPr>
                <w:rFonts w:ascii="Times New Roman" w:hAnsi="Times New Roman"/>
              </w:rPr>
            </w:pPr>
            <w:r>
              <w:rPr>
                <w:rFonts w:ascii="Times New Roman" w:hAnsi="Times New Roman"/>
              </w:rPr>
              <w:t>Работа с учебником</w:t>
            </w:r>
          </w:p>
          <w:p w:rsidR="00983205" w:rsidRDefault="00983205" w:rsidP="00983205">
            <w:pPr>
              <w:pStyle w:val="a3"/>
              <w:numPr>
                <w:ilvl w:val="0"/>
                <w:numId w:val="13"/>
              </w:numPr>
              <w:tabs>
                <w:tab w:val="left" w:pos="294"/>
              </w:tabs>
              <w:jc w:val="both"/>
              <w:rPr>
                <w:rFonts w:ascii="Times New Roman" w:hAnsi="Times New Roman"/>
              </w:rPr>
            </w:pPr>
            <w:r w:rsidRPr="00983205">
              <w:rPr>
                <w:rFonts w:ascii="Times New Roman" w:hAnsi="Times New Roman"/>
              </w:rPr>
              <w:t>Координирует ход построения плана измерения</w:t>
            </w:r>
          </w:p>
          <w:p w:rsidR="00425BBC" w:rsidRPr="00983205" w:rsidRDefault="00425BBC" w:rsidP="004678CD">
            <w:pPr>
              <w:pStyle w:val="a3"/>
              <w:tabs>
                <w:tab w:val="left" w:pos="294"/>
              </w:tabs>
              <w:ind w:left="537"/>
              <w:jc w:val="both"/>
              <w:rPr>
                <w:rFonts w:ascii="Times New Roman" w:hAnsi="Times New Roman"/>
              </w:rPr>
            </w:pPr>
          </w:p>
        </w:tc>
        <w:tc>
          <w:tcPr>
            <w:tcW w:w="6522" w:type="dxa"/>
            <w:gridSpan w:val="2"/>
            <w:tcBorders>
              <w:top w:val="single" w:sz="4" w:space="0" w:color="auto"/>
              <w:left w:val="single" w:sz="4" w:space="0" w:color="auto"/>
              <w:bottom w:val="single" w:sz="4" w:space="0" w:color="auto"/>
              <w:right w:val="single" w:sz="4" w:space="0" w:color="auto"/>
            </w:tcBorders>
            <w:hideMark/>
          </w:tcPr>
          <w:p w:rsidR="00983205" w:rsidRDefault="00983205" w:rsidP="00983205">
            <w:pPr>
              <w:pStyle w:val="a3"/>
              <w:numPr>
                <w:ilvl w:val="0"/>
                <w:numId w:val="13"/>
              </w:numPr>
              <w:tabs>
                <w:tab w:val="left" w:pos="33"/>
              </w:tabs>
              <w:spacing w:after="0"/>
              <w:jc w:val="both"/>
              <w:rPr>
                <w:rFonts w:ascii="Times New Roman" w:hAnsi="Times New Roman"/>
              </w:rPr>
            </w:pPr>
            <w:r w:rsidRPr="004678CD">
              <w:rPr>
                <w:rFonts w:ascii="Times New Roman" w:hAnsi="Times New Roman"/>
              </w:rPr>
              <w:t>Ставят цель урока и пути решения</w:t>
            </w:r>
          </w:p>
          <w:p w:rsidR="004678CD" w:rsidRPr="004678CD" w:rsidRDefault="004678CD" w:rsidP="00983205">
            <w:pPr>
              <w:pStyle w:val="a3"/>
              <w:numPr>
                <w:ilvl w:val="0"/>
                <w:numId w:val="13"/>
              </w:numPr>
              <w:tabs>
                <w:tab w:val="left" w:pos="33"/>
              </w:tabs>
              <w:spacing w:after="0"/>
              <w:jc w:val="both"/>
              <w:rPr>
                <w:rFonts w:ascii="Times New Roman" w:hAnsi="Times New Roman"/>
              </w:rPr>
            </w:pPr>
            <w:r>
              <w:rPr>
                <w:rFonts w:ascii="Times New Roman" w:hAnsi="Times New Roman"/>
              </w:rPr>
              <w:t xml:space="preserve">Знакомятся с </w:t>
            </w:r>
            <w:r w:rsidR="00D51AA3">
              <w:rPr>
                <w:rFonts w:ascii="Times New Roman" w:hAnsi="Times New Roman"/>
              </w:rPr>
              <w:t>линейкой</w:t>
            </w:r>
          </w:p>
          <w:p w:rsidR="00983205" w:rsidRPr="004678CD" w:rsidRDefault="00983205" w:rsidP="00983205">
            <w:pPr>
              <w:pStyle w:val="a3"/>
              <w:numPr>
                <w:ilvl w:val="0"/>
                <w:numId w:val="13"/>
              </w:numPr>
              <w:tabs>
                <w:tab w:val="left" w:pos="33"/>
              </w:tabs>
              <w:spacing w:after="0"/>
              <w:jc w:val="both"/>
              <w:rPr>
                <w:rFonts w:ascii="Times New Roman" w:hAnsi="Times New Roman"/>
                <w:color w:val="FF0000"/>
              </w:rPr>
            </w:pPr>
            <w:r w:rsidRPr="004678CD">
              <w:rPr>
                <w:rFonts w:ascii="Times New Roman" w:hAnsi="Times New Roman"/>
              </w:rPr>
              <w:t>Со</w:t>
            </w:r>
            <w:r w:rsidR="00425BBC" w:rsidRPr="004678CD">
              <w:rPr>
                <w:rFonts w:ascii="Times New Roman" w:hAnsi="Times New Roman"/>
              </w:rPr>
              <w:t>ставляют план измерения отрезков</w:t>
            </w:r>
            <w:r w:rsidR="002C4004" w:rsidRPr="004678CD">
              <w:rPr>
                <w:rFonts w:ascii="Times New Roman" w:hAnsi="Times New Roman"/>
              </w:rPr>
              <w:t xml:space="preserve"> </w:t>
            </w:r>
          </w:p>
          <w:p w:rsidR="009B6ABD" w:rsidRPr="004678CD" w:rsidRDefault="009B6ABD" w:rsidP="00C114CF">
            <w:pPr>
              <w:spacing w:after="0"/>
              <w:rPr>
                <w:rFonts w:ascii="Times New Roman" w:hAnsi="Times New Roman"/>
              </w:rPr>
            </w:pPr>
          </w:p>
        </w:tc>
      </w:tr>
      <w:tr w:rsidR="00D51AA3" w:rsidRPr="00983205" w:rsidTr="00C114CF">
        <w:trPr>
          <w:cantSplit/>
          <w:trHeight w:val="2258"/>
        </w:trPr>
        <w:tc>
          <w:tcPr>
            <w:tcW w:w="566" w:type="dxa"/>
            <w:vMerge/>
            <w:tcBorders>
              <w:top w:val="single" w:sz="4" w:space="0" w:color="auto"/>
              <w:left w:val="single" w:sz="4" w:space="0" w:color="auto"/>
              <w:bottom w:val="single" w:sz="4" w:space="0" w:color="auto"/>
              <w:right w:val="single" w:sz="4" w:space="0" w:color="auto"/>
            </w:tcBorders>
            <w:hideMark/>
          </w:tcPr>
          <w:p w:rsidR="00D51AA3" w:rsidRPr="00983205" w:rsidRDefault="00D51AA3" w:rsidP="00335911">
            <w:pPr>
              <w:spacing w:after="0" w:line="240" w:lineRule="auto"/>
              <w:rPr>
                <w:rFonts w:ascii="Times New Roman" w:hAnsi="Times New Roman"/>
                <w:b/>
                <w:i/>
              </w:rPr>
            </w:pPr>
          </w:p>
        </w:tc>
        <w:tc>
          <w:tcPr>
            <w:tcW w:w="1417" w:type="dxa"/>
            <w:gridSpan w:val="2"/>
            <w:tcBorders>
              <w:top w:val="single" w:sz="4" w:space="0" w:color="auto"/>
              <w:left w:val="single" w:sz="4" w:space="0" w:color="auto"/>
              <w:bottom w:val="single" w:sz="4" w:space="0" w:color="auto"/>
              <w:right w:val="single" w:sz="4" w:space="0" w:color="auto"/>
            </w:tcBorders>
            <w:textDirection w:val="btLr"/>
            <w:hideMark/>
          </w:tcPr>
          <w:p w:rsidR="00D51AA3" w:rsidRPr="00C114CF" w:rsidRDefault="00D51AA3" w:rsidP="00D51AA3">
            <w:pPr>
              <w:pStyle w:val="a3"/>
              <w:ind w:left="-108" w:right="113"/>
              <w:rPr>
                <w:rFonts w:ascii="Times New Roman" w:eastAsia="Times New Roman" w:hAnsi="Times New Roman"/>
                <w:b/>
                <w:bCs/>
                <w:sz w:val="20"/>
                <w:szCs w:val="20"/>
              </w:rPr>
            </w:pPr>
            <w:r w:rsidRPr="007D36EE">
              <w:rPr>
                <w:rFonts w:ascii="Times New Roman" w:eastAsia="Times New Roman" w:hAnsi="Times New Roman" w:cs="Times New Roman"/>
                <w:b/>
                <w:bCs/>
                <w:sz w:val="24"/>
                <w:szCs w:val="24"/>
              </w:rPr>
              <w:t xml:space="preserve"> </w:t>
            </w:r>
            <w:r w:rsidRPr="00C114CF">
              <w:rPr>
                <w:rFonts w:ascii="Times New Roman" w:eastAsia="Times New Roman" w:hAnsi="Times New Roman" w:cs="Times New Roman"/>
                <w:b/>
                <w:bCs/>
                <w:sz w:val="18"/>
                <w:szCs w:val="18"/>
              </w:rPr>
              <w:t>Первичное закрепление с проговариванием во внешней речи.</w:t>
            </w:r>
            <w:r w:rsidRPr="00C114CF">
              <w:rPr>
                <w:rFonts w:ascii="Times New Roman" w:eastAsia="Times New Roman" w:hAnsi="Times New Roman" w:cs="Times New Roman"/>
                <w:sz w:val="18"/>
                <w:szCs w:val="18"/>
              </w:rPr>
              <w:br/>
            </w:r>
            <w:r w:rsidR="00C114CF" w:rsidRPr="00C114CF">
              <w:rPr>
                <w:rFonts w:ascii="Times New Roman" w:eastAsia="Times New Roman" w:hAnsi="Times New Roman" w:cs="Times New Roman"/>
                <w:b/>
                <w:bCs/>
                <w:sz w:val="18"/>
                <w:szCs w:val="18"/>
              </w:rPr>
              <w:t>Самостоятельная работа с самопроверкой</w:t>
            </w:r>
            <w:r w:rsidR="00C114CF" w:rsidRPr="00C114CF">
              <w:rPr>
                <w:rFonts w:ascii="Times New Roman" w:eastAsia="Times New Roman" w:hAnsi="Times New Roman" w:cs="Times New Roman"/>
                <w:b/>
                <w:bCs/>
                <w:sz w:val="20"/>
                <w:szCs w:val="20"/>
              </w:rPr>
              <w:t xml:space="preserve"> по эталону</w:t>
            </w:r>
            <w:r w:rsidR="00C114CF" w:rsidRPr="00C114CF">
              <w:rPr>
                <w:rFonts w:ascii="Times New Roman" w:eastAsia="Times New Roman" w:hAnsi="Times New Roman" w:cs="Times New Roman"/>
                <w:sz w:val="20"/>
                <w:szCs w:val="20"/>
              </w:rPr>
              <w:br/>
            </w:r>
            <w:r w:rsidRPr="00C114CF">
              <w:rPr>
                <w:rFonts w:ascii="Times New Roman" w:eastAsia="Times New Roman" w:hAnsi="Times New Roman" w:cs="Times New Roman"/>
                <w:sz w:val="20"/>
                <w:szCs w:val="20"/>
              </w:rPr>
              <w:br/>
            </w:r>
          </w:p>
        </w:tc>
        <w:tc>
          <w:tcPr>
            <w:tcW w:w="6238" w:type="dxa"/>
            <w:gridSpan w:val="3"/>
            <w:tcBorders>
              <w:top w:val="single" w:sz="4" w:space="0" w:color="auto"/>
              <w:left w:val="single" w:sz="4" w:space="0" w:color="auto"/>
              <w:bottom w:val="single" w:sz="4" w:space="0" w:color="auto"/>
              <w:right w:val="single" w:sz="4" w:space="0" w:color="auto"/>
            </w:tcBorders>
            <w:hideMark/>
          </w:tcPr>
          <w:p w:rsidR="00D51AA3" w:rsidRDefault="00D7150D" w:rsidP="00D7150D">
            <w:pPr>
              <w:pStyle w:val="a3"/>
              <w:numPr>
                <w:ilvl w:val="0"/>
                <w:numId w:val="21"/>
              </w:numPr>
              <w:tabs>
                <w:tab w:val="left" w:pos="294"/>
              </w:tabs>
              <w:jc w:val="both"/>
              <w:rPr>
                <w:rFonts w:ascii="Times New Roman" w:hAnsi="Times New Roman"/>
              </w:rPr>
            </w:pPr>
            <w:r w:rsidRPr="00D7150D">
              <w:rPr>
                <w:rFonts w:ascii="Times New Roman" w:hAnsi="Times New Roman"/>
              </w:rPr>
              <w:t>П</w:t>
            </w:r>
            <w:r>
              <w:rPr>
                <w:rFonts w:ascii="Times New Roman" w:hAnsi="Times New Roman"/>
              </w:rPr>
              <w:t>ос</w:t>
            </w:r>
            <w:r w:rsidR="00AC4534">
              <w:rPr>
                <w:rFonts w:ascii="Times New Roman" w:hAnsi="Times New Roman"/>
              </w:rPr>
              <w:t>тановка задачи (пробле</w:t>
            </w:r>
            <w:r w:rsidRPr="00D7150D">
              <w:rPr>
                <w:rFonts w:ascii="Times New Roman" w:hAnsi="Times New Roman"/>
              </w:rPr>
              <w:t>мы</w:t>
            </w:r>
            <w:proofErr w:type="gramStart"/>
            <w:r w:rsidRPr="00D7150D">
              <w:rPr>
                <w:rFonts w:ascii="Times New Roman" w:hAnsi="Times New Roman"/>
              </w:rPr>
              <w:t>)(</w:t>
            </w:r>
            <w:proofErr w:type="gramEnd"/>
            <w:r w:rsidRPr="00D7150D">
              <w:rPr>
                <w:rFonts w:ascii="Times New Roman" w:hAnsi="Times New Roman"/>
              </w:rPr>
              <w:t>приложение 4)</w:t>
            </w:r>
          </w:p>
          <w:p w:rsidR="00D7150D" w:rsidRDefault="00D7150D" w:rsidP="00D7150D">
            <w:pPr>
              <w:pStyle w:val="a3"/>
              <w:numPr>
                <w:ilvl w:val="0"/>
                <w:numId w:val="21"/>
              </w:numPr>
              <w:tabs>
                <w:tab w:val="left" w:pos="294"/>
              </w:tabs>
              <w:jc w:val="both"/>
              <w:rPr>
                <w:rFonts w:ascii="Times New Roman" w:hAnsi="Times New Roman"/>
              </w:rPr>
            </w:pPr>
            <w:r>
              <w:rPr>
                <w:rFonts w:ascii="Times New Roman" w:hAnsi="Times New Roman"/>
              </w:rPr>
              <w:t>Помощь при выполнении самостоятельно задания</w:t>
            </w:r>
          </w:p>
          <w:p w:rsidR="00D7150D" w:rsidRPr="00D7150D" w:rsidRDefault="00AC4534" w:rsidP="00D7150D">
            <w:pPr>
              <w:pStyle w:val="a3"/>
              <w:numPr>
                <w:ilvl w:val="0"/>
                <w:numId w:val="21"/>
              </w:numPr>
              <w:tabs>
                <w:tab w:val="left" w:pos="294"/>
              </w:tabs>
              <w:jc w:val="both"/>
              <w:rPr>
                <w:rFonts w:ascii="Times New Roman" w:hAnsi="Times New Roman"/>
              </w:rPr>
            </w:pPr>
            <w:r>
              <w:rPr>
                <w:rFonts w:ascii="Times New Roman" w:hAnsi="Times New Roman"/>
              </w:rPr>
              <w:t>Поощ</w:t>
            </w:r>
            <w:r w:rsidR="00D7150D">
              <w:rPr>
                <w:rFonts w:ascii="Times New Roman" w:hAnsi="Times New Roman"/>
              </w:rPr>
              <w:t>рение за правильность выполнения задания.</w:t>
            </w:r>
          </w:p>
        </w:tc>
        <w:tc>
          <w:tcPr>
            <w:tcW w:w="6522" w:type="dxa"/>
            <w:gridSpan w:val="2"/>
            <w:tcBorders>
              <w:top w:val="single" w:sz="4" w:space="0" w:color="auto"/>
              <w:left w:val="single" w:sz="4" w:space="0" w:color="auto"/>
              <w:bottom w:val="single" w:sz="4" w:space="0" w:color="auto"/>
              <w:right w:val="single" w:sz="4" w:space="0" w:color="auto"/>
            </w:tcBorders>
            <w:hideMark/>
          </w:tcPr>
          <w:p w:rsidR="00D51AA3" w:rsidRPr="00D7150D" w:rsidRDefault="00AC4534" w:rsidP="00D7150D">
            <w:pPr>
              <w:pStyle w:val="a3"/>
              <w:numPr>
                <w:ilvl w:val="0"/>
                <w:numId w:val="20"/>
              </w:numPr>
              <w:tabs>
                <w:tab w:val="left" w:pos="33"/>
              </w:tabs>
              <w:spacing w:after="0"/>
              <w:jc w:val="both"/>
              <w:rPr>
                <w:rFonts w:ascii="Times New Roman" w:hAnsi="Times New Roman"/>
              </w:rPr>
            </w:pPr>
            <w:r>
              <w:rPr>
                <w:rFonts w:ascii="Times New Roman" w:hAnsi="Times New Roman"/>
              </w:rPr>
              <w:t>Решение задачи (пробле</w:t>
            </w:r>
            <w:r w:rsidR="00D7150D" w:rsidRPr="00D7150D">
              <w:rPr>
                <w:rFonts w:ascii="Times New Roman" w:hAnsi="Times New Roman"/>
              </w:rPr>
              <w:t>мы)</w:t>
            </w:r>
          </w:p>
          <w:p w:rsidR="00D7150D" w:rsidRPr="00D7150D" w:rsidRDefault="00D7150D" w:rsidP="00D7150D">
            <w:pPr>
              <w:pStyle w:val="a3"/>
              <w:numPr>
                <w:ilvl w:val="0"/>
                <w:numId w:val="20"/>
              </w:numPr>
              <w:tabs>
                <w:tab w:val="left" w:pos="33"/>
              </w:tabs>
              <w:spacing w:after="0"/>
              <w:jc w:val="both"/>
              <w:rPr>
                <w:rFonts w:ascii="Times New Roman" w:hAnsi="Times New Roman"/>
              </w:rPr>
            </w:pPr>
            <w:r w:rsidRPr="00D7150D">
              <w:rPr>
                <w:rFonts w:ascii="Times New Roman" w:hAnsi="Times New Roman"/>
              </w:rPr>
              <w:t>Самостоятельное выполнение задания.</w:t>
            </w:r>
          </w:p>
          <w:p w:rsidR="00D7150D" w:rsidRPr="00D7150D" w:rsidRDefault="00D7150D" w:rsidP="00D7150D">
            <w:pPr>
              <w:pStyle w:val="a3"/>
              <w:numPr>
                <w:ilvl w:val="0"/>
                <w:numId w:val="20"/>
              </w:numPr>
              <w:tabs>
                <w:tab w:val="left" w:pos="33"/>
              </w:tabs>
              <w:spacing w:after="0"/>
              <w:jc w:val="both"/>
              <w:rPr>
                <w:rFonts w:ascii="Times New Roman" w:hAnsi="Times New Roman"/>
              </w:rPr>
            </w:pPr>
            <w:r w:rsidRPr="00D7150D">
              <w:rPr>
                <w:rFonts w:ascii="Times New Roman" w:hAnsi="Times New Roman"/>
              </w:rPr>
              <w:t>Самопроверка</w:t>
            </w:r>
          </w:p>
          <w:p w:rsidR="00D7150D" w:rsidRDefault="00D7150D" w:rsidP="00D51AA3">
            <w:pPr>
              <w:tabs>
                <w:tab w:val="left" w:pos="33"/>
              </w:tabs>
              <w:spacing w:after="0"/>
              <w:jc w:val="both"/>
              <w:rPr>
                <w:rFonts w:ascii="Times New Roman" w:hAnsi="Times New Roman"/>
              </w:rPr>
            </w:pPr>
          </w:p>
          <w:p w:rsidR="00D7150D" w:rsidRPr="00D51AA3" w:rsidRDefault="00D7150D" w:rsidP="00D51AA3">
            <w:pPr>
              <w:tabs>
                <w:tab w:val="left" w:pos="33"/>
              </w:tabs>
              <w:spacing w:after="0"/>
              <w:jc w:val="both"/>
              <w:rPr>
                <w:rFonts w:ascii="Times New Roman" w:hAnsi="Times New Roman"/>
              </w:rPr>
            </w:pPr>
          </w:p>
        </w:tc>
      </w:tr>
      <w:tr w:rsidR="00983205" w:rsidRPr="00983205" w:rsidTr="00983205">
        <w:trPr>
          <w:cantSplit/>
          <w:trHeight w:val="227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83205" w:rsidRPr="00983205" w:rsidRDefault="00983205" w:rsidP="00335911">
            <w:pPr>
              <w:spacing w:after="0" w:line="240" w:lineRule="auto"/>
              <w:rPr>
                <w:rFonts w:ascii="Times New Roman" w:hAnsi="Times New Roman"/>
                <w:b/>
                <w:i/>
              </w:rPr>
            </w:pPr>
          </w:p>
        </w:tc>
        <w:tc>
          <w:tcPr>
            <w:tcW w:w="1417" w:type="dxa"/>
            <w:gridSpan w:val="2"/>
            <w:tcBorders>
              <w:top w:val="single" w:sz="4" w:space="0" w:color="auto"/>
              <w:left w:val="single" w:sz="4" w:space="0" w:color="auto"/>
              <w:right w:val="single" w:sz="4" w:space="0" w:color="auto"/>
            </w:tcBorders>
            <w:textDirection w:val="btLr"/>
            <w:vAlign w:val="center"/>
            <w:hideMark/>
          </w:tcPr>
          <w:p w:rsidR="00983205" w:rsidRPr="00983205" w:rsidRDefault="00983205" w:rsidP="00335911">
            <w:pPr>
              <w:pStyle w:val="a3"/>
              <w:ind w:left="34" w:right="113"/>
              <w:jc w:val="center"/>
              <w:rPr>
                <w:rFonts w:ascii="Times New Roman" w:hAnsi="Times New Roman"/>
                <w:b/>
              </w:rPr>
            </w:pPr>
            <w:r w:rsidRPr="00983205">
              <w:rPr>
                <w:rFonts w:ascii="Times New Roman" w:hAnsi="Times New Roman"/>
                <w:b/>
              </w:rPr>
              <w:t>Рефлексия</w:t>
            </w:r>
          </w:p>
        </w:tc>
        <w:tc>
          <w:tcPr>
            <w:tcW w:w="6238" w:type="dxa"/>
            <w:gridSpan w:val="3"/>
            <w:tcBorders>
              <w:top w:val="single" w:sz="4" w:space="0" w:color="auto"/>
              <w:left w:val="single" w:sz="4" w:space="0" w:color="auto"/>
              <w:right w:val="single" w:sz="4" w:space="0" w:color="auto"/>
            </w:tcBorders>
            <w:hideMark/>
          </w:tcPr>
          <w:p w:rsidR="00983205" w:rsidRPr="00983205" w:rsidRDefault="00983205" w:rsidP="00335911">
            <w:pPr>
              <w:pStyle w:val="a3"/>
              <w:spacing w:after="0"/>
              <w:ind w:left="34"/>
              <w:jc w:val="both"/>
              <w:rPr>
                <w:rFonts w:ascii="Times New Roman" w:hAnsi="Times New Roman"/>
              </w:rPr>
            </w:pPr>
            <w:r w:rsidRPr="00983205">
              <w:rPr>
                <w:rFonts w:ascii="Times New Roman" w:hAnsi="Times New Roman"/>
              </w:rPr>
              <w:t>учитель просит кратко ответить учащихся на вопрос: «Что самое интересное и самое сложное было в разработке сегодняшнего плана измерения?»</w:t>
            </w:r>
          </w:p>
        </w:tc>
        <w:tc>
          <w:tcPr>
            <w:tcW w:w="6522" w:type="dxa"/>
            <w:gridSpan w:val="2"/>
            <w:tcBorders>
              <w:top w:val="single" w:sz="4" w:space="0" w:color="auto"/>
              <w:left w:val="single" w:sz="4" w:space="0" w:color="auto"/>
              <w:right w:val="single" w:sz="4" w:space="0" w:color="auto"/>
            </w:tcBorders>
            <w:hideMark/>
          </w:tcPr>
          <w:p w:rsidR="00983205" w:rsidRPr="00983205" w:rsidRDefault="00983205" w:rsidP="00335911">
            <w:pPr>
              <w:pStyle w:val="a3"/>
              <w:tabs>
                <w:tab w:val="left" w:pos="310"/>
              </w:tabs>
              <w:spacing w:after="0"/>
              <w:ind w:left="34"/>
              <w:jc w:val="both"/>
              <w:rPr>
                <w:rFonts w:ascii="Times New Roman" w:hAnsi="Times New Roman"/>
              </w:rPr>
            </w:pPr>
            <w:r w:rsidRPr="00983205">
              <w:rPr>
                <w:rFonts w:ascii="Times New Roman" w:hAnsi="Times New Roman"/>
              </w:rPr>
              <w:t>ученики мысленно анализируют все этапы урока, своё участие в работе группы, разработке плана и делятся своими впечатлениями</w:t>
            </w:r>
          </w:p>
        </w:tc>
      </w:tr>
      <w:tr w:rsidR="00983205" w:rsidRPr="00983205" w:rsidTr="00983205">
        <w:trPr>
          <w:trHeight w:val="673"/>
        </w:trPr>
        <w:tc>
          <w:tcPr>
            <w:tcW w:w="14743" w:type="dxa"/>
            <w:gridSpan w:val="8"/>
            <w:tcBorders>
              <w:top w:val="single" w:sz="4" w:space="0" w:color="auto"/>
              <w:left w:val="single" w:sz="4" w:space="0" w:color="auto"/>
              <w:bottom w:val="single" w:sz="4" w:space="0" w:color="auto"/>
              <w:right w:val="single" w:sz="4" w:space="0" w:color="auto"/>
            </w:tcBorders>
            <w:hideMark/>
          </w:tcPr>
          <w:p w:rsidR="00983205" w:rsidRPr="00983205" w:rsidRDefault="00983205" w:rsidP="00335911">
            <w:pPr>
              <w:pStyle w:val="a3"/>
              <w:spacing w:after="0"/>
              <w:ind w:left="34"/>
              <w:jc w:val="center"/>
              <w:rPr>
                <w:rFonts w:ascii="Times New Roman" w:hAnsi="Times New Roman"/>
              </w:rPr>
            </w:pPr>
            <w:r w:rsidRPr="00983205">
              <w:rPr>
                <w:rFonts w:ascii="Times New Roman" w:hAnsi="Times New Roman"/>
                <w:b/>
                <w:i/>
              </w:rPr>
              <w:t xml:space="preserve"> Комментарии к уроку</w:t>
            </w:r>
          </w:p>
          <w:p w:rsidR="00983205" w:rsidRPr="00983205" w:rsidRDefault="00983205" w:rsidP="00335911">
            <w:pPr>
              <w:pStyle w:val="a3"/>
              <w:spacing w:after="0"/>
              <w:ind w:left="34"/>
              <w:jc w:val="both"/>
              <w:rPr>
                <w:rFonts w:ascii="Times New Roman" w:hAnsi="Times New Roman"/>
              </w:rPr>
            </w:pPr>
            <w:r w:rsidRPr="00983205">
              <w:rPr>
                <w:rFonts w:ascii="Times New Roman" w:hAnsi="Times New Roman"/>
              </w:rPr>
              <w:t xml:space="preserve">Включение учащихся в исследовательскую деятельность по разработке в группе не только определяется личностными и социальными мотивами, позволяет повысить </w:t>
            </w:r>
            <w:proofErr w:type="gramStart"/>
            <w:r w:rsidRPr="00983205">
              <w:rPr>
                <w:rFonts w:ascii="Times New Roman" w:hAnsi="Times New Roman"/>
              </w:rPr>
              <w:t>компетенции</w:t>
            </w:r>
            <w:proofErr w:type="gramEnd"/>
            <w:r w:rsidRPr="00983205">
              <w:rPr>
                <w:rFonts w:ascii="Times New Roman" w:hAnsi="Times New Roman"/>
              </w:rPr>
              <w:t xml:space="preserve"> учащихся в предметной области определённых учебных дисциплин и </w:t>
            </w:r>
            <w:r w:rsidRPr="00983205">
              <w:rPr>
                <w:rFonts w:ascii="Times New Roman" w:hAnsi="Times New Roman"/>
                <w:vanish/>
              </w:rPr>
              <w:t xml:space="preserve"> с одноклассникамиотребности учащихся в общениии мотивыми и ебных дисциплин </w:t>
            </w:r>
            <w:r w:rsidRPr="00983205">
              <w:rPr>
                <w:rFonts w:ascii="Times New Roman" w:hAnsi="Times New Roman"/>
              </w:rPr>
              <w:t xml:space="preserve">реализовать потребности учащихся в общении с одноклассниками, но и направлено на создание </w:t>
            </w:r>
            <w:r w:rsidRPr="00983205">
              <w:rPr>
                <w:rFonts w:ascii="Times New Roman" w:hAnsi="Times New Roman"/>
                <w:b/>
                <w:i/>
              </w:rPr>
              <w:t xml:space="preserve">продукта, </w:t>
            </w:r>
            <w:r w:rsidRPr="00983205">
              <w:rPr>
                <w:rFonts w:ascii="Times New Roman" w:hAnsi="Times New Roman"/>
              </w:rPr>
              <w:t>имеющего значимость и возможность дальнейшего использования. Алгоритм действий, освоенный учащимися на данном уроке, может пригодиться при разработке личных измерений предметов.</w:t>
            </w:r>
            <w:r w:rsidRPr="00983205">
              <w:rPr>
                <w:rFonts w:ascii="Times New Roman" w:hAnsi="Times New Roman"/>
                <w:vanish/>
              </w:rPr>
              <w:t>составления общейенной задачи (в частности, заполнения маршрутного листа) и презентации маршрута</w:t>
            </w:r>
          </w:p>
        </w:tc>
      </w:tr>
    </w:tbl>
    <w:p w:rsidR="00983205" w:rsidRDefault="00983205" w:rsidP="006D6F89">
      <w:pPr>
        <w:spacing w:after="0"/>
        <w:rPr>
          <w:rFonts w:ascii="Times New Roman" w:hAnsi="Times New Roman" w:cs="Times New Roman"/>
          <w:sz w:val="28"/>
          <w:szCs w:val="28"/>
        </w:rPr>
        <w:sectPr w:rsidR="00983205" w:rsidSect="00983205">
          <w:pgSz w:w="16838" w:h="11906" w:orient="landscape"/>
          <w:pgMar w:top="1701" w:right="1134" w:bottom="851" w:left="1134" w:header="709" w:footer="709" w:gutter="0"/>
          <w:cols w:space="708"/>
          <w:docGrid w:linePitch="360"/>
        </w:sectPr>
      </w:pPr>
    </w:p>
    <w:p w:rsidR="00A83455" w:rsidRDefault="00A83455" w:rsidP="006D6F89">
      <w:pPr>
        <w:spacing w:after="0"/>
        <w:rPr>
          <w:rFonts w:ascii="Times New Roman" w:hAnsi="Times New Roman" w:cs="Times New Roman"/>
          <w:sz w:val="28"/>
          <w:szCs w:val="28"/>
        </w:rPr>
      </w:pPr>
    </w:p>
    <w:p w:rsidR="00A83455" w:rsidRPr="00266BD7" w:rsidRDefault="00266BD7" w:rsidP="00AA72AA">
      <w:pPr>
        <w:spacing w:after="0"/>
        <w:jc w:val="center"/>
        <w:rPr>
          <w:rFonts w:ascii="Times New Roman" w:hAnsi="Times New Roman" w:cs="Times New Roman"/>
          <w:b/>
          <w:sz w:val="28"/>
          <w:szCs w:val="28"/>
        </w:rPr>
      </w:pPr>
      <w:r w:rsidRPr="00266BD7">
        <w:rPr>
          <w:rFonts w:ascii="Times New Roman" w:hAnsi="Times New Roman" w:cs="Times New Roman"/>
          <w:b/>
          <w:sz w:val="28"/>
          <w:szCs w:val="28"/>
        </w:rPr>
        <w:t>Заключение.</w:t>
      </w:r>
    </w:p>
    <w:p w:rsidR="00A83455" w:rsidRPr="005F1A35" w:rsidRDefault="00A83455" w:rsidP="005F1A35">
      <w:pPr>
        <w:spacing w:after="0" w:line="360" w:lineRule="auto"/>
        <w:jc w:val="center"/>
        <w:rPr>
          <w:rFonts w:ascii="Times New Roman" w:hAnsi="Times New Roman" w:cs="Times New Roman"/>
          <w:sz w:val="28"/>
          <w:szCs w:val="28"/>
        </w:rPr>
      </w:pPr>
    </w:p>
    <w:p w:rsidR="00B447B8" w:rsidRPr="005F1A35" w:rsidRDefault="00266BD7" w:rsidP="002C4004">
      <w:pPr>
        <w:pStyle w:val="a4"/>
        <w:spacing w:line="360" w:lineRule="auto"/>
        <w:jc w:val="both"/>
        <w:rPr>
          <w:sz w:val="28"/>
          <w:szCs w:val="28"/>
          <w:lang w:eastAsia="ru-RU"/>
        </w:rPr>
      </w:pPr>
      <w:r w:rsidRPr="005F1A35">
        <w:rPr>
          <w:sz w:val="28"/>
          <w:szCs w:val="28"/>
        </w:rPr>
        <w:t xml:space="preserve">       </w:t>
      </w:r>
      <w:r w:rsidR="00B447B8" w:rsidRPr="005F1A35">
        <w:rPr>
          <w:sz w:val="28"/>
          <w:szCs w:val="28"/>
          <w:lang w:eastAsia="ru-RU"/>
        </w:rPr>
        <w:t>Учебно-исследовательская деятельность,</w:t>
      </w:r>
      <w:r w:rsidR="002C4004">
        <w:rPr>
          <w:sz w:val="28"/>
          <w:szCs w:val="28"/>
          <w:lang w:eastAsia="ru-RU"/>
        </w:rPr>
        <w:t xml:space="preserve"> </w:t>
      </w:r>
      <w:r w:rsidR="00B447B8" w:rsidRPr="005F1A35">
        <w:rPr>
          <w:sz w:val="28"/>
          <w:szCs w:val="28"/>
          <w:lang w:eastAsia="ru-RU"/>
        </w:rPr>
        <w:t>способствует выработке следующих знаний и умений:</w:t>
      </w:r>
    </w:p>
    <w:p w:rsidR="00B447B8" w:rsidRPr="002C4004" w:rsidRDefault="00B447B8" w:rsidP="002C4004">
      <w:pPr>
        <w:pStyle w:val="a3"/>
        <w:numPr>
          <w:ilvl w:val="0"/>
          <w:numId w:val="19"/>
        </w:numPr>
        <w:spacing w:after="0" w:line="360" w:lineRule="auto"/>
        <w:jc w:val="both"/>
        <w:rPr>
          <w:rFonts w:ascii="Times New Roman" w:eastAsia="Times New Roman" w:hAnsi="Times New Roman" w:cs="Times New Roman"/>
          <w:sz w:val="28"/>
          <w:szCs w:val="28"/>
        </w:rPr>
      </w:pPr>
      <w:r w:rsidRPr="002C4004">
        <w:rPr>
          <w:rFonts w:ascii="Times New Roman" w:eastAsia="Times New Roman" w:hAnsi="Times New Roman" w:cs="Times New Roman"/>
          <w:sz w:val="28"/>
          <w:szCs w:val="28"/>
        </w:rPr>
        <w:t>самостоятельно объяснять и доказывать новые факты, явления закономерности;</w:t>
      </w:r>
    </w:p>
    <w:p w:rsidR="00B447B8" w:rsidRPr="002C4004" w:rsidRDefault="00B447B8" w:rsidP="002C4004">
      <w:pPr>
        <w:pStyle w:val="a3"/>
        <w:numPr>
          <w:ilvl w:val="0"/>
          <w:numId w:val="19"/>
        </w:numPr>
        <w:spacing w:after="0" w:line="360" w:lineRule="auto"/>
        <w:jc w:val="both"/>
        <w:rPr>
          <w:rFonts w:ascii="Times New Roman" w:eastAsia="Times New Roman" w:hAnsi="Times New Roman" w:cs="Times New Roman"/>
          <w:sz w:val="28"/>
          <w:szCs w:val="28"/>
        </w:rPr>
      </w:pPr>
      <w:r w:rsidRPr="002C4004">
        <w:rPr>
          <w:rFonts w:ascii="Times New Roman" w:eastAsia="Times New Roman" w:hAnsi="Times New Roman" w:cs="Times New Roman"/>
          <w:sz w:val="28"/>
          <w:szCs w:val="28"/>
        </w:rPr>
        <w:t>классифицировать, сравнивать, анализировать и обобщать ранее изученные явления, закономерности;</w:t>
      </w:r>
    </w:p>
    <w:p w:rsidR="00B447B8" w:rsidRPr="002C4004" w:rsidRDefault="00B447B8" w:rsidP="002C4004">
      <w:pPr>
        <w:pStyle w:val="a3"/>
        <w:numPr>
          <w:ilvl w:val="0"/>
          <w:numId w:val="19"/>
        </w:numPr>
        <w:spacing w:after="0" w:line="360" w:lineRule="auto"/>
        <w:jc w:val="both"/>
        <w:rPr>
          <w:rFonts w:ascii="Times New Roman" w:eastAsia="Times New Roman" w:hAnsi="Times New Roman" w:cs="Times New Roman"/>
          <w:sz w:val="28"/>
          <w:szCs w:val="28"/>
        </w:rPr>
      </w:pPr>
      <w:r w:rsidRPr="002C4004">
        <w:rPr>
          <w:rFonts w:ascii="Times New Roman" w:eastAsia="Times New Roman" w:hAnsi="Times New Roman" w:cs="Times New Roman"/>
          <w:sz w:val="28"/>
          <w:szCs w:val="28"/>
        </w:rPr>
        <w:t>проводить эксперименты, выдвигать и обосновывать гипотезы;</w:t>
      </w:r>
    </w:p>
    <w:p w:rsidR="00B447B8" w:rsidRPr="002C4004" w:rsidRDefault="00B447B8" w:rsidP="002C4004">
      <w:pPr>
        <w:pStyle w:val="a3"/>
        <w:numPr>
          <w:ilvl w:val="0"/>
          <w:numId w:val="19"/>
        </w:numPr>
        <w:spacing w:after="0" w:line="360" w:lineRule="auto"/>
        <w:jc w:val="both"/>
        <w:rPr>
          <w:rFonts w:ascii="Times New Roman" w:eastAsia="Times New Roman" w:hAnsi="Times New Roman" w:cs="Times New Roman"/>
          <w:sz w:val="28"/>
          <w:szCs w:val="28"/>
        </w:rPr>
      </w:pPr>
      <w:r w:rsidRPr="002C4004">
        <w:rPr>
          <w:rFonts w:ascii="Times New Roman" w:eastAsia="Times New Roman" w:hAnsi="Times New Roman" w:cs="Times New Roman"/>
          <w:sz w:val="28"/>
          <w:szCs w:val="28"/>
        </w:rPr>
        <w:t>устанавливать причинно-следственные связи и отношения;</w:t>
      </w:r>
    </w:p>
    <w:p w:rsidR="00B447B8" w:rsidRPr="002C4004" w:rsidRDefault="00B447B8" w:rsidP="002C4004">
      <w:pPr>
        <w:pStyle w:val="a3"/>
        <w:numPr>
          <w:ilvl w:val="0"/>
          <w:numId w:val="19"/>
        </w:numPr>
        <w:spacing w:after="0" w:line="360" w:lineRule="auto"/>
        <w:jc w:val="both"/>
        <w:rPr>
          <w:rFonts w:ascii="Times New Roman" w:eastAsia="Times New Roman" w:hAnsi="Times New Roman" w:cs="Times New Roman"/>
          <w:sz w:val="28"/>
          <w:szCs w:val="28"/>
        </w:rPr>
      </w:pPr>
      <w:r w:rsidRPr="002C4004">
        <w:rPr>
          <w:rFonts w:ascii="Times New Roman" w:eastAsia="Times New Roman" w:hAnsi="Times New Roman" w:cs="Times New Roman"/>
          <w:sz w:val="28"/>
          <w:szCs w:val="28"/>
        </w:rPr>
        <w:t>рассматривать одни и те же факты, явления, закономерности под новым углом зрения;</w:t>
      </w:r>
    </w:p>
    <w:p w:rsidR="00B447B8" w:rsidRPr="002C4004" w:rsidRDefault="00B447B8" w:rsidP="002C4004">
      <w:pPr>
        <w:pStyle w:val="a3"/>
        <w:numPr>
          <w:ilvl w:val="0"/>
          <w:numId w:val="19"/>
        </w:numPr>
        <w:spacing w:after="0" w:line="360" w:lineRule="auto"/>
        <w:jc w:val="both"/>
        <w:rPr>
          <w:rFonts w:ascii="Times New Roman" w:eastAsia="Times New Roman" w:hAnsi="Times New Roman" w:cs="Times New Roman"/>
          <w:sz w:val="28"/>
          <w:szCs w:val="28"/>
        </w:rPr>
      </w:pPr>
      <w:r w:rsidRPr="002C4004">
        <w:rPr>
          <w:rFonts w:ascii="Times New Roman" w:eastAsia="Times New Roman" w:hAnsi="Times New Roman" w:cs="Times New Roman"/>
          <w:sz w:val="28"/>
          <w:szCs w:val="28"/>
        </w:rPr>
        <w:t>применять научные методы исследования (теоретического анализа и синтеза, экспериментального, моделирования и т.д.);</w:t>
      </w:r>
    </w:p>
    <w:p w:rsidR="00B447B8" w:rsidRPr="002C4004" w:rsidRDefault="00B447B8" w:rsidP="002C4004">
      <w:pPr>
        <w:pStyle w:val="a3"/>
        <w:numPr>
          <w:ilvl w:val="0"/>
          <w:numId w:val="19"/>
        </w:numPr>
        <w:spacing w:after="0" w:line="360" w:lineRule="auto"/>
        <w:jc w:val="both"/>
        <w:rPr>
          <w:rFonts w:ascii="Times New Roman" w:eastAsia="Times New Roman" w:hAnsi="Times New Roman" w:cs="Times New Roman"/>
          <w:sz w:val="28"/>
          <w:szCs w:val="28"/>
        </w:rPr>
      </w:pPr>
      <w:r w:rsidRPr="002C4004">
        <w:rPr>
          <w:rFonts w:ascii="Times New Roman" w:eastAsia="Times New Roman" w:hAnsi="Times New Roman" w:cs="Times New Roman"/>
          <w:sz w:val="28"/>
          <w:szCs w:val="28"/>
        </w:rPr>
        <w:t>находить несколько вариантов решения, выбирать и обосновывать наиболее рациональный;</w:t>
      </w:r>
    </w:p>
    <w:p w:rsidR="00266BD7" w:rsidRPr="002C4004" w:rsidRDefault="00B447B8" w:rsidP="002C4004">
      <w:pPr>
        <w:pStyle w:val="a3"/>
        <w:numPr>
          <w:ilvl w:val="0"/>
          <w:numId w:val="19"/>
        </w:numPr>
        <w:spacing w:after="0" w:line="360" w:lineRule="auto"/>
        <w:jc w:val="both"/>
        <w:rPr>
          <w:rFonts w:ascii="Times New Roman" w:eastAsia="Times New Roman" w:hAnsi="Times New Roman" w:cs="Times New Roman"/>
          <w:sz w:val="28"/>
          <w:szCs w:val="28"/>
        </w:rPr>
      </w:pPr>
      <w:r w:rsidRPr="002C4004">
        <w:rPr>
          <w:rFonts w:ascii="Times New Roman" w:eastAsia="Times New Roman" w:hAnsi="Times New Roman" w:cs="Times New Roman"/>
          <w:sz w:val="28"/>
          <w:szCs w:val="28"/>
        </w:rPr>
        <w:t xml:space="preserve">рецензировать и оценивать собственную работу исследовательского характера, а также работы </w:t>
      </w:r>
      <w:proofErr w:type="gramStart"/>
      <w:r w:rsidRPr="002C4004">
        <w:rPr>
          <w:rFonts w:ascii="Times New Roman" w:eastAsia="Times New Roman" w:hAnsi="Times New Roman" w:cs="Times New Roman"/>
          <w:sz w:val="28"/>
          <w:szCs w:val="28"/>
        </w:rPr>
        <w:t>товарищей .</w:t>
      </w:r>
      <w:proofErr w:type="gramEnd"/>
    </w:p>
    <w:p w:rsidR="00A83455" w:rsidRPr="005F1A35" w:rsidRDefault="00266BD7" w:rsidP="002C4004">
      <w:pPr>
        <w:spacing w:after="0" w:line="360" w:lineRule="auto"/>
        <w:jc w:val="both"/>
        <w:rPr>
          <w:rFonts w:ascii="Times New Roman" w:hAnsi="Times New Roman"/>
          <w:sz w:val="28"/>
          <w:szCs w:val="28"/>
        </w:rPr>
      </w:pPr>
      <w:r w:rsidRPr="005F1A35">
        <w:rPr>
          <w:rFonts w:ascii="Times New Roman" w:hAnsi="Times New Roman"/>
          <w:sz w:val="28"/>
          <w:szCs w:val="28"/>
        </w:rPr>
        <w:t xml:space="preserve">     Включение учащихся в исследовательскую деятельность по разработке в группе не только определяется личностными и социальными мотивами, позволяет повысить </w:t>
      </w:r>
      <w:proofErr w:type="gramStart"/>
      <w:r w:rsidRPr="005F1A35">
        <w:rPr>
          <w:rFonts w:ascii="Times New Roman" w:hAnsi="Times New Roman"/>
          <w:sz w:val="28"/>
          <w:szCs w:val="28"/>
        </w:rPr>
        <w:t>компетенции</w:t>
      </w:r>
      <w:proofErr w:type="gramEnd"/>
      <w:r w:rsidRPr="005F1A35">
        <w:rPr>
          <w:rFonts w:ascii="Times New Roman" w:hAnsi="Times New Roman"/>
          <w:sz w:val="28"/>
          <w:szCs w:val="28"/>
        </w:rPr>
        <w:t xml:space="preserve"> учащихся в предметной области определённых учебных дисциплин и </w:t>
      </w:r>
      <w:r w:rsidRPr="005F1A35">
        <w:rPr>
          <w:rFonts w:ascii="Times New Roman" w:hAnsi="Times New Roman"/>
          <w:vanish/>
          <w:sz w:val="28"/>
          <w:szCs w:val="28"/>
        </w:rPr>
        <w:t xml:space="preserve"> с одноклассникамиотребности учащихся в общениии мотивыми и ебных дисциплин </w:t>
      </w:r>
      <w:r w:rsidRPr="005F1A35">
        <w:rPr>
          <w:rFonts w:ascii="Times New Roman" w:hAnsi="Times New Roman"/>
          <w:sz w:val="28"/>
          <w:szCs w:val="28"/>
        </w:rPr>
        <w:t xml:space="preserve">реализовать потребности учащихся в общении с одноклассниками, но и направлено на создание </w:t>
      </w:r>
      <w:r w:rsidRPr="005F1A35">
        <w:rPr>
          <w:rFonts w:ascii="Times New Roman" w:hAnsi="Times New Roman"/>
          <w:b/>
          <w:i/>
          <w:sz w:val="28"/>
          <w:szCs w:val="28"/>
        </w:rPr>
        <w:t xml:space="preserve">продукта, </w:t>
      </w:r>
      <w:r w:rsidRPr="005F1A35">
        <w:rPr>
          <w:rFonts w:ascii="Times New Roman" w:hAnsi="Times New Roman"/>
          <w:sz w:val="28"/>
          <w:szCs w:val="28"/>
        </w:rPr>
        <w:t>имеющего значимость и возможность дальнейшего использования. Алгоритм действий, освоенный учащимися на данном уроке, может пригодиться при разработке личных измерений предметов</w:t>
      </w:r>
      <w:r w:rsidR="00B447B8" w:rsidRPr="005F1A35">
        <w:rPr>
          <w:rFonts w:ascii="Times New Roman" w:hAnsi="Times New Roman"/>
          <w:sz w:val="28"/>
          <w:szCs w:val="28"/>
        </w:rPr>
        <w:t>.</w:t>
      </w:r>
    </w:p>
    <w:p w:rsidR="005F1A35" w:rsidRPr="005F1A35" w:rsidRDefault="005F1A35" w:rsidP="002C4004">
      <w:pPr>
        <w:shd w:val="clear" w:color="auto" w:fill="F2F0E8"/>
        <w:spacing w:after="0" w:line="36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r w:rsidRPr="005F1A35">
        <w:rPr>
          <w:rFonts w:ascii="Times New Roman" w:eastAsia="Times New Roman" w:hAnsi="Times New Roman" w:cs="Times New Roman"/>
          <w:iCs/>
          <w:color w:val="000000"/>
          <w:sz w:val="28"/>
          <w:szCs w:val="28"/>
        </w:rPr>
        <w:t>Разработана и внедрена в процесс обучения математике 1 класса методика организации</w:t>
      </w:r>
      <w:r w:rsidR="00AC4534">
        <w:rPr>
          <w:rFonts w:ascii="Times New Roman" w:eastAsia="Times New Roman" w:hAnsi="Times New Roman" w:cs="Times New Roman"/>
          <w:iCs/>
          <w:color w:val="000000"/>
          <w:sz w:val="28"/>
          <w:szCs w:val="28"/>
        </w:rPr>
        <w:t xml:space="preserve"> исследовательской деятельности</w:t>
      </w:r>
      <w:r w:rsidRPr="005F1A35">
        <w:rPr>
          <w:rFonts w:ascii="Times New Roman" w:eastAsia="Times New Roman" w:hAnsi="Times New Roman" w:cs="Times New Roman"/>
          <w:iCs/>
          <w:color w:val="000000"/>
          <w:sz w:val="28"/>
          <w:szCs w:val="28"/>
        </w:rPr>
        <w:t xml:space="preserve">. Проведен анализ применения исследования, выявлены положительные результаты </w:t>
      </w:r>
      <w:r w:rsidRPr="005F1A35">
        <w:rPr>
          <w:rFonts w:ascii="Times New Roman" w:eastAsia="Times New Roman" w:hAnsi="Times New Roman" w:cs="Times New Roman"/>
          <w:iCs/>
          <w:color w:val="000000"/>
          <w:sz w:val="28"/>
          <w:szCs w:val="28"/>
        </w:rPr>
        <w:lastRenderedPageBreak/>
        <w:t>проведенного внедрения. Занятия по исследованию способствовали формированию умений, выделенных в целях урока.</w:t>
      </w:r>
    </w:p>
    <w:p w:rsidR="005F1A35" w:rsidRDefault="005F1A35" w:rsidP="002C4004">
      <w:pPr>
        <w:shd w:val="clear" w:color="auto" w:fill="F2F0E8"/>
        <w:spacing w:after="0" w:line="360" w:lineRule="auto"/>
        <w:jc w:val="both"/>
        <w:rPr>
          <w:rFonts w:ascii="Times New Roman" w:eastAsia="Times New Roman" w:hAnsi="Times New Roman" w:cs="Times New Roman"/>
          <w:iCs/>
          <w:color w:val="000000"/>
          <w:sz w:val="28"/>
          <w:szCs w:val="28"/>
        </w:rPr>
      </w:pPr>
      <w:r w:rsidRPr="005F1A35">
        <w:rPr>
          <w:rFonts w:ascii="Times New Roman" w:eastAsia="Times New Roman" w:hAnsi="Times New Roman" w:cs="Times New Roman"/>
          <w:iCs/>
          <w:color w:val="000000"/>
          <w:sz w:val="28"/>
          <w:szCs w:val="28"/>
        </w:rPr>
        <w:t xml:space="preserve">Задачи </w:t>
      </w:r>
      <w:r>
        <w:rPr>
          <w:rFonts w:ascii="Times New Roman" w:eastAsia="Times New Roman" w:hAnsi="Times New Roman" w:cs="Times New Roman"/>
          <w:iCs/>
          <w:color w:val="000000"/>
          <w:sz w:val="28"/>
          <w:szCs w:val="28"/>
        </w:rPr>
        <w:t>исследования решены. Цель урока</w:t>
      </w:r>
      <w:r w:rsidRPr="005F1A35">
        <w:rPr>
          <w:rFonts w:ascii="Times New Roman" w:eastAsia="Times New Roman" w:hAnsi="Times New Roman" w:cs="Times New Roman"/>
          <w:iCs/>
          <w:color w:val="000000"/>
          <w:sz w:val="28"/>
          <w:szCs w:val="28"/>
        </w:rPr>
        <w:t xml:space="preserve"> достигнута.</w:t>
      </w:r>
    </w:p>
    <w:p w:rsidR="005F1A35" w:rsidRPr="00C73D06" w:rsidRDefault="005F1A35" w:rsidP="002C4004">
      <w:pPr>
        <w:shd w:val="clear" w:color="auto" w:fill="F2F0E8"/>
        <w:spacing w:after="0" w:line="36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В ходе применения приема столкнулись с трудностью </w:t>
      </w:r>
      <w:r w:rsidR="002D67B6">
        <w:rPr>
          <w:rFonts w:ascii="Times New Roman" w:eastAsia="Times New Roman" w:hAnsi="Times New Roman" w:cs="Times New Roman"/>
          <w:iCs/>
          <w:color w:val="000000"/>
          <w:sz w:val="28"/>
          <w:szCs w:val="28"/>
        </w:rPr>
        <w:t>на начальных этапах процесса</w:t>
      </w:r>
      <w:r w:rsidR="00AC4534">
        <w:rPr>
          <w:rFonts w:ascii="Times New Roman" w:eastAsia="Times New Roman" w:hAnsi="Times New Roman" w:cs="Times New Roman"/>
          <w:iCs/>
          <w:color w:val="000000"/>
          <w:sz w:val="28"/>
          <w:szCs w:val="28"/>
        </w:rPr>
        <w:t xml:space="preserve"> решения исследовательских</w:t>
      </w:r>
      <w:r w:rsidR="002D67B6">
        <w:rPr>
          <w:rFonts w:ascii="Times New Roman" w:eastAsia="Times New Roman" w:hAnsi="Times New Roman" w:cs="Times New Roman"/>
          <w:iCs/>
          <w:color w:val="000000"/>
          <w:sz w:val="28"/>
          <w:szCs w:val="28"/>
        </w:rPr>
        <w:t xml:space="preserve"> </w:t>
      </w:r>
      <w:proofErr w:type="gramStart"/>
      <w:r w:rsidR="002D67B6">
        <w:rPr>
          <w:rFonts w:ascii="Times New Roman" w:eastAsia="Times New Roman" w:hAnsi="Times New Roman" w:cs="Times New Roman"/>
          <w:iCs/>
          <w:color w:val="000000"/>
          <w:sz w:val="28"/>
          <w:szCs w:val="28"/>
        </w:rPr>
        <w:t>задач</w:t>
      </w:r>
      <w:r w:rsidR="007416E5">
        <w:rPr>
          <w:rFonts w:ascii="Times New Roman" w:eastAsia="Times New Roman" w:hAnsi="Times New Roman" w:cs="Times New Roman"/>
          <w:iCs/>
          <w:color w:val="000000"/>
          <w:sz w:val="28"/>
          <w:szCs w:val="28"/>
        </w:rPr>
        <w:t>(</w:t>
      </w:r>
      <w:proofErr w:type="gramEnd"/>
      <w:r w:rsidR="007416E5">
        <w:rPr>
          <w:rFonts w:ascii="Times New Roman" w:eastAsia="Times New Roman" w:hAnsi="Times New Roman" w:cs="Times New Roman"/>
          <w:iCs/>
          <w:color w:val="000000"/>
          <w:sz w:val="28"/>
          <w:szCs w:val="28"/>
        </w:rPr>
        <w:t>не могли поня</w:t>
      </w:r>
      <w:r w:rsidR="00AC4534">
        <w:rPr>
          <w:rFonts w:ascii="Times New Roman" w:eastAsia="Times New Roman" w:hAnsi="Times New Roman" w:cs="Times New Roman"/>
          <w:iCs/>
          <w:color w:val="000000"/>
          <w:sz w:val="28"/>
          <w:szCs w:val="28"/>
        </w:rPr>
        <w:t>ть что делать с цветными полос</w:t>
      </w:r>
      <w:r w:rsidR="007416E5">
        <w:rPr>
          <w:rFonts w:ascii="Times New Roman" w:eastAsia="Times New Roman" w:hAnsi="Times New Roman" w:cs="Times New Roman"/>
          <w:iCs/>
          <w:color w:val="000000"/>
          <w:sz w:val="28"/>
          <w:szCs w:val="28"/>
        </w:rPr>
        <w:t>ками).Решение пр</w:t>
      </w:r>
      <w:r w:rsidR="00AC4534">
        <w:rPr>
          <w:rFonts w:ascii="Times New Roman" w:eastAsia="Times New Roman" w:hAnsi="Times New Roman" w:cs="Times New Roman"/>
          <w:iCs/>
          <w:color w:val="000000"/>
          <w:sz w:val="28"/>
          <w:szCs w:val="28"/>
        </w:rPr>
        <w:t>обле</w:t>
      </w:r>
      <w:r w:rsidR="007416E5">
        <w:rPr>
          <w:rFonts w:ascii="Times New Roman" w:eastAsia="Times New Roman" w:hAnsi="Times New Roman" w:cs="Times New Roman"/>
          <w:iCs/>
          <w:color w:val="000000"/>
          <w:sz w:val="28"/>
          <w:szCs w:val="28"/>
        </w:rPr>
        <w:t>мы объяснение и демонстрация изме</w:t>
      </w:r>
      <w:r w:rsidR="00AC4534">
        <w:rPr>
          <w:rFonts w:ascii="Times New Roman" w:eastAsia="Times New Roman" w:hAnsi="Times New Roman" w:cs="Times New Roman"/>
          <w:iCs/>
          <w:color w:val="000000"/>
          <w:sz w:val="28"/>
          <w:szCs w:val="28"/>
        </w:rPr>
        <w:t>рений с помощью цветных полосо</w:t>
      </w:r>
      <w:r w:rsidR="007416E5">
        <w:rPr>
          <w:rFonts w:ascii="Times New Roman" w:eastAsia="Times New Roman" w:hAnsi="Times New Roman" w:cs="Times New Roman"/>
          <w:iCs/>
          <w:color w:val="000000"/>
          <w:sz w:val="28"/>
          <w:szCs w:val="28"/>
        </w:rPr>
        <w:t>к.</w:t>
      </w:r>
    </w:p>
    <w:p w:rsidR="00983205" w:rsidRPr="00C73D06" w:rsidRDefault="00983205" w:rsidP="002C4004">
      <w:pPr>
        <w:shd w:val="clear" w:color="auto" w:fill="F2F0E8"/>
        <w:spacing w:after="0" w:line="360" w:lineRule="auto"/>
        <w:jc w:val="both"/>
        <w:rPr>
          <w:rFonts w:ascii="Times New Roman" w:eastAsia="Times New Roman" w:hAnsi="Times New Roman" w:cs="Times New Roman"/>
          <w:iCs/>
          <w:color w:val="000000"/>
          <w:sz w:val="28"/>
          <w:szCs w:val="28"/>
        </w:rPr>
      </w:pPr>
    </w:p>
    <w:p w:rsidR="005F1A35" w:rsidRPr="005F1A35" w:rsidRDefault="005F1A35" w:rsidP="002C4004">
      <w:pPr>
        <w:spacing w:after="0" w:line="360" w:lineRule="auto"/>
        <w:jc w:val="both"/>
        <w:rPr>
          <w:rFonts w:ascii="Times New Roman" w:hAnsi="Times New Roman" w:cs="Times New Roman"/>
          <w:i/>
          <w:sz w:val="28"/>
          <w:szCs w:val="28"/>
        </w:rPr>
      </w:pPr>
    </w:p>
    <w:p w:rsidR="00A83455" w:rsidRPr="005110C9" w:rsidRDefault="00A83455" w:rsidP="002C4004">
      <w:pPr>
        <w:spacing w:after="0" w:line="360" w:lineRule="auto"/>
        <w:jc w:val="both"/>
        <w:rPr>
          <w:rFonts w:ascii="Times New Roman" w:hAnsi="Times New Roman" w:cs="Times New Roman"/>
          <w:sz w:val="28"/>
          <w:szCs w:val="28"/>
        </w:rPr>
      </w:pPr>
    </w:p>
    <w:p w:rsidR="00A83455" w:rsidRPr="005110C9" w:rsidRDefault="00A83455" w:rsidP="002C4004">
      <w:pPr>
        <w:spacing w:after="0" w:line="360" w:lineRule="auto"/>
        <w:jc w:val="both"/>
        <w:rPr>
          <w:rFonts w:ascii="Times New Roman" w:hAnsi="Times New Roman" w:cs="Times New Roman"/>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C4534" w:rsidRDefault="00AC4534" w:rsidP="005110C9">
      <w:pPr>
        <w:spacing w:after="0" w:line="360" w:lineRule="auto"/>
        <w:rPr>
          <w:rFonts w:ascii="Times New Roman" w:hAnsi="Times New Roman" w:cs="Times New Roman"/>
          <w:b/>
          <w:sz w:val="28"/>
          <w:szCs w:val="28"/>
        </w:rPr>
      </w:pPr>
    </w:p>
    <w:p w:rsidR="00A83455" w:rsidRPr="004D0E5C" w:rsidRDefault="00983205" w:rsidP="005110C9">
      <w:pPr>
        <w:spacing w:after="0" w:line="360" w:lineRule="auto"/>
        <w:rPr>
          <w:rFonts w:ascii="Times New Roman" w:hAnsi="Times New Roman" w:cs="Times New Roman"/>
          <w:b/>
          <w:sz w:val="28"/>
          <w:szCs w:val="28"/>
        </w:rPr>
      </w:pPr>
      <w:r w:rsidRPr="004D0E5C">
        <w:rPr>
          <w:rFonts w:ascii="Times New Roman" w:hAnsi="Times New Roman" w:cs="Times New Roman"/>
          <w:b/>
          <w:sz w:val="28"/>
          <w:szCs w:val="28"/>
        </w:rPr>
        <w:lastRenderedPageBreak/>
        <w:t>Список литературы.</w:t>
      </w:r>
    </w:p>
    <w:p w:rsidR="005110C9" w:rsidRPr="005110C9" w:rsidRDefault="00983205" w:rsidP="005110C9">
      <w:pPr>
        <w:spacing w:after="0" w:line="360" w:lineRule="auto"/>
        <w:rPr>
          <w:rFonts w:ascii="Times New Roman" w:hAnsi="Times New Roman" w:cs="Times New Roman"/>
          <w:sz w:val="28"/>
          <w:szCs w:val="28"/>
        </w:rPr>
      </w:pPr>
      <w:r w:rsidRPr="005110C9">
        <w:rPr>
          <w:rFonts w:ascii="Times New Roman" w:hAnsi="Times New Roman" w:cs="Times New Roman"/>
          <w:sz w:val="28"/>
          <w:szCs w:val="28"/>
        </w:rPr>
        <w:t>1</w:t>
      </w:r>
      <w:r w:rsidR="005110C9">
        <w:rPr>
          <w:rFonts w:ascii="Times New Roman" w:hAnsi="Times New Roman" w:cs="Times New Roman"/>
          <w:sz w:val="28"/>
          <w:szCs w:val="28"/>
        </w:rPr>
        <w:t>.</w:t>
      </w:r>
      <w:r w:rsidR="005110C9" w:rsidRPr="005110C9">
        <w:rPr>
          <w:rFonts w:ascii="Times New Roman" w:hAnsi="Times New Roman" w:cs="Times New Roman"/>
          <w:sz w:val="28"/>
          <w:szCs w:val="28"/>
        </w:rPr>
        <w:t>Методика организации игр-исследовани</w:t>
      </w:r>
      <w:r w:rsidR="005110C9">
        <w:rPr>
          <w:rFonts w:ascii="Times New Roman" w:hAnsi="Times New Roman" w:cs="Times New Roman"/>
          <w:sz w:val="28"/>
          <w:szCs w:val="28"/>
        </w:rPr>
        <w:t xml:space="preserve">й с младшими школьниками.  </w:t>
      </w:r>
      <w:r w:rsidR="005110C9" w:rsidRPr="005110C9">
        <w:rPr>
          <w:rFonts w:ascii="Times New Roman" w:hAnsi="Times New Roman" w:cs="Times New Roman"/>
          <w:sz w:val="28"/>
          <w:szCs w:val="28"/>
        </w:rPr>
        <w:t xml:space="preserve"> / Т. А. </w:t>
      </w:r>
      <w:proofErr w:type="spellStart"/>
      <w:r w:rsidR="005110C9" w:rsidRPr="005110C9">
        <w:rPr>
          <w:rFonts w:ascii="Times New Roman" w:hAnsi="Times New Roman" w:cs="Times New Roman"/>
          <w:sz w:val="28"/>
          <w:szCs w:val="28"/>
        </w:rPr>
        <w:t>Братанова</w:t>
      </w:r>
      <w:proofErr w:type="spellEnd"/>
      <w:r w:rsidR="005110C9" w:rsidRPr="005110C9">
        <w:rPr>
          <w:rFonts w:ascii="Times New Roman" w:hAnsi="Times New Roman" w:cs="Times New Roman"/>
          <w:sz w:val="28"/>
          <w:szCs w:val="28"/>
        </w:rPr>
        <w:t xml:space="preserve"> // Начальная Школа. 2008. № 5</w:t>
      </w:r>
    </w:p>
    <w:p w:rsidR="00BF06C1" w:rsidRPr="005110C9" w:rsidRDefault="00983205" w:rsidP="005110C9">
      <w:pPr>
        <w:spacing w:after="0" w:line="360" w:lineRule="auto"/>
        <w:rPr>
          <w:rFonts w:ascii="Times New Roman" w:hAnsi="Times New Roman" w:cs="Times New Roman"/>
          <w:sz w:val="28"/>
          <w:szCs w:val="28"/>
        </w:rPr>
      </w:pPr>
      <w:r w:rsidRPr="005110C9">
        <w:rPr>
          <w:rFonts w:ascii="Times New Roman" w:hAnsi="Times New Roman" w:cs="Times New Roman"/>
          <w:sz w:val="28"/>
          <w:szCs w:val="28"/>
        </w:rPr>
        <w:t>2.</w:t>
      </w:r>
      <w:r w:rsidR="00BF06C1" w:rsidRPr="005110C9">
        <w:rPr>
          <w:rFonts w:ascii="Times New Roman" w:hAnsi="Times New Roman" w:cs="Times New Roman"/>
          <w:sz w:val="28"/>
          <w:szCs w:val="28"/>
        </w:rPr>
        <w:t xml:space="preserve"> Новые педагогические и информационные технологии в системе </w:t>
      </w:r>
      <w:proofErr w:type="gramStart"/>
      <w:r w:rsidR="00BF06C1" w:rsidRPr="005110C9">
        <w:rPr>
          <w:rFonts w:ascii="Times New Roman" w:hAnsi="Times New Roman" w:cs="Times New Roman"/>
          <w:sz w:val="28"/>
          <w:szCs w:val="28"/>
        </w:rPr>
        <w:t>образования./</w:t>
      </w:r>
      <w:proofErr w:type="gramEnd"/>
      <w:r w:rsidR="00BF06C1" w:rsidRPr="005110C9">
        <w:rPr>
          <w:rFonts w:ascii="Times New Roman" w:hAnsi="Times New Roman" w:cs="Times New Roman"/>
          <w:sz w:val="28"/>
          <w:szCs w:val="28"/>
        </w:rPr>
        <w:t xml:space="preserve"> Под ред. </w:t>
      </w:r>
      <w:proofErr w:type="spellStart"/>
      <w:r w:rsidR="00BF06C1" w:rsidRPr="005110C9">
        <w:rPr>
          <w:rFonts w:ascii="Times New Roman" w:hAnsi="Times New Roman" w:cs="Times New Roman"/>
          <w:sz w:val="28"/>
          <w:szCs w:val="28"/>
        </w:rPr>
        <w:t>Е.С.Полат</w:t>
      </w:r>
      <w:proofErr w:type="spellEnd"/>
      <w:r w:rsidR="00BF06C1" w:rsidRPr="005110C9">
        <w:rPr>
          <w:rFonts w:ascii="Times New Roman" w:hAnsi="Times New Roman" w:cs="Times New Roman"/>
          <w:sz w:val="28"/>
          <w:szCs w:val="28"/>
        </w:rPr>
        <w:t>.- М., 2000.</w:t>
      </w:r>
    </w:p>
    <w:p w:rsidR="005110C9" w:rsidRDefault="005110C9" w:rsidP="005110C9">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5110C9">
        <w:rPr>
          <w:rFonts w:ascii="Times New Roman" w:hAnsi="Times New Roman" w:cs="Times New Roman"/>
          <w:sz w:val="28"/>
          <w:szCs w:val="28"/>
        </w:rPr>
        <w:t>Роль исследовательской деятельности младших школьников в овладении м</w:t>
      </w:r>
      <w:r>
        <w:rPr>
          <w:rFonts w:ascii="Times New Roman" w:hAnsi="Times New Roman" w:cs="Times New Roman"/>
          <w:sz w:val="28"/>
          <w:szCs w:val="28"/>
        </w:rPr>
        <w:t xml:space="preserve">атематической культурой </w:t>
      </w:r>
      <w:r w:rsidRPr="005110C9">
        <w:rPr>
          <w:rFonts w:ascii="Times New Roman" w:hAnsi="Times New Roman" w:cs="Times New Roman"/>
          <w:sz w:val="28"/>
          <w:szCs w:val="28"/>
        </w:rPr>
        <w:t>/ Ивашова, О. А. / «Культ-</w:t>
      </w:r>
      <w:proofErr w:type="spellStart"/>
      <w:r w:rsidRPr="005110C9">
        <w:rPr>
          <w:rFonts w:ascii="Times New Roman" w:hAnsi="Times New Roman" w:cs="Times New Roman"/>
          <w:sz w:val="28"/>
          <w:szCs w:val="28"/>
        </w:rPr>
        <w:t>Информ</w:t>
      </w:r>
      <w:proofErr w:type="spellEnd"/>
      <w:r w:rsidRPr="005110C9">
        <w:rPr>
          <w:rFonts w:ascii="Times New Roman" w:hAnsi="Times New Roman" w:cs="Times New Roman"/>
          <w:sz w:val="28"/>
          <w:szCs w:val="28"/>
        </w:rPr>
        <w:t>-Пресс», 2003.</w:t>
      </w:r>
    </w:p>
    <w:p w:rsidR="005110C9" w:rsidRPr="005110C9" w:rsidRDefault="005110C9" w:rsidP="005110C9">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5110C9">
        <w:rPr>
          <w:rFonts w:ascii="Times New Roman" w:hAnsi="Times New Roman" w:cs="Times New Roman"/>
          <w:sz w:val="28"/>
          <w:szCs w:val="28"/>
        </w:rPr>
        <w:t xml:space="preserve">.Современные педагогические технологии. Основная школа. </w:t>
      </w:r>
      <w:proofErr w:type="spellStart"/>
      <w:r w:rsidRPr="005110C9">
        <w:rPr>
          <w:rFonts w:ascii="Times New Roman" w:hAnsi="Times New Roman" w:cs="Times New Roman"/>
          <w:sz w:val="28"/>
          <w:szCs w:val="28"/>
        </w:rPr>
        <w:t>Даутова</w:t>
      </w:r>
      <w:proofErr w:type="spellEnd"/>
      <w:r w:rsidRPr="005110C9">
        <w:rPr>
          <w:rFonts w:ascii="Times New Roman" w:hAnsi="Times New Roman" w:cs="Times New Roman"/>
          <w:sz w:val="28"/>
          <w:szCs w:val="28"/>
        </w:rPr>
        <w:t xml:space="preserve"> О.Б.,</w:t>
      </w:r>
    </w:p>
    <w:p w:rsidR="005110C9" w:rsidRPr="005110C9" w:rsidRDefault="005110C9" w:rsidP="005110C9">
      <w:pPr>
        <w:spacing w:after="0" w:line="360" w:lineRule="auto"/>
        <w:rPr>
          <w:rFonts w:ascii="Times New Roman" w:hAnsi="Times New Roman" w:cs="Times New Roman"/>
          <w:sz w:val="28"/>
          <w:szCs w:val="28"/>
        </w:rPr>
      </w:pPr>
      <w:r w:rsidRPr="005110C9">
        <w:rPr>
          <w:rFonts w:ascii="Times New Roman" w:hAnsi="Times New Roman" w:cs="Times New Roman"/>
          <w:sz w:val="28"/>
          <w:szCs w:val="28"/>
        </w:rPr>
        <w:t xml:space="preserve">Иваньшина Е.В., Крылова О.Н., </w:t>
      </w:r>
      <w:proofErr w:type="spellStart"/>
      <w:r w:rsidRPr="005110C9">
        <w:rPr>
          <w:rFonts w:ascii="Times New Roman" w:hAnsi="Times New Roman" w:cs="Times New Roman"/>
          <w:sz w:val="28"/>
          <w:szCs w:val="28"/>
        </w:rPr>
        <w:t>Муштавинская</w:t>
      </w:r>
      <w:proofErr w:type="spellEnd"/>
      <w:r w:rsidRPr="005110C9">
        <w:rPr>
          <w:rFonts w:ascii="Times New Roman" w:hAnsi="Times New Roman" w:cs="Times New Roman"/>
          <w:sz w:val="28"/>
          <w:szCs w:val="28"/>
        </w:rPr>
        <w:t xml:space="preserve"> И.В. КАРО 2013г.       </w:t>
      </w:r>
    </w:p>
    <w:p w:rsidR="005110C9" w:rsidRPr="005110C9" w:rsidRDefault="005110C9" w:rsidP="005110C9">
      <w:pPr>
        <w:spacing w:after="0" w:line="360" w:lineRule="auto"/>
        <w:rPr>
          <w:rFonts w:ascii="Times New Roman" w:hAnsi="Times New Roman" w:cs="Times New Roman"/>
          <w:sz w:val="28"/>
          <w:szCs w:val="28"/>
        </w:rPr>
      </w:pPr>
    </w:p>
    <w:p w:rsidR="005110C9" w:rsidRPr="008B0384" w:rsidRDefault="005110C9" w:rsidP="005110C9">
      <w:pPr>
        <w:spacing w:after="0" w:line="240" w:lineRule="auto"/>
        <w:jc w:val="center"/>
        <w:rPr>
          <w:rFonts w:ascii="Times New Roman" w:eastAsia="Times New Roman" w:hAnsi="Times New Roman" w:cs="Times New Roman"/>
          <w:sz w:val="24"/>
          <w:szCs w:val="24"/>
        </w:rPr>
      </w:pPr>
    </w:p>
    <w:p w:rsidR="005110C9" w:rsidRPr="008B0384" w:rsidRDefault="005110C9" w:rsidP="005110C9">
      <w:pPr>
        <w:spacing w:after="0" w:line="240" w:lineRule="auto"/>
        <w:jc w:val="center"/>
        <w:rPr>
          <w:rFonts w:ascii="Times New Roman" w:eastAsia="Times New Roman" w:hAnsi="Times New Roman" w:cs="Times New Roman"/>
          <w:sz w:val="24"/>
          <w:szCs w:val="24"/>
        </w:rPr>
      </w:pPr>
    </w:p>
    <w:p w:rsidR="005110C9" w:rsidRDefault="005110C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Default="00A10F79" w:rsidP="005110C9">
      <w:pPr>
        <w:spacing w:after="0" w:line="240" w:lineRule="auto"/>
        <w:jc w:val="center"/>
        <w:rPr>
          <w:rFonts w:ascii="Times New Roman" w:eastAsia="Times New Roman" w:hAnsi="Times New Roman" w:cs="Times New Roman"/>
          <w:sz w:val="24"/>
          <w:szCs w:val="24"/>
        </w:rPr>
      </w:pPr>
    </w:p>
    <w:p w:rsidR="00A10F79" w:rsidRPr="008B0384" w:rsidRDefault="00A10F79" w:rsidP="005110C9">
      <w:pPr>
        <w:spacing w:after="0" w:line="240" w:lineRule="auto"/>
        <w:jc w:val="center"/>
        <w:rPr>
          <w:rFonts w:ascii="Times New Roman" w:eastAsia="Times New Roman" w:hAnsi="Times New Roman" w:cs="Times New Roman"/>
          <w:sz w:val="24"/>
          <w:szCs w:val="24"/>
        </w:rPr>
      </w:pPr>
    </w:p>
    <w:p w:rsidR="00AC4534" w:rsidRDefault="005110C9" w:rsidP="005110C9">
      <w:pPr>
        <w:spacing w:after="0" w:line="240" w:lineRule="auto"/>
        <w:jc w:val="center"/>
        <w:rPr>
          <w:rFonts w:ascii="Times New Roman" w:eastAsia="Times New Roman" w:hAnsi="Times New Roman" w:cs="Times New Roman"/>
          <w:b/>
          <w:sz w:val="24"/>
          <w:szCs w:val="24"/>
        </w:rPr>
      </w:pPr>
      <w:r w:rsidRPr="00136904">
        <w:rPr>
          <w:rFonts w:ascii="Times New Roman" w:eastAsia="Times New Roman" w:hAnsi="Times New Roman" w:cs="Times New Roman"/>
          <w:sz w:val="24"/>
          <w:szCs w:val="24"/>
        </w:rPr>
        <w:br/>
      </w: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5110C9" w:rsidRPr="008B0384" w:rsidRDefault="005110C9" w:rsidP="005110C9">
      <w:pPr>
        <w:spacing w:after="0" w:line="240" w:lineRule="auto"/>
        <w:jc w:val="center"/>
        <w:rPr>
          <w:rFonts w:ascii="Times New Roman" w:eastAsia="Times New Roman" w:hAnsi="Times New Roman" w:cs="Times New Roman"/>
          <w:sz w:val="24"/>
          <w:szCs w:val="24"/>
        </w:rPr>
      </w:pPr>
      <w:r w:rsidRPr="00136904">
        <w:rPr>
          <w:rFonts w:ascii="Times New Roman" w:eastAsia="Times New Roman" w:hAnsi="Times New Roman" w:cs="Times New Roman"/>
          <w:b/>
          <w:sz w:val="24"/>
          <w:szCs w:val="24"/>
        </w:rPr>
        <w:lastRenderedPageBreak/>
        <w:t>Приложение 1</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t>Меры длины в Древней Руси</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09900" cy="3590925"/>
            <wp:effectExtent l="19050" t="0" r="0" b="0"/>
            <wp:docPr id="10" name="Рисунок 1" descr="http://litcey.ru/pars_docs/refs/78/77236/77236_html_8fcf1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cey.ru/pars_docs/refs/78/77236/77236_html_8fcf1cb.jpg"/>
                    <pic:cNvPicPr>
                      <a:picLocks noChangeAspect="1" noChangeArrowheads="1"/>
                    </pic:cNvPicPr>
                  </pic:nvPicPr>
                  <pic:blipFill>
                    <a:blip r:embed="rId9" cstate="print"/>
                    <a:srcRect/>
                    <a:stretch>
                      <a:fillRect/>
                    </a:stretch>
                  </pic:blipFill>
                  <pic:spPr bwMode="auto">
                    <a:xfrm>
                      <a:off x="0" y="0"/>
                      <a:ext cx="3009900" cy="35909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24050" cy="3571875"/>
            <wp:effectExtent l="19050" t="0" r="0" b="0"/>
            <wp:docPr id="11" name="Рисунок 2" descr="http://litcey.ru/pars_docs/refs/78/77236/77236_html_2811e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cey.ru/pars_docs/refs/78/77236/77236_html_2811e8f6.jpg"/>
                    <pic:cNvPicPr>
                      <a:picLocks noChangeAspect="1" noChangeArrowheads="1"/>
                    </pic:cNvPicPr>
                  </pic:nvPicPr>
                  <pic:blipFill>
                    <a:blip r:embed="rId10" cstate="print"/>
                    <a:srcRect/>
                    <a:stretch>
                      <a:fillRect/>
                    </a:stretch>
                  </pic:blipFill>
                  <pic:spPr bwMode="auto">
                    <a:xfrm>
                      <a:off x="0" y="0"/>
                      <a:ext cx="1924050" cy="3571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857375" cy="2324100"/>
            <wp:effectExtent l="19050" t="0" r="9525" b="0"/>
            <wp:docPr id="12" name="Рисунок 3" descr="http://litcey.ru/pars_docs/refs/78/77236/77236_html_23bd86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cey.ru/pars_docs/refs/78/77236/77236_html_23bd86e9.jpg"/>
                    <pic:cNvPicPr>
                      <a:picLocks noChangeAspect="1" noChangeArrowheads="1"/>
                    </pic:cNvPicPr>
                  </pic:nvPicPr>
                  <pic:blipFill>
                    <a:blip r:embed="rId11" cstate="print"/>
                    <a:srcRect/>
                    <a:stretch>
                      <a:fillRect/>
                    </a:stretch>
                  </pic:blipFill>
                  <pic:spPr bwMode="auto">
                    <a:xfrm>
                      <a:off x="0" y="0"/>
                      <a:ext cx="1857375" cy="23241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71625" cy="3000375"/>
            <wp:effectExtent l="19050" t="0" r="9525" b="0"/>
            <wp:docPr id="13" name="Рисунок 4" descr="http://litcey.ru/pars_docs/refs/78/77236/77236_html_m7fc9e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tcey.ru/pars_docs/refs/78/77236/77236_html_m7fc9e2bc.jpg"/>
                    <pic:cNvPicPr>
                      <a:picLocks noChangeAspect="1" noChangeArrowheads="1"/>
                    </pic:cNvPicPr>
                  </pic:nvPicPr>
                  <pic:blipFill>
                    <a:blip r:embed="rId12" cstate="print"/>
                    <a:srcRect/>
                    <a:stretch>
                      <a:fillRect/>
                    </a:stretch>
                  </pic:blipFill>
                  <pic:spPr bwMode="auto">
                    <a:xfrm>
                      <a:off x="0" y="0"/>
                      <a:ext cx="1571625" cy="3000375"/>
                    </a:xfrm>
                    <a:prstGeom prst="rect">
                      <a:avLst/>
                    </a:prstGeom>
                    <a:noFill/>
                    <a:ln w="9525">
                      <a:noFill/>
                      <a:miter lim="800000"/>
                      <a:headEnd/>
                      <a:tailEnd/>
                    </a:ln>
                  </pic:spPr>
                </pic:pic>
              </a:graphicData>
            </a:graphic>
          </wp:inline>
        </w:drawing>
      </w:r>
      <w:r w:rsidRPr="00136904">
        <w:rPr>
          <w:rFonts w:ascii="Times New Roman" w:eastAsia="Times New Roman" w:hAnsi="Times New Roman" w:cs="Times New Roman"/>
          <w:sz w:val="24"/>
          <w:szCs w:val="24"/>
        </w:rPr>
        <w:br/>
      </w:r>
    </w:p>
    <w:p w:rsidR="005110C9" w:rsidRPr="008B0384" w:rsidRDefault="005110C9" w:rsidP="005110C9">
      <w:pPr>
        <w:spacing w:after="0" w:line="240" w:lineRule="auto"/>
        <w:jc w:val="center"/>
        <w:rPr>
          <w:rFonts w:ascii="Times New Roman" w:eastAsia="Times New Roman" w:hAnsi="Times New Roman" w:cs="Times New Roman"/>
          <w:sz w:val="24"/>
          <w:szCs w:val="24"/>
        </w:rPr>
      </w:pPr>
    </w:p>
    <w:p w:rsidR="005110C9" w:rsidRPr="008B0384" w:rsidRDefault="005110C9" w:rsidP="005110C9">
      <w:pPr>
        <w:spacing w:after="0" w:line="240" w:lineRule="auto"/>
        <w:jc w:val="center"/>
        <w:rPr>
          <w:rFonts w:ascii="Times New Roman" w:eastAsia="Times New Roman" w:hAnsi="Times New Roman" w:cs="Times New Roman"/>
          <w:sz w:val="24"/>
          <w:szCs w:val="24"/>
        </w:rPr>
      </w:pPr>
    </w:p>
    <w:p w:rsidR="00AC4534" w:rsidRDefault="005110C9" w:rsidP="005110C9">
      <w:pPr>
        <w:spacing w:after="0" w:line="240" w:lineRule="auto"/>
        <w:jc w:val="center"/>
        <w:rPr>
          <w:rFonts w:ascii="Times New Roman" w:eastAsia="Times New Roman" w:hAnsi="Times New Roman" w:cs="Times New Roman"/>
          <w:b/>
          <w:sz w:val="24"/>
          <w:szCs w:val="24"/>
        </w:rPr>
      </w:pPr>
      <w:r w:rsidRPr="00136904">
        <w:rPr>
          <w:rFonts w:ascii="Times New Roman" w:eastAsia="Times New Roman" w:hAnsi="Times New Roman" w:cs="Times New Roman"/>
          <w:sz w:val="24"/>
          <w:szCs w:val="24"/>
        </w:rPr>
        <w:br/>
      </w: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AC4534" w:rsidRDefault="00AC4534" w:rsidP="005110C9">
      <w:pPr>
        <w:spacing w:after="0" w:line="240" w:lineRule="auto"/>
        <w:jc w:val="center"/>
        <w:rPr>
          <w:rFonts w:ascii="Times New Roman" w:eastAsia="Times New Roman" w:hAnsi="Times New Roman" w:cs="Times New Roman"/>
          <w:b/>
          <w:sz w:val="24"/>
          <w:szCs w:val="24"/>
        </w:rPr>
      </w:pPr>
    </w:p>
    <w:p w:rsidR="005110C9" w:rsidRPr="008B0384" w:rsidRDefault="005110C9" w:rsidP="005110C9">
      <w:pPr>
        <w:spacing w:after="0" w:line="240" w:lineRule="auto"/>
        <w:jc w:val="center"/>
        <w:rPr>
          <w:rFonts w:ascii="Times New Roman" w:eastAsia="Times New Roman" w:hAnsi="Times New Roman" w:cs="Times New Roman"/>
          <w:sz w:val="24"/>
          <w:szCs w:val="24"/>
        </w:rPr>
      </w:pPr>
      <w:r w:rsidRPr="00136904">
        <w:rPr>
          <w:rFonts w:ascii="Times New Roman" w:eastAsia="Times New Roman" w:hAnsi="Times New Roman" w:cs="Times New Roman"/>
          <w:b/>
          <w:sz w:val="24"/>
          <w:szCs w:val="24"/>
        </w:rPr>
        <w:lastRenderedPageBreak/>
        <w:t>Приложение 2</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u w:val="single"/>
        </w:rPr>
        <w:t>Единицы длины</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t>Миллиметр</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b/>
          <w:bCs/>
          <w:sz w:val="24"/>
          <w:szCs w:val="24"/>
          <w:u w:val="single"/>
        </w:rPr>
        <w:t>Сантиметр</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t>Дециметр</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t>Метр</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t>Километр</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b/>
          <w:sz w:val="24"/>
          <w:szCs w:val="24"/>
        </w:rPr>
        <w:t>Приложение 3</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943600" cy="1104900"/>
            <wp:effectExtent l="19050" t="0" r="0" b="0"/>
            <wp:docPr id="14" name="Рисунок 5" descr="http://litcey.ru/pars_docs/refs/78/77236/77236_html_m347737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tcey.ru/pars_docs/refs/78/77236/77236_html_m3477371b.jpg"/>
                    <pic:cNvPicPr>
                      <a:picLocks noChangeAspect="1" noChangeArrowheads="1"/>
                    </pic:cNvPicPr>
                  </pic:nvPicPr>
                  <pic:blipFill>
                    <a:blip r:embed="rId13" cstate="print"/>
                    <a:srcRect/>
                    <a:stretch>
                      <a:fillRect/>
                    </a:stretch>
                  </pic:blipFill>
                  <pic:spPr bwMode="auto">
                    <a:xfrm>
                      <a:off x="0" y="0"/>
                      <a:ext cx="5943600" cy="1104900"/>
                    </a:xfrm>
                    <a:prstGeom prst="rect">
                      <a:avLst/>
                    </a:prstGeom>
                    <a:noFill/>
                    <a:ln w="9525">
                      <a:noFill/>
                      <a:miter lim="800000"/>
                      <a:headEnd/>
                      <a:tailEnd/>
                    </a:ln>
                  </pic:spPr>
                </pic:pic>
              </a:graphicData>
            </a:graphic>
          </wp:inline>
        </w:drawing>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b/>
          <w:bCs/>
          <w:sz w:val="24"/>
          <w:szCs w:val="24"/>
        </w:rPr>
        <w:t>САНТИМЕТР - СМ</w:t>
      </w:r>
      <w:r w:rsidRPr="00136904">
        <w:rPr>
          <w:rFonts w:ascii="Times New Roman" w:eastAsia="Times New Roman" w:hAnsi="Times New Roman" w:cs="Times New Roman"/>
          <w:sz w:val="24"/>
          <w:szCs w:val="24"/>
        </w:rPr>
        <w:br/>
      </w:r>
    </w:p>
    <w:p w:rsidR="005110C9" w:rsidRPr="008B0384" w:rsidRDefault="005110C9" w:rsidP="005110C9">
      <w:pPr>
        <w:spacing w:after="0" w:line="240" w:lineRule="auto"/>
        <w:jc w:val="center"/>
        <w:rPr>
          <w:rFonts w:ascii="Times New Roman" w:eastAsia="Times New Roman" w:hAnsi="Times New Roman" w:cs="Times New Roman"/>
          <w:sz w:val="24"/>
          <w:szCs w:val="24"/>
        </w:rPr>
      </w:pPr>
    </w:p>
    <w:p w:rsidR="005110C9" w:rsidRPr="008B0384" w:rsidRDefault="005110C9" w:rsidP="005110C9">
      <w:pPr>
        <w:spacing w:after="0" w:line="240" w:lineRule="auto"/>
        <w:jc w:val="center"/>
        <w:rPr>
          <w:rFonts w:ascii="Times New Roman" w:eastAsia="Times New Roman" w:hAnsi="Times New Roman" w:cs="Times New Roman"/>
          <w:sz w:val="24"/>
          <w:szCs w:val="24"/>
        </w:rPr>
      </w:pPr>
    </w:p>
    <w:p w:rsidR="005110C9" w:rsidRPr="008B0384" w:rsidRDefault="005110C9" w:rsidP="005110C9">
      <w:pPr>
        <w:spacing w:after="0" w:line="240" w:lineRule="auto"/>
        <w:jc w:val="center"/>
        <w:rPr>
          <w:rFonts w:ascii="Times New Roman" w:eastAsia="Times New Roman" w:hAnsi="Times New Roman" w:cs="Times New Roman"/>
          <w:sz w:val="24"/>
          <w:szCs w:val="24"/>
        </w:rPr>
      </w:pPr>
    </w:p>
    <w:p w:rsidR="005110C9" w:rsidRPr="008B0384" w:rsidRDefault="005110C9" w:rsidP="005110C9">
      <w:pPr>
        <w:spacing w:after="0" w:line="240" w:lineRule="auto"/>
        <w:jc w:val="center"/>
        <w:rPr>
          <w:rFonts w:ascii="Times New Roman" w:eastAsia="Times New Roman" w:hAnsi="Times New Roman" w:cs="Times New Roman"/>
          <w:sz w:val="24"/>
          <w:szCs w:val="24"/>
        </w:rPr>
      </w:pPr>
    </w:p>
    <w:p w:rsidR="00A83455" w:rsidRPr="005110C9" w:rsidRDefault="005110C9" w:rsidP="005110C9">
      <w:pPr>
        <w:spacing w:after="0" w:line="360" w:lineRule="auto"/>
        <w:jc w:val="center"/>
        <w:rPr>
          <w:rFonts w:ascii="Times New Roman" w:eastAsia="Times New Roman" w:hAnsi="Times New Roman" w:cs="Times New Roman"/>
          <w:noProof/>
          <w:sz w:val="24"/>
          <w:szCs w:val="24"/>
        </w:rPr>
      </w:pP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b/>
          <w:sz w:val="24"/>
          <w:szCs w:val="24"/>
        </w:rPr>
        <w:t>Приложение 4</w:t>
      </w:r>
      <w:r w:rsidRPr="00136904">
        <w:rPr>
          <w:rFonts w:ascii="Times New Roman" w:eastAsia="Times New Roman" w:hAnsi="Times New Roman" w:cs="Times New Roman"/>
          <w:sz w:val="24"/>
          <w:szCs w:val="24"/>
        </w:rPr>
        <w:br/>
      </w:r>
      <w:r w:rsidRPr="0013690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590925" cy="676275"/>
            <wp:effectExtent l="19050" t="0" r="9525" b="0"/>
            <wp:docPr id="15" name="Рисунок 6" descr="http://litcey.ru/pars_docs/refs/78/77236/77236_html_m347737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tcey.ru/pars_docs/refs/78/77236/77236_html_m3477371b.jpg"/>
                    <pic:cNvPicPr>
                      <a:picLocks noChangeAspect="1" noChangeArrowheads="1"/>
                    </pic:cNvPicPr>
                  </pic:nvPicPr>
                  <pic:blipFill>
                    <a:blip r:embed="rId13" cstate="print"/>
                    <a:srcRect/>
                    <a:stretch>
                      <a:fillRect/>
                    </a:stretch>
                  </pic:blipFill>
                  <pic:spPr bwMode="auto">
                    <a:xfrm>
                      <a:off x="0" y="0"/>
                      <a:ext cx="3590925" cy="6762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628900" cy="95250"/>
            <wp:effectExtent l="19050" t="0" r="0" b="0"/>
            <wp:wrapSquare wrapText="bothSides"/>
            <wp:docPr id="16" name="Рисунок 2" descr="http://litcey.ru/pars_docs/refs/78/77236/77236_html_m1e91b3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cey.ru/pars_docs/refs/78/77236/77236_html_m1e91b3c3.gif"/>
                    <pic:cNvPicPr>
                      <a:picLocks noChangeAspect="1" noChangeArrowheads="1"/>
                    </pic:cNvPicPr>
                  </pic:nvPicPr>
                  <pic:blipFill>
                    <a:blip r:embed="rId14" cstate="print"/>
                    <a:srcRect/>
                    <a:stretch>
                      <a:fillRect/>
                    </a:stretch>
                  </pic:blipFill>
                  <pic:spPr bwMode="auto">
                    <a:xfrm>
                      <a:off x="0" y="0"/>
                      <a:ext cx="2628900" cy="95250"/>
                    </a:xfrm>
                    <a:prstGeom prst="rect">
                      <a:avLst/>
                    </a:prstGeom>
                    <a:noFill/>
                    <a:ln w="9525">
                      <a:noFill/>
                      <a:miter lim="800000"/>
                      <a:headEnd/>
                      <a:tailEnd/>
                    </a:ln>
                  </pic:spPr>
                </pic:pic>
              </a:graphicData>
            </a:graphic>
          </wp:anchor>
        </w:drawing>
      </w:r>
      <w:r w:rsidRPr="0013690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0">
            <wp:simplePos x="0" y="0"/>
            <wp:positionH relativeFrom="column">
              <wp:align>left</wp:align>
            </wp:positionH>
            <wp:positionV relativeFrom="line">
              <wp:posOffset>266700</wp:posOffset>
            </wp:positionV>
            <wp:extent cx="2695575" cy="86360"/>
            <wp:effectExtent l="19050" t="0" r="9525" b="0"/>
            <wp:wrapSquare wrapText="bothSides"/>
            <wp:docPr id="18" name="Рисунок 3" descr="http://litcey.ru/pars_docs/refs/78/77236/77236_html_7cdcf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cey.ru/pars_docs/refs/78/77236/77236_html_7cdcf13b.gif"/>
                    <pic:cNvPicPr>
                      <a:picLocks noChangeAspect="1" noChangeArrowheads="1"/>
                    </pic:cNvPicPr>
                  </pic:nvPicPr>
                  <pic:blipFill>
                    <a:blip r:embed="rId15" cstate="print"/>
                    <a:srcRect/>
                    <a:stretch>
                      <a:fillRect/>
                    </a:stretch>
                  </pic:blipFill>
                  <pic:spPr bwMode="auto">
                    <a:xfrm>
                      <a:off x="0" y="0"/>
                      <a:ext cx="2695575" cy="86360"/>
                    </a:xfrm>
                    <a:prstGeom prst="rect">
                      <a:avLst/>
                    </a:prstGeom>
                    <a:noFill/>
                    <a:ln w="9525">
                      <a:noFill/>
                      <a:miter lim="800000"/>
                      <a:headEnd/>
                      <a:tailEnd/>
                    </a:ln>
                  </pic:spPr>
                </pic:pic>
              </a:graphicData>
            </a:graphic>
          </wp:anchor>
        </w:drawing>
      </w:r>
      <w:r w:rsidRPr="0013690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895725" cy="676275"/>
            <wp:effectExtent l="19050" t="0" r="9525" b="0"/>
            <wp:docPr id="17" name="Рисунок 7" descr="http://litcey.ru/pars_docs/refs/78/77236/77236_html_m347737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tcey.ru/pars_docs/refs/78/77236/77236_html_m3477371b.jpg"/>
                    <pic:cNvPicPr>
                      <a:picLocks noChangeAspect="1" noChangeArrowheads="1"/>
                    </pic:cNvPicPr>
                  </pic:nvPicPr>
                  <pic:blipFill>
                    <a:blip r:embed="rId13" cstate="print"/>
                    <a:srcRect/>
                    <a:stretch>
                      <a:fillRect/>
                    </a:stretch>
                  </pic:blipFill>
                  <pic:spPr bwMode="auto">
                    <a:xfrm>
                      <a:off x="0" y="0"/>
                      <a:ext cx="3895725" cy="676275"/>
                    </a:xfrm>
                    <a:prstGeom prst="rect">
                      <a:avLst/>
                    </a:prstGeom>
                    <a:noFill/>
                    <a:ln w="9525">
                      <a:noFill/>
                      <a:miter lim="800000"/>
                      <a:headEnd/>
                      <a:tailEnd/>
                    </a:ln>
                  </pic:spPr>
                </pic:pic>
              </a:graphicData>
            </a:graphic>
          </wp:inline>
        </w:drawing>
      </w:r>
    </w:p>
    <w:p w:rsidR="00A83455" w:rsidRPr="005F1A35" w:rsidRDefault="00A83455" w:rsidP="005F1A35">
      <w:pPr>
        <w:spacing w:after="0" w:line="360" w:lineRule="auto"/>
        <w:jc w:val="center"/>
        <w:rPr>
          <w:rFonts w:ascii="Times New Roman" w:hAnsi="Times New Roman" w:cs="Times New Roman"/>
          <w:sz w:val="28"/>
          <w:szCs w:val="28"/>
        </w:rPr>
      </w:pPr>
    </w:p>
    <w:p w:rsidR="00A83455" w:rsidRPr="005F1A35" w:rsidRDefault="00A83455" w:rsidP="005F1A35">
      <w:pPr>
        <w:spacing w:after="0" w:line="360" w:lineRule="auto"/>
        <w:jc w:val="center"/>
        <w:rPr>
          <w:rFonts w:ascii="Times New Roman" w:hAnsi="Times New Roman" w:cs="Times New Roman"/>
          <w:sz w:val="28"/>
          <w:szCs w:val="28"/>
        </w:rPr>
      </w:pPr>
    </w:p>
    <w:p w:rsidR="00A83455" w:rsidRPr="005F1A35" w:rsidRDefault="00A83455" w:rsidP="005F1A35">
      <w:pPr>
        <w:spacing w:after="0" w:line="360" w:lineRule="auto"/>
        <w:jc w:val="center"/>
        <w:rPr>
          <w:rFonts w:ascii="Times New Roman" w:hAnsi="Times New Roman" w:cs="Times New Roman"/>
          <w:sz w:val="28"/>
          <w:szCs w:val="28"/>
        </w:rPr>
      </w:pPr>
    </w:p>
    <w:p w:rsidR="00A83455" w:rsidRPr="005F1A35" w:rsidRDefault="00A83455" w:rsidP="005F1A35">
      <w:pPr>
        <w:spacing w:after="0" w:line="360" w:lineRule="auto"/>
        <w:jc w:val="center"/>
        <w:rPr>
          <w:rFonts w:ascii="Times New Roman" w:hAnsi="Times New Roman" w:cs="Times New Roman"/>
          <w:sz w:val="28"/>
          <w:szCs w:val="28"/>
        </w:rPr>
      </w:pPr>
    </w:p>
    <w:p w:rsidR="00A83455" w:rsidRDefault="00A83455">
      <w:pPr>
        <w:rPr>
          <w:sz w:val="28"/>
          <w:szCs w:val="28"/>
        </w:rPr>
      </w:pPr>
    </w:p>
    <w:sectPr w:rsidR="00A83455" w:rsidSect="003C25AD">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78" w:rsidRDefault="00085B78" w:rsidP="001035E6">
      <w:pPr>
        <w:spacing w:after="0" w:line="240" w:lineRule="auto"/>
      </w:pPr>
      <w:r>
        <w:separator/>
      </w:r>
    </w:p>
  </w:endnote>
  <w:endnote w:type="continuationSeparator" w:id="0">
    <w:p w:rsidR="00085B78" w:rsidRDefault="00085B78" w:rsidP="0010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7134"/>
      <w:docPartObj>
        <w:docPartGallery w:val="Page Numbers (Bottom of Page)"/>
        <w:docPartUnique/>
      </w:docPartObj>
    </w:sdtPr>
    <w:sdtEndPr/>
    <w:sdtContent>
      <w:p w:rsidR="003C25AD" w:rsidRDefault="002E6495">
        <w:pPr>
          <w:pStyle w:val="aa"/>
          <w:jc w:val="right"/>
        </w:pPr>
        <w:r>
          <w:fldChar w:fldCharType="begin"/>
        </w:r>
        <w:r>
          <w:instrText xml:space="preserve"> PAGE   \* MERGEFORMAT </w:instrText>
        </w:r>
        <w:r>
          <w:fldChar w:fldCharType="separate"/>
        </w:r>
        <w:r w:rsidR="00FA4345">
          <w:rPr>
            <w:noProof/>
          </w:rPr>
          <w:t>8</w:t>
        </w:r>
        <w:r>
          <w:rPr>
            <w:noProof/>
          </w:rPr>
          <w:fldChar w:fldCharType="end"/>
        </w:r>
      </w:p>
    </w:sdtContent>
  </w:sdt>
  <w:p w:rsidR="001035E6" w:rsidRDefault="001035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78" w:rsidRDefault="00085B78" w:rsidP="001035E6">
      <w:pPr>
        <w:spacing w:after="0" w:line="240" w:lineRule="auto"/>
      </w:pPr>
      <w:r>
        <w:separator/>
      </w:r>
    </w:p>
  </w:footnote>
  <w:footnote w:type="continuationSeparator" w:id="0">
    <w:p w:rsidR="00085B78" w:rsidRDefault="00085B78" w:rsidP="00103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67E1"/>
    <w:multiLevelType w:val="multilevel"/>
    <w:tmpl w:val="6D54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33B64"/>
    <w:multiLevelType w:val="hybridMultilevel"/>
    <w:tmpl w:val="562A1D3E"/>
    <w:lvl w:ilvl="0" w:tplc="582E50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8159F"/>
    <w:multiLevelType w:val="hybridMultilevel"/>
    <w:tmpl w:val="6C5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97A4D"/>
    <w:multiLevelType w:val="hybridMultilevel"/>
    <w:tmpl w:val="A6BE2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B372A"/>
    <w:multiLevelType w:val="hybridMultilevel"/>
    <w:tmpl w:val="DFE626C8"/>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926390"/>
    <w:multiLevelType w:val="hybridMultilevel"/>
    <w:tmpl w:val="9DD211C2"/>
    <w:lvl w:ilvl="0" w:tplc="04190001">
      <w:start w:val="1"/>
      <w:numFmt w:val="bullet"/>
      <w:lvlText w:val=""/>
      <w:lvlJc w:val="left"/>
      <w:pPr>
        <w:ind w:left="8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9E4E14"/>
    <w:multiLevelType w:val="multilevel"/>
    <w:tmpl w:val="366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7381F"/>
    <w:multiLevelType w:val="multilevel"/>
    <w:tmpl w:val="8310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45E41"/>
    <w:multiLevelType w:val="hybridMultilevel"/>
    <w:tmpl w:val="883E4812"/>
    <w:lvl w:ilvl="0" w:tplc="3C9CA6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66909"/>
    <w:multiLevelType w:val="hybridMultilevel"/>
    <w:tmpl w:val="DCF4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374E5"/>
    <w:multiLevelType w:val="hybridMultilevel"/>
    <w:tmpl w:val="7A6E5BD6"/>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05954"/>
    <w:multiLevelType w:val="hybridMultilevel"/>
    <w:tmpl w:val="56C2D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4D0CEF"/>
    <w:multiLevelType w:val="hybridMultilevel"/>
    <w:tmpl w:val="A6B4D430"/>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E75755"/>
    <w:multiLevelType w:val="hybridMultilevel"/>
    <w:tmpl w:val="32C63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165BC"/>
    <w:multiLevelType w:val="hybridMultilevel"/>
    <w:tmpl w:val="502E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07697F"/>
    <w:multiLevelType w:val="multilevel"/>
    <w:tmpl w:val="6D54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CA1E40"/>
    <w:multiLevelType w:val="hybridMultilevel"/>
    <w:tmpl w:val="50FC407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1D5458"/>
    <w:multiLevelType w:val="hybridMultilevel"/>
    <w:tmpl w:val="87C64124"/>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76C37BB"/>
    <w:multiLevelType w:val="multilevel"/>
    <w:tmpl w:val="6D54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10568B"/>
    <w:multiLevelType w:val="hybridMultilevel"/>
    <w:tmpl w:val="A7ACF5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8"/>
  </w:num>
  <w:num w:numId="12">
    <w:abstractNumId w:val="0"/>
  </w:num>
  <w:num w:numId="13">
    <w:abstractNumId w:val="8"/>
  </w:num>
  <w:num w:numId="14">
    <w:abstractNumId w:val="9"/>
  </w:num>
  <w:num w:numId="15">
    <w:abstractNumId w:val="7"/>
  </w:num>
  <w:num w:numId="16">
    <w:abstractNumId w:val="19"/>
  </w:num>
  <w:num w:numId="17">
    <w:abstractNumId w:val="3"/>
  </w:num>
  <w:num w:numId="18">
    <w:abstractNumId w:val="4"/>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72AA"/>
    <w:rsid w:val="00035871"/>
    <w:rsid w:val="00047EB4"/>
    <w:rsid w:val="00076DF1"/>
    <w:rsid w:val="00085B78"/>
    <w:rsid w:val="000D2DFA"/>
    <w:rsid w:val="001021DD"/>
    <w:rsid w:val="001035E6"/>
    <w:rsid w:val="0016054C"/>
    <w:rsid w:val="001913B1"/>
    <w:rsid w:val="001E661A"/>
    <w:rsid w:val="001F6BE0"/>
    <w:rsid w:val="00201009"/>
    <w:rsid w:val="0022550A"/>
    <w:rsid w:val="00266BD7"/>
    <w:rsid w:val="002C4004"/>
    <w:rsid w:val="002D67B6"/>
    <w:rsid w:val="002F5A37"/>
    <w:rsid w:val="0031374C"/>
    <w:rsid w:val="00334E5B"/>
    <w:rsid w:val="003378E5"/>
    <w:rsid w:val="003C25AD"/>
    <w:rsid w:val="00425BBC"/>
    <w:rsid w:val="004678CD"/>
    <w:rsid w:val="004C0942"/>
    <w:rsid w:val="004D0E5C"/>
    <w:rsid w:val="004F46B1"/>
    <w:rsid w:val="005110C9"/>
    <w:rsid w:val="00573F4C"/>
    <w:rsid w:val="005B31C2"/>
    <w:rsid w:val="005C2E4B"/>
    <w:rsid w:val="005F1A35"/>
    <w:rsid w:val="006125E8"/>
    <w:rsid w:val="0066063D"/>
    <w:rsid w:val="006D6F89"/>
    <w:rsid w:val="006E22F8"/>
    <w:rsid w:val="006E7A99"/>
    <w:rsid w:val="00727369"/>
    <w:rsid w:val="007416E5"/>
    <w:rsid w:val="00746EE5"/>
    <w:rsid w:val="00772121"/>
    <w:rsid w:val="007939FD"/>
    <w:rsid w:val="007B1BDE"/>
    <w:rsid w:val="00851041"/>
    <w:rsid w:val="008A0887"/>
    <w:rsid w:val="008F0011"/>
    <w:rsid w:val="00915F2C"/>
    <w:rsid w:val="00983205"/>
    <w:rsid w:val="009B6ABD"/>
    <w:rsid w:val="009D56A4"/>
    <w:rsid w:val="009E1062"/>
    <w:rsid w:val="00A10F79"/>
    <w:rsid w:val="00A83455"/>
    <w:rsid w:val="00A86BE2"/>
    <w:rsid w:val="00AA72AA"/>
    <w:rsid w:val="00AB3B65"/>
    <w:rsid w:val="00AC4534"/>
    <w:rsid w:val="00B447B8"/>
    <w:rsid w:val="00BB5FDA"/>
    <w:rsid w:val="00BF06C1"/>
    <w:rsid w:val="00C114CF"/>
    <w:rsid w:val="00C30E2A"/>
    <w:rsid w:val="00C43AEE"/>
    <w:rsid w:val="00C73D06"/>
    <w:rsid w:val="00CA470F"/>
    <w:rsid w:val="00CF0550"/>
    <w:rsid w:val="00D51AA3"/>
    <w:rsid w:val="00D7150D"/>
    <w:rsid w:val="00E351F4"/>
    <w:rsid w:val="00ED0A5D"/>
    <w:rsid w:val="00F34D72"/>
    <w:rsid w:val="00F658F8"/>
    <w:rsid w:val="00FA4345"/>
    <w:rsid w:val="00FC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33129B70-BB55-4044-AF29-BD952A0F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A4"/>
    <w:pPr>
      <w:ind w:left="720"/>
      <w:contextualSpacing/>
    </w:pPr>
  </w:style>
  <w:style w:type="paragraph" w:styleId="a4">
    <w:name w:val="Normal (Web)"/>
    <w:basedOn w:val="a"/>
    <w:uiPriority w:val="99"/>
    <w:rsid w:val="007939FD"/>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939FD"/>
    <w:pPr>
      <w:suppressAutoHyphens/>
      <w:autoSpaceDE w:val="0"/>
      <w:spacing w:after="0" w:line="240" w:lineRule="auto"/>
    </w:pPr>
    <w:rPr>
      <w:rFonts w:ascii="Calibri" w:eastAsia="Arial" w:hAnsi="Calibri" w:cs="Calibri"/>
      <w:color w:val="000000"/>
      <w:sz w:val="24"/>
      <w:szCs w:val="24"/>
      <w:lang w:eastAsia="ar-SA"/>
    </w:rPr>
  </w:style>
  <w:style w:type="paragraph" w:styleId="a5">
    <w:name w:val="No Spacing"/>
    <w:uiPriority w:val="1"/>
    <w:qFormat/>
    <w:rsid w:val="00BF06C1"/>
    <w:pPr>
      <w:spacing w:after="0" w:line="240" w:lineRule="auto"/>
    </w:pPr>
    <w:rPr>
      <w:rFonts w:eastAsiaTheme="minorHAnsi"/>
      <w:lang w:eastAsia="en-US"/>
    </w:rPr>
  </w:style>
  <w:style w:type="paragraph" w:styleId="a6">
    <w:name w:val="Balloon Text"/>
    <w:basedOn w:val="a"/>
    <w:link w:val="a7"/>
    <w:uiPriority w:val="99"/>
    <w:semiHidden/>
    <w:unhideWhenUsed/>
    <w:rsid w:val="005110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0C9"/>
    <w:rPr>
      <w:rFonts w:ascii="Tahoma" w:hAnsi="Tahoma" w:cs="Tahoma"/>
      <w:sz w:val="16"/>
      <w:szCs w:val="16"/>
    </w:rPr>
  </w:style>
  <w:style w:type="paragraph" w:styleId="a8">
    <w:name w:val="header"/>
    <w:basedOn w:val="a"/>
    <w:link w:val="a9"/>
    <w:uiPriority w:val="99"/>
    <w:semiHidden/>
    <w:unhideWhenUsed/>
    <w:rsid w:val="001035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035E6"/>
  </w:style>
  <w:style w:type="paragraph" w:styleId="aa">
    <w:name w:val="footer"/>
    <w:basedOn w:val="a"/>
    <w:link w:val="ab"/>
    <w:uiPriority w:val="99"/>
    <w:unhideWhenUsed/>
    <w:rsid w:val="001035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35E6"/>
  </w:style>
  <w:style w:type="table" w:styleId="ac">
    <w:name w:val="Table Grid"/>
    <w:basedOn w:val="a1"/>
    <w:uiPriority w:val="59"/>
    <w:rsid w:val="003C25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9528">
      <w:bodyDiv w:val="1"/>
      <w:marLeft w:val="0"/>
      <w:marRight w:val="0"/>
      <w:marTop w:val="0"/>
      <w:marBottom w:val="0"/>
      <w:divBdr>
        <w:top w:val="none" w:sz="0" w:space="0" w:color="auto"/>
        <w:left w:val="none" w:sz="0" w:space="0" w:color="auto"/>
        <w:bottom w:val="none" w:sz="0" w:space="0" w:color="auto"/>
        <w:right w:val="none" w:sz="0" w:space="0" w:color="auto"/>
      </w:divBdr>
    </w:div>
    <w:div w:id="630674137">
      <w:bodyDiv w:val="1"/>
      <w:marLeft w:val="0"/>
      <w:marRight w:val="0"/>
      <w:marTop w:val="0"/>
      <w:marBottom w:val="0"/>
      <w:divBdr>
        <w:top w:val="none" w:sz="0" w:space="0" w:color="auto"/>
        <w:left w:val="none" w:sz="0" w:space="0" w:color="auto"/>
        <w:bottom w:val="none" w:sz="0" w:space="0" w:color="auto"/>
        <w:right w:val="none" w:sz="0" w:space="0" w:color="auto"/>
      </w:divBdr>
      <w:divsChild>
        <w:div w:id="58406043">
          <w:marLeft w:val="450"/>
          <w:marRight w:val="225"/>
          <w:marTop w:val="600"/>
          <w:marBottom w:val="1500"/>
          <w:divBdr>
            <w:top w:val="none" w:sz="0" w:space="0" w:color="auto"/>
            <w:left w:val="none" w:sz="0" w:space="0" w:color="auto"/>
            <w:bottom w:val="none" w:sz="0" w:space="0" w:color="auto"/>
            <w:right w:val="none" w:sz="0" w:space="0" w:color="auto"/>
          </w:divBdr>
          <w:divsChild>
            <w:div w:id="1760517440">
              <w:marLeft w:val="300"/>
              <w:marRight w:val="450"/>
              <w:marTop w:val="0"/>
              <w:marBottom w:val="0"/>
              <w:divBdr>
                <w:top w:val="none" w:sz="0" w:space="0" w:color="auto"/>
                <w:left w:val="none" w:sz="0" w:space="0" w:color="auto"/>
                <w:bottom w:val="none" w:sz="0" w:space="0" w:color="auto"/>
                <w:right w:val="none" w:sz="0" w:space="0" w:color="auto"/>
              </w:divBdr>
              <w:divsChild>
                <w:div w:id="30738031">
                  <w:marLeft w:val="0"/>
                  <w:marRight w:val="0"/>
                  <w:marTop w:val="225"/>
                  <w:marBottom w:val="0"/>
                  <w:divBdr>
                    <w:top w:val="none" w:sz="0" w:space="0" w:color="auto"/>
                    <w:left w:val="none" w:sz="0" w:space="0" w:color="auto"/>
                    <w:bottom w:val="none" w:sz="0" w:space="0" w:color="auto"/>
                    <w:right w:val="none" w:sz="0" w:space="0" w:color="auto"/>
                  </w:divBdr>
                  <w:divsChild>
                    <w:div w:id="18237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78235">
      <w:bodyDiv w:val="1"/>
      <w:marLeft w:val="0"/>
      <w:marRight w:val="0"/>
      <w:marTop w:val="0"/>
      <w:marBottom w:val="0"/>
      <w:divBdr>
        <w:top w:val="none" w:sz="0" w:space="0" w:color="auto"/>
        <w:left w:val="none" w:sz="0" w:space="0" w:color="auto"/>
        <w:bottom w:val="none" w:sz="0" w:space="0" w:color="auto"/>
        <w:right w:val="none" w:sz="0" w:space="0" w:color="auto"/>
      </w:divBdr>
      <w:divsChild>
        <w:div w:id="279648886">
          <w:marLeft w:val="0"/>
          <w:marRight w:val="0"/>
          <w:marTop w:val="0"/>
          <w:marBottom w:val="0"/>
          <w:divBdr>
            <w:top w:val="none" w:sz="0" w:space="0" w:color="auto"/>
            <w:left w:val="none" w:sz="0" w:space="0" w:color="auto"/>
            <w:bottom w:val="none" w:sz="0" w:space="0" w:color="auto"/>
            <w:right w:val="none" w:sz="0" w:space="0" w:color="auto"/>
          </w:divBdr>
        </w:div>
      </w:divsChild>
    </w:div>
    <w:div w:id="982084179">
      <w:bodyDiv w:val="1"/>
      <w:marLeft w:val="0"/>
      <w:marRight w:val="0"/>
      <w:marTop w:val="0"/>
      <w:marBottom w:val="0"/>
      <w:divBdr>
        <w:top w:val="none" w:sz="0" w:space="0" w:color="auto"/>
        <w:left w:val="none" w:sz="0" w:space="0" w:color="auto"/>
        <w:bottom w:val="none" w:sz="0" w:space="0" w:color="auto"/>
        <w:right w:val="none" w:sz="0" w:space="0" w:color="auto"/>
      </w:divBdr>
      <w:divsChild>
        <w:div w:id="272715539">
          <w:marLeft w:val="0"/>
          <w:marRight w:val="0"/>
          <w:marTop w:val="0"/>
          <w:marBottom w:val="0"/>
          <w:divBdr>
            <w:top w:val="none" w:sz="0" w:space="0" w:color="auto"/>
            <w:left w:val="none" w:sz="0" w:space="0" w:color="auto"/>
            <w:bottom w:val="none" w:sz="0" w:space="0" w:color="auto"/>
            <w:right w:val="none" w:sz="0" w:space="0" w:color="auto"/>
          </w:divBdr>
          <w:divsChild>
            <w:div w:id="92211444">
              <w:marLeft w:val="0"/>
              <w:marRight w:val="0"/>
              <w:marTop w:val="0"/>
              <w:marBottom w:val="0"/>
              <w:divBdr>
                <w:top w:val="none" w:sz="0" w:space="0" w:color="auto"/>
                <w:left w:val="none" w:sz="0" w:space="0" w:color="auto"/>
                <w:bottom w:val="none" w:sz="0" w:space="0" w:color="auto"/>
                <w:right w:val="none" w:sz="0" w:space="0" w:color="auto"/>
              </w:divBdr>
              <w:divsChild>
                <w:div w:id="1950626880">
                  <w:marLeft w:val="0"/>
                  <w:marRight w:val="0"/>
                  <w:marTop w:val="0"/>
                  <w:marBottom w:val="0"/>
                  <w:divBdr>
                    <w:top w:val="none" w:sz="0" w:space="0" w:color="auto"/>
                    <w:left w:val="none" w:sz="0" w:space="0" w:color="auto"/>
                    <w:bottom w:val="none" w:sz="0" w:space="0" w:color="auto"/>
                    <w:right w:val="none" w:sz="0" w:space="0" w:color="auto"/>
                  </w:divBdr>
                  <w:divsChild>
                    <w:div w:id="513156979">
                      <w:marLeft w:val="0"/>
                      <w:marRight w:val="0"/>
                      <w:marTop w:val="0"/>
                      <w:marBottom w:val="0"/>
                      <w:divBdr>
                        <w:top w:val="none" w:sz="0" w:space="0" w:color="auto"/>
                        <w:left w:val="none" w:sz="0" w:space="0" w:color="auto"/>
                        <w:bottom w:val="none" w:sz="0" w:space="0" w:color="auto"/>
                        <w:right w:val="none" w:sz="0" w:space="0" w:color="auto"/>
                      </w:divBdr>
                      <w:divsChild>
                        <w:div w:id="2052223628">
                          <w:marLeft w:val="0"/>
                          <w:marRight w:val="0"/>
                          <w:marTop w:val="0"/>
                          <w:marBottom w:val="0"/>
                          <w:divBdr>
                            <w:top w:val="none" w:sz="0" w:space="0" w:color="auto"/>
                            <w:left w:val="none" w:sz="0" w:space="0" w:color="auto"/>
                            <w:bottom w:val="none" w:sz="0" w:space="0" w:color="auto"/>
                            <w:right w:val="none" w:sz="0" w:space="0" w:color="auto"/>
                          </w:divBdr>
                          <w:divsChild>
                            <w:div w:id="596719863">
                              <w:marLeft w:val="0"/>
                              <w:marRight w:val="0"/>
                              <w:marTop w:val="0"/>
                              <w:marBottom w:val="0"/>
                              <w:divBdr>
                                <w:top w:val="none" w:sz="0" w:space="0" w:color="auto"/>
                                <w:left w:val="none" w:sz="0" w:space="0" w:color="auto"/>
                                <w:bottom w:val="none" w:sz="0" w:space="0" w:color="auto"/>
                                <w:right w:val="none" w:sz="0" w:space="0" w:color="auto"/>
                              </w:divBdr>
                              <w:divsChild>
                                <w:div w:id="1717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BC468-E616-407F-B87E-1C0041EB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2959</Words>
  <Characters>16870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gvildis</dc:creator>
  <cp:lastModifiedBy>Asus</cp:lastModifiedBy>
  <cp:revision>4</cp:revision>
  <cp:lastPrinted>2014-07-10T11:35:00Z</cp:lastPrinted>
  <dcterms:created xsi:type="dcterms:W3CDTF">2013-11-06T09:36:00Z</dcterms:created>
  <dcterms:modified xsi:type="dcterms:W3CDTF">2014-07-10T11:42:00Z</dcterms:modified>
</cp:coreProperties>
</file>