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AE" w:rsidRPr="00752639" w:rsidRDefault="00972DAE" w:rsidP="00972DAE">
      <w:pPr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6487"/>
        <w:gridCol w:w="3544"/>
      </w:tblGrid>
      <w:tr w:rsidR="00972DAE" w:rsidRPr="00D91E12" w:rsidTr="000055EC">
        <w:tc>
          <w:tcPr>
            <w:tcW w:w="6487" w:type="dxa"/>
            <w:shd w:val="clear" w:color="auto" w:fill="auto"/>
          </w:tcPr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Согласовано</w:t>
            </w:r>
          </w:p>
          <w:p w:rsidR="00972DAE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Зам. директора МБОУ «ООШ </w:t>
            </w:r>
          </w:p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пос.Прибрежный</w:t>
            </w: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»</w:t>
            </w:r>
          </w:p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Энгельсского муниципального района</w:t>
            </w:r>
          </w:p>
          <w:p w:rsidR="00972DAE" w:rsidRPr="00D91E12" w:rsidRDefault="00972DAE" w:rsidP="000055E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__________/</w:t>
            </w: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С.А.Волчкова</w:t>
            </w: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ab/>
              <w:t>/</w:t>
            </w:r>
          </w:p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Утверждаю</w:t>
            </w:r>
          </w:p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Директор МБОУ «ООШ пос.Прибрежный</w:t>
            </w: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»    Энгельсского          муниципального района</w:t>
            </w:r>
          </w:p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__________/</w:t>
            </w: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Л.В.Бахарь</w:t>
            </w: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ab/>
            </w: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/</w:t>
            </w:r>
          </w:p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D91E12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Приказ №                 от</w:t>
            </w:r>
          </w:p>
        </w:tc>
      </w:tr>
      <w:tr w:rsidR="00972DAE" w:rsidRPr="00D91E12" w:rsidTr="000055EC">
        <w:tc>
          <w:tcPr>
            <w:tcW w:w="6487" w:type="dxa"/>
            <w:shd w:val="clear" w:color="auto" w:fill="auto"/>
          </w:tcPr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972DAE" w:rsidRPr="00D91E12" w:rsidTr="000055EC">
        <w:tc>
          <w:tcPr>
            <w:tcW w:w="6487" w:type="dxa"/>
            <w:shd w:val="clear" w:color="auto" w:fill="auto"/>
          </w:tcPr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72DAE" w:rsidRPr="00D91E12" w:rsidRDefault="00972DAE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972DAE" w:rsidRDefault="00972DAE" w:rsidP="00972DAE">
      <w:pPr>
        <w:spacing w:after="0" w:line="240" w:lineRule="auto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972DAE" w:rsidRPr="00157BC2" w:rsidRDefault="00972DAE" w:rsidP="00972DA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>Рабочая учебная программа</w:t>
      </w:r>
    </w:p>
    <w:p w:rsidR="00972DAE" w:rsidRPr="00157BC2" w:rsidRDefault="00972DAE" w:rsidP="00972DA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  <w:t>по учебному предмету «математика»</w:t>
      </w:r>
    </w:p>
    <w:p w:rsidR="00972DAE" w:rsidRDefault="00972DAE" w:rsidP="00972DAE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для обучающихся 4</w:t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</w:t>
      </w:r>
    </w:p>
    <w:p w:rsidR="00972DAE" w:rsidRDefault="00972DAE" w:rsidP="00972DAE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МБОУ «ООШ пос.Прибрежный» </w:t>
      </w:r>
    </w:p>
    <w:p w:rsidR="00972DAE" w:rsidRPr="00157BC2" w:rsidRDefault="00972DAE" w:rsidP="00972DAE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Энгельсского муниципального района</w:t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</w:t>
      </w:r>
    </w:p>
    <w:p w:rsidR="00972DAE" w:rsidRPr="00157BC2" w:rsidRDefault="00972DAE" w:rsidP="00972DAE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(базовый уровень)</w:t>
      </w:r>
    </w:p>
    <w:p w:rsidR="00972DAE" w:rsidRDefault="00972DAE" w:rsidP="00972DA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</w:p>
    <w:p w:rsidR="00972DAE" w:rsidRDefault="00972DAE" w:rsidP="00972DAE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на 2012/2013 учебный год</w:t>
      </w:r>
    </w:p>
    <w:p w:rsidR="00972DAE" w:rsidRPr="00157BC2" w:rsidRDefault="00972DAE" w:rsidP="00972DAE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972DAE" w:rsidRPr="00157BC2" w:rsidRDefault="00972DAE" w:rsidP="00972DA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>Составитель:</w:t>
      </w:r>
    </w:p>
    <w:p w:rsidR="00972DAE" w:rsidRPr="00157BC2" w:rsidRDefault="00972DAE" w:rsidP="00972DA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  <w:t>Волчкова Светлана  Анатольевна</w:t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, </w:t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  <w:t>учитель начальных классов</w:t>
      </w:r>
    </w:p>
    <w:p w:rsidR="00972DAE" w:rsidRDefault="00972DAE" w:rsidP="00972DA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  <w:t>первой</w:t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квалификационной </w:t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категории</w:t>
      </w:r>
    </w:p>
    <w:p w:rsidR="00972DAE" w:rsidRDefault="00972DAE" w:rsidP="00972DAE"/>
    <w:p w:rsidR="00972DAE" w:rsidRDefault="00972DAE" w:rsidP="00972DAE"/>
    <w:p w:rsidR="00972DAE" w:rsidRDefault="00972DAE" w:rsidP="00972DAE"/>
    <w:p w:rsidR="00972DAE" w:rsidRDefault="00972DAE" w:rsidP="00972DAE"/>
    <w:p w:rsidR="00972DAE" w:rsidRDefault="00972DAE" w:rsidP="00972DAE"/>
    <w:p w:rsidR="00EC03B7" w:rsidRDefault="00EC03B7"/>
    <w:p w:rsidR="00972DAE" w:rsidRDefault="00972DAE"/>
    <w:p w:rsidR="00972DAE" w:rsidRDefault="00972DAE"/>
    <w:p w:rsidR="00972DAE" w:rsidRDefault="00972DAE"/>
    <w:p w:rsidR="00972DAE" w:rsidRDefault="00972DAE"/>
    <w:p w:rsidR="00972DAE" w:rsidRDefault="00972DAE"/>
    <w:p w:rsidR="00972DAE" w:rsidRDefault="00972DAE"/>
    <w:p w:rsidR="00972DAE" w:rsidRPr="00B935B5" w:rsidRDefault="00972DAE" w:rsidP="00972DAE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72DAE" w:rsidRPr="00B935B5" w:rsidRDefault="00972DAE" w:rsidP="00972D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Рабочая программа по математике  составлена </w:t>
      </w:r>
      <w:r w:rsidRPr="00B935B5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в соответствии с </w:t>
      </w:r>
      <w:r w:rsidRPr="00B935B5">
        <w:rPr>
          <w:rFonts w:ascii="Times New Roman" w:hAnsi="Times New Roman"/>
          <w:sz w:val="28"/>
          <w:szCs w:val="28"/>
        </w:rPr>
        <w:t xml:space="preserve">федеральным компонентом государственного стандарта общего образования, одобренного совместным решением коллегии Минобразования России и Президиума РАО от 23.12.2003 г. № 21/12 и утвержденного приказом Минобрнауки РФ от 05.03.2004 г. № 1089 и </w:t>
      </w:r>
      <w:r w:rsidRPr="00B935B5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 w:rsidRPr="00B935B5">
        <w:rPr>
          <w:rFonts w:ascii="Times New Roman" w:hAnsi="Times New Roman"/>
          <w:bCs/>
          <w:color w:val="000000"/>
          <w:sz w:val="28"/>
          <w:szCs w:val="28"/>
        </w:rPr>
        <w:t>Министерства образования и науки Российской Федерации</w:t>
      </w:r>
      <w:r w:rsidRPr="00B935B5">
        <w:rPr>
          <w:rFonts w:ascii="Times New Roman" w:hAnsi="Times New Roman"/>
          <w:color w:val="000000"/>
          <w:sz w:val="28"/>
          <w:szCs w:val="28"/>
        </w:rPr>
        <w:t xml:space="preserve"> от 30 августа 2010 года № 889 «</w:t>
      </w:r>
      <w:r w:rsidRPr="00B935B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</w:t>
      </w:r>
      <w:r w:rsidRPr="00B935B5">
        <w:rPr>
          <w:rFonts w:ascii="Times New Roman" w:hAnsi="Times New Roman"/>
          <w:bCs/>
          <w:sz w:val="28"/>
          <w:szCs w:val="28"/>
        </w:rPr>
        <w:t>. ,</w:t>
      </w:r>
      <w:r w:rsidRPr="00B935B5">
        <w:rPr>
          <w:rFonts w:ascii="Times New Roman" w:hAnsi="Times New Roman"/>
          <w:sz w:val="28"/>
          <w:szCs w:val="28"/>
        </w:rPr>
        <w:t>базисного учебного плана  МБОУ «ООШ пос. Прибрежный»  по  осуществлению  образовательной деятельности  в  2012-2013 уч. г.</w:t>
      </w:r>
    </w:p>
    <w:p w:rsidR="00972DAE" w:rsidRPr="00B935B5" w:rsidRDefault="00972DAE" w:rsidP="00C23A94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За основу рабочей программы взята авторская программа по </w:t>
      </w:r>
      <w:r w:rsidR="00C23A94" w:rsidRPr="00B935B5">
        <w:rPr>
          <w:rFonts w:ascii="Times New Roman" w:hAnsi="Times New Roman"/>
          <w:sz w:val="28"/>
          <w:szCs w:val="28"/>
        </w:rPr>
        <w:t xml:space="preserve"> математике В.Н.Рудницкой. (Сб. программ к комплекту учебников «Начальная школа XXI века». – 3-е изд., дораб. и доп. – М.: Вентана - Граф, 2009г.)</w:t>
      </w:r>
      <w:r w:rsidRPr="00B935B5">
        <w:rPr>
          <w:rFonts w:ascii="Times New Roman" w:hAnsi="Times New Roman"/>
          <w:sz w:val="28"/>
          <w:szCs w:val="28"/>
        </w:rPr>
        <w:t>. Рекомендована Министерством образования и науки Российской Федерации. Москва, «Просвещение»,  2010 год.</w:t>
      </w:r>
    </w:p>
    <w:p w:rsidR="00972DAE" w:rsidRPr="00B935B5" w:rsidRDefault="00972DAE" w:rsidP="00972D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Тип ОУ – основная общеобразовательная школа. </w:t>
      </w:r>
    </w:p>
    <w:p w:rsidR="00972DAE" w:rsidRPr="00B935B5" w:rsidRDefault="00972DAE" w:rsidP="00972D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935B5">
        <w:rPr>
          <w:rFonts w:ascii="Times New Roman" w:hAnsi="Times New Roman"/>
          <w:b/>
          <w:bCs/>
          <w:sz w:val="28"/>
          <w:szCs w:val="28"/>
        </w:rPr>
        <w:t xml:space="preserve">Цель основной образовательной программы основного общего образования школы: </w:t>
      </w:r>
    </w:p>
    <w:p w:rsidR="00972DAE" w:rsidRPr="00B935B5" w:rsidRDefault="00972DAE" w:rsidP="00972D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становление и развитие компетентной личности, обогащенной общечеловеческими ценностями, ориентированной на саморазвитие, самосовершенствование, самовоспитание .</w:t>
      </w:r>
    </w:p>
    <w:p w:rsidR="00972DAE" w:rsidRPr="00B935B5" w:rsidRDefault="00972DAE" w:rsidP="00972DAE">
      <w:pPr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 xml:space="preserve">Модель  выпускника  по БУП </w:t>
      </w:r>
      <w:smartTag w:uri="urn:schemas-microsoft-com:office:smarttags" w:element="metricconverter">
        <w:smartTagPr>
          <w:attr w:name="ProductID" w:val="2004 г"/>
        </w:smartTagPr>
        <w:r w:rsidRPr="00B935B5">
          <w:rPr>
            <w:rFonts w:ascii="Times New Roman" w:hAnsi="Times New Roman"/>
            <w:b/>
            <w:sz w:val="28"/>
            <w:szCs w:val="28"/>
          </w:rPr>
          <w:t>2004 г</w:t>
        </w:r>
      </w:smartTag>
      <w:r w:rsidRPr="00B935B5">
        <w:rPr>
          <w:rFonts w:ascii="Times New Roman" w:hAnsi="Times New Roman"/>
          <w:b/>
          <w:sz w:val="28"/>
          <w:szCs w:val="28"/>
        </w:rPr>
        <w:t>.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Анализируя социальный заказ и целевые установки школы, мы можем   нарисовать портрет выпускника 1,2  ступеней обучения. Исходя из всего выше обозначенного,  школа ставит первостепенной своей целью создание такого образовательного климата в школе, где ребенок: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- понимает необходимость получения знаний;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- стремится узнать как можно больше;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- понимает, что может чего-то достичь уже на данном уровне обучения;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- учится применять полученные знания;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- учится добывать знания самостоятельно;</w:t>
      </w:r>
    </w:p>
    <w:p w:rsidR="00972DAE" w:rsidRPr="00B935B5" w:rsidRDefault="00972DAE" w:rsidP="00972DAE">
      <w:pPr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B935B5">
        <w:rPr>
          <w:rFonts w:ascii="Times New Roman" w:hAnsi="Times New Roman"/>
          <w:bCs/>
          <w:sz w:val="28"/>
          <w:szCs w:val="28"/>
        </w:rPr>
        <w:t>Образ выпускника начальной школы как главный целевой ориентир в учебно-воспитательной работе с обучающимися на I ступени.</w:t>
      </w:r>
    </w:p>
    <w:p w:rsidR="00972DAE" w:rsidRPr="00B935B5" w:rsidRDefault="00972DAE" w:rsidP="00972DAE">
      <w:pPr>
        <w:rPr>
          <w:rFonts w:ascii="Times New Roman" w:hAnsi="Times New Roman"/>
          <w:bCs/>
          <w:sz w:val="28"/>
          <w:szCs w:val="28"/>
          <w:u w:val="single"/>
        </w:rPr>
      </w:pPr>
      <w:r w:rsidRPr="00B935B5">
        <w:rPr>
          <w:rFonts w:ascii="Times New Roman" w:hAnsi="Times New Roman"/>
          <w:bCs/>
          <w:sz w:val="28"/>
          <w:szCs w:val="28"/>
          <w:u w:val="single"/>
        </w:rPr>
        <w:t>Нравственная компетенция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Наличие опыта участия в подготовке и проведении общественно полезных дел, осуществления индивидуального и коллективного выбора поручений и заданий в процессе организации жизнедеятельности в классе и школе.</w:t>
      </w:r>
    </w:p>
    <w:p w:rsidR="00972DAE" w:rsidRPr="00B935B5" w:rsidRDefault="00972DAE" w:rsidP="00972DAE">
      <w:pPr>
        <w:rPr>
          <w:rFonts w:ascii="Times New Roman" w:hAnsi="Times New Roman"/>
          <w:bCs/>
          <w:sz w:val="28"/>
          <w:szCs w:val="28"/>
          <w:u w:val="single"/>
        </w:rPr>
      </w:pPr>
      <w:r w:rsidRPr="00B935B5">
        <w:rPr>
          <w:rFonts w:ascii="Times New Roman" w:hAnsi="Times New Roman"/>
          <w:bCs/>
          <w:sz w:val="28"/>
          <w:szCs w:val="28"/>
          <w:u w:val="single"/>
        </w:rPr>
        <w:t>Познавательная компетенция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</w:t>
      </w:r>
    </w:p>
    <w:p w:rsidR="00972DAE" w:rsidRPr="00B935B5" w:rsidRDefault="00972DAE" w:rsidP="00972DAE">
      <w:pPr>
        <w:rPr>
          <w:rFonts w:ascii="Times New Roman" w:hAnsi="Times New Roman"/>
          <w:bCs/>
          <w:sz w:val="28"/>
          <w:szCs w:val="28"/>
          <w:u w:val="single"/>
        </w:rPr>
      </w:pPr>
      <w:r w:rsidRPr="00B935B5">
        <w:rPr>
          <w:rFonts w:ascii="Times New Roman" w:hAnsi="Times New Roman"/>
          <w:bCs/>
          <w:sz w:val="28"/>
          <w:szCs w:val="28"/>
          <w:u w:val="single"/>
        </w:rPr>
        <w:t>Коммуникативная компетенция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Сформированность первичных навыков саморегуляции.</w:t>
      </w:r>
    </w:p>
    <w:p w:rsidR="00972DAE" w:rsidRPr="00B935B5" w:rsidRDefault="00972DAE" w:rsidP="00972DAE">
      <w:pPr>
        <w:rPr>
          <w:rFonts w:ascii="Times New Roman" w:hAnsi="Times New Roman"/>
          <w:bCs/>
          <w:sz w:val="28"/>
          <w:szCs w:val="28"/>
          <w:u w:val="single"/>
        </w:rPr>
      </w:pPr>
      <w:r w:rsidRPr="00B935B5">
        <w:rPr>
          <w:rFonts w:ascii="Times New Roman" w:hAnsi="Times New Roman"/>
          <w:bCs/>
          <w:sz w:val="28"/>
          <w:szCs w:val="28"/>
          <w:u w:val="single"/>
        </w:rPr>
        <w:t>Эстетическая компетенция</w:t>
      </w:r>
    </w:p>
    <w:p w:rsidR="00972DAE" w:rsidRPr="00B935B5" w:rsidRDefault="00972DAE" w:rsidP="00972DAE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 </w:t>
      </w:r>
    </w:p>
    <w:p w:rsidR="00972DAE" w:rsidRPr="00B935B5" w:rsidRDefault="00972DAE" w:rsidP="00972DAE">
      <w:pPr>
        <w:rPr>
          <w:rFonts w:ascii="Times New Roman" w:hAnsi="Times New Roman"/>
          <w:bCs/>
          <w:sz w:val="28"/>
          <w:szCs w:val="28"/>
          <w:u w:val="single"/>
        </w:rPr>
      </w:pPr>
      <w:r w:rsidRPr="00B935B5">
        <w:rPr>
          <w:rFonts w:ascii="Times New Roman" w:hAnsi="Times New Roman"/>
          <w:bCs/>
          <w:sz w:val="28"/>
          <w:szCs w:val="28"/>
          <w:u w:val="single"/>
        </w:rPr>
        <w:t>Здоровьесберегающая компетенция</w:t>
      </w:r>
    </w:p>
    <w:p w:rsidR="00C23A94" w:rsidRPr="00EF3E5C" w:rsidRDefault="00972DAE" w:rsidP="00EF3E5C">
      <w:pPr>
        <w:rPr>
          <w:rStyle w:val="FontStyle52"/>
          <w:i w:val="0"/>
          <w:iCs w:val="0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Соблюдение режима дня и правил личной гигиены,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C23A94" w:rsidRPr="00B935B5" w:rsidRDefault="00C23A94" w:rsidP="00972DAE">
      <w:pPr>
        <w:pStyle w:val="Style18"/>
        <w:widowControl/>
        <w:ind w:left="-426" w:firstLine="426"/>
        <w:jc w:val="center"/>
        <w:rPr>
          <w:rStyle w:val="FontStyle52"/>
          <w:b/>
          <w:sz w:val="28"/>
          <w:szCs w:val="28"/>
        </w:rPr>
      </w:pPr>
    </w:p>
    <w:p w:rsidR="00972DAE" w:rsidRPr="00B935B5" w:rsidRDefault="00972DAE" w:rsidP="00972DAE">
      <w:pPr>
        <w:pStyle w:val="Style18"/>
        <w:widowControl/>
        <w:ind w:left="-426" w:firstLine="426"/>
        <w:jc w:val="center"/>
        <w:rPr>
          <w:rStyle w:val="FontStyle52"/>
          <w:b/>
          <w:i w:val="0"/>
          <w:sz w:val="28"/>
          <w:szCs w:val="28"/>
        </w:rPr>
      </w:pPr>
      <w:r w:rsidRPr="00B935B5">
        <w:rPr>
          <w:rStyle w:val="FontStyle52"/>
          <w:b/>
          <w:i w:val="0"/>
          <w:sz w:val="28"/>
          <w:szCs w:val="28"/>
        </w:rPr>
        <w:t>Цели и задачи обучения математике.</w:t>
      </w:r>
    </w:p>
    <w:p w:rsidR="00972DAE" w:rsidRPr="00B935B5" w:rsidRDefault="00972DAE" w:rsidP="00972DAE">
      <w:pPr>
        <w:pStyle w:val="Style17"/>
        <w:widowControl/>
        <w:spacing w:line="240" w:lineRule="auto"/>
        <w:ind w:left="-426" w:firstLine="426"/>
        <w:rPr>
          <w:sz w:val="28"/>
          <w:szCs w:val="28"/>
        </w:rPr>
      </w:pP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Важнейшими ее целями является: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• обеспечение необходимой и достаточной математической подготовки ученика для дальнейшего обучения. </w:t>
      </w:r>
    </w:p>
    <w:p w:rsidR="00B935B5" w:rsidRPr="00B935B5" w:rsidRDefault="00B935B5" w:rsidP="00B935B5">
      <w:pPr>
        <w:ind w:firstLine="708"/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Задачи курса и особенности их реализации: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курс устанавливает перспективу математического образования учащихся. Она обеспечивается реализацией деятельностного подхода к обучению младших школьников средствами арифметического, алгебраического, геометрического и логического содержания учебного материала;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развитие математических представлений осуществляется по пяти взаимосвязанным содержательным линиям курса: элементы арифметики, величины и их измерение, логико-математические понятия и отношения, алгебраическая пропедевтика, элементы геометрии;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в процессе учебного диалога ученики учатся определять способ построения и решения учебной задачи. Такой подход позволяет существенно повысить уровень математического образования школьников, развить их мышление и воспитать устойчивый интерес к занятиям математикой.</w:t>
      </w:r>
    </w:p>
    <w:p w:rsidR="00B935B5" w:rsidRPr="00B935B5" w:rsidRDefault="00B935B5" w:rsidP="00B935B5">
      <w:pPr>
        <w:ind w:firstLine="708"/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</w:t>
      </w:r>
    </w:p>
    <w:p w:rsidR="00B935B5" w:rsidRPr="00B935B5" w:rsidRDefault="00B935B5" w:rsidP="00B935B5">
      <w:pPr>
        <w:ind w:firstLine="708"/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В основу подбора содержания обучения положены методологические принципы: 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возможность широкого применения изучаемого материала на практике;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взаимосвязь вводимого материала с ранее изученным;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обогащение математического опыта младших школьников за счет включения в курс новых вопросов, ранее не изучавшихся в начальной школе;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развитие интереса к занятиям математикой.</w:t>
      </w:r>
    </w:p>
    <w:p w:rsidR="00B935B5" w:rsidRPr="00B935B5" w:rsidRDefault="00B935B5" w:rsidP="00B935B5">
      <w:pPr>
        <w:ind w:firstLine="708"/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Примерная рабочая программа разработана на основе федерального планирования для образовательных учреждений РФ и на основе авторской программы «Математика» В.Н.Рудницкая. (Сб. программ к комплекту учебников «Начальная школа XXI века». – 3-е изд., дораб. и доп.) – М.: Вентана - Граф, 2008г. 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В авторскую программу  не внесены изменения. 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 Количество часов: 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учебный год: 136часов, 4 часа в неделю. 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Количество контрольных работ – 8 ч. </w:t>
      </w:r>
    </w:p>
    <w:p w:rsidR="00B935B5" w:rsidRPr="00B935B5" w:rsidRDefault="00B935B5" w:rsidP="00B935B5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>Основные требования  к уровню подготовки учащихся 4 класса</w:t>
      </w:r>
    </w:p>
    <w:p w:rsidR="00B935B5" w:rsidRPr="00B935B5" w:rsidRDefault="00B935B5" w:rsidP="00B935B5">
      <w:pPr>
        <w:tabs>
          <w:tab w:val="left" w:pos="3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935B5" w:rsidRPr="00B935B5" w:rsidRDefault="00B935B5" w:rsidP="00B935B5">
      <w:pPr>
        <w:tabs>
          <w:tab w:val="left" w:pos="3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>К концу  обучения в 4 классе учащиеся должны:</w:t>
      </w:r>
    </w:p>
    <w:p w:rsidR="00B935B5" w:rsidRPr="00B935B5" w:rsidRDefault="00B935B5" w:rsidP="00B935B5">
      <w:pPr>
        <w:tabs>
          <w:tab w:val="left" w:pos="3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>называть:</w:t>
      </w:r>
    </w:p>
    <w:p w:rsidR="00B935B5" w:rsidRPr="00B935B5" w:rsidRDefault="00B935B5" w:rsidP="00B935B5">
      <w:pPr>
        <w:pStyle w:val="a7"/>
        <w:numPr>
          <w:ilvl w:val="0"/>
          <w:numId w:val="10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классы  и разряды многозначных чисел;</w:t>
      </w:r>
    </w:p>
    <w:p w:rsidR="00B935B5" w:rsidRPr="00B935B5" w:rsidRDefault="00B935B5" w:rsidP="00B935B5">
      <w:pPr>
        <w:tabs>
          <w:tab w:val="left" w:pos="3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>сравнивать:</w:t>
      </w:r>
    </w:p>
    <w:p w:rsidR="00B935B5" w:rsidRPr="00B935B5" w:rsidRDefault="00B935B5" w:rsidP="00B935B5">
      <w:pPr>
        <w:pStyle w:val="a7"/>
        <w:numPr>
          <w:ilvl w:val="0"/>
          <w:numId w:val="10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многозначные числа;</w:t>
      </w:r>
    </w:p>
    <w:p w:rsidR="00B935B5" w:rsidRPr="00B935B5" w:rsidRDefault="00B935B5" w:rsidP="00B935B5">
      <w:pPr>
        <w:tabs>
          <w:tab w:val="left" w:pos="3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>воспроизводить по памяти:</w:t>
      </w:r>
    </w:p>
    <w:p w:rsidR="00B935B5" w:rsidRPr="00B935B5" w:rsidRDefault="00B935B5" w:rsidP="00B935B5">
      <w:pPr>
        <w:pStyle w:val="a7"/>
        <w:numPr>
          <w:ilvl w:val="0"/>
          <w:numId w:val="10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формулировки свойств арифметических действий (переместительное и сочетательное свойства сложения и умножения, распределительные свойства умножения относительно сложения и вычитания);</w:t>
      </w:r>
    </w:p>
    <w:p w:rsidR="00B935B5" w:rsidRPr="00B935B5" w:rsidRDefault="00B935B5" w:rsidP="00B935B5">
      <w:pPr>
        <w:pStyle w:val="a7"/>
        <w:numPr>
          <w:ilvl w:val="0"/>
          <w:numId w:val="10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соотношения между единицами массы: 1 т=1000 кг, 1 ц=100 кг, 1 т=10 ц;</w:t>
      </w:r>
    </w:p>
    <w:p w:rsidR="00B935B5" w:rsidRPr="00B935B5" w:rsidRDefault="00B935B5" w:rsidP="00B935B5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>применять:</w:t>
      </w:r>
    </w:p>
    <w:p w:rsidR="00B935B5" w:rsidRPr="00B935B5" w:rsidRDefault="00B935B5" w:rsidP="00B935B5">
      <w:pPr>
        <w:pStyle w:val="a7"/>
        <w:numPr>
          <w:ilvl w:val="0"/>
          <w:numId w:val="11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правила порядка выполнения действий при вычислении значений выражений со скобками и без них, содержащих  3-4 арифметических действия;</w:t>
      </w:r>
    </w:p>
    <w:p w:rsidR="00B935B5" w:rsidRPr="00B935B5" w:rsidRDefault="00B935B5" w:rsidP="00B935B5">
      <w:pPr>
        <w:pStyle w:val="a7"/>
        <w:numPr>
          <w:ilvl w:val="0"/>
          <w:numId w:val="11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правила поразрядного сложения и вычитания, а также алгоритмы умножения и деления при выполнении письменных расчётов с многозначными числами;</w:t>
      </w:r>
    </w:p>
    <w:p w:rsidR="00B935B5" w:rsidRPr="00B935B5" w:rsidRDefault="00B935B5" w:rsidP="00B935B5">
      <w:pPr>
        <w:pStyle w:val="a7"/>
        <w:numPr>
          <w:ilvl w:val="0"/>
          <w:numId w:val="11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знание зависимости между скоростью, путём и временем движения для решения арифметических задач;</w:t>
      </w:r>
    </w:p>
    <w:p w:rsidR="00B935B5" w:rsidRPr="00B935B5" w:rsidRDefault="00B935B5" w:rsidP="00B935B5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>решать учебные и практические задачи:</w:t>
      </w:r>
    </w:p>
    <w:p w:rsidR="00B935B5" w:rsidRPr="00B935B5" w:rsidRDefault="00B935B5" w:rsidP="00B935B5">
      <w:pPr>
        <w:pStyle w:val="a7"/>
        <w:numPr>
          <w:ilvl w:val="0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читать и записывать многозначные числа в пределах миллиона;</w:t>
      </w:r>
    </w:p>
    <w:p w:rsidR="00B935B5" w:rsidRPr="00B935B5" w:rsidRDefault="00B935B5" w:rsidP="00B935B5">
      <w:pPr>
        <w:pStyle w:val="a7"/>
        <w:numPr>
          <w:ilvl w:val="0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B935B5" w:rsidRPr="00B935B5" w:rsidRDefault="00B935B5" w:rsidP="00B935B5">
      <w:pPr>
        <w:pStyle w:val="a7"/>
        <w:numPr>
          <w:ilvl w:val="0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выполнять четыре арифметических действия (сложение, вычитание, умножение, деление) с многозначными числами в пределах миллиона ( в том числе умножение  и деление на однозначное, на двузначное число);</w:t>
      </w:r>
    </w:p>
    <w:p w:rsidR="00B935B5" w:rsidRPr="00B935B5" w:rsidRDefault="00B935B5" w:rsidP="00B935B5">
      <w:pPr>
        <w:pStyle w:val="a7"/>
        <w:numPr>
          <w:ilvl w:val="0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935B5">
        <w:rPr>
          <w:rFonts w:ascii="Times New Roman" w:hAnsi="Times New Roman"/>
          <w:sz w:val="28"/>
          <w:szCs w:val="28"/>
          <w:lang w:val="ru-RU"/>
        </w:rPr>
        <w:t>решать арифметические текстовые задачи разных видов.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</w:p>
    <w:p w:rsidR="00B935B5" w:rsidRPr="00B935B5" w:rsidRDefault="00B935B5" w:rsidP="00B935B5">
      <w:pPr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>Ожидаемый результат работы по предмету:</w:t>
      </w:r>
    </w:p>
    <w:p w:rsidR="00B935B5" w:rsidRPr="00B935B5" w:rsidRDefault="00B935B5" w:rsidP="00B935B5">
      <w:pPr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- успеваемость – 100%</w:t>
      </w:r>
    </w:p>
    <w:p w:rsidR="00B935B5" w:rsidRPr="00B935B5" w:rsidRDefault="00B935B5" w:rsidP="00B935B5">
      <w:pPr>
        <w:rPr>
          <w:rFonts w:ascii="Times New Roman" w:hAnsi="Times New Roman"/>
          <w:b/>
          <w:sz w:val="28"/>
          <w:szCs w:val="28"/>
        </w:rPr>
      </w:pPr>
      <w:r w:rsidRPr="00B935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- качество знаний – 40-50%</w:t>
      </w:r>
    </w:p>
    <w:p w:rsidR="00B935B5" w:rsidRPr="00B935B5" w:rsidRDefault="00B935B5" w:rsidP="00B935B5">
      <w:pPr>
        <w:rPr>
          <w:rFonts w:ascii="Times New Roman" w:hAnsi="Times New Roman"/>
          <w:sz w:val="28"/>
          <w:szCs w:val="28"/>
        </w:rPr>
      </w:pPr>
    </w:p>
    <w:p w:rsidR="00C23A94" w:rsidRDefault="00C23A94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B935B5" w:rsidRPr="00CF18A9" w:rsidRDefault="00B935B5" w:rsidP="00C23A94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23A94" w:rsidRDefault="00EF3E5C" w:rsidP="00C23A9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="00C23A94" w:rsidRPr="00B935B5"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>Основное содержание тематического плана:</w:t>
      </w:r>
    </w:p>
    <w:p w:rsidR="00EF3E5C" w:rsidRPr="00B935B5" w:rsidRDefault="00EF3E5C" w:rsidP="00C23A9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23A94" w:rsidRPr="00B935B5" w:rsidTr="000055EC">
        <w:tc>
          <w:tcPr>
            <w:tcW w:w="4785" w:type="dxa"/>
            <w:shd w:val="clear" w:color="auto" w:fill="auto"/>
          </w:tcPr>
          <w:p w:rsidR="00C23A94" w:rsidRPr="00B935B5" w:rsidRDefault="00C23A94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B935B5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  <w:lang w:eastAsia="ru-RU"/>
              </w:rPr>
              <w:t>Тематический блок, тема учебного занятия</w:t>
            </w:r>
          </w:p>
          <w:p w:rsidR="00C23A94" w:rsidRPr="00B935B5" w:rsidRDefault="00C23A94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23A94" w:rsidRPr="00B935B5" w:rsidRDefault="00C23A94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B935B5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  <w:lang w:eastAsia="ru-RU"/>
              </w:rPr>
              <w:t>Количество часов</w:t>
            </w:r>
          </w:p>
          <w:p w:rsidR="00C23A94" w:rsidRPr="00B935B5" w:rsidRDefault="00C23A94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C23A94" w:rsidRPr="00B935B5" w:rsidTr="000055EC">
        <w:tc>
          <w:tcPr>
            <w:tcW w:w="4785" w:type="dxa"/>
            <w:shd w:val="clear" w:color="auto" w:fill="auto"/>
          </w:tcPr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0"/>
              </w:tabs>
              <w:rPr>
                <w:b/>
                <w:i/>
                <w:sz w:val="28"/>
                <w:szCs w:val="28"/>
              </w:rPr>
            </w:pPr>
            <w:r w:rsidRPr="00B935B5">
              <w:rPr>
                <w:b/>
                <w:i/>
                <w:sz w:val="28"/>
                <w:szCs w:val="28"/>
              </w:rPr>
              <w:t>Элементы арифметики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0"/>
              </w:tabs>
              <w:rPr>
                <w:b/>
                <w:sz w:val="28"/>
                <w:szCs w:val="28"/>
              </w:rPr>
            </w:pPr>
            <w:r w:rsidRPr="00B935B5">
              <w:rPr>
                <w:b/>
                <w:sz w:val="28"/>
                <w:szCs w:val="28"/>
              </w:rPr>
              <w:t xml:space="preserve"> Множество целых неотрицательных чисел.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      Многозначное число;  классы и разряды многозначного числа. Десятичная система записи чисел. Чтение и запись многозначных чисел.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     Сведения из истории математики. Римские цифры:  I, V, X, L, C, D, М; запись дат римскими цифрам; примеры записи чисел римскими цифрами.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    Свойства арифметических действий. </w:t>
            </w:r>
          </w:p>
          <w:p w:rsidR="00C23A94" w:rsidRPr="00B935B5" w:rsidRDefault="00C23A94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23A94" w:rsidRPr="00B935B5" w:rsidRDefault="00C23A94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E75E3" w:rsidRPr="00B935B5" w:rsidTr="000055EC">
        <w:tc>
          <w:tcPr>
            <w:tcW w:w="4785" w:type="dxa"/>
            <w:shd w:val="clear" w:color="auto" w:fill="auto"/>
          </w:tcPr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sz w:val="28"/>
                <w:szCs w:val="28"/>
              </w:rPr>
            </w:pPr>
            <w:r w:rsidRPr="00B935B5">
              <w:rPr>
                <w:b/>
                <w:sz w:val="28"/>
                <w:szCs w:val="28"/>
              </w:rPr>
              <w:t>Арифметические действия с многозначными числами.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Устные и письменные приемы сложения и вычитания многозначных чисел.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Умножение и деление на однозначное число, на двузначное и трёхзначное число.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Простейшие устные вычисления.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Решение арифметических задач разных видов, требующих выполнения 3-4 вычислений.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E75E3" w:rsidRPr="00B935B5" w:rsidRDefault="00AE75E3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E75E3" w:rsidRPr="00B935B5" w:rsidTr="000055EC">
        <w:tc>
          <w:tcPr>
            <w:tcW w:w="4785" w:type="dxa"/>
            <w:shd w:val="clear" w:color="auto" w:fill="auto"/>
          </w:tcPr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i/>
                <w:sz w:val="28"/>
                <w:szCs w:val="28"/>
              </w:rPr>
            </w:pPr>
            <w:r w:rsidRPr="00B935B5">
              <w:rPr>
                <w:b/>
                <w:i/>
                <w:sz w:val="28"/>
                <w:szCs w:val="28"/>
              </w:rPr>
              <w:t>Величины и их измерение.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    Единицы массы: тонна и центнер. Обозначение: т, ц. Соотношение: 1 т = 10 ц,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B935B5">
                <w:rPr>
                  <w:sz w:val="28"/>
                  <w:szCs w:val="28"/>
                </w:rPr>
                <w:t>1000 кг</w:t>
              </w:r>
            </w:smartTag>
            <w:r w:rsidRPr="00B935B5">
              <w:rPr>
                <w:sz w:val="28"/>
                <w:szCs w:val="28"/>
              </w:rPr>
              <w:t xml:space="preserve">, 1 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B935B5">
                <w:rPr>
                  <w:sz w:val="28"/>
                  <w:szCs w:val="28"/>
                </w:rPr>
                <w:t>100 кг</w:t>
              </w:r>
            </w:smartTag>
            <w:r w:rsidRPr="00B935B5">
              <w:rPr>
                <w:sz w:val="28"/>
                <w:szCs w:val="28"/>
              </w:rPr>
              <w:t>. Скорость равномерного прямолинейного движения и её единицы. Обозначения: км/ч, м/с, м/мин. Решение задач на движение.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>Точные и приближённые значения величины (с недостатком, с избытком). Измерения длины, массы, времени, площади с заданной точностью.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E75E3" w:rsidRPr="00B935B5" w:rsidRDefault="00AE75E3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E75E3" w:rsidRPr="00B935B5" w:rsidTr="000055EC">
        <w:tc>
          <w:tcPr>
            <w:tcW w:w="4785" w:type="dxa"/>
            <w:shd w:val="clear" w:color="auto" w:fill="auto"/>
          </w:tcPr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i/>
                <w:sz w:val="28"/>
                <w:szCs w:val="28"/>
              </w:rPr>
            </w:pPr>
            <w:r w:rsidRPr="00B935B5">
              <w:rPr>
                <w:b/>
                <w:i/>
                <w:sz w:val="28"/>
                <w:szCs w:val="28"/>
              </w:rPr>
              <w:t>Алгебраическая пропедевтика.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Координатный угол. Простейшие графики. Диаграммы. Таблицы.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>Равенства с буквой. Нахождение неизвестного числа, обозначенного буквой.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E75E3" w:rsidRPr="00B935B5" w:rsidRDefault="00AE75E3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E75E3" w:rsidRPr="00B935B5" w:rsidTr="000055EC">
        <w:tc>
          <w:tcPr>
            <w:tcW w:w="4785" w:type="dxa"/>
            <w:shd w:val="clear" w:color="auto" w:fill="auto"/>
          </w:tcPr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i/>
                <w:sz w:val="28"/>
                <w:szCs w:val="28"/>
              </w:rPr>
            </w:pPr>
            <w:r w:rsidRPr="00B935B5">
              <w:rPr>
                <w:b/>
                <w:i/>
                <w:sz w:val="28"/>
                <w:szCs w:val="28"/>
              </w:rPr>
              <w:t xml:space="preserve">Логические понятия.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sz w:val="28"/>
                <w:szCs w:val="28"/>
              </w:rPr>
            </w:pPr>
            <w:r w:rsidRPr="00B935B5">
              <w:rPr>
                <w:b/>
                <w:sz w:val="28"/>
                <w:szCs w:val="28"/>
              </w:rPr>
              <w:t>Высказывания.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i/>
                <w:sz w:val="28"/>
                <w:szCs w:val="28"/>
                <w:u w:val="single"/>
              </w:rPr>
              <w:t>Высказывание и его значение (истина, ложь).  Составление высказываний и нахождение</w:t>
            </w:r>
            <w:r w:rsidRPr="00B935B5">
              <w:rPr>
                <w:sz w:val="28"/>
                <w:szCs w:val="28"/>
              </w:rPr>
              <w:t xml:space="preserve"> их значений.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Решение задач на перебор вариантов.     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E75E3" w:rsidRPr="00B935B5" w:rsidRDefault="00AE75E3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E75E3" w:rsidRPr="00B935B5" w:rsidTr="000055EC">
        <w:tc>
          <w:tcPr>
            <w:tcW w:w="4785" w:type="dxa"/>
            <w:shd w:val="clear" w:color="auto" w:fill="auto"/>
          </w:tcPr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i/>
                <w:sz w:val="28"/>
                <w:szCs w:val="28"/>
              </w:rPr>
            </w:pPr>
            <w:r w:rsidRPr="00B935B5">
              <w:rPr>
                <w:b/>
                <w:i/>
                <w:sz w:val="28"/>
                <w:szCs w:val="28"/>
              </w:rPr>
              <w:t xml:space="preserve">Геометрические понятия.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Многогранник. Вершина, ребра и грани многогранника.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i/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>Построение прямоугольников. Взаимное расположение точек, отрезков, лучей, прямых, многоугольников, окружностей.</w:t>
            </w:r>
          </w:p>
        </w:tc>
        <w:tc>
          <w:tcPr>
            <w:tcW w:w="4786" w:type="dxa"/>
            <w:shd w:val="clear" w:color="auto" w:fill="auto"/>
          </w:tcPr>
          <w:p w:rsidR="00AE75E3" w:rsidRPr="00B935B5" w:rsidRDefault="00AE75E3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E75E3" w:rsidRPr="00B935B5" w:rsidTr="000055EC">
        <w:tc>
          <w:tcPr>
            <w:tcW w:w="4785" w:type="dxa"/>
            <w:shd w:val="clear" w:color="auto" w:fill="auto"/>
          </w:tcPr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b/>
                <w:sz w:val="28"/>
                <w:szCs w:val="28"/>
              </w:rPr>
            </w:pPr>
            <w:r w:rsidRPr="00B935B5">
              <w:rPr>
                <w:b/>
                <w:sz w:val="28"/>
                <w:szCs w:val="28"/>
              </w:rPr>
              <w:t xml:space="preserve">Треугольники и их виды.   </w:t>
            </w:r>
          </w:p>
          <w:p w:rsidR="00AE75E3" w:rsidRPr="00B935B5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Виды углов. Виды треугольников в зависимости от вида углов (остроугольные, прямоугольные, тупоугольные).        </w:t>
            </w:r>
          </w:p>
          <w:p w:rsidR="00EF3E5C" w:rsidRDefault="00AE75E3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Виды треугольников в зависимости от длины сторон (разносторонние, равнобедренные, равносторонние).  </w:t>
            </w:r>
          </w:p>
          <w:p w:rsidR="00EF3E5C" w:rsidRDefault="00AE75E3" w:rsidP="00EF3E5C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 xml:space="preserve">  </w:t>
            </w:r>
            <w:r w:rsidR="00EF3E5C" w:rsidRPr="00B935B5">
              <w:rPr>
                <w:sz w:val="28"/>
                <w:szCs w:val="28"/>
              </w:rPr>
              <w:t xml:space="preserve">Практические работы. Ознакомление с моделями многогранников: показ и пересчитывание  вершин, ребер и граней многогранника. Склеивание моделей многогранников по их разверткам. Сопоставление фигур </w:t>
            </w:r>
          </w:p>
          <w:p w:rsidR="00AE75E3" w:rsidRPr="00EF3E5C" w:rsidRDefault="00EF3E5C" w:rsidP="00AE75E3">
            <w:pPr>
              <w:pStyle w:val="a5"/>
              <w:tabs>
                <w:tab w:val="clear" w:pos="4677"/>
                <w:tab w:val="clear" w:pos="9355"/>
                <w:tab w:val="left" w:pos="360"/>
              </w:tabs>
              <w:rPr>
                <w:sz w:val="28"/>
                <w:szCs w:val="28"/>
              </w:rPr>
            </w:pPr>
            <w:r w:rsidRPr="00B935B5">
              <w:rPr>
                <w:sz w:val="28"/>
                <w:szCs w:val="28"/>
              </w:rPr>
              <w:t>разверток: выбор фигуры, имеющей соответствующую развертку, проверка правильности выбора. Сравнение углов наложением.</w:t>
            </w:r>
          </w:p>
        </w:tc>
        <w:tc>
          <w:tcPr>
            <w:tcW w:w="4786" w:type="dxa"/>
            <w:shd w:val="clear" w:color="auto" w:fill="auto"/>
          </w:tcPr>
          <w:p w:rsidR="00AE75E3" w:rsidRPr="00B935B5" w:rsidRDefault="00AE75E3" w:rsidP="00005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EF3E5C" w:rsidRDefault="00EF3E5C" w:rsidP="00EF3E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  <w:r w:rsidRPr="00BC0206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>И</w:t>
      </w:r>
      <w:r w:rsidRPr="00BC0206"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>нформационно-методическое обеспечение</w:t>
      </w:r>
      <w:r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 xml:space="preserve"> :</w:t>
      </w:r>
    </w:p>
    <w:p w:rsidR="00EF3E5C" w:rsidRDefault="00EF3E5C" w:rsidP="00EF3E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p w:rsidR="00EF3E5C" w:rsidRPr="00B935B5" w:rsidRDefault="00EF3E5C" w:rsidP="00EF3E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Программа : Сборник программ к комплекту учебников «Начальная школа </w:t>
      </w:r>
      <w:r w:rsidRPr="00B935B5">
        <w:rPr>
          <w:rFonts w:ascii="Times New Roman" w:hAnsi="Times New Roman"/>
          <w:sz w:val="28"/>
          <w:szCs w:val="28"/>
          <w:lang w:val="en-US"/>
        </w:rPr>
        <w:t>XXI</w:t>
      </w:r>
      <w:r w:rsidRPr="00B935B5">
        <w:rPr>
          <w:rFonts w:ascii="Times New Roman" w:hAnsi="Times New Roman"/>
          <w:sz w:val="28"/>
          <w:szCs w:val="28"/>
        </w:rPr>
        <w:t xml:space="preserve"> века». – 3-е изд., дораб. и доп. – М.: Вентана – Граф, 2009г.</w:t>
      </w:r>
    </w:p>
    <w:p w:rsidR="00EF3E5C" w:rsidRDefault="00EF3E5C" w:rsidP="00EF3E5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</w:p>
    <w:p w:rsidR="00EF3E5C" w:rsidRPr="00B935B5" w:rsidRDefault="00EF3E5C" w:rsidP="00EF3E5C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Учебник: Рудницкая В.Н., Юдачева Т.В. Математика,4 класс. Рекомендовано Министерством образования РоссийскойФедерации, 2011 г. </w:t>
      </w:r>
    </w:p>
    <w:p w:rsidR="00EF3E5C" w:rsidRPr="00B935B5" w:rsidRDefault="00EF3E5C" w:rsidP="00EF3E5C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 xml:space="preserve">Учебно-методический комплект: </w:t>
      </w:r>
    </w:p>
    <w:p w:rsidR="00EF3E5C" w:rsidRPr="00B935B5" w:rsidRDefault="00EF3E5C" w:rsidP="00EF3E5C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Математика: 4 класс: учебник для учащихся общеобразовательных учреждений: в 2-х ч./ Авт.-сост. В.Н.Рудницкая, Т.В.Юдачева. - 2-е изд., дораб. – М.: Вентана – Граф, 2011 («Начальная школа XXI века»);</w:t>
      </w:r>
    </w:p>
    <w:p w:rsidR="00EF3E5C" w:rsidRPr="00B935B5" w:rsidRDefault="00EF3E5C" w:rsidP="00EF3E5C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Рудницкая В.Н., Юдачева Т.В. Математика: 4 класс: Рабочая тетрадь. – В 2 ч. – М.: Вентана – Граф , 2010 («Начальная школа XXI века»);</w:t>
      </w:r>
    </w:p>
    <w:p w:rsidR="00EF3E5C" w:rsidRPr="00B935B5" w:rsidRDefault="00EF3E5C" w:rsidP="00EF3E5C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Рудницкая В.Н., Юдачева Т.В. Математика: 4 класс: Методика обучения. – М.: Вентана – Граф, 2010,с изменениями («Начальная школа XXI века»);</w:t>
      </w:r>
    </w:p>
    <w:p w:rsidR="00EF3E5C" w:rsidRPr="00B935B5" w:rsidRDefault="00EF3E5C" w:rsidP="00EF3E5C">
      <w:pPr>
        <w:rPr>
          <w:rFonts w:ascii="Times New Roman" w:hAnsi="Times New Roman"/>
          <w:sz w:val="28"/>
          <w:szCs w:val="28"/>
        </w:rPr>
      </w:pPr>
      <w:r w:rsidRPr="00B935B5">
        <w:rPr>
          <w:rFonts w:ascii="Times New Roman" w:hAnsi="Times New Roman"/>
          <w:sz w:val="28"/>
          <w:szCs w:val="28"/>
        </w:rPr>
        <w:t>• Рудницкая В.Н., Юдачева Т.В. Математика в начальной школе: Проверочные и контрольные работы. – М.: Вентана – Граф, 2010,с изменениями («Начальная школа XXI века»).</w:t>
      </w:r>
    </w:p>
    <w:p w:rsidR="00EF3E5C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EF3E5C" w:rsidRPr="00B935B5" w:rsidRDefault="00EF3E5C" w:rsidP="00C23A94">
      <w:pPr>
        <w:spacing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972DAE" w:rsidRPr="00B935B5" w:rsidRDefault="00972DAE" w:rsidP="00C23A9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72DAE" w:rsidRPr="00B935B5" w:rsidSect="00EC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483174"/>
    <w:lvl w:ilvl="0">
      <w:numFmt w:val="bullet"/>
      <w:lvlText w:val="*"/>
      <w:lvlJc w:val="left"/>
    </w:lvl>
  </w:abstractNum>
  <w:abstractNum w:abstractNumId="1">
    <w:nsid w:val="309E57DA"/>
    <w:multiLevelType w:val="hybridMultilevel"/>
    <w:tmpl w:val="413E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A3A"/>
    <w:multiLevelType w:val="hybridMultilevel"/>
    <w:tmpl w:val="88F80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76D38"/>
    <w:multiLevelType w:val="hybridMultilevel"/>
    <w:tmpl w:val="B4C6B5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54349"/>
    <w:multiLevelType w:val="hybridMultilevel"/>
    <w:tmpl w:val="0AE6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B2D86"/>
    <w:multiLevelType w:val="hybridMultilevel"/>
    <w:tmpl w:val="D77E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DAE"/>
    <w:rsid w:val="00711175"/>
    <w:rsid w:val="00972DAE"/>
    <w:rsid w:val="00AE75E3"/>
    <w:rsid w:val="00B935B5"/>
    <w:rsid w:val="00C23A94"/>
    <w:rsid w:val="00CF18A9"/>
    <w:rsid w:val="00EC03B7"/>
    <w:rsid w:val="00E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35B5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972D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72DAE"/>
    <w:pPr>
      <w:widowControl w:val="0"/>
      <w:autoSpaceDE w:val="0"/>
      <w:autoSpaceDN w:val="0"/>
      <w:adjustRightInd w:val="0"/>
      <w:spacing w:after="0" w:line="318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72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72DAE"/>
    <w:pPr>
      <w:widowControl w:val="0"/>
      <w:autoSpaceDE w:val="0"/>
      <w:autoSpaceDN w:val="0"/>
      <w:adjustRightInd w:val="0"/>
      <w:spacing w:after="0" w:line="319" w:lineRule="exact"/>
      <w:ind w:firstLine="37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72DA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basedOn w:val="a0"/>
    <w:uiPriority w:val="99"/>
    <w:rsid w:val="00972DA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sid w:val="00972DAE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972DAE"/>
    <w:rPr>
      <w:b/>
      <w:bCs w:val="0"/>
    </w:rPr>
  </w:style>
  <w:style w:type="paragraph" w:customStyle="1" w:styleId="Style6">
    <w:name w:val="Style6"/>
    <w:basedOn w:val="a"/>
    <w:uiPriority w:val="99"/>
    <w:rsid w:val="00C23A94"/>
    <w:pPr>
      <w:widowControl w:val="0"/>
      <w:autoSpaceDE w:val="0"/>
      <w:autoSpaceDN w:val="0"/>
      <w:adjustRightInd w:val="0"/>
      <w:spacing w:after="0" w:line="480" w:lineRule="exact"/>
      <w:ind w:firstLine="8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23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23A94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23A94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23A94"/>
    <w:pPr>
      <w:widowControl w:val="0"/>
      <w:autoSpaceDE w:val="0"/>
      <w:autoSpaceDN w:val="0"/>
      <w:adjustRightInd w:val="0"/>
      <w:spacing w:after="0" w:line="480" w:lineRule="exact"/>
      <w:ind w:firstLine="55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23A9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935B5"/>
    <w:rPr>
      <w:rFonts w:ascii="Arial" w:eastAsia="Times New Roman" w:hAnsi="Arial" w:cs="Arial"/>
      <w:b/>
      <w:sz w:val="24"/>
      <w:szCs w:val="28"/>
      <w:lang w:eastAsia="ru-RU"/>
    </w:rPr>
  </w:style>
  <w:style w:type="table" w:styleId="a4">
    <w:name w:val="Table Grid"/>
    <w:basedOn w:val="a1"/>
    <w:rsid w:val="00B9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rsid w:val="00B93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935B5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AE7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RePack by SPecialiST</cp:lastModifiedBy>
  <cp:revision>2</cp:revision>
  <cp:lastPrinted>2012-10-30T15:37:00Z</cp:lastPrinted>
  <dcterms:created xsi:type="dcterms:W3CDTF">2012-10-30T14:45:00Z</dcterms:created>
  <dcterms:modified xsi:type="dcterms:W3CDTF">2013-12-04T04:48:00Z</dcterms:modified>
</cp:coreProperties>
</file>