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45" w:rsidRDefault="00261B45" w:rsidP="00261B45">
      <w:pPr>
        <w:pStyle w:val="a3"/>
        <w:jc w:val="center"/>
        <w:rPr>
          <w:rFonts w:ascii="Times New Roman" w:hAnsi="Times New Roman"/>
          <w:sz w:val="28"/>
          <w:szCs w:val="28"/>
        </w:rPr>
      </w:pPr>
      <w:r w:rsidRPr="002B7D3C">
        <w:rPr>
          <w:rFonts w:ascii="Times New Roman" w:hAnsi="Times New Roman"/>
          <w:sz w:val="28"/>
          <w:szCs w:val="28"/>
        </w:rPr>
        <w:t>МУНИЦИПАЛЬНОЕ БЮДЖЕТНОЕ ОБРАЗОВАТЕЛЬНОЕ УЧРЕЖДЕНИЕ</w:t>
      </w:r>
    </w:p>
    <w:p w:rsidR="00261B45" w:rsidRPr="002B7D3C" w:rsidRDefault="00261B45" w:rsidP="00261B45">
      <w:pPr>
        <w:pStyle w:val="a3"/>
        <w:jc w:val="center"/>
        <w:rPr>
          <w:rFonts w:ascii="Times New Roman" w:hAnsi="Times New Roman"/>
          <w:sz w:val="28"/>
          <w:szCs w:val="28"/>
        </w:rPr>
      </w:pPr>
    </w:p>
    <w:p w:rsidR="00261B45" w:rsidRPr="002B7D3C" w:rsidRDefault="00261B45" w:rsidP="00261B45">
      <w:pPr>
        <w:pStyle w:val="a3"/>
        <w:jc w:val="center"/>
        <w:rPr>
          <w:rFonts w:ascii="Times New Roman" w:hAnsi="Times New Roman"/>
          <w:sz w:val="28"/>
          <w:szCs w:val="28"/>
        </w:rPr>
      </w:pPr>
      <w:r w:rsidRPr="002B7D3C">
        <w:rPr>
          <w:rFonts w:ascii="Times New Roman" w:hAnsi="Times New Roman"/>
          <w:sz w:val="28"/>
          <w:szCs w:val="28"/>
        </w:rPr>
        <w:t>«СРЕДНЯЯ ОБЩЕОБРАЗОВАТЕЛЬНАЯ ШКОЛА №2» г. АЛЬМЕТЬЕВСКА</w:t>
      </w:r>
    </w:p>
    <w:p w:rsidR="00261B45" w:rsidRPr="002B7D3C" w:rsidRDefault="00261B45" w:rsidP="00261B45">
      <w:pPr>
        <w:pStyle w:val="a3"/>
        <w:jc w:val="center"/>
        <w:rPr>
          <w:rFonts w:ascii="Times New Roman" w:hAnsi="Times New Roman"/>
          <w:sz w:val="28"/>
          <w:szCs w:val="28"/>
        </w:rPr>
      </w:pPr>
    </w:p>
    <w:p w:rsidR="00261B45" w:rsidRDefault="00261B45" w:rsidP="00261B45">
      <w:pPr>
        <w:pStyle w:val="a3"/>
        <w:rPr>
          <w:rFonts w:ascii="Times New Roman" w:hAnsi="Times New Roman"/>
          <w:sz w:val="28"/>
          <w:szCs w:val="28"/>
        </w:rPr>
      </w:pPr>
      <w:r w:rsidRPr="004E063A">
        <w:rPr>
          <w:rFonts w:ascii="Times New Roman" w:hAnsi="Times New Roman"/>
          <w:sz w:val="28"/>
          <w:szCs w:val="28"/>
        </w:rPr>
        <w:t xml:space="preserve">                  </w:t>
      </w:r>
      <w:proofErr w:type="gramStart"/>
      <w:r w:rsidRPr="00170234">
        <w:rPr>
          <w:rFonts w:ascii="Times New Roman" w:hAnsi="Times New Roman"/>
          <w:sz w:val="28"/>
          <w:szCs w:val="28"/>
        </w:rPr>
        <w:t>Рассмотрено</w:t>
      </w:r>
      <w:proofErr w:type="gramEnd"/>
      <w:r>
        <w:rPr>
          <w:rFonts w:ascii="Times New Roman" w:hAnsi="Times New Roman"/>
          <w:sz w:val="28"/>
          <w:szCs w:val="28"/>
        </w:rPr>
        <w:t xml:space="preserve">                                   Согласовано                                         Утверждено</w:t>
      </w:r>
    </w:p>
    <w:p w:rsidR="00261B45" w:rsidRDefault="00261B45" w:rsidP="00261B45">
      <w:pPr>
        <w:pStyle w:val="a3"/>
        <w:rPr>
          <w:rFonts w:ascii="Times New Roman" w:hAnsi="Times New Roman"/>
          <w:sz w:val="28"/>
          <w:szCs w:val="28"/>
        </w:rPr>
      </w:pPr>
      <w:r w:rsidRPr="004E063A">
        <w:rPr>
          <w:rFonts w:ascii="Times New Roman" w:hAnsi="Times New Roman"/>
          <w:sz w:val="28"/>
          <w:szCs w:val="28"/>
        </w:rPr>
        <w:t xml:space="preserve">                 </w:t>
      </w:r>
      <w:r w:rsidRPr="00170234">
        <w:rPr>
          <w:rFonts w:ascii="Times New Roman" w:hAnsi="Times New Roman"/>
          <w:sz w:val="28"/>
          <w:szCs w:val="28"/>
        </w:rPr>
        <w:t>на заседании ШМО</w:t>
      </w:r>
      <w:r>
        <w:rPr>
          <w:rFonts w:ascii="Times New Roman" w:hAnsi="Times New Roman"/>
          <w:sz w:val="28"/>
          <w:szCs w:val="28"/>
        </w:rPr>
        <w:t xml:space="preserve">                        заместитель  директора                       и введено в действие</w:t>
      </w:r>
    </w:p>
    <w:p w:rsidR="00261B45" w:rsidRDefault="00261B45" w:rsidP="00261B45">
      <w:pPr>
        <w:pStyle w:val="a3"/>
        <w:rPr>
          <w:rFonts w:ascii="Times New Roman" w:hAnsi="Times New Roman"/>
          <w:sz w:val="28"/>
          <w:szCs w:val="28"/>
        </w:rPr>
      </w:pPr>
      <w:r>
        <w:rPr>
          <w:rFonts w:ascii="Times New Roman" w:hAnsi="Times New Roman"/>
          <w:sz w:val="28"/>
          <w:szCs w:val="28"/>
        </w:rPr>
        <w:t xml:space="preserve">                 протокол №_______                       «_28_»__08____2012г.                        приказ№</w:t>
      </w:r>
      <w:r w:rsidRPr="00C03D8A">
        <w:rPr>
          <w:rFonts w:ascii="Times New Roman" w:hAnsi="Times New Roman"/>
          <w:sz w:val="28"/>
          <w:szCs w:val="28"/>
        </w:rPr>
        <w:t xml:space="preserve"> </w:t>
      </w:r>
      <w:r>
        <w:rPr>
          <w:rFonts w:ascii="Times New Roman" w:hAnsi="Times New Roman"/>
          <w:sz w:val="28"/>
          <w:szCs w:val="28"/>
        </w:rPr>
        <w:t>159\2</w:t>
      </w:r>
    </w:p>
    <w:p w:rsidR="00261B45" w:rsidRDefault="00261B45" w:rsidP="00261B45">
      <w:pPr>
        <w:pStyle w:val="a3"/>
        <w:jc w:val="center"/>
        <w:rPr>
          <w:rFonts w:ascii="Times New Roman" w:hAnsi="Times New Roman"/>
          <w:sz w:val="28"/>
          <w:szCs w:val="28"/>
        </w:rPr>
      </w:pPr>
      <w:r>
        <w:rPr>
          <w:rFonts w:ascii="Times New Roman" w:hAnsi="Times New Roman"/>
          <w:sz w:val="28"/>
          <w:szCs w:val="28"/>
        </w:rPr>
        <w:t>от «_27_»_08_____2012г.                                                                           от«_29__»__08____2012г.</w:t>
      </w:r>
    </w:p>
    <w:p w:rsidR="00261B45" w:rsidRDefault="00261B45" w:rsidP="00261B45">
      <w:pPr>
        <w:pStyle w:val="a3"/>
        <w:rPr>
          <w:rFonts w:ascii="Times New Roman" w:hAnsi="Times New Roman"/>
          <w:sz w:val="28"/>
          <w:szCs w:val="28"/>
        </w:rPr>
      </w:pPr>
      <w:r>
        <w:rPr>
          <w:rFonts w:ascii="Times New Roman" w:hAnsi="Times New Roman"/>
          <w:sz w:val="28"/>
          <w:szCs w:val="28"/>
        </w:rPr>
        <w:t xml:space="preserve">                    _________________                        ____________                                      __________________</w:t>
      </w:r>
    </w:p>
    <w:p w:rsidR="00261B45" w:rsidRPr="00170234" w:rsidRDefault="00261B45" w:rsidP="00261B45">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Гусманова</w:t>
      </w:r>
      <w:proofErr w:type="spellEnd"/>
      <w:r>
        <w:rPr>
          <w:rFonts w:ascii="Times New Roman" w:hAnsi="Times New Roman"/>
          <w:sz w:val="28"/>
          <w:szCs w:val="28"/>
        </w:rPr>
        <w:t xml:space="preserve"> Э.М../                       / </w:t>
      </w:r>
      <w:r w:rsidRPr="00B95498">
        <w:rPr>
          <w:rFonts w:ascii="Times New Roman" w:hAnsi="Times New Roman"/>
          <w:sz w:val="28"/>
          <w:szCs w:val="28"/>
        </w:rPr>
        <w:t>Фархутдинова Л.Н</w:t>
      </w:r>
      <w:r w:rsidRPr="001C366B">
        <w:rPr>
          <w:rFonts w:ascii="Times New Roman" w:hAnsi="Times New Roman"/>
          <w:sz w:val="28"/>
          <w:szCs w:val="28"/>
        </w:rPr>
        <w:t>./</w:t>
      </w:r>
      <w:r>
        <w:rPr>
          <w:rFonts w:ascii="Times New Roman" w:hAnsi="Times New Roman"/>
          <w:sz w:val="28"/>
          <w:szCs w:val="28"/>
        </w:rPr>
        <w:t xml:space="preserve">                                    /Панкова Г.Н./</w:t>
      </w:r>
    </w:p>
    <w:p w:rsidR="00261B45"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jc w:val="center"/>
        <w:rPr>
          <w:rFonts w:ascii="Times New Roman" w:hAnsi="Times New Roman"/>
          <w:sz w:val="28"/>
          <w:szCs w:val="28"/>
        </w:rPr>
      </w:pPr>
      <w:r w:rsidRPr="002B7D3C">
        <w:rPr>
          <w:rFonts w:ascii="Times New Roman" w:hAnsi="Times New Roman"/>
          <w:sz w:val="28"/>
          <w:szCs w:val="28"/>
        </w:rPr>
        <w:t>Рабочая программа</w:t>
      </w:r>
    </w:p>
    <w:p w:rsidR="00261B45" w:rsidRPr="00325F24" w:rsidRDefault="00261B45" w:rsidP="00261B45">
      <w:pPr>
        <w:pStyle w:val="a3"/>
        <w:jc w:val="center"/>
        <w:rPr>
          <w:rFonts w:ascii="Times New Roman" w:hAnsi="Times New Roman"/>
          <w:sz w:val="28"/>
          <w:szCs w:val="28"/>
        </w:rPr>
      </w:pPr>
      <w:r>
        <w:rPr>
          <w:rFonts w:ascii="Times New Roman" w:hAnsi="Times New Roman"/>
          <w:sz w:val="28"/>
          <w:szCs w:val="28"/>
        </w:rPr>
        <w:t xml:space="preserve">по </w:t>
      </w:r>
      <w:r w:rsidRPr="002B7D3C">
        <w:rPr>
          <w:rFonts w:ascii="Times New Roman" w:hAnsi="Times New Roman"/>
          <w:sz w:val="28"/>
          <w:szCs w:val="28"/>
        </w:rPr>
        <w:t>литератур</w:t>
      </w:r>
      <w:r>
        <w:rPr>
          <w:rFonts w:ascii="Times New Roman" w:hAnsi="Times New Roman"/>
          <w:sz w:val="28"/>
          <w:szCs w:val="28"/>
        </w:rPr>
        <w:t>ному чтению (тат)</w:t>
      </w:r>
    </w:p>
    <w:p w:rsidR="00261B45" w:rsidRPr="002B7D3C" w:rsidRDefault="00261B45" w:rsidP="00261B45">
      <w:pPr>
        <w:pStyle w:val="a3"/>
        <w:jc w:val="center"/>
        <w:rPr>
          <w:rFonts w:ascii="Times New Roman" w:hAnsi="Times New Roman"/>
          <w:sz w:val="28"/>
          <w:szCs w:val="28"/>
        </w:rPr>
      </w:pPr>
      <w:r w:rsidRPr="002B7D3C">
        <w:rPr>
          <w:rFonts w:ascii="Times New Roman" w:hAnsi="Times New Roman"/>
          <w:sz w:val="28"/>
          <w:szCs w:val="28"/>
        </w:rPr>
        <w:t xml:space="preserve">для </w:t>
      </w:r>
      <w:r>
        <w:rPr>
          <w:rFonts w:ascii="Times New Roman" w:hAnsi="Times New Roman"/>
          <w:sz w:val="28"/>
          <w:szCs w:val="28"/>
        </w:rPr>
        <w:t>2 « А</w:t>
      </w:r>
      <w:r w:rsidRPr="002B7D3C">
        <w:rPr>
          <w:rFonts w:ascii="Times New Roman" w:hAnsi="Times New Roman"/>
          <w:sz w:val="28"/>
          <w:szCs w:val="28"/>
        </w:rPr>
        <w:t>»   класса (</w:t>
      </w:r>
      <w:r>
        <w:rPr>
          <w:rFonts w:ascii="Times New Roman" w:hAnsi="Times New Roman"/>
          <w:sz w:val="28"/>
          <w:szCs w:val="28"/>
        </w:rPr>
        <w:t>татар</w:t>
      </w:r>
      <w:r w:rsidRPr="002B7D3C">
        <w:rPr>
          <w:rFonts w:ascii="Times New Roman" w:hAnsi="Times New Roman"/>
          <w:sz w:val="28"/>
          <w:szCs w:val="28"/>
        </w:rPr>
        <w:t>ской группы)</w:t>
      </w:r>
    </w:p>
    <w:p w:rsidR="00261B45" w:rsidRPr="002B7D3C" w:rsidRDefault="00261B45" w:rsidP="00261B45">
      <w:pPr>
        <w:pStyle w:val="a3"/>
        <w:jc w:val="center"/>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r w:rsidRPr="002B7D3C">
        <w:rPr>
          <w:rFonts w:ascii="Times New Roman" w:hAnsi="Times New Roman"/>
          <w:sz w:val="28"/>
          <w:szCs w:val="28"/>
        </w:rPr>
        <w:t>Составитель: учитель первой  кв</w:t>
      </w:r>
      <w:r>
        <w:rPr>
          <w:rFonts w:ascii="Times New Roman" w:hAnsi="Times New Roman"/>
          <w:sz w:val="28"/>
          <w:szCs w:val="28"/>
        </w:rPr>
        <w:t xml:space="preserve">алификационной  категории Ягфарова </w:t>
      </w:r>
      <w:proofErr w:type="spellStart"/>
      <w:r>
        <w:rPr>
          <w:rFonts w:ascii="Times New Roman" w:hAnsi="Times New Roman"/>
          <w:sz w:val="28"/>
          <w:szCs w:val="28"/>
        </w:rPr>
        <w:t>Фагима</w:t>
      </w:r>
      <w:proofErr w:type="spellEnd"/>
      <w:r>
        <w:rPr>
          <w:rFonts w:ascii="Times New Roman" w:hAnsi="Times New Roman"/>
          <w:sz w:val="28"/>
          <w:szCs w:val="28"/>
        </w:rPr>
        <w:t xml:space="preserve"> </w:t>
      </w:r>
      <w:proofErr w:type="spellStart"/>
      <w:r>
        <w:rPr>
          <w:rFonts w:ascii="Times New Roman" w:hAnsi="Times New Roman"/>
          <w:sz w:val="28"/>
          <w:szCs w:val="28"/>
        </w:rPr>
        <w:t>Каримовна</w:t>
      </w:r>
      <w:proofErr w:type="spellEnd"/>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Pr="002B7D3C" w:rsidRDefault="00261B45" w:rsidP="00261B45">
      <w:pPr>
        <w:pStyle w:val="a3"/>
        <w:rPr>
          <w:rFonts w:ascii="Times New Roman" w:hAnsi="Times New Roman"/>
          <w:sz w:val="28"/>
          <w:szCs w:val="28"/>
        </w:rPr>
      </w:pPr>
    </w:p>
    <w:p w:rsidR="00261B45" w:rsidRDefault="00261B45" w:rsidP="00261B45">
      <w:pPr>
        <w:pStyle w:val="a3"/>
        <w:jc w:val="center"/>
        <w:rPr>
          <w:rFonts w:ascii="Times New Roman" w:hAnsi="Times New Roman"/>
          <w:sz w:val="28"/>
          <w:szCs w:val="28"/>
        </w:rPr>
      </w:pPr>
      <w:r w:rsidRPr="002B7D3C">
        <w:rPr>
          <w:rFonts w:ascii="Times New Roman" w:hAnsi="Times New Roman"/>
          <w:sz w:val="28"/>
          <w:szCs w:val="28"/>
        </w:rPr>
        <w:t>2012-2013 учебный год</w:t>
      </w:r>
    </w:p>
    <w:p w:rsidR="00261B45" w:rsidRDefault="00261B45" w:rsidP="00261B45">
      <w:pPr>
        <w:pStyle w:val="a3"/>
        <w:jc w:val="center"/>
        <w:rPr>
          <w:rFonts w:ascii="Times New Roman" w:hAnsi="Times New Roman"/>
          <w:sz w:val="28"/>
          <w:szCs w:val="28"/>
        </w:rPr>
      </w:pPr>
    </w:p>
    <w:p w:rsidR="00261B45" w:rsidRDefault="00261B45" w:rsidP="00261B45">
      <w:pPr>
        <w:pStyle w:val="a3"/>
        <w:jc w:val="center"/>
        <w:rPr>
          <w:rFonts w:ascii="Times New Roman" w:hAnsi="Times New Roman"/>
          <w:sz w:val="28"/>
          <w:szCs w:val="28"/>
        </w:rPr>
      </w:pPr>
    </w:p>
    <w:p w:rsidR="00261B45" w:rsidRDefault="00261B45" w:rsidP="00261B45">
      <w:pPr>
        <w:pStyle w:val="a3"/>
        <w:jc w:val="center"/>
        <w:rPr>
          <w:rFonts w:ascii="Times New Roman" w:hAnsi="Times New Roman"/>
          <w:sz w:val="28"/>
          <w:szCs w:val="28"/>
        </w:rPr>
      </w:pPr>
    </w:p>
    <w:p w:rsidR="00261B45" w:rsidRDefault="00261B45" w:rsidP="00261B45">
      <w:pPr>
        <w:pStyle w:val="a3"/>
        <w:jc w:val="center"/>
        <w:rPr>
          <w:rFonts w:ascii="Times New Roman" w:hAnsi="Times New Roman"/>
          <w:sz w:val="28"/>
          <w:szCs w:val="28"/>
        </w:rPr>
      </w:pPr>
    </w:p>
    <w:p w:rsidR="003718D7" w:rsidRPr="003718D7" w:rsidRDefault="003718D7" w:rsidP="00261B45">
      <w:pPr>
        <w:spacing w:after="0" w:line="240" w:lineRule="auto"/>
        <w:jc w:val="center"/>
        <w:rPr>
          <w:rFonts w:ascii="Times New Roman" w:eastAsia="Times New Roman" w:hAnsi="Times New Roman" w:cs="Times New Roman"/>
          <w:b/>
          <w:sz w:val="24"/>
          <w:szCs w:val="24"/>
          <w:lang w:eastAsia="ru-RU"/>
        </w:rPr>
      </w:pPr>
    </w:p>
    <w:p w:rsidR="003718D7" w:rsidRPr="003718D7" w:rsidRDefault="003718D7" w:rsidP="00261B45">
      <w:pPr>
        <w:spacing w:after="0" w:line="240" w:lineRule="auto"/>
        <w:jc w:val="center"/>
        <w:rPr>
          <w:rFonts w:ascii="Times New Roman" w:eastAsia="Times New Roman" w:hAnsi="Times New Roman" w:cs="Times New Roman"/>
          <w:b/>
          <w:sz w:val="24"/>
          <w:szCs w:val="24"/>
          <w:lang w:eastAsia="ru-RU"/>
        </w:rPr>
      </w:pPr>
    </w:p>
    <w:p w:rsidR="00261B45" w:rsidRPr="00635141" w:rsidRDefault="00261B45" w:rsidP="00261B45">
      <w:pPr>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lastRenderedPageBreak/>
        <w:t>Әдәби укудан</w:t>
      </w:r>
      <w:r w:rsidRPr="00635141">
        <w:rPr>
          <w:rFonts w:ascii="Times New Roman" w:eastAsia="Times New Roman" w:hAnsi="Times New Roman" w:cs="Times New Roman"/>
          <w:b/>
          <w:sz w:val="24"/>
          <w:szCs w:val="24"/>
          <w:lang w:val="tt-RU" w:eastAsia="ru-RU"/>
        </w:rPr>
        <w:t xml:space="preserve"> эш программасы</w:t>
      </w:r>
    </w:p>
    <w:p w:rsidR="00261B45" w:rsidRPr="00635141" w:rsidRDefault="00261B45" w:rsidP="00261B45">
      <w:pPr>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2</w:t>
      </w:r>
      <w:r w:rsidRPr="00635141">
        <w:rPr>
          <w:rFonts w:ascii="Times New Roman" w:eastAsia="Times New Roman" w:hAnsi="Times New Roman" w:cs="Times New Roman"/>
          <w:b/>
          <w:sz w:val="24"/>
          <w:szCs w:val="24"/>
          <w:lang w:val="tt-RU" w:eastAsia="ru-RU"/>
        </w:rPr>
        <w:t xml:space="preserve"> нче сыйныф </w:t>
      </w:r>
      <w:r w:rsidRPr="00635141">
        <w:rPr>
          <w:rFonts w:ascii="Times New Roman" w:eastAsia="Times New Roman" w:hAnsi="Times New Roman" w:cs="Times New Roman"/>
          <w:sz w:val="24"/>
          <w:szCs w:val="24"/>
          <w:lang w:val="tt-RU" w:eastAsia="ru-RU"/>
        </w:rPr>
        <w:t>(татар төркеме)</w:t>
      </w:r>
    </w:p>
    <w:p w:rsidR="00261B45" w:rsidRPr="00635141" w:rsidRDefault="00261B45" w:rsidP="00261B45">
      <w:pPr>
        <w:spacing w:after="0" w:line="240" w:lineRule="auto"/>
        <w:jc w:val="center"/>
        <w:rPr>
          <w:rFonts w:ascii="Times New Roman" w:eastAsia="Times New Roman" w:hAnsi="Times New Roman" w:cs="Times New Roman"/>
          <w:b/>
          <w:sz w:val="24"/>
          <w:szCs w:val="24"/>
          <w:lang w:val="tt-RU" w:eastAsia="ru-RU"/>
        </w:rPr>
      </w:pPr>
      <w:r w:rsidRPr="00635141">
        <w:rPr>
          <w:rFonts w:ascii="Times New Roman" w:eastAsia="Times New Roman" w:hAnsi="Times New Roman" w:cs="Times New Roman"/>
          <w:b/>
          <w:sz w:val="24"/>
          <w:szCs w:val="24"/>
          <w:lang w:val="tt-RU" w:eastAsia="ru-RU"/>
        </w:rPr>
        <w:t>Рус мәктәбендә укучы татар балаларына татар әдәбиятын укыту программасы буенча аңлатма язуы</w:t>
      </w:r>
    </w:p>
    <w:p w:rsidR="00261B45" w:rsidRPr="00635141" w:rsidRDefault="00261B45" w:rsidP="00261B45">
      <w:pPr>
        <w:spacing w:after="0" w:line="240" w:lineRule="auto"/>
        <w:jc w:val="both"/>
        <w:rPr>
          <w:rFonts w:ascii="Times New Roman" w:eastAsia="Times New Roman" w:hAnsi="Times New Roman" w:cs="Times New Roman"/>
          <w:b/>
          <w:sz w:val="24"/>
          <w:szCs w:val="24"/>
          <w:lang w:val="tt-RU" w:eastAsia="ru-RU"/>
        </w:rPr>
      </w:pPr>
    </w:p>
    <w:p w:rsidR="00261B45" w:rsidRPr="00635141" w:rsidRDefault="00261B45" w:rsidP="00261B45">
      <w:pPr>
        <w:spacing w:after="0" w:line="240" w:lineRule="auto"/>
        <w:jc w:val="both"/>
        <w:rPr>
          <w:rFonts w:ascii="Times New Roman" w:eastAsia="Times New Roman" w:hAnsi="Times New Roman" w:cs="Times New Roman"/>
          <w:b/>
          <w:sz w:val="24"/>
          <w:szCs w:val="24"/>
          <w:lang w:val="tt-RU" w:eastAsia="ru-RU"/>
        </w:rPr>
      </w:pPr>
      <w:r w:rsidRPr="00635141">
        <w:rPr>
          <w:rFonts w:ascii="Times New Roman" w:eastAsia="Times New Roman" w:hAnsi="Times New Roman" w:cs="Times New Roman"/>
          <w:b/>
          <w:sz w:val="24"/>
          <w:szCs w:val="24"/>
          <w:lang w:val="tt-RU" w:eastAsia="ru-RU"/>
        </w:rPr>
        <w:t>Эш программасы статусы</w:t>
      </w:r>
    </w:p>
    <w:p w:rsidR="00261B45" w:rsidRPr="00635141" w:rsidRDefault="00261B45" w:rsidP="00261B45">
      <w:pPr>
        <w:spacing w:after="0" w:line="240" w:lineRule="auto"/>
        <w:jc w:val="both"/>
        <w:rPr>
          <w:rFonts w:ascii="Times New Roman" w:eastAsia="Times New Roman" w:hAnsi="Times New Roman" w:cs="Times New Roman"/>
          <w:sz w:val="24"/>
          <w:szCs w:val="24"/>
          <w:lang w:val="tt-RU" w:eastAsia="ru-RU"/>
        </w:rPr>
      </w:pPr>
      <w:r w:rsidRPr="00635141">
        <w:rPr>
          <w:rFonts w:ascii="Times New Roman" w:eastAsia="Times New Roman" w:hAnsi="Times New Roman" w:cs="Times New Roman"/>
          <w:sz w:val="24"/>
          <w:szCs w:val="24"/>
          <w:lang w:val="tt-RU" w:eastAsia="ru-RU"/>
        </w:rPr>
        <w:t xml:space="preserve">Программа нигезенә  </w:t>
      </w:r>
      <w:r w:rsidRPr="009224D4">
        <w:rPr>
          <w:rFonts w:ascii="Times New Roman" w:eastAsia="Times New Roman" w:hAnsi="Times New Roman" w:cs="Times New Roman"/>
          <w:sz w:val="24"/>
          <w:szCs w:val="24"/>
          <w:lang w:val="tt-RU" w:eastAsia="ru-RU"/>
        </w:rPr>
        <w:t>Россиянең һәм Татарстанның “Мәгариф турында” законнары,</w:t>
      </w:r>
      <w:r w:rsidRPr="00635141">
        <w:rPr>
          <w:rFonts w:ascii="Times New Roman" w:eastAsia="Times New Roman" w:hAnsi="Times New Roman" w:cs="Times New Roman"/>
          <w:sz w:val="24"/>
          <w:szCs w:val="24"/>
          <w:lang w:val="tt-RU" w:eastAsia="ru-RU"/>
        </w:rPr>
        <w:t>Россия,  Татарстан  Мәгариф  һәм фән Министрлыкларының  рус мәктәпләрдәге  рус  төркеме укучыларына татар теленнән гомуми  белем бирүнең  дәүләт стандарты (200</w:t>
      </w:r>
      <w:r>
        <w:rPr>
          <w:rFonts w:ascii="Times New Roman" w:eastAsia="Times New Roman" w:hAnsi="Times New Roman" w:cs="Times New Roman"/>
          <w:sz w:val="24"/>
          <w:szCs w:val="24"/>
          <w:lang w:val="tt-RU" w:eastAsia="ru-RU"/>
        </w:rPr>
        <w:t>8</w:t>
      </w:r>
      <w:r w:rsidRPr="00635141">
        <w:rPr>
          <w:rFonts w:ascii="Times New Roman" w:eastAsia="Times New Roman" w:hAnsi="Times New Roman" w:cs="Times New Roman"/>
          <w:sz w:val="24"/>
          <w:szCs w:val="24"/>
          <w:lang w:val="tt-RU" w:eastAsia="ru-RU"/>
        </w:rPr>
        <w:t xml:space="preserve">)салынды ,”Татарстан  Республикасы дәүләт телләре һәм Татарстан Республикасында башка телләр турында “ Татарстан Республикасы Законына (2004 ел,1 июль ), «2004-2013 нче  елларга  Татарстан Республикасы  дәүләт телләрен һәм Татарстан  Республикасында  башка телләрне  саклау,өйрәнү  һәм  үстерү буенча Татарстан Республикасы Дәүләт программа”сы на (2004 ел,11 октябрь ),Россия Федерациясенең  309-ФЗ номерлы Законына (2007 ел.,1 декабрь ),  “Рус  телендә урта (тулы) гомуми белем бирү мәктәпләре өчен татар теле һәм   әдәбиятыннан үрнәк программалар укыту программалар” га (төзүче авторлары: Ч.М.Харисова, К.С.Фәтхуллова,З.Н.Хәбибуллина ,Казан:Татарстан китап нәшрияты,2011), “Рус телендә урта (тулы) гомуми белем бирү мәктәбендә татар әдәбиятын укыту программасы (татар балалары өчен) төзүче-авторлары:Ф.Г.Галимуллин, З.Н.хәбибуллина, Х.Г.Фәрдиева);ТР ның  Мәгариф һәм Фән Министрлыгы  тарафыннан 2012 елның 9 июлендә чыккан 4154/ 12 номерлы “Татарстан республикасының башлангыч һәм төп гомум белем бирү мәктәпләрендә 2012-2013 нче уку  елы өчен базис һәм үрнәк планнарын раслау” һәм 2012 елның 10 нчы июлендә  чыккан 4165 / 12 номерлы “Татарстан республикасының урта гомум белем бирү мәктәпләрендә 2012-2013 нче уку  елы өчен базис һәм үрнәк планнарын раслау”  дип исемләнгән боерыгына һәм  тәкъдим  хатларына    (№7699/12,23.06.2012,№9777/12,13.08.2012;№9807/12,13.08.2012),Татарстан республикасы  Әлмәт муниципаль районының  муниципаль бюджет  белем бирү учреждениесе  “2 нче  урта гомуми белем мәктәбе”нең  базис укыту планына һәм мәктәпнең   «Положение о рабочей программе» локаль актына ,шулай ук ТР Мәгариф министрлыгы тарафыннан тәкъдим  ителгән дәреслекләргә нигезләнеп төзедем.        </w:t>
      </w:r>
    </w:p>
    <w:p w:rsidR="00261B45" w:rsidRPr="00944A34" w:rsidRDefault="00261B45" w:rsidP="00261B45">
      <w:pPr>
        <w:spacing w:after="0" w:line="240" w:lineRule="auto"/>
        <w:jc w:val="both"/>
        <w:rPr>
          <w:rFonts w:ascii="Times New Roman" w:eastAsia="Times New Roman" w:hAnsi="Times New Roman" w:cs="Times New Roman"/>
          <w:b/>
          <w:sz w:val="24"/>
          <w:szCs w:val="24"/>
          <w:lang w:val="tt-RU" w:eastAsia="ru-RU"/>
        </w:rPr>
      </w:pPr>
      <w:r w:rsidRPr="00944A34">
        <w:rPr>
          <w:rFonts w:ascii="Times New Roman" w:eastAsia="Times New Roman" w:hAnsi="Times New Roman" w:cs="Times New Roman"/>
          <w:b/>
          <w:sz w:val="24"/>
          <w:szCs w:val="24"/>
          <w:lang w:val="tt-RU" w:eastAsia="ru-RU"/>
        </w:rPr>
        <w:t>2 сыйныфта татар әдәбияты укытуның максат һәм бурычлары</w:t>
      </w:r>
    </w:p>
    <w:p w:rsidR="00261B45" w:rsidRPr="00944A34" w:rsidRDefault="00261B45" w:rsidP="00261B45">
      <w:pPr>
        <w:shd w:val="clear" w:color="auto" w:fill="FFFFFF"/>
        <w:spacing w:after="0" w:line="240" w:lineRule="auto"/>
        <w:ind w:right="29"/>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1—4 нче сыйныфлар өчен тәкъдим ителгән программа түбәндәге бурыч һәм максатларны куя:</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татар әдәбияты, аның аеруча күренекле вәкилләре турында беренчел күзаллау булдыру;</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әдәби әсәрне тыңлап һәм укып аңлау күнекмәләре булдыру;</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текст белән танышу, эчтәлеген сөйләп бирү күнекмәләрен формалаштыру, аны камилләштерә бару;</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әдәби текстларны дөрес, тиз һәм тора-бара сәнгатьле итеп укуларына ирешү;</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мөстәкыйль рәвештә әдәби әсәрләрне укырга һәм үзләштерергә күнектерү, белемгә омтылыш, китапка карата кызыксыну тәрбияләү;</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татар әдәбияты белән бергә башка халыкларның сүз сәнгатенә дә кызыксыну тәрбияләү;</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Укучыларны мантыйклы һәм иҗади фикер йөртүен, затлы зәвыгын үстерү;</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338"/>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әдәби әсәрләр ярдәмендә үз-үзеңне әдәпле тотуга ихтыяҗ тәрбияләү;</w:t>
      </w:r>
    </w:p>
    <w:p w:rsidR="00261B45" w:rsidRPr="00944A34" w:rsidRDefault="00261B45" w:rsidP="00261B45">
      <w:pPr>
        <w:widowControl w:val="0"/>
        <w:numPr>
          <w:ilvl w:val="0"/>
          <w:numId w:val="1"/>
        </w:numPr>
        <w:shd w:val="clear" w:color="auto" w:fill="FFFFFF"/>
        <w:tabs>
          <w:tab w:val="left" w:pos="605"/>
        </w:tabs>
        <w:autoSpaceDE w:val="0"/>
        <w:autoSpaceDN w:val="0"/>
        <w:adjustRightInd w:val="0"/>
        <w:spacing w:after="0" w:line="240" w:lineRule="auto"/>
        <w:ind w:left="7" w:right="36" w:firstLine="331"/>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 xml:space="preserve"> Дөрес, бәйләнешле итеп телдән һәм язма сөйләмгә өйрәтү.</w:t>
      </w:r>
    </w:p>
    <w:p w:rsidR="00261B45" w:rsidRPr="00944A34" w:rsidRDefault="00261B45" w:rsidP="00261B45">
      <w:pPr>
        <w:spacing w:after="0" w:line="240" w:lineRule="auto"/>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Татар халкының бай әдәби мирасын үзләштерү, халыкның гражданлык һәм мәдәни үткәнен белү яшь буынга аң-белем һәм тәрбия бирү, аларның милли узаңын үстерүдә мөһим роль уйный. Әдәби уку программасына текстларның күбесе балалар әдәбиятыннан һәм әдәби әсәрләрдән сайланып, табигать, кешенең табигатькә мөнәсәбәте, аның табигатьне саклаудагы роле, кешеләр арасындагы мөнәсәбәтләр кебек бүгенге заман проблемаларына туры килә. Шактый текст фольклордан алына. Эчтәлеге укучыларга якын булган әкиятләр, татар халкының мәзәкләре, мәкальләре һәм әйтемнәре, табышмаклар һәм телшомарткычлар укучыларда зирәклек, тапкырлык сыйфатлары тәрбияләүгә өлеш кертә</w:t>
      </w:r>
    </w:p>
    <w:p w:rsidR="00261B45" w:rsidRPr="00944A34" w:rsidRDefault="00261B45" w:rsidP="00261B45">
      <w:pPr>
        <w:autoSpaceDE w:val="0"/>
        <w:autoSpaceDN w:val="0"/>
        <w:adjustRightInd w:val="0"/>
        <w:spacing w:after="0" w:line="240" w:lineRule="auto"/>
        <w:jc w:val="center"/>
        <w:rPr>
          <w:rFonts w:ascii="Times New Roman CYR" w:eastAsia="Times New Roman" w:hAnsi="Times New Roman CYR" w:cs="Times New Roman CYR"/>
          <w:b/>
          <w:bCs/>
          <w:i/>
          <w:sz w:val="24"/>
          <w:szCs w:val="24"/>
          <w:highlight w:val="white"/>
          <w:lang w:eastAsia="ru-RU"/>
        </w:rPr>
      </w:pPr>
      <w:proofErr w:type="spellStart"/>
      <w:r w:rsidRPr="00944A34">
        <w:rPr>
          <w:rFonts w:ascii="Times New Roman CYR" w:eastAsia="Times New Roman" w:hAnsi="Times New Roman CYR" w:cs="Times New Roman CYR"/>
          <w:b/>
          <w:bCs/>
          <w:i/>
          <w:sz w:val="24"/>
          <w:szCs w:val="24"/>
          <w:highlight w:val="white"/>
          <w:lang w:eastAsia="ru-RU"/>
        </w:rPr>
        <w:lastRenderedPageBreak/>
        <w:t>Уку</w:t>
      </w:r>
      <w:proofErr w:type="spellEnd"/>
      <w:r w:rsidRPr="00944A34">
        <w:rPr>
          <w:rFonts w:ascii="Times New Roman CYR" w:eastAsia="Times New Roman" w:hAnsi="Times New Roman CYR" w:cs="Times New Roman CYR"/>
          <w:b/>
          <w:bCs/>
          <w:i/>
          <w:sz w:val="24"/>
          <w:szCs w:val="24"/>
          <w:highlight w:val="white"/>
          <w:lang w:eastAsia="ru-RU"/>
        </w:rPr>
        <w:t xml:space="preserve"> </w:t>
      </w:r>
      <w:proofErr w:type="spellStart"/>
      <w:r w:rsidRPr="00944A34">
        <w:rPr>
          <w:rFonts w:ascii="Times New Roman CYR" w:eastAsia="Times New Roman" w:hAnsi="Times New Roman CYR" w:cs="Times New Roman CYR"/>
          <w:b/>
          <w:bCs/>
          <w:i/>
          <w:sz w:val="24"/>
          <w:szCs w:val="24"/>
          <w:highlight w:val="white"/>
          <w:lang w:eastAsia="ru-RU"/>
        </w:rPr>
        <w:t>елы</w:t>
      </w:r>
      <w:proofErr w:type="spellEnd"/>
      <w:r w:rsidRPr="00944A34">
        <w:rPr>
          <w:rFonts w:ascii="Times New Roman CYR" w:eastAsia="Times New Roman" w:hAnsi="Times New Roman CYR" w:cs="Times New Roman CYR"/>
          <w:b/>
          <w:bCs/>
          <w:i/>
          <w:sz w:val="24"/>
          <w:szCs w:val="24"/>
          <w:highlight w:val="white"/>
          <w:lang w:eastAsia="ru-RU"/>
        </w:rPr>
        <w:t xml:space="preserve"> </w:t>
      </w:r>
      <w:proofErr w:type="spellStart"/>
      <w:r w:rsidRPr="00944A34">
        <w:rPr>
          <w:rFonts w:ascii="Times New Roman CYR" w:eastAsia="Times New Roman" w:hAnsi="Times New Roman CYR" w:cs="Times New Roman CYR"/>
          <w:b/>
          <w:bCs/>
          <w:i/>
          <w:sz w:val="24"/>
          <w:szCs w:val="24"/>
          <w:highlight w:val="white"/>
          <w:lang w:eastAsia="ru-RU"/>
        </w:rPr>
        <w:t>башына</w:t>
      </w:r>
      <w:proofErr w:type="spellEnd"/>
      <w:r w:rsidRPr="00944A34">
        <w:rPr>
          <w:rFonts w:ascii="Times New Roman CYR" w:eastAsia="Times New Roman" w:hAnsi="Times New Roman CYR" w:cs="Times New Roman CYR"/>
          <w:b/>
          <w:bCs/>
          <w:i/>
          <w:sz w:val="24"/>
          <w:szCs w:val="24"/>
          <w:highlight w:val="white"/>
          <w:lang w:eastAsia="ru-RU"/>
        </w:rPr>
        <w:t xml:space="preserve"> </w:t>
      </w:r>
      <w:proofErr w:type="spellStart"/>
      <w:r w:rsidRPr="00944A34">
        <w:rPr>
          <w:rFonts w:ascii="Times New Roman CYR" w:eastAsia="Times New Roman" w:hAnsi="Times New Roman CYR" w:cs="Times New Roman CYR"/>
          <w:b/>
          <w:bCs/>
          <w:i/>
          <w:sz w:val="24"/>
          <w:szCs w:val="24"/>
          <w:highlight w:val="white"/>
          <w:lang w:eastAsia="ru-RU"/>
        </w:rPr>
        <w:t>укучылар</w:t>
      </w:r>
      <w:proofErr w:type="spellEnd"/>
      <w:r w:rsidRPr="00944A34">
        <w:rPr>
          <w:rFonts w:ascii="Times New Roman CYR" w:eastAsia="Times New Roman" w:hAnsi="Times New Roman CYR" w:cs="Times New Roman CYR"/>
          <w:b/>
          <w:bCs/>
          <w:i/>
          <w:sz w:val="24"/>
          <w:szCs w:val="24"/>
          <w:highlight w:val="white"/>
          <w:lang w:eastAsia="ru-RU"/>
        </w:rPr>
        <w:t xml:space="preserve"> </w:t>
      </w:r>
      <w:proofErr w:type="spellStart"/>
      <w:r w:rsidRPr="00944A34">
        <w:rPr>
          <w:rFonts w:ascii="Times New Roman CYR" w:eastAsia="Times New Roman" w:hAnsi="Times New Roman CYR" w:cs="Times New Roman CYR"/>
          <w:b/>
          <w:bCs/>
          <w:i/>
          <w:sz w:val="24"/>
          <w:szCs w:val="24"/>
          <w:highlight w:val="white"/>
          <w:lang w:eastAsia="ru-RU"/>
        </w:rPr>
        <w:t>белергә</w:t>
      </w:r>
      <w:proofErr w:type="spellEnd"/>
      <w:r w:rsidRPr="00944A34">
        <w:rPr>
          <w:rFonts w:ascii="Times New Roman CYR" w:eastAsia="Times New Roman" w:hAnsi="Times New Roman CYR" w:cs="Times New Roman CYR"/>
          <w:b/>
          <w:bCs/>
          <w:i/>
          <w:sz w:val="24"/>
          <w:szCs w:val="24"/>
          <w:highlight w:val="white"/>
          <w:lang w:eastAsia="ru-RU"/>
        </w:rPr>
        <w:t xml:space="preserve"> </w:t>
      </w:r>
      <w:proofErr w:type="spellStart"/>
      <w:r w:rsidRPr="00944A34">
        <w:rPr>
          <w:rFonts w:ascii="Times New Roman CYR" w:eastAsia="Times New Roman" w:hAnsi="Times New Roman CYR" w:cs="Times New Roman CYR"/>
          <w:b/>
          <w:bCs/>
          <w:i/>
          <w:sz w:val="24"/>
          <w:szCs w:val="24"/>
          <w:highlight w:val="white"/>
          <w:lang w:eastAsia="ru-RU"/>
        </w:rPr>
        <w:t>тиеш</w:t>
      </w:r>
      <w:proofErr w:type="spellEnd"/>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Укучылар текстларны дөрес, салмак, иҗекләп, минутына 30 сүз укырга;</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Әсәрдә катнашучыларның сыйфатларын күрә, таба белергә;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Сүз сыйфатларын, хәрәкәт сыйфатларын күрсәтә белергә;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Әсәргә анализ ясарга.</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p>
    <w:p w:rsidR="00261B45" w:rsidRPr="00944A34" w:rsidRDefault="00261B45" w:rsidP="00261B45">
      <w:pPr>
        <w:autoSpaceDE w:val="0"/>
        <w:autoSpaceDN w:val="0"/>
        <w:adjustRightInd w:val="0"/>
        <w:spacing w:after="0" w:line="240" w:lineRule="auto"/>
        <w:jc w:val="center"/>
        <w:rPr>
          <w:rFonts w:ascii="Times New Roman CYR" w:eastAsia="Times New Roman" w:hAnsi="Times New Roman CYR" w:cs="Times New Roman CYR"/>
          <w:b/>
          <w:bCs/>
          <w:i/>
          <w:sz w:val="24"/>
          <w:szCs w:val="24"/>
          <w:lang w:val="tt-RU" w:eastAsia="ru-RU"/>
        </w:rPr>
      </w:pPr>
      <w:r w:rsidRPr="00944A34">
        <w:rPr>
          <w:rFonts w:ascii="Times New Roman CYR" w:eastAsia="Times New Roman" w:hAnsi="Times New Roman CYR" w:cs="Times New Roman CYR"/>
          <w:b/>
          <w:bCs/>
          <w:i/>
          <w:sz w:val="24"/>
          <w:szCs w:val="24"/>
          <w:lang w:val="tt-RU" w:eastAsia="ru-RU"/>
        </w:rPr>
        <w:t>Уку елы ахырына укучылар белергә тиеш</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Уку  фәнен өйрәнү нәтиҗәсендә 2 нче сыйныф укучысы   таныш булырга тиеш :</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Әсәрләр, аларның авторлары.</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Китапның элементлары (тышы, эчтәлеге, титул бите, иллюстацияләр).</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Текстларны дөрес, аңлаешлы итеп, минутына 1 нче яртыеллыкта 25 сүз, икенче яртыеллыкта 35 сүз укырга;</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Бер үк эчтәлекне хикәяләү һәм сурәтләү формасында сөйләргә;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Хикәяләү һәм сурәтләүнең өлешләре һәм алар арасындагы бәйләнешнең үзенчәлекләрен әйтә белергә;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Хикәяләү һәм сурәтләү текстларын аера белергә;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Текстның эчтәлеген телдән һәм язмача бирә белергә;</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Сюжетлы рәсемнәр буенча, күзәтүләргә нигезләнеп, хикәяләү һәм сөрәтләү характерындагы текстлар иҗат итә белергә.</w:t>
      </w:r>
    </w:p>
    <w:p w:rsidR="00261B45" w:rsidRPr="00944A34" w:rsidRDefault="00261B45" w:rsidP="00261B45">
      <w:pPr>
        <w:spacing w:after="0" w:line="240" w:lineRule="auto"/>
        <w:jc w:val="center"/>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b/>
          <w:i/>
          <w:sz w:val="24"/>
          <w:szCs w:val="24"/>
          <w:lang w:val="tt-RU" w:eastAsia="ru-RU"/>
        </w:rPr>
        <w:t>Эш программасының эчтәлеге</w:t>
      </w:r>
    </w:p>
    <w:tbl>
      <w:tblPr>
        <w:tblStyle w:val="a4"/>
        <w:tblW w:w="0" w:type="auto"/>
        <w:tblLook w:val="01E0" w:firstRow="1" w:lastRow="1" w:firstColumn="1" w:lastColumn="1" w:noHBand="0" w:noVBand="0"/>
      </w:tblPr>
      <w:tblGrid>
        <w:gridCol w:w="648"/>
        <w:gridCol w:w="3600"/>
        <w:gridCol w:w="1260"/>
        <w:gridCol w:w="9278"/>
      </w:tblGrid>
      <w:tr w:rsidR="00261B45" w:rsidRPr="00944A34" w:rsidTr="007963D9">
        <w:tc>
          <w:tcPr>
            <w:tcW w:w="648" w:type="dxa"/>
          </w:tcPr>
          <w:p w:rsidR="00261B45" w:rsidRPr="00944A34" w:rsidRDefault="00261B45" w:rsidP="007963D9">
            <w:pPr>
              <w:widowControl w:val="0"/>
              <w:autoSpaceDE w:val="0"/>
              <w:autoSpaceDN w:val="0"/>
              <w:adjustRightInd w:val="0"/>
              <w:jc w:val="both"/>
              <w:rPr>
                <w:b/>
                <w:sz w:val="24"/>
                <w:szCs w:val="24"/>
                <w:lang w:val="tt-RU"/>
              </w:rPr>
            </w:pPr>
            <w:r w:rsidRPr="00944A34">
              <w:rPr>
                <w:b/>
                <w:sz w:val="24"/>
                <w:szCs w:val="24"/>
                <w:lang w:val="tt-RU"/>
              </w:rPr>
              <w:t>№</w:t>
            </w:r>
          </w:p>
        </w:tc>
        <w:tc>
          <w:tcPr>
            <w:tcW w:w="3600" w:type="dxa"/>
          </w:tcPr>
          <w:p w:rsidR="00261B45" w:rsidRPr="00944A34" w:rsidRDefault="00261B45" w:rsidP="007963D9">
            <w:pPr>
              <w:widowControl w:val="0"/>
              <w:autoSpaceDE w:val="0"/>
              <w:autoSpaceDN w:val="0"/>
              <w:adjustRightInd w:val="0"/>
              <w:jc w:val="both"/>
              <w:rPr>
                <w:b/>
                <w:sz w:val="24"/>
                <w:szCs w:val="24"/>
                <w:lang w:val="tt-RU"/>
              </w:rPr>
            </w:pPr>
            <w:r w:rsidRPr="00944A34">
              <w:rPr>
                <w:b/>
                <w:sz w:val="24"/>
                <w:szCs w:val="24"/>
                <w:lang w:val="tt-RU"/>
              </w:rPr>
              <w:t>Темалар</w:t>
            </w:r>
          </w:p>
        </w:tc>
        <w:tc>
          <w:tcPr>
            <w:tcW w:w="1260" w:type="dxa"/>
          </w:tcPr>
          <w:p w:rsidR="00261B45" w:rsidRPr="00944A34" w:rsidRDefault="00261B45" w:rsidP="007963D9">
            <w:pPr>
              <w:widowControl w:val="0"/>
              <w:autoSpaceDE w:val="0"/>
              <w:autoSpaceDN w:val="0"/>
              <w:adjustRightInd w:val="0"/>
              <w:jc w:val="both"/>
              <w:rPr>
                <w:b/>
                <w:sz w:val="24"/>
                <w:szCs w:val="24"/>
                <w:lang w:val="tt-RU"/>
              </w:rPr>
            </w:pPr>
            <w:r w:rsidRPr="00944A34">
              <w:rPr>
                <w:b/>
                <w:sz w:val="24"/>
                <w:szCs w:val="24"/>
                <w:lang w:val="tt-RU"/>
              </w:rPr>
              <w:t>Сәг.</w:t>
            </w:r>
          </w:p>
        </w:tc>
        <w:tc>
          <w:tcPr>
            <w:tcW w:w="9278" w:type="dxa"/>
          </w:tcPr>
          <w:p w:rsidR="00261B45" w:rsidRPr="00944A34" w:rsidRDefault="00261B45" w:rsidP="007963D9">
            <w:pPr>
              <w:widowControl w:val="0"/>
              <w:autoSpaceDE w:val="0"/>
              <w:autoSpaceDN w:val="0"/>
              <w:adjustRightInd w:val="0"/>
              <w:jc w:val="both"/>
              <w:rPr>
                <w:b/>
                <w:sz w:val="24"/>
                <w:szCs w:val="24"/>
                <w:lang w:val="tt-RU"/>
              </w:rPr>
            </w:pPr>
            <w:r w:rsidRPr="00944A34">
              <w:rPr>
                <w:b/>
                <w:sz w:val="24"/>
                <w:szCs w:val="24"/>
                <w:lang w:val="tt-RU"/>
              </w:rPr>
              <w:t>Әсәр исемнәре</w:t>
            </w:r>
          </w:p>
        </w:tc>
      </w:tr>
      <w:tr w:rsidR="00261B45" w:rsidRPr="003718D7" w:rsidTr="007963D9">
        <w:tc>
          <w:tcPr>
            <w:tcW w:w="648" w:type="dxa"/>
          </w:tcPr>
          <w:p w:rsidR="00261B45" w:rsidRPr="00944A34" w:rsidRDefault="00261B45" w:rsidP="007963D9">
            <w:pPr>
              <w:jc w:val="both"/>
              <w:rPr>
                <w:sz w:val="24"/>
                <w:szCs w:val="24"/>
              </w:rPr>
            </w:pPr>
            <w:r w:rsidRPr="00944A34">
              <w:rPr>
                <w:sz w:val="24"/>
                <w:szCs w:val="24"/>
              </w:rPr>
              <w:t>1</w:t>
            </w:r>
          </w:p>
        </w:tc>
        <w:tc>
          <w:tcPr>
            <w:tcW w:w="3600" w:type="dxa"/>
          </w:tcPr>
          <w:p w:rsidR="00261B45" w:rsidRPr="00944A34" w:rsidRDefault="00261B45" w:rsidP="007963D9">
            <w:pPr>
              <w:jc w:val="both"/>
              <w:rPr>
                <w:sz w:val="24"/>
                <w:szCs w:val="24"/>
              </w:rPr>
            </w:pPr>
            <w:proofErr w:type="spellStart"/>
            <w:r w:rsidRPr="00944A34">
              <w:rPr>
                <w:sz w:val="24"/>
                <w:szCs w:val="24"/>
              </w:rPr>
              <w:t>Балалар</w:t>
            </w:r>
            <w:proofErr w:type="spellEnd"/>
            <w:r w:rsidRPr="00944A34">
              <w:rPr>
                <w:sz w:val="24"/>
                <w:szCs w:val="24"/>
              </w:rPr>
              <w:t xml:space="preserve">, </w:t>
            </w:r>
            <w:r w:rsidRPr="00944A34">
              <w:rPr>
                <w:sz w:val="24"/>
                <w:szCs w:val="24"/>
                <w:lang w:val="tt-RU"/>
              </w:rPr>
              <w:t>әйдәгез мәктәпкә!</w:t>
            </w:r>
          </w:p>
        </w:tc>
        <w:tc>
          <w:tcPr>
            <w:tcW w:w="1260" w:type="dxa"/>
          </w:tcPr>
          <w:p w:rsidR="00261B45" w:rsidRPr="00944A34" w:rsidRDefault="00261B45" w:rsidP="007963D9">
            <w:pPr>
              <w:jc w:val="both"/>
              <w:rPr>
                <w:sz w:val="24"/>
                <w:szCs w:val="24"/>
              </w:rPr>
            </w:pPr>
            <w:r w:rsidRPr="00944A34">
              <w:rPr>
                <w:sz w:val="24"/>
                <w:szCs w:val="24"/>
              </w:rPr>
              <w:t>6</w:t>
            </w:r>
          </w:p>
        </w:tc>
        <w:tc>
          <w:tcPr>
            <w:tcW w:w="9278" w:type="dxa"/>
          </w:tcPr>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М. Гафури.</w:t>
            </w:r>
            <w:r w:rsidRPr="00944A34">
              <w:rPr>
                <w:sz w:val="24"/>
                <w:szCs w:val="24"/>
                <w:lang w:val="tt-RU"/>
              </w:rPr>
              <w:t xml:space="preserve"> “Мәктәп”, “Тырыш малай”, “Ана белән кызы”</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Г. Тукай.</w:t>
            </w:r>
            <w:r w:rsidRPr="00944A34">
              <w:rPr>
                <w:sz w:val="24"/>
                <w:szCs w:val="24"/>
                <w:lang w:val="tt-RU"/>
              </w:rPr>
              <w:t xml:space="preserve"> “Туган тел”, “Иртә”</w:t>
            </w:r>
            <w:r w:rsidRPr="00944A34">
              <w:rPr>
                <w:sz w:val="24"/>
                <w:szCs w:val="24"/>
              </w:rPr>
              <w:t xml:space="preserve">, </w:t>
            </w:r>
            <w:r w:rsidRPr="00944A34">
              <w:rPr>
                <w:sz w:val="24"/>
                <w:szCs w:val="24"/>
                <w:lang w:val="tt-RU"/>
              </w:rPr>
              <w:t>“Эш”</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Ә. Бикчәнтәева.</w:t>
            </w:r>
            <w:r w:rsidRPr="00944A34">
              <w:rPr>
                <w:sz w:val="24"/>
                <w:szCs w:val="24"/>
                <w:lang w:val="tt-RU"/>
              </w:rPr>
              <w:t xml:space="preserve"> “Язарга өйрәнгәндә”, “Үрдәк беренчелекне алган”,</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З. Нури. “</w:t>
            </w:r>
            <w:r w:rsidRPr="00944A34">
              <w:rPr>
                <w:sz w:val="24"/>
                <w:szCs w:val="24"/>
                <w:lang w:val="tt-RU"/>
              </w:rPr>
              <w:t>Көн дә мең дә бер сорау”</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 xml:space="preserve">И.Туктар. </w:t>
            </w:r>
            <w:r w:rsidRPr="00944A34">
              <w:rPr>
                <w:sz w:val="24"/>
                <w:szCs w:val="24"/>
                <w:lang w:val="tt-RU"/>
              </w:rPr>
              <w:t>” Тырышкан табар”</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Х. Туфан.</w:t>
            </w:r>
            <w:r w:rsidRPr="00944A34">
              <w:rPr>
                <w:sz w:val="24"/>
                <w:szCs w:val="24"/>
                <w:lang w:val="tt-RU"/>
              </w:rPr>
              <w:t xml:space="preserve"> “Ял көнендә кырлар – болыннардан...”</w:t>
            </w:r>
          </w:p>
          <w:p w:rsidR="00261B45" w:rsidRPr="00944A34" w:rsidRDefault="00261B45" w:rsidP="007963D9">
            <w:pPr>
              <w:widowControl w:val="0"/>
              <w:autoSpaceDE w:val="0"/>
              <w:autoSpaceDN w:val="0"/>
              <w:adjustRightInd w:val="0"/>
              <w:jc w:val="both"/>
              <w:rPr>
                <w:sz w:val="24"/>
                <w:szCs w:val="24"/>
                <w:lang w:val="tt-RU"/>
              </w:rPr>
            </w:pPr>
            <w:r w:rsidRPr="00944A34">
              <w:rPr>
                <w:i/>
                <w:sz w:val="24"/>
                <w:szCs w:val="24"/>
                <w:lang w:val="tt-RU"/>
              </w:rPr>
              <w:t>Р. Низамова.</w:t>
            </w:r>
            <w:r w:rsidRPr="00944A34">
              <w:rPr>
                <w:sz w:val="24"/>
                <w:szCs w:val="24"/>
                <w:lang w:val="tt-RU"/>
              </w:rPr>
              <w:t xml:space="preserve"> “Мәктәпкә барабыз”</w:t>
            </w:r>
          </w:p>
          <w:p w:rsidR="00261B45" w:rsidRPr="00944A34" w:rsidRDefault="00261B45" w:rsidP="007963D9">
            <w:pPr>
              <w:jc w:val="both"/>
              <w:rPr>
                <w:sz w:val="24"/>
                <w:szCs w:val="24"/>
                <w:lang w:val="tt-RU"/>
              </w:rPr>
            </w:pPr>
            <w:r w:rsidRPr="00944A34">
              <w:rPr>
                <w:i/>
                <w:sz w:val="24"/>
                <w:szCs w:val="24"/>
                <w:lang w:val="tt-RU"/>
              </w:rPr>
              <w:t>А. Нигъмәтуллин.</w:t>
            </w:r>
            <w:r w:rsidRPr="00944A34">
              <w:rPr>
                <w:sz w:val="24"/>
                <w:szCs w:val="24"/>
                <w:lang w:val="tt-RU"/>
              </w:rPr>
              <w:t xml:space="preserve"> “Рөстәм төгәл исәпли”</w:t>
            </w:r>
          </w:p>
        </w:tc>
      </w:tr>
      <w:tr w:rsidR="00261B45" w:rsidRPr="00944A34" w:rsidTr="007963D9">
        <w:tc>
          <w:tcPr>
            <w:tcW w:w="648" w:type="dxa"/>
          </w:tcPr>
          <w:p w:rsidR="00261B45" w:rsidRPr="00944A34" w:rsidRDefault="00261B45" w:rsidP="007963D9">
            <w:pPr>
              <w:jc w:val="both"/>
              <w:rPr>
                <w:sz w:val="24"/>
                <w:szCs w:val="24"/>
              </w:rPr>
            </w:pPr>
            <w:r w:rsidRPr="00944A34">
              <w:rPr>
                <w:sz w:val="24"/>
                <w:szCs w:val="24"/>
              </w:rPr>
              <w:t>2</w:t>
            </w:r>
          </w:p>
        </w:tc>
        <w:tc>
          <w:tcPr>
            <w:tcW w:w="3600" w:type="dxa"/>
          </w:tcPr>
          <w:p w:rsidR="00261B45" w:rsidRPr="00944A34" w:rsidRDefault="00261B45" w:rsidP="007963D9">
            <w:pPr>
              <w:jc w:val="both"/>
              <w:rPr>
                <w:sz w:val="24"/>
                <w:szCs w:val="24"/>
              </w:rPr>
            </w:pPr>
            <w:proofErr w:type="spellStart"/>
            <w:r w:rsidRPr="00944A34">
              <w:rPr>
                <w:sz w:val="24"/>
                <w:szCs w:val="24"/>
              </w:rPr>
              <w:t>Кү</w:t>
            </w:r>
            <w:proofErr w:type="gramStart"/>
            <w:r w:rsidRPr="00944A34">
              <w:rPr>
                <w:sz w:val="24"/>
                <w:szCs w:val="24"/>
              </w:rPr>
              <w:t>р</w:t>
            </w:r>
            <w:proofErr w:type="gramEnd"/>
            <w:r w:rsidRPr="00944A34">
              <w:rPr>
                <w:sz w:val="24"/>
                <w:szCs w:val="24"/>
              </w:rPr>
              <w:t>әмсез</w:t>
            </w:r>
            <w:proofErr w:type="spellEnd"/>
            <w:r w:rsidRPr="00944A34">
              <w:rPr>
                <w:sz w:val="24"/>
                <w:szCs w:val="24"/>
              </w:rPr>
              <w:t xml:space="preserve">, </w:t>
            </w:r>
            <w:proofErr w:type="spellStart"/>
            <w:r w:rsidRPr="00944A34">
              <w:rPr>
                <w:sz w:val="24"/>
                <w:szCs w:val="24"/>
              </w:rPr>
              <w:t>дусларым</w:t>
            </w:r>
            <w:proofErr w:type="spellEnd"/>
            <w:r w:rsidRPr="00944A34">
              <w:rPr>
                <w:sz w:val="24"/>
                <w:szCs w:val="24"/>
              </w:rPr>
              <w:t xml:space="preserve">, </w:t>
            </w:r>
            <w:proofErr w:type="spellStart"/>
            <w:r w:rsidRPr="00944A34">
              <w:rPr>
                <w:sz w:val="24"/>
                <w:szCs w:val="24"/>
              </w:rPr>
              <w:t>көз</w:t>
            </w:r>
            <w:proofErr w:type="spellEnd"/>
            <w:r w:rsidRPr="00944A34">
              <w:rPr>
                <w:sz w:val="24"/>
                <w:szCs w:val="24"/>
              </w:rPr>
              <w:t xml:space="preserve"> </w:t>
            </w:r>
            <w:proofErr w:type="spellStart"/>
            <w:r w:rsidRPr="00944A34">
              <w:rPr>
                <w:sz w:val="24"/>
                <w:szCs w:val="24"/>
              </w:rPr>
              <w:t>килде</w:t>
            </w:r>
            <w:proofErr w:type="spellEnd"/>
            <w:r w:rsidRPr="00944A34">
              <w:rPr>
                <w:sz w:val="24"/>
                <w:szCs w:val="24"/>
              </w:rPr>
              <w:t xml:space="preserve"> </w:t>
            </w:r>
            <w:proofErr w:type="spellStart"/>
            <w:r w:rsidRPr="00944A34">
              <w:rPr>
                <w:sz w:val="24"/>
                <w:szCs w:val="24"/>
              </w:rPr>
              <w:t>тышта</w:t>
            </w:r>
            <w:proofErr w:type="spellEnd"/>
            <w:r w:rsidRPr="00944A34">
              <w:rPr>
                <w:sz w:val="24"/>
                <w:szCs w:val="24"/>
              </w:rPr>
              <w:t xml:space="preserve">  </w:t>
            </w:r>
          </w:p>
        </w:tc>
        <w:tc>
          <w:tcPr>
            <w:tcW w:w="1260" w:type="dxa"/>
          </w:tcPr>
          <w:p w:rsidR="00261B45" w:rsidRPr="00944A34" w:rsidRDefault="00261B45" w:rsidP="007963D9">
            <w:pPr>
              <w:jc w:val="both"/>
              <w:rPr>
                <w:sz w:val="24"/>
                <w:szCs w:val="24"/>
              </w:rPr>
            </w:pPr>
            <w:r w:rsidRPr="00944A34">
              <w:rPr>
                <w:sz w:val="24"/>
                <w:szCs w:val="24"/>
              </w:rPr>
              <w:t>6</w:t>
            </w:r>
          </w:p>
        </w:tc>
        <w:tc>
          <w:tcPr>
            <w:tcW w:w="9278" w:type="dxa"/>
          </w:tcPr>
          <w:p w:rsidR="00261B45" w:rsidRPr="00944A34" w:rsidRDefault="00261B45" w:rsidP="007963D9">
            <w:pPr>
              <w:shd w:val="clear" w:color="auto" w:fill="FFFFFF"/>
              <w:spacing w:before="72"/>
              <w:jc w:val="both"/>
              <w:rPr>
                <w:sz w:val="24"/>
                <w:szCs w:val="24"/>
                <w:lang w:val="tt-RU"/>
              </w:rPr>
            </w:pPr>
            <w:r w:rsidRPr="00944A34">
              <w:rPr>
                <w:i/>
                <w:sz w:val="24"/>
                <w:szCs w:val="24"/>
                <w:lang w:val="tt-RU"/>
              </w:rPr>
              <w:t>Г.</w:t>
            </w:r>
            <w:r w:rsidRPr="00944A34">
              <w:rPr>
                <w:sz w:val="24"/>
                <w:szCs w:val="24"/>
                <w:lang w:val="tt-RU"/>
              </w:rPr>
              <w:t xml:space="preserve"> </w:t>
            </w:r>
            <w:r w:rsidRPr="00944A34">
              <w:rPr>
                <w:i/>
                <w:iCs/>
                <w:sz w:val="24"/>
                <w:szCs w:val="24"/>
                <w:lang w:val="tt-RU"/>
              </w:rPr>
              <w:t xml:space="preserve">Тукай. </w:t>
            </w:r>
            <w:r w:rsidRPr="00944A34">
              <w:rPr>
                <w:iCs/>
                <w:sz w:val="24"/>
                <w:szCs w:val="24"/>
                <w:lang w:val="tt-RU"/>
              </w:rPr>
              <w:t>“Көз”,</w:t>
            </w:r>
            <w:r w:rsidRPr="00944A34">
              <w:rPr>
                <w:sz w:val="24"/>
                <w:szCs w:val="24"/>
                <w:lang w:val="tt-RU"/>
              </w:rPr>
              <w:t xml:space="preserve"> “Кырлар буш кала...”</w:t>
            </w:r>
          </w:p>
          <w:p w:rsidR="00261B45" w:rsidRPr="00944A34" w:rsidRDefault="00261B45" w:rsidP="007963D9">
            <w:pPr>
              <w:shd w:val="clear" w:color="auto" w:fill="FFFFFF"/>
              <w:jc w:val="both"/>
              <w:rPr>
                <w:sz w:val="24"/>
                <w:szCs w:val="24"/>
                <w:lang w:val="tt-RU"/>
              </w:rPr>
            </w:pPr>
            <w:r w:rsidRPr="00944A34">
              <w:rPr>
                <w:i/>
                <w:iCs/>
                <w:sz w:val="24"/>
                <w:szCs w:val="24"/>
                <w:lang w:val="tt-RU"/>
              </w:rPr>
              <w:t xml:space="preserve">Б. Рәхмәт. </w:t>
            </w:r>
            <w:r w:rsidRPr="00944A34">
              <w:rPr>
                <w:iCs/>
                <w:sz w:val="24"/>
                <w:szCs w:val="24"/>
                <w:lang w:val="tt-RU"/>
              </w:rPr>
              <w:t>“</w:t>
            </w:r>
            <w:r w:rsidRPr="00944A34">
              <w:rPr>
                <w:sz w:val="24"/>
                <w:szCs w:val="24"/>
                <w:lang w:val="tt-RU"/>
              </w:rPr>
              <w:t>Кошлар киткәндэ.”</w:t>
            </w:r>
          </w:p>
          <w:p w:rsidR="00261B45" w:rsidRPr="00944A34" w:rsidRDefault="00261B45" w:rsidP="007963D9">
            <w:pPr>
              <w:shd w:val="clear" w:color="auto" w:fill="FFFFFF"/>
              <w:jc w:val="both"/>
              <w:rPr>
                <w:sz w:val="24"/>
                <w:szCs w:val="24"/>
                <w:lang w:val="tt-RU"/>
              </w:rPr>
            </w:pPr>
            <w:r w:rsidRPr="00944A34">
              <w:rPr>
                <w:i/>
                <w:iCs/>
                <w:sz w:val="24"/>
                <w:szCs w:val="24"/>
                <w:lang w:val="tt-RU"/>
              </w:rPr>
              <w:t xml:space="preserve">М. Җәлил. </w:t>
            </w:r>
            <w:r w:rsidRPr="00944A34">
              <w:rPr>
                <w:iCs/>
                <w:sz w:val="24"/>
                <w:szCs w:val="24"/>
                <w:lang w:val="tt-RU"/>
              </w:rPr>
              <w:t>“</w:t>
            </w:r>
            <w:r w:rsidRPr="00944A34">
              <w:rPr>
                <w:sz w:val="24"/>
                <w:szCs w:val="24"/>
                <w:lang w:val="tt-RU"/>
              </w:rPr>
              <w:t>Көз җитте.”</w:t>
            </w:r>
          </w:p>
          <w:p w:rsidR="00261B45" w:rsidRPr="00944A34" w:rsidRDefault="00261B45" w:rsidP="007963D9">
            <w:pPr>
              <w:shd w:val="clear" w:color="auto" w:fill="FFFFFF"/>
              <w:jc w:val="both"/>
              <w:rPr>
                <w:sz w:val="24"/>
                <w:szCs w:val="24"/>
                <w:lang w:val="tt-RU"/>
              </w:rPr>
            </w:pPr>
            <w:r w:rsidRPr="00944A34">
              <w:rPr>
                <w:i/>
                <w:iCs/>
                <w:sz w:val="24"/>
                <w:szCs w:val="24"/>
                <w:lang w:val="tt-RU"/>
              </w:rPr>
              <w:t xml:space="preserve">Н. Сладков. </w:t>
            </w:r>
            <w:r w:rsidRPr="00944A34">
              <w:rPr>
                <w:iCs/>
                <w:sz w:val="24"/>
                <w:szCs w:val="24"/>
                <w:lang w:val="tt-RU"/>
              </w:rPr>
              <w:t>“</w:t>
            </w:r>
            <w:r w:rsidRPr="00944A34">
              <w:rPr>
                <w:sz w:val="24"/>
                <w:szCs w:val="24"/>
                <w:lang w:val="tt-RU"/>
              </w:rPr>
              <w:t>Көз.”</w:t>
            </w:r>
          </w:p>
          <w:p w:rsidR="00261B45" w:rsidRPr="00944A34" w:rsidRDefault="00261B45" w:rsidP="007963D9">
            <w:pPr>
              <w:shd w:val="clear" w:color="auto" w:fill="FFFFFF"/>
              <w:jc w:val="both"/>
              <w:rPr>
                <w:sz w:val="24"/>
                <w:szCs w:val="24"/>
                <w:lang w:val="tt-RU"/>
              </w:rPr>
            </w:pPr>
            <w:r w:rsidRPr="00944A34">
              <w:rPr>
                <w:i/>
                <w:iCs/>
                <w:sz w:val="24"/>
                <w:szCs w:val="24"/>
                <w:lang w:val="tt-RU"/>
              </w:rPr>
              <w:t xml:space="preserve">Г. Мөхәммәтшин. </w:t>
            </w:r>
            <w:r w:rsidRPr="00944A34">
              <w:rPr>
                <w:iCs/>
                <w:sz w:val="24"/>
                <w:szCs w:val="24"/>
                <w:lang w:val="tt-RU"/>
              </w:rPr>
              <w:t>“</w:t>
            </w:r>
            <w:r w:rsidRPr="00944A34">
              <w:rPr>
                <w:sz w:val="24"/>
                <w:szCs w:val="24"/>
                <w:lang w:val="tt-RU"/>
              </w:rPr>
              <w:t>Бәрәңге алганда.”</w:t>
            </w:r>
          </w:p>
          <w:p w:rsidR="00261B45" w:rsidRPr="00944A34" w:rsidRDefault="00261B45" w:rsidP="007963D9">
            <w:pPr>
              <w:shd w:val="clear" w:color="auto" w:fill="FFFFFF"/>
              <w:jc w:val="both"/>
              <w:rPr>
                <w:sz w:val="24"/>
                <w:szCs w:val="24"/>
                <w:lang w:val="tt-RU"/>
              </w:rPr>
            </w:pPr>
            <w:r w:rsidRPr="00944A34">
              <w:rPr>
                <w:i/>
                <w:iCs/>
                <w:sz w:val="24"/>
                <w:szCs w:val="24"/>
                <w:lang w:val="tt-RU"/>
              </w:rPr>
              <w:t xml:space="preserve">М. Әхмәтҗанов. </w:t>
            </w:r>
            <w:r w:rsidRPr="00944A34">
              <w:rPr>
                <w:iCs/>
                <w:sz w:val="24"/>
                <w:szCs w:val="24"/>
                <w:lang w:val="tt-RU"/>
              </w:rPr>
              <w:t>“</w:t>
            </w:r>
            <w:r w:rsidRPr="00944A34">
              <w:rPr>
                <w:sz w:val="24"/>
                <w:szCs w:val="24"/>
                <w:lang w:val="tt-RU"/>
              </w:rPr>
              <w:t>Көз.”</w:t>
            </w:r>
          </w:p>
          <w:p w:rsidR="00261B45" w:rsidRPr="00944A34" w:rsidRDefault="00261B45" w:rsidP="007963D9">
            <w:pPr>
              <w:jc w:val="both"/>
              <w:rPr>
                <w:sz w:val="24"/>
                <w:szCs w:val="24"/>
              </w:rPr>
            </w:pPr>
            <w:r w:rsidRPr="00944A34">
              <w:rPr>
                <w:i/>
                <w:sz w:val="24"/>
                <w:szCs w:val="24"/>
                <w:lang w:val="tt-RU"/>
              </w:rPr>
              <w:t>Г. Галиев.</w:t>
            </w:r>
            <w:r w:rsidRPr="00944A34">
              <w:rPr>
                <w:sz w:val="24"/>
                <w:szCs w:val="24"/>
                <w:lang w:val="tt-RU"/>
              </w:rPr>
              <w:t xml:space="preserve"> “Айлар алышынганда”</w:t>
            </w:r>
          </w:p>
        </w:tc>
      </w:tr>
      <w:tr w:rsidR="00261B45" w:rsidRPr="00944A34" w:rsidTr="007963D9">
        <w:tc>
          <w:tcPr>
            <w:tcW w:w="648" w:type="dxa"/>
          </w:tcPr>
          <w:p w:rsidR="00261B45" w:rsidRPr="00944A34" w:rsidRDefault="00261B45" w:rsidP="007963D9">
            <w:pPr>
              <w:jc w:val="both"/>
              <w:rPr>
                <w:sz w:val="24"/>
                <w:szCs w:val="24"/>
              </w:rPr>
            </w:pPr>
            <w:r w:rsidRPr="00944A34">
              <w:rPr>
                <w:sz w:val="24"/>
                <w:szCs w:val="24"/>
              </w:rPr>
              <w:t>3</w:t>
            </w:r>
          </w:p>
        </w:tc>
        <w:tc>
          <w:tcPr>
            <w:tcW w:w="3600" w:type="dxa"/>
          </w:tcPr>
          <w:p w:rsidR="00261B45" w:rsidRPr="00944A34" w:rsidRDefault="00261B45" w:rsidP="007963D9">
            <w:pPr>
              <w:widowControl w:val="0"/>
              <w:autoSpaceDE w:val="0"/>
              <w:autoSpaceDN w:val="0"/>
              <w:adjustRightInd w:val="0"/>
              <w:jc w:val="both"/>
              <w:rPr>
                <w:sz w:val="24"/>
                <w:szCs w:val="24"/>
                <w:lang w:val="tt-RU"/>
              </w:rPr>
            </w:pPr>
            <w:r w:rsidRPr="00944A34">
              <w:rPr>
                <w:sz w:val="24"/>
                <w:szCs w:val="24"/>
                <w:lang w:val="tt-RU"/>
              </w:rPr>
              <w:t>Гаилә һәм туганнар</w:t>
            </w:r>
          </w:p>
          <w:p w:rsidR="00261B45" w:rsidRPr="00944A34" w:rsidRDefault="00261B45" w:rsidP="007963D9">
            <w:pPr>
              <w:widowControl w:val="0"/>
              <w:autoSpaceDE w:val="0"/>
              <w:autoSpaceDN w:val="0"/>
              <w:adjustRightInd w:val="0"/>
              <w:jc w:val="both"/>
              <w:rPr>
                <w:sz w:val="24"/>
                <w:szCs w:val="24"/>
                <w:lang w:val="tt-RU"/>
              </w:rPr>
            </w:pPr>
          </w:p>
          <w:p w:rsidR="00261B45" w:rsidRPr="00944A34" w:rsidRDefault="00261B45" w:rsidP="007963D9">
            <w:pPr>
              <w:jc w:val="both"/>
              <w:rPr>
                <w:sz w:val="24"/>
                <w:szCs w:val="24"/>
              </w:rPr>
            </w:pPr>
          </w:p>
        </w:tc>
        <w:tc>
          <w:tcPr>
            <w:tcW w:w="1260" w:type="dxa"/>
          </w:tcPr>
          <w:p w:rsidR="00261B45" w:rsidRPr="00944A34" w:rsidRDefault="00261B45" w:rsidP="007963D9">
            <w:pPr>
              <w:jc w:val="both"/>
              <w:rPr>
                <w:sz w:val="24"/>
                <w:szCs w:val="24"/>
              </w:rPr>
            </w:pPr>
            <w:r w:rsidRPr="00944A34">
              <w:rPr>
                <w:sz w:val="24"/>
                <w:szCs w:val="24"/>
              </w:rPr>
              <w:t>7</w:t>
            </w:r>
          </w:p>
        </w:tc>
        <w:tc>
          <w:tcPr>
            <w:tcW w:w="9278" w:type="dxa"/>
          </w:tcPr>
          <w:p w:rsidR="00261B45" w:rsidRPr="00944A34" w:rsidRDefault="00261B45" w:rsidP="007963D9">
            <w:pPr>
              <w:shd w:val="clear" w:color="auto" w:fill="FFFFFF"/>
              <w:jc w:val="both"/>
              <w:rPr>
                <w:sz w:val="24"/>
                <w:szCs w:val="24"/>
                <w:lang w:val="tt-RU"/>
              </w:rPr>
            </w:pPr>
            <w:r w:rsidRPr="00944A34">
              <w:rPr>
                <w:i/>
                <w:sz w:val="24"/>
                <w:szCs w:val="24"/>
                <w:lang w:val="tt-RU"/>
              </w:rPr>
              <w:t>Г</w:t>
            </w:r>
            <w:r w:rsidRPr="00944A34">
              <w:rPr>
                <w:sz w:val="24"/>
                <w:szCs w:val="24"/>
                <w:lang w:val="tt-RU"/>
              </w:rPr>
              <w:t xml:space="preserve">. </w:t>
            </w:r>
            <w:r w:rsidRPr="00944A34">
              <w:rPr>
                <w:i/>
                <w:iCs/>
                <w:sz w:val="24"/>
                <w:szCs w:val="24"/>
                <w:lang w:val="tt-RU"/>
              </w:rPr>
              <w:t xml:space="preserve">Тукай. </w:t>
            </w:r>
            <w:r w:rsidRPr="00944A34">
              <w:rPr>
                <w:iCs/>
                <w:sz w:val="24"/>
                <w:szCs w:val="24"/>
                <w:lang w:val="tt-RU"/>
              </w:rPr>
              <w:t>“</w:t>
            </w:r>
            <w:r w:rsidRPr="00944A34">
              <w:rPr>
                <w:sz w:val="24"/>
                <w:szCs w:val="24"/>
                <w:lang w:val="tt-RU"/>
              </w:rPr>
              <w:t>Безнең гаилә.”</w:t>
            </w:r>
          </w:p>
          <w:p w:rsidR="00261B45" w:rsidRPr="00944A34" w:rsidRDefault="00261B45" w:rsidP="007963D9">
            <w:pPr>
              <w:shd w:val="clear" w:color="auto" w:fill="FFFFFF"/>
              <w:jc w:val="both"/>
              <w:rPr>
                <w:sz w:val="24"/>
                <w:szCs w:val="24"/>
                <w:lang w:val="tt-RU"/>
              </w:rPr>
            </w:pPr>
            <w:r w:rsidRPr="00944A34">
              <w:rPr>
                <w:i/>
                <w:iCs/>
                <w:sz w:val="24"/>
                <w:szCs w:val="24"/>
                <w:lang w:val="tt-RU"/>
              </w:rPr>
              <w:t>Ә. Бикчәнтәева. “</w:t>
            </w:r>
            <w:r w:rsidRPr="00944A34">
              <w:rPr>
                <w:sz w:val="24"/>
                <w:szCs w:val="24"/>
                <w:lang w:val="tt-RU"/>
              </w:rPr>
              <w:t>Әтием белән бергә” ,“Дәү әнием”</w:t>
            </w:r>
          </w:p>
          <w:p w:rsidR="00261B45" w:rsidRPr="00944A34" w:rsidRDefault="00261B45" w:rsidP="007963D9">
            <w:pPr>
              <w:shd w:val="clear" w:color="auto" w:fill="FFFFFF"/>
              <w:jc w:val="both"/>
              <w:rPr>
                <w:sz w:val="24"/>
                <w:szCs w:val="24"/>
                <w:lang w:val="tt-RU"/>
              </w:rPr>
            </w:pPr>
            <w:r w:rsidRPr="00944A34">
              <w:rPr>
                <w:i/>
                <w:sz w:val="24"/>
                <w:szCs w:val="24"/>
                <w:lang w:val="tt-RU"/>
              </w:rPr>
              <w:t>Ә.</w:t>
            </w:r>
            <w:r w:rsidRPr="00944A34">
              <w:rPr>
                <w:sz w:val="24"/>
                <w:szCs w:val="24"/>
                <w:lang w:val="tt-RU"/>
              </w:rPr>
              <w:t xml:space="preserve"> </w:t>
            </w:r>
            <w:r w:rsidRPr="00944A34">
              <w:rPr>
                <w:i/>
                <w:iCs/>
                <w:sz w:val="24"/>
                <w:szCs w:val="24"/>
                <w:lang w:val="tt-RU"/>
              </w:rPr>
              <w:t xml:space="preserve">Фәйзи. </w:t>
            </w:r>
            <w:r w:rsidRPr="00944A34">
              <w:rPr>
                <w:iCs/>
                <w:sz w:val="24"/>
                <w:szCs w:val="24"/>
                <w:lang w:val="tt-RU"/>
              </w:rPr>
              <w:t>“</w:t>
            </w:r>
            <w:r w:rsidRPr="00944A34">
              <w:rPr>
                <w:sz w:val="24"/>
                <w:szCs w:val="24"/>
                <w:lang w:val="tt-RU"/>
              </w:rPr>
              <w:t xml:space="preserve">Чәй эчәбез бал белән.” </w:t>
            </w:r>
          </w:p>
          <w:p w:rsidR="00261B45" w:rsidRPr="00944A34" w:rsidRDefault="00261B45" w:rsidP="007963D9">
            <w:pPr>
              <w:shd w:val="clear" w:color="auto" w:fill="FFFFFF"/>
              <w:jc w:val="both"/>
              <w:rPr>
                <w:sz w:val="24"/>
                <w:szCs w:val="24"/>
                <w:lang w:val="tt-RU"/>
              </w:rPr>
            </w:pPr>
            <w:r w:rsidRPr="00944A34">
              <w:rPr>
                <w:i/>
                <w:sz w:val="24"/>
                <w:szCs w:val="24"/>
                <w:lang w:val="tt-RU"/>
              </w:rPr>
              <w:t>3.</w:t>
            </w:r>
            <w:r w:rsidRPr="00944A34">
              <w:rPr>
                <w:sz w:val="24"/>
                <w:szCs w:val="24"/>
                <w:lang w:val="tt-RU"/>
              </w:rPr>
              <w:t xml:space="preserve"> </w:t>
            </w:r>
            <w:r w:rsidRPr="00944A34">
              <w:rPr>
                <w:i/>
                <w:iCs/>
                <w:sz w:val="24"/>
                <w:szCs w:val="24"/>
                <w:lang w:val="tt-RU"/>
              </w:rPr>
              <w:t xml:space="preserve">Туфайлова. </w:t>
            </w:r>
            <w:r w:rsidRPr="00944A34">
              <w:rPr>
                <w:iCs/>
                <w:sz w:val="24"/>
                <w:szCs w:val="24"/>
                <w:lang w:val="tt-RU"/>
              </w:rPr>
              <w:t>“</w:t>
            </w:r>
            <w:r w:rsidRPr="00944A34">
              <w:rPr>
                <w:sz w:val="24"/>
                <w:szCs w:val="24"/>
                <w:lang w:val="tt-RU"/>
              </w:rPr>
              <w:t>Әни сүзе.”</w:t>
            </w:r>
          </w:p>
          <w:p w:rsidR="00261B45" w:rsidRPr="00944A34" w:rsidRDefault="00261B45" w:rsidP="007963D9">
            <w:pPr>
              <w:shd w:val="clear" w:color="auto" w:fill="FFFFFF"/>
              <w:jc w:val="both"/>
              <w:rPr>
                <w:sz w:val="24"/>
                <w:szCs w:val="24"/>
                <w:lang w:val="tt-RU"/>
              </w:rPr>
            </w:pPr>
            <w:r w:rsidRPr="00944A34">
              <w:rPr>
                <w:i/>
                <w:sz w:val="24"/>
                <w:szCs w:val="24"/>
                <w:lang w:val="tt-RU"/>
              </w:rPr>
              <w:t>А</w:t>
            </w:r>
            <w:r w:rsidRPr="00944A34">
              <w:rPr>
                <w:sz w:val="24"/>
                <w:szCs w:val="24"/>
                <w:lang w:val="tt-RU"/>
              </w:rPr>
              <w:t>.</w:t>
            </w:r>
            <w:r w:rsidRPr="00944A34">
              <w:rPr>
                <w:i/>
                <w:iCs/>
                <w:sz w:val="24"/>
                <w:szCs w:val="24"/>
                <w:lang w:val="tt-RU"/>
              </w:rPr>
              <w:t xml:space="preserve">Алиш. </w:t>
            </w:r>
            <w:r w:rsidRPr="00944A34">
              <w:rPr>
                <w:iCs/>
                <w:sz w:val="24"/>
                <w:szCs w:val="24"/>
                <w:lang w:val="tt-RU"/>
              </w:rPr>
              <w:t>“</w:t>
            </w:r>
            <w:r w:rsidRPr="00944A34">
              <w:rPr>
                <w:sz w:val="24"/>
                <w:szCs w:val="24"/>
                <w:lang w:val="tt-RU"/>
              </w:rPr>
              <w:t>Әни ялга киткәч.”</w:t>
            </w:r>
          </w:p>
          <w:p w:rsidR="00261B45" w:rsidRPr="00944A34" w:rsidRDefault="00261B45" w:rsidP="007963D9">
            <w:pPr>
              <w:shd w:val="clear" w:color="auto" w:fill="FFFFFF"/>
              <w:jc w:val="both"/>
              <w:rPr>
                <w:sz w:val="24"/>
                <w:szCs w:val="24"/>
                <w:lang w:val="tt-RU"/>
              </w:rPr>
            </w:pPr>
            <w:r w:rsidRPr="00944A34">
              <w:rPr>
                <w:i/>
                <w:iCs/>
                <w:sz w:val="24"/>
                <w:szCs w:val="24"/>
                <w:lang w:val="tt-RU"/>
              </w:rPr>
              <w:lastRenderedPageBreak/>
              <w:t xml:space="preserve">Г. Мөхәммәтшин. </w:t>
            </w:r>
            <w:r w:rsidRPr="00944A34">
              <w:rPr>
                <w:iCs/>
                <w:sz w:val="24"/>
                <w:szCs w:val="24"/>
                <w:lang w:val="tt-RU"/>
              </w:rPr>
              <w:t>“</w:t>
            </w:r>
            <w:r w:rsidRPr="00944A34">
              <w:rPr>
                <w:sz w:val="24"/>
                <w:szCs w:val="24"/>
                <w:lang w:val="tt-RU"/>
              </w:rPr>
              <w:t>Әйдәгез, танышабыз: мин гап-гади Инсаф.”</w:t>
            </w:r>
          </w:p>
          <w:p w:rsidR="00261B45" w:rsidRPr="00944A34" w:rsidRDefault="00261B45" w:rsidP="007963D9">
            <w:pPr>
              <w:shd w:val="clear" w:color="auto" w:fill="FFFFFF"/>
              <w:ind w:right="2822"/>
              <w:jc w:val="both"/>
              <w:rPr>
                <w:sz w:val="24"/>
                <w:szCs w:val="24"/>
                <w:lang w:val="tt-RU"/>
              </w:rPr>
            </w:pPr>
            <w:r w:rsidRPr="00944A34">
              <w:rPr>
                <w:sz w:val="24"/>
                <w:szCs w:val="24"/>
                <w:lang w:val="tt-RU"/>
              </w:rPr>
              <w:t>3.</w:t>
            </w:r>
            <w:r w:rsidRPr="00944A34">
              <w:rPr>
                <w:i/>
                <w:iCs/>
                <w:sz w:val="24"/>
                <w:szCs w:val="24"/>
                <w:lang w:val="tt-RU"/>
              </w:rPr>
              <w:t>Мансур.</w:t>
            </w:r>
            <w:r w:rsidRPr="00944A34">
              <w:rPr>
                <w:sz w:val="24"/>
                <w:szCs w:val="24"/>
                <w:lang w:val="tt-RU"/>
              </w:rPr>
              <w:t xml:space="preserve">”Әниләр көнендә.” </w:t>
            </w:r>
          </w:p>
          <w:p w:rsidR="00261B45" w:rsidRPr="00944A34" w:rsidRDefault="00261B45" w:rsidP="007963D9">
            <w:pPr>
              <w:shd w:val="clear" w:color="auto" w:fill="FFFFFF"/>
              <w:ind w:right="2822"/>
              <w:jc w:val="both"/>
              <w:rPr>
                <w:sz w:val="24"/>
                <w:szCs w:val="24"/>
                <w:lang w:val="tt-RU"/>
              </w:rPr>
            </w:pPr>
            <w:r w:rsidRPr="00944A34">
              <w:rPr>
                <w:i/>
                <w:iCs/>
                <w:sz w:val="24"/>
                <w:szCs w:val="24"/>
                <w:lang w:val="tt-RU"/>
              </w:rPr>
              <w:t>Р.Миңнуллин.</w:t>
            </w:r>
            <w:r w:rsidRPr="00944A34">
              <w:rPr>
                <w:iCs/>
                <w:sz w:val="24"/>
                <w:szCs w:val="24"/>
                <w:lang w:val="tt-RU"/>
              </w:rPr>
              <w:t>“</w:t>
            </w:r>
            <w:r w:rsidRPr="00944A34">
              <w:rPr>
                <w:sz w:val="24"/>
                <w:szCs w:val="24"/>
                <w:lang w:val="tt-RU"/>
              </w:rPr>
              <w:t>Эни.”</w:t>
            </w:r>
          </w:p>
          <w:p w:rsidR="00261B45" w:rsidRPr="00944A34" w:rsidRDefault="00261B45" w:rsidP="007963D9">
            <w:pPr>
              <w:shd w:val="clear" w:color="auto" w:fill="FFFFFF"/>
              <w:ind w:right="1613"/>
              <w:rPr>
                <w:sz w:val="24"/>
                <w:szCs w:val="24"/>
                <w:lang w:val="tt-RU"/>
              </w:rPr>
            </w:pPr>
            <w:r w:rsidRPr="00944A34">
              <w:rPr>
                <w:i/>
                <w:iCs/>
                <w:sz w:val="24"/>
                <w:szCs w:val="24"/>
                <w:lang w:val="tt-RU"/>
              </w:rPr>
              <w:t xml:space="preserve">Р. Валиева. </w:t>
            </w:r>
            <w:r w:rsidRPr="00944A34">
              <w:rPr>
                <w:iCs/>
                <w:sz w:val="24"/>
                <w:szCs w:val="24"/>
                <w:lang w:val="tt-RU"/>
              </w:rPr>
              <w:t>“</w:t>
            </w:r>
            <w:r w:rsidRPr="00944A34">
              <w:rPr>
                <w:sz w:val="24"/>
                <w:szCs w:val="24"/>
                <w:lang w:val="tt-RU"/>
              </w:rPr>
              <w:t xml:space="preserve">Дәү әни.” </w:t>
            </w:r>
          </w:p>
          <w:p w:rsidR="00261B45" w:rsidRPr="00944A34" w:rsidRDefault="00261B45" w:rsidP="007963D9">
            <w:pPr>
              <w:shd w:val="clear" w:color="auto" w:fill="FFFFFF"/>
              <w:ind w:right="1613"/>
              <w:rPr>
                <w:sz w:val="24"/>
                <w:szCs w:val="24"/>
                <w:lang w:val="tt-RU"/>
              </w:rPr>
            </w:pPr>
            <w:r w:rsidRPr="00944A34">
              <w:rPr>
                <w:i/>
                <w:iCs/>
                <w:sz w:val="24"/>
                <w:szCs w:val="24"/>
                <w:lang w:val="en-US"/>
              </w:rPr>
              <w:t>X</w:t>
            </w:r>
            <w:r w:rsidRPr="00944A34">
              <w:rPr>
                <w:i/>
                <w:iCs/>
                <w:sz w:val="24"/>
                <w:szCs w:val="24"/>
                <w:lang w:val="tt-RU"/>
              </w:rPr>
              <w:t xml:space="preserve">. Халиков. </w:t>
            </w:r>
            <w:r w:rsidRPr="00944A34">
              <w:rPr>
                <w:iCs/>
                <w:sz w:val="24"/>
                <w:szCs w:val="24"/>
                <w:lang w:val="tt-RU"/>
              </w:rPr>
              <w:t>“</w:t>
            </w:r>
            <w:r w:rsidRPr="00944A34">
              <w:rPr>
                <w:sz w:val="24"/>
                <w:szCs w:val="24"/>
                <w:lang w:val="tt-RU"/>
              </w:rPr>
              <w:t>Дәү әти.”</w:t>
            </w:r>
          </w:p>
          <w:p w:rsidR="00261B45" w:rsidRPr="00944A34" w:rsidRDefault="00261B45" w:rsidP="007963D9">
            <w:pPr>
              <w:jc w:val="both"/>
              <w:rPr>
                <w:sz w:val="24"/>
                <w:szCs w:val="24"/>
              </w:rPr>
            </w:pPr>
            <w:r w:rsidRPr="00944A34">
              <w:rPr>
                <w:i/>
                <w:iCs/>
                <w:sz w:val="24"/>
                <w:szCs w:val="24"/>
                <w:lang w:val="tt-RU"/>
              </w:rPr>
              <w:t xml:space="preserve">Р. Корбанов. </w:t>
            </w:r>
            <w:r w:rsidRPr="00944A34">
              <w:rPr>
                <w:sz w:val="24"/>
                <w:szCs w:val="24"/>
                <w:lang w:val="tt-RU"/>
              </w:rPr>
              <w:t>«Буре» диеп язган идем...”</w:t>
            </w:r>
          </w:p>
        </w:tc>
      </w:tr>
      <w:tr w:rsidR="00261B45" w:rsidRPr="00944A34"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lastRenderedPageBreak/>
              <w:t>4</w:t>
            </w:r>
          </w:p>
        </w:tc>
        <w:tc>
          <w:tcPr>
            <w:tcW w:w="3600" w:type="dxa"/>
          </w:tcPr>
          <w:p w:rsidR="00261B45" w:rsidRPr="00944A34" w:rsidRDefault="00261B45" w:rsidP="007963D9">
            <w:pPr>
              <w:widowControl w:val="0"/>
              <w:autoSpaceDE w:val="0"/>
              <w:autoSpaceDN w:val="0"/>
              <w:adjustRightInd w:val="0"/>
              <w:jc w:val="both"/>
              <w:rPr>
                <w:sz w:val="24"/>
                <w:szCs w:val="24"/>
              </w:rPr>
            </w:pPr>
            <w:r w:rsidRPr="00944A34">
              <w:rPr>
                <w:sz w:val="24"/>
                <w:szCs w:val="24"/>
                <w:lang w:val="tt-RU"/>
              </w:rPr>
              <w:t>Ак чәчәкләр ява</w:t>
            </w:r>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6</w:t>
            </w:r>
          </w:p>
        </w:tc>
        <w:tc>
          <w:tcPr>
            <w:tcW w:w="9278" w:type="dxa"/>
          </w:tcPr>
          <w:p w:rsidR="00261B45" w:rsidRPr="00944A34" w:rsidRDefault="00261B45" w:rsidP="007963D9">
            <w:pPr>
              <w:shd w:val="clear" w:color="auto" w:fill="FFFFFF"/>
              <w:rPr>
                <w:sz w:val="24"/>
                <w:szCs w:val="24"/>
                <w:lang w:val="tt-RU"/>
              </w:rPr>
            </w:pPr>
            <w:r w:rsidRPr="00944A34">
              <w:rPr>
                <w:i/>
                <w:iCs/>
                <w:sz w:val="24"/>
                <w:szCs w:val="24"/>
                <w:lang w:val="tt-RU"/>
              </w:rPr>
              <w:t xml:space="preserve">Г. Тукай. </w:t>
            </w:r>
            <w:r w:rsidRPr="00944A34">
              <w:rPr>
                <w:sz w:val="24"/>
                <w:szCs w:val="24"/>
                <w:lang w:val="tt-RU"/>
              </w:rPr>
              <w:t>“Җир йокысы.”  “Кыш.” “Кояш.”</w:t>
            </w:r>
          </w:p>
          <w:p w:rsidR="00261B45" w:rsidRPr="00944A34" w:rsidRDefault="00261B45" w:rsidP="007963D9">
            <w:pPr>
              <w:shd w:val="clear" w:color="auto" w:fill="FFFFFF"/>
              <w:rPr>
                <w:sz w:val="24"/>
                <w:szCs w:val="24"/>
                <w:lang w:val="tt-RU"/>
              </w:rPr>
            </w:pPr>
            <w:r w:rsidRPr="00944A34">
              <w:rPr>
                <w:i/>
                <w:iCs/>
                <w:sz w:val="24"/>
                <w:szCs w:val="24"/>
                <w:lang w:val="tt-RU"/>
              </w:rPr>
              <w:t xml:space="preserve">Д. Бикчәнтәева. </w:t>
            </w:r>
            <w:r w:rsidRPr="00944A34">
              <w:rPr>
                <w:iCs/>
                <w:sz w:val="24"/>
                <w:szCs w:val="24"/>
                <w:lang w:val="tt-RU"/>
              </w:rPr>
              <w:t>“</w:t>
            </w:r>
            <w:r w:rsidRPr="00944A34">
              <w:rPr>
                <w:sz w:val="24"/>
                <w:szCs w:val="24"/>
                <w:lang w:val="tt-RU"/>
              </w:rPr>
              <w:t>Карлар ява.”</w:t>
            </w:r>
          </w:p>
          <w:p w:rsidR="00261B45" w:rsidRPr="00944A34" w:rsidRDefault="00261B45" w:rsidP="007963D9">
            <w:pPr>
              <w:shd w:val="clear" w:color="auto" w:fill="FFFFFF"/>
              <w:rPr>
                <w:sz w:val="24"/>
                <w:szCs w:val="24"/>
                <w:lang w:val="tt-RU"/>
              </w:rPr>
            </w:pPr>
            <w:r w:rsidRPr="00944A34">
              <w:rPr>
                <w:i/>
                <w:iCs/>
                <w:sz w:val="24"/>
                <w:szCs w:val="24"/>
                <w:lang w:val="tt-RU"/>
              </w:rPr>
              <w:t xml:space="preserve">С. У райский. </w:t>
            </w:r>
            <w:r w:rsidRPr="00944A34">
              <w:rPr>
                <w:iCs/>
                <w:sz w:val="24"/>
                <w:szCs w:val="24"/>
                <w:lang w:val="tt-RU"/>
              </w:rPr>
              <w:t>“</w:t>
            </w:r>
            <w:r w:rsidRPr="00944A34">
              <w:rPr>
                <w:sz w:val="24"/>
                <w:szCs w:val="24"/>
                <w:lang w:val="tt-RU"/>
              </w:rPr>
              <w:t>Чыршы.”</w:t>
            </w:r>
          </w:p>
          <w:p w:rsidR="00261B45" w:rsidRPr="00944A34" w:rsidRDefault="00261B45" w:rsidP="007963D9">
            <w:pPr>
              <w:shd w:val="clear" w:color="auto" w:fill="FFFFFF"/>
              <w:rPr>
                <w:sz w:val="24"/>
                <w:szCs w:val="24"/>
                <w:lang w:val="tt-RU"/>
              </w:rPr>
            </w:pPr>
            <w:r w:rsidRPr="00944A34">
              <w:rPr>
                <w:i/>
                <w:iCs/>
                <w:sz w:val="24"/>
                <w:szCs w:val="24"/>
                <w:lang w:val="tt-RU"/>
              </w:rPr>
              <w:t xml:space="preserve">И. Туктар. </w:t>
            </w:r>
            <w:r w:rsidRPr="00944A34">
              <w:rPr>
                <w:iCs/>
                <w:sz w:val="24"/>
                <w:szCs w:val="24"/>
                <w:lang w:val="tt-RU"/>
              </w:rPr>
              <w:t>“</w:t>
            </w:r>
            <w:r w:rsidRPr="00944A34">
              <w:rPr>
                <w:sz w:val="24"/>
                <w:szCs w:val="24"/>
                <w:lang w:val="tt-RU"/>
              </w:rPr>
              <w:t>Җем-Җем... Чвик!”</w:t>
            </w:r>
          </w:p>
          <w:p w:rsidR="00261B45" w:rsidRPr="00944A34" w:rsidRDefault="00261B45" w:rsidP="007963D9">
            <w:pPr>
              <w:shd w:val="clear" w:color="auto" w:fill="FFFFFF"/>
              <w:rPr>
                <w:sz w:val="24"/>
                <w:szCs w:val="24"/>
                <w:lang w:val="tt-RU"/>
              </w:rPr>
            </w:pPr>
            <w:r w:rsidRPr="00944A34">
              <w:rPr>
                <w:i/>
                <w:iCs/>
                <w:sz w:val="24"/>
                <w:szCs w:val="24"/>
                <w:lang w:val="tt-RU"/>
              </w:rPr>
              <w:t xml:space="preserve">Н. Дәүли. </w:t>
            </w:r>
            <w:r w:rsidRPr="00944A34">
              <w:rPr>
                <w:iCs/>
                <w:sz w:val="24"/>
                <w:szCs w:val="24"/>
                <w:lang w:val="tt-RU"/>
              </w:rPr>
              <w:t>“</w:t>
            </w:r>
            <w:r w:rsidRPr="00944A34">
              <w:rPr>
                <w:sz w:val="24"/>
                <w:szCs w:val="24"/>
                <w:lang w:val="tt-RU"/>
              </w:rPr>
              <w:t>Календарьньң соңгы бите.”</w:t>
            </w:r>
          </w:p>
          <w:p w:rsidR="00261B45" w:rsidRPr="00944A34" w:rsidRDefault="00261B45" w:rsidP="007963D9">
            <w:pPr>
              <w:shd w:val="clear" w:color="auto" w:fill="FFFFFF"/>
              <w:rPr>
                <w:sz w:val="24"/>
                <w:szCs w:val="24"/>
                <w:lang w:val="tt-RU"/>
              </w:rPr>
            </w:pPr>
            <w:r w:rsidRPr="00944A34">
              <w:rPr>
                <w:sz w:val="24"/>
                <w:szCs w:val="24"/>
                <w:lang w:val="tt-RU"/>
              </w:rPr>
              <w:t>3.</w:t>
            </w:r>
            <w:r w:rsidRPr="00944A34">
              <w:rPr>
                <w:i/>
                <w:iCs/>
                <w:sz w:val="24"/>
                <w:szCs w:val="24"/>
                <w:lang w:val="tt-RU"/>
              </w:rPr>
              <w:t xml:space="preserve">Нури. </w:t>
            </w:r>
            <w:r w:rsidRPr="00944A34">
              <w:rPr>
                <w:iCs/>
                <w:sz w:val="24"/>
                <w:szCs w:val="24"/>
                <w:lang w:val="tt-RU"/>
              </w:rPr>
              <w:t>“</w:t>
            </w:r>
            <w:r w:rsidRPr="00944A34">
              <w:rPr>
                <w:sz w:val="24"/>
                <w:szCs w:val="24"/>
                <w:lang w:val="tt-RU"/>
              </w:rPr>
              <w:t>Кар яуган.” “Карга.”</w:t>
            </w:r>
          </w:p>
          <w:p w:rsidR="00261B45" w:rsidRPr="00944A34" w:rsidRDefault="00261B45" w:rsidP="007963D9">
            <w:pPr>
              <w:shd w:val="clear" w:color="auto" w:fill="FFFFFF"/>
              <w:rPr>
                <w:sz w:val="24"/>
                <w:szCs w:val="24"/>
                <w:lang w:val="tt-RU"/>
              </w:rPr>
            </w:pPr>
            <w:r w:rsidRPr="00944A34">
              <w:rPr>
                <w:i/>
                <w:iCs/>
                <w:sz w:val="24"/>
                <w:szCs w:val="24"/>
                <w:lang w:val="tt-RU"/>
              </w:rPr>
              <w:t xml:space="preserve">В. Монасыйпов. </w:t>
            </w:r>
            <w:r w:rsidRPr="00944A34">
              <w:rPr>
                <w:iCs/>
                <w:sz w:val="24"/>
                <w:szCs w:val="24"/>
                <w:lang w:val="tt-RU"/>
              </w:rPr>
              <w:t>“</w:t>
            </w:r>
            <w:r w:rsidRPr="00944A34">
              <w:rPr>
                <w:sz w:val="24"/>
                <w:szCs w:val="24"/>
                <w:lang w:val="tt-RU"/>
              </w:rPr>
              <w:t>Кем белән кем.”</w:t>
            </w:r>
          </w:p>
          <w:p w:rsidR="00261B45" w:rsidRPr="00944A34" w:rsidRDefault="00261B45" w:rsidP="007963D9">
            <w:pPr>
              <w:shd w:val="clear" w:color="auto" w:fill="FFFFFF"/>
              <w:rPr>
                <w:sz w:val="24"/>
                <w:szCs w:val="24"/>
                <w:lang w:val="tt-RU"/>
              </w:rPr>
            </w:pPr>
            <w:r w:rsidRPr="00944A34">
              <w:rPr>
                <w:i/>
                <w:iCs/>
                <w:sz w:val="24"/>
                <w:szCs w:val="24"/>
                <w:lang w:val="tt-RU"/>
              </w:rPr>
              <w:t xml:space="preserve">Р. Корбанов. </w:t>
            </w:r>
            <w:r w:rsidRPr="00944A34">
              <w:rPr>
                <w:iCs/>
                <w:sz w:val="24"/>
                <w:szCs w:val="24"/>
                <w:lang w:val="tt-RU"/>
              </w:rPr>
              <w:t>“</w:t>
            </w:r>
            <w:r w:rsidRPr="00944A34">
              <w:rPr>
                <w:sz w:val="24"/>
                <w:szCs w:val="24"/>
                <w:lang w:val="tt-RU"/>
              </w:rPr>
              <w:t>Урак өсте.”</w:t>
            </w:r>
          </w:p>
          <w:p w:rsidR="00261B45" w:rsidRPr="00944A34" w:rsidRDefault="00261B45" w:rsidP="007963D9">
            <w:pPr>
              <w:shd w:val="clear" w:color="auto" w:fill="FFFFFF"/>
              <w:rPr>
                <w:i/>
                <w:sz w:val="24"/>
                <w:szCs w:val="24"/>
                <w:lang w:val="tt-RU"/>
              </w:rPr>
            </w:pPr>
            <w:r w:rsidRPr="00944A34">
              <w:rPr>
                <w:i/>
                <w:iCs/>
                <w:sz w:val="24"/>
                <w:szCs w:val="24"/>
                <w:lang w:val="tt-RU"/>
              </w:rPr>
              <w:t xml:space="preserve">М. Әхмәтҗанов. </w:t>
            </w:r>
            <w:r w:rsidRPr="00944A34">
              <w:rPr>
                <w:iCs/>
                <w:sz w:val="24"/>
                <w:szCs w:val="24"/>
                <w:lang w:val="tt-RU"/>
              </w:rPr>
              <w:t>“</w:t>
            </w:r>
            <w:r w:rsidRPr="00944A34">
              <w:rPr>
                <w:sz w:val="24"/>
                <w:szCs w:val="24"/>
                <w:lang w:val="tt-RU"/>
              </w:rPr>
              <w:t>Янгырлы яңа ел.” “Безнең дәрес.”</w:t>
            </w:r>
          </w:p>
        </w:tc>
      </w:tr>
      <w:tr w:rsidR="00261B45" w:rsidRPr="00944A34"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5</w:t>
            </w:r>
          </w:p>
        </w:tc>
        <w:tc>
          <w:tcPr>
            <w:tcW w:w="3600" w:type="dxa"/>
          </w:tcPr>
          <w:p w:rsidR="00261B45" w:rsidRPr="00944A34" w:rsidRDefault="00261B45" w:rsidP="007963D9">
            <w:pPr>
              <w:widowControl w:val="0"/>
              <w:autoSpaceDE w:val="0"/>
              <w:autoSpaceDN w:val="0"/>
              <w:adjustRightInd w:val="0"/>
              <w:jc w:val="both"/>
              <w:rPr>
                <w:sz w:val="24"/>
                <w:szCs w:val="24"/>
                <w:lang w:val="tt-RU"/>
              </w:rPr>
            </w:pPr>
            <w:proofErr w:type="spellStart"/>
            <w:r w:rsidRPr="00944A34">
              <w:rPr>
                <w:sz w:val="24"/>
                <w:szCs w:val="24"/>
              </w:rPr>
              <w:t>Үзе</w:t>
            </w:r>
            <w:proofErr w:type="spellEnd"/>
            <w:r w:rsidRPr="00944A34">
              <w:rPr>
                <w:sz w:val="24"/>
                <w:szCs w:val="24"/>
              </w:rPr>
              <w:t xml:space="preserve"> </w:t>
            </w:r>
            <w:proofErr w:type="spellStart"/>
            <w:r w:rsidRPr="00944A34">
              <w:rPr>
                <w:sz w:val="24"/>
                <w:szCs w:val="24"/>
              </w:rPr>
              <w:t>яхшыны</w:t>
            </w:r>
            <w:proofErr w:type="spellEnd"/>
            <w:r w:rsidRPr="00944A34">
              <w:rPr>
                <w:sz w:val="24"/>
                <w:szCs w:val="24"/>
                <w:lang w:val="tt-RU"/>
              </w:rPr>
              <w:t>ң эше дә яхшы</w:t>
            </w:r>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5</w:t>
            </w:r>
          </w:p>
        </w:tc>
        <w:tc>
          <w:tcPr>
            <w:tcW w:w="9278" w:type="dxa"/>
          </w:tcPr>
          <w:p w:rsidR="00261B45" w:rsidRPr="00944A34" w:rsidRDefault="00261B45" w:rsidP="007963D9">
            <w:pPr>
              <w:shd w:val="clear" w:color="auto" w:fill="FFFFFF"/>
              <w:spacing w:before="115"/>
              <w:ind w:right="22"/>
              <w:jc w:val="both"/>
              <w:rPr>
                <w:sz w:val="24"/>
                <w:szCs w:val="24"/>
                <w:lang w:val="tt-RU"/>
              </w:rPr>
            </w:pPr>
            <w:r w:rsidRPr="00944A34">
              <w:rPr>
                <w:i/>
                <w:iCs/>
                <w:sz w:val="24"/>
                <w:szCs w:val="24"/>
                <w:lang w:val="tt-RU"/>
              </w:rPr>
              <w:t xml:space="preserve">И. Туктар. </w:t>
            </w:r>
            <w:r w:rsidRPr="00944A34">
              <w:rPr>
                <w:iCs/>
                <w:sz w:val="24"/>
                <w:szCs w:val="24"/>
                <w:lang w:val="tt-RU"/>
              </w:rPr>
              <w:t>“</w:t>
            </w:r>
            <w:r w:rsidRPr="00944A34">
              <w:rPr>
                <w:sz w:val="24"/>
                <w:szCs w:val="24"/>
                <w:lang w:val="tt-RU"/>
              </w:rPr>
              <w:t>Тырышкан табар.” “Рәхмәт һәркем өчен рәхәт.” “Борын.” “Ялкау өчен ботка суынган.”</w:t>
            </w:r>
          </w:p>
          <w:p w:rsidR="00261B45" w:rsidRPr="00944A34" w:rsidRDefault="00261B45" w:rsidP="007963D9">
            <w:pPr>
              <w:shd w:val="clear" w:color="auto" w:fill="FFFFFF"/>
              <w:rPr>
                <w:sz w:val="24"/>
                <w:szCs w:val="24"/>
                <w:lang w:val="tt-RU"/>
              </w:rPr>
            </w:pPr>
            <w:r w:rsidRPr="00944A34">
              <w:rPr>
                <w:i/>
                <w:iCs/>
                <w:sz w:val="24"/>
                <w:szCs w:val="24"/>
                <w:lang w:val="tt-RU"/>
              </w:rPr>
              <w:t xml:space="preserve">М. Хәсәнов. </w:t>
            </w:r>
            <w:r w:rsidRPr="00944A34">
              <w:rPr>
                <w:iCs/>
                <w:sz w:val="24"/>
                <w:szCs w:val="24"/>
                <w:lang w:val="tt-RU"/>
              </w:rPr>
              <w:t>“</w:t>
            </w:r>
            <w:r w:rsidRPr="00944A34">
              <w:rPr>
                <w:sz w:val="24"/>
                <w:szCs w:val="24"/>
                <w:lang w:val="tt-RU"/>
              </w:rPr>
              <w:t>Оялчан Хаҗи.”</w:t>
            </w:r>
          </w:p>
          <w:p w:rsidR="00261B45" w:rsidRPr="00944A34" w:rsidRDefault="00261B45" w:rsidP="007963D9">
            <w:pPr>
              <w:shd w:val="clear" w:color="auto" w:fill="FFFFFF"/>
              <w:rPr>
                <w:sz w:val="24"/>
                <w:szCs w:val="24"/>
                <w:lang w:val="tt-RU"/>
              </w:rPr>
            </w:pPr>
            <w:r w:rsidRPr="00944A34">
              <w:rPr>
                <w:i/>
                <w:iCs/>
                <w:sz w:val="24"/>
                <w:szCs w:val="24"/>
                <w:lang w:val="tt-RU"/>
              </w:rPr>
              <w:t xml:space="preserve">Т. Миңнуллин. </w:t>
            </w:r>
            <w:r w:rsidRPr="00944A34">
              <w:rPr>
                <w:iCs/>
                <w:sz w:val="24"/>
                <w:szCs w:val="24"/>
                <w:lang w:val="tt-RU"/>
              </w:rPr>
              <w:t>“</w:t>
            </w:r>
            <w:r w:rsidRPr="00944A34">
              <w:rPr>
                <w:sz w:val="24"/>
                <w:szCs w:val="24"/>
                <w:lang w:val="tt-RU"/>
              </w:rPr>
              <w:t>Үзем белән үзем.”, “Кәрлә- мәктәп баласы”</w:t>
            </w:r>
          </w:p>
          <w:p w:rsidR="00261B45" w:rsidRPr="00944A34" w:rsidRDefault="00261B45" w:rsidP="007963D9">
            <w:pPr>
              <w:shd w:val="clear" w:color="auto" w:fill="FFFFFF"/>
              <w:rPr>
                <w:sz w:val="24"/>
                <w:szCs w:val="24"/>
                <w:lang w:val="tt-RU"/>
              </w:rPr>
            </w:pPr>
            <w:r w:rsidRPr="00944A34">
              <w:rPr>
                <w:i/>
                <w:sz w:val="24"/>
                <w:szCs w:val="24"/>
                <w:lang w:val="tt-RU"/>
              </w:rPr>
              <w:t>Ф.Яруллин</w:t>
            </w:r>
            <w:r w:rsidRPr="00944A34">
              <w:rPr>
                <w:sz w:val="24"/>
                <w:szCs w:val="24"/>
                <w:lang w:val="tt-RU"/>
              </w:rPr>
              <w:t xml:space="preserve"> “Әйбәт тә минем әби”</w:t>
            </w:r>
          </w:p>
          <w:p w:rsidR="00261B45" w:rsidRPr="00944A34" w:rsidRDefault="00261B45" w:rsidP="007963D9">
            <w:pPr>
              <w:shd w:val="clear" w:color="auto" w:fill="FFFFFF"/>
              <w:rPr>
                <w:sz w:val="24"/>
                <w:szCs w:val="24"/>
                <w:lang w:val="tt-RU"/>
              </w:rPr>
            </w:pPr>
            <w:r w:rsidRPr="00944A34">
              <w:rPr>
                <w:i/>
                <w:sz w:val="24"/>
                <w:szCs w:val="24"/>
                <w:lang w:val="tt-RU"/>
              </w:rPr>
              <w:t>Р. Вәлиева</w:t>
            </w:r>
            <w:r w:rsidRPr="00944A34">
              <w:rPr>
                <w:sz w:val="24"/>
                <w:szCs w:val="24"/>
                <w:lang w:val="tt-RU"/>
              </w:rPr>
              <w:t xml:space="preserve"> “Кыңгырау чәчәк”</w:t>
            </w:r>
          </w:p>
          <w:p w:rsidR="00261B45" w:rsidRPr="00944A34" w:rsidRDefault="00261B45" w:rsidP="007963D9">
            <w:pPr>
              <w:shd w:val="clear" w:color="auto" w:fill="FFFFFF"/>
              <w:rPr>
                <w:i/>
                <w:iCs/>
                <w:sz w:val="24"/>
                <w:szCs w:val="24"/>
                <w:lang w:val="tt-RU"/>
              </w:rPr>
            </w:pPr>
            <w:r w:rsidRPr="00944A34">
              <w:rPr>
                <w:i/>
                <w:iCs/>
                <w:sz w:val="24"/>
                <w:szCs w:val="24"/>
                <w:lang w:val="tt-RU"/>
              </w:rPr>
              <w:t>Р. Корбанов. “</w:t>
            </w:r>
            <w:r w:rsidRPr="00944A34">
              <w:rPr>
                <w:sz w:val="24"/>
                <w:szCs w:val="24"/>
                <w:lang w:val="tt-RU"/>
              </w:rPr>
              <w:t>Уйнап.”</w:t>
            </w:r>
          </w:p>
        </w:tc>
      </w:tr>
      <w:tr w:rsidR="00261B45" w:rsidRPr="00944A34" w:rsidTr="007963D9">
        <w:trPr>
          <w:trHeight w:val="1608"/>
        </w:trPr>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6</w:t>
            </w:r>
          </w:p>
        </w:tc>
        <w:tc>
          <w:tcPr>
            <w:tcW w:w="3600" w:type="dxa"/>
          </w:tcPr>
          <w:p w:rsidR="00261B45" w:rsidRPr="00944A34" w:rsidRDefault="00261B45" w:rsidP="007963D9">
            <w:pPr>
              <w:widowControl w:val="0"/>
              <w:autoSpaceDE w:val="0"/>
              <w:autoSpaceDN w:val="0"/>
              <w:adjustRightInd w:val="0"/>
              <w:jc w:val="both"/>
              <w:rPr>
                <w:sz w:val="24"/>
                <w:szCs w:val="24"/>
                <w:lang w:val="tt-RU"/>
              </w:rPr>
            </w:pPr>
            <w:r w:rsidRPr="00944A34">
              <w:rPr>
                <w:sz w:val="24"/>
                <w:szCs w:val="24"/>
                <w:lang w:val="tt-RU"/>
              </w:rPr>
              <w:t>Туган җир, туган ил</w:t>
            </w:r>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7</w:t>
            </w:r>
          </w:p>
        </w:tc>
        <w:tc>
          <w:tcPr>
            <w:tcW w:w="9278" w:type="dxa"/>
          </w:tcPr>
          <w:p w:rsidR="00261B45" w:rsidRPr="002500C1" w:rsidRDefault="00261B45" w:rsidP="007963D9">
            <w:pPr>
              <w:shd w:val="clear" w:color="auto" w:fill="FFFFFF"/>
              <w:rPr>
                <w:i/>
                <w:iCs/>
                <w:sz w:val="24"/>
                <w:szCs w:val="24"/>
                <w:lang w:val="tt-RU"/>
              </w:rPr>
            </w:pPr>
            <w:r w:rsidRPr="002500C1">
              <w:rPr>
                <w:i/>
                <w:iCs/>
                <w:sz w:val="24"/>
                <w:szCs w:val="24"/>
                <w:lang w:val="tt-RU"/>
              </w:rPr>
              <w:t>“Иң матур җир” Р.Вәлиева</w:t>
            </w:r>
          </w:p>
          <w:p w:rsidR="00261B45" w:rsidRPr="002500C1" w:rsidRDefault="00261B45" w:rsidP="007963D9">
            <w:pPr>
              <w:shd w:val="clear" w:color="auto" w:fill="FFFFFF"/>
              <w:rPr>
                <w:i/>
                <w:iCs/>
                <w:sz w:val="24"/>
                <w:szCs w:val="24"/>
                <w:lang w:val="tt-RU"/>
              </w:rPr>
            </w:pPr>
            <w:r w:rsidRPr="002500C1">
              <w:rPr>
                <w:i/>
                <w:iCs/>
                <w:sz w:val="24"/>
                <w:szCs w:val="24"/>
                <w:lang w:val="tt-RU"/>
              </w:rPr>
              <w:t>М.Миншин “Серле күл”</w:t>
            </w:r>
          </w:p>
          <w:p w:rsidR="00261B45" w:rsidRPr="002500C1" w:rsidRDefault="00261B45" w:rsidP="007963D9">
            <w:pPr>
              <w:shd w:val="clear" w:color="auto" w:fill="FFFFFF"/>
              <w:rPr>
                <w:i/>
                <w:iCs/>
                <w:sz w:val="24"/>
                <w:szCs w:val="24"/>
                <w:lang w:val="tt-RU"/>
              </w:rPr>
            </w:pPr>
            <w:r w:rsidRPr="002500C1">
              <w:rPr>
                <w:i/>
                <w:iCs/>
                <w:sz w:val="24"/>
                <w:szCs w:val="24"/>
                <w:lang w:val="tt-RU"/>
              </w:rPr>
              <w:t xml:space="preserve">“Нәрсә ул туган ил?” Г.Дәүләтшин, </w:t>
            </w:r>
          </w:p>
          <w:p w:rsidR="00261B45" w:rsidRPr="0029102C" w:rsidRDefault="00261B45" w:rsidP="007963D9">
            <w:pPr>
              <w:shd w:val="clear" w:color="auto" w:fill="FFFFFF"/>
              <w:rPr>
                <w:i/>
                <w:iCs/>
                <w:sz w:val="24"/>
                <w:szCs w:val="24"/>
              </w:rPr>
            </w:pPr>
            <w:r>
              <w:rPr>
                <w:i/>
                <w:iCs/>
                <w:sz w:val="24"/>
                <w:szCs w:val="24"/>
                <w:lang w:val="tt-RU"/>
              </w:rPr>
              <w:t>“Безнең авыл” К.Әмири</w:t>
            </w:r>
          </w:p>
          <w:p w:rsidR="00261B45" w:rsidRPr="002500C1" w:rsidRDefault="00261B45" w:rsidP="007963D9">
            <w:pPr>
              <w:shd w:val="clear" w:color="auto" w:fill="FFFFFF"/>
              <w:rPr>
                <w:i/>
                <w:iCs/>
                <w:sz w:val="24"/>
                <w:szCs w:val="24"/>
                <w:lang w:val="tt-RU"/>
              </w:rPr>
            </w:pPr>
            <w:r w:rsidRPr="002500C1">
              <w:rPr>
                <w:i/>
                <w:iCs/>
                <w:sz w:val="24"/>
                <w:szCs w:val="24"/>
                <w:lang w:val="tt-RU"/>
              </w:rPr>
              <w:t>“Туган ил” З.Туфайлова</w:t>
            </w:r>
          </w:p>
          <w:p w:rsidR="00261B45" w:rsidRPr="002500C1" w:rsidRDefault="00261B45" w:rsidP="007963D9">
            <w:pPr>
              <w:shd w:val="clear" w:color="auto" w:fill="FFFFFF"/>
              <w:rPr>
                <w:i/>
                <w:iCs/>
                <w:sz w:val="24"/>
                <w:szCs w:val="24"/>
                <w:lang w:val="tt-RU"/>
              </w:rPr>
            </w:pPr>
            <w:r w:rsidRPr="002500C1">
              <w:rPr>
                <w:i/>
                <w:iCs/>
                <w:sz w:val="24"/>
                <w:szCs w:val="24"/>
                <w:lang w:val="tt-RU"/>
              </w:rPr>
              <w:t>“Ике мең ел элек” “Салават күпере” журналыннан</w:t>
            </w:r>
          </w:p>
          <w:p w:rsidR="00261B45" w:rsidRPr="00944A34" w:rsidRDefault="00261B45" w:rsidP="007963D9">
            <w:pPr>
              <w:shd w:val="clear" w:color="auto" w:fill="FFFFFF"/>
              <w:rPr>
                <w:i/>
                <w:iCs/>
                <w:sz w:val="24"/>
                <w:szCs w:val="24"/>
                <w:lang w:val="tt-RU"/>
              </w:rPr>
            </w:pPr>
            <w:r w:rsidRPr="002500C1">
              <w:rPr>
                <w:i/>
                <w:iCs/>
                <w:sz w:val="24"/>
                <w:szCs w:val="24"/>
                <w:lang w:val="tt-RU"/>
              </w:rPr>
              <w:t>БСҮ “Туган илем тарихы”</w:t>
            </w:r>
          </w:p>
        </w:tc>
      </w:tr>
      <w:tr w:rsidR="00261B45" w:rsidRPr="00944A34"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7</w:t>
            </w:r>
          </w:p>
        </w:tc>
        <w:tc>
          <w:tcPr>
            <w:tcW w:w="3600" w:type="dxa"/>
          </w:tcPr>
          <w:p w:rsidR="00261B45" w:rsidRPr="00944A34" w:rsidRDefault="00261B45" w:rsidP="007963D9">
            <w:pPr>
              <w:widowControl w:val="0"/>
              <w:autoSpaceDE w:val="0"/>
              <w:autoSpaceDN w:val="0"/>
              <w:adjustRightInd w:val="0"/>
              <w:jc w:val="both"/>
              <w:rPr>
                <w:sz w:val="24"/>
                <w:szCs w:val="24"/>
              </w:rPr>
            </w:pPr>
            <w:proofErr w:type="spellStart"/>
            <w:r w:rsidRPr="00944A34">
              <w:rPr>
                <w:sz w:val="24"/>
                <w:szCs w:val="24"/>
              </w:rPr>
              <w:t>Яз</w:t>
            </w:r>
            <w:proofErr w:type="spellEnd"/>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6</w:t>
            </w:r>
          </w:p>
        </w:tc>
        <w:tc>
          <w:tcPr>
            <w:tcW w:w="9278" w:type="dxa"/>
          </w:tcPr>
          <w:p w:rsidR="00261B45" w:rsidRPr="00944A34" w:rsidRDefault="00261B45" w:rsidP="007963D9">
            <w:pPr>
              <w:shd w:val="clear" w:color="auto" w:fill="FFFFFF"/>
              <w:spacing w:before="122"/>
              <w:rPr>
                <w:sz w:val="24"/>
                <w:szCs w:val="24"/>
                <w:lang w:val="tt-RU"/>
              </w:rPr>
            </w:pPr>
            <w:r w:rsidRPr="00944A34">
              <w:rPr>
                <w:i/>
                <w:iCs/>
                <w:sz w:val="24"/>
                <w:szCs w:val="24"/>
                <w:lang w:val="tt-RU"/>
              </w:rPr>
              <w:t xml:space="preserve">Г. Лотфи. </w:t>
            </w:r>
            <w:r w:rsidRPr="00944A34">
              <w:rPr>
                <w:iCs/>
                <w:sz w:val="24"/>
                <w:szCs w:val="24"/>
                <w:lang w:val="tt-RU"/>
              </w:rPr>
              <w:t>“</w:t>
            </w:r>
            <w:r w:rsidRPr="00944A34">
              <w:rPr>
                <w:sz w:val="24"/>
                <w:szCs w:val="24"/>
                <w:lang w:val="tt-RU"/>
              </w:rPr>
              <w:t>Яз җыры.”, “Сыерчык”</w:t>
            </w:r>
          </w:p>
          <w:p w:rsidR="00261B45" w:rsidRPr="00944A34" w:rsidRDefault="00261B45" w:rsidP="007963D9">
            <w:pPr>
              <w:shd w:val="clear" w:color="auto" w:fill="FFFFFF"/>
              <w:rPr>
                <w:sz w:val="24"/>
                <w:szCs w:val="24"/>
                <w:lang w:val="tt-RU"/>
              </w:rPr>
            </w:pPr>
            <w:r w:rsidRPr="00944A34">
              <w:rPr>
                <w:i/>
                <w:iCs/>
                <w:sz w:val="24"/>
                <w:szCs w:val="24"/>
                <w:lang w:val="tt-RU"/>
              </w:rPr>
              <w:t xml:space="preserve">Э. Касыймов. </w:t>
            </w:r>
            <w:r w:rsidRPr="00944A34">
              <w:rPr>
                <w:iCs/>
                <w:sz w:val="24"/>
                <w:szCs w:val="24"/>
                <w:lang w:val="tt-RU"/>
              </w:rPr>
              <w:t>“</w:t>
            </w:r>
            <w:r w:rsidRPr="00944A34">
              <w:rPr>
                <w:sz w:val="24"/>
                <w:szCs w:val="24"/>
                <w:lang w:val="tt-RU"/>
              </w:rPr>
              <w:t>Боз кузгалды.”</w:t>
            </w:r>
          </w:p>
          <w:p w:rsidR="00261B45" w:rsidRPr="00944A34" w:rsidRDefault="00261B45" w:rsidP="007963D9">
            <w:pPr>
              <w:shd w:val="clear" w:color="auto" w:fill="FFFFFF"/>
              <w:rPr>
                <w:sz w:val="24"/>
                <w:szCs w:val="24"/>
                <w:lang w:val="tt-RU"/>
              </w:rPr>
            </w:pPr>
            <w:r w:rsidRPr="00944A34">
              <w:rPr>
                <w:i/>
                <w:iCs/>
                <w:sz w:val="24"/>
                <w:szCs w:val="24"/>
                <w:lang w:val="tt-RU"/>
              </w:rPr>
              <w:t xml:space="preserve">Д. Аппакова. </w:t>
            </w:r>
            <w:r w:rsidRPr="00944A34">
              <w:rPr>
                <w:iCs/>
                <w:sz w:val="24"/>
                <w:szCs w:val="24"/>
                <w:lang w:val="tt-RU"/>
              </w:rPr>
              <w:t>“</w:t>
            </w:r>
            <w:r w:rsidRPr="00944A34">
              <w:rPr>
                <w:sz w:val="24"/>
                <w:szCs w:val="24"/>
                <w:lang w:val="tt-RU"/>
              </w:rPr>
              <w:t>Тагын урамга.”, “Март башы.”</w:t>
            </w:r>
          </w:p>
          <w:p w:rsidR="00261B45" w:rsidRPr="00944A34" w:rsidRDefault="00261B45" w:rsidP="007963D9">
            <w:pPr>
              <w:shd w:val="clear" w:color="auto" w:fill="FFFFFF"/>
              <w:rPr>
                <w:sz w:val="24"/>
                <w:szCs w:val="24"/>
                <w:lang w:val="tt-RU"/>
              </w:rPr>
            </w:pPr>
            <w:r w:rsidRPr="00944A34">
              <w:rPr>
                <w:i/>
                <w:iCs/>
                <w:sz w:val="24"/>
                <w:szCs w:val="24"/>
                <w:lang w:val="tt-RU"/>
              </w:rPr>
              <w:t xml:space="preserve">Н. Измайлова. </w:t>
            </w:r>
            <w:r w:rsidRPr="00944A34">
              <w:rPr>
                <w:iCs/>
                <w:sz w:val="24"/>
                <w:szCs w:val="24"/>
                <w:lang w:val="tt-RU"/>
              </w:rPr>
              <w:t>“</w:t>
            </w:r>
            <w:r w:rsidRPr="00944A34">
              <w:rPr>
                <w:sz w:val="24"/>
                <w:szCs w:val="24"/>
                <w:lang w:val="tt-RU"/>
              </w:rPr>
              <w:t>Менә нинди икән яз.”</w:t>
            </w:r>
          </w:p>
          <w:p w:rsidR="00261B45" w:rsidRPr="00944A34" w:rsidRDefault="00261B45" w:rsidP="007963D9">
            <w:pPr>
              <w:shd w:val="clear" w:color="auto" w:fill="FFFFFF"/>
              <w:rPr>
                <w:sz w:val="24"/>
                <w:szCs w:val="24"/>
                <w:lang w:val="tt-RU"/>
              </w:rPr>
            </w:pPr>
            <w:r w:rsidRPr="00944A34">
              <w:rPr>
                <w:i/>
                <w:iCs/>
                <w:sz w:val="24"/>
                <w:szCs w:val="24"/>
                <w:lang w:val="tt-RU"/>
              </w:rPr>
              <w:t xml:space="preserve">Ш. Тәрҗеманов. </w:t>
            </w:r>
            <w:r w:rsidRPr="00944A34">
              <w:rPr>
                <w:iCs/>
                <w:sz w:val="24"/>
                <w:szCs w:val="24"/>
                <w:lang w:val="tt-RU"/>
              </w:rPr>
              <w:t>“</w:t>
            </w:r>
            <w:r w:rsidRPr="00944A34">
              <w:rPr>
                <w:sz w:val="24"/>
                <w:szCs w:val="24"/>
                <w:lang w:val="tt-RU"/>
              </w:rPr>
              <w:t>Кояш чыкты.”</w:t>
            </w:r>
          </w:p>
          <w:p w:rsidR="00261B45" w:rsidRPr="00944A34" w:rsidRDefault="00261B45" w:rsidP="007963D9">
            <w:pPr>
              <w:shd w:val="clear" w:color="auto" w:fill="FFFFFF"/>
              <w:rPr>
                <w:i/>
                <w:sz w:val="24"/>
                <w:szCs w:val="24"/>
                <w:lang w:val="tt-RU"/>
              </w:rPr>
            </w:pPr>
            <w:r w:rsidRPr="00944A34">
              <w:rPr>
                <w:i/>
                <w:iCs/>
                <w:sz w:val="24"/>
                <w:szCs w:val="24"/>
                <w:lang w:val="tt-RU"/>
              </w:rPr>
              <w:t xml:space="preserve">Л. Толстой. </w:t>
            </w:r>
            <w:r w:rsidRPr="00944A34">
              <w:rPr>
                <w:iCs/>
                <w:sz w:val="24"/>
                <w:szCs w:val="24"/>
                <w:lang w:val="tt-RU"/>
              </w:rPr>
              <w:t>“</w:t>
            </w:r>
            <w:r w:rsidRPr="00944A34">
              <w:rPr>
                <w:sz w:val="24"/>
                <w:szCs w:val="24"/>
                <w:lang w:val="tt-RU"/>
              </w:rPr>
              <w:t>Көймә.”</w:t>
            </w:r>
          </w:p>
        </w:tc>
      </w:tr>
      <w:tr w:rsidR="00261B45" w:rsidRPr="00944A34"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8</w:t>
            </w:r>
          </w:p>
        </w:tc>
        <w:tc>
          <w:tcPr>
            <w:tcW w:w="3600" w:type="dxa"/>
          </w:tcPr>
          <w:p w:rsidR="00261B45" w:rsidRPr="00944A34" w:rsidRDefault="00261B45" w:rsidP="007963D9">
            <w:pPr>
              <w:widowControl w:val="0"/>
              <w:autoSpaceDE w:val="0"/>
              <w:autoSpaceDN w:val="0"/>
              <w:adjustRightInd w:val="0"/>
              <w:jc w:val="both"/>
              <w:rPr>
                <w:sz w:val="24"/>
                <w:szCs w:val="24"/>
              </w:rPr>
            </w:pPr>
            <w:proofErr w:type="spellStart"/>
            <w:r w:rsidRPr="00944A34">
              <w:rPr>
                <w:sz w:val="24"/>
                <w:szCs w:val="24"/>
              </w:rPr>
              <w:t>Язучылар</w:t>
            </w:r>
            <w:proofErr w:type="spellEnd"/>
            <w:r w:rsidRPr="00944A34">
              <w:rPr>
                <w:sz w:val="24"/>
                <w:szCs w:val="24"/>
              </w:rPr>
              <w:t xml:space="preserve"> </w:t>
            </w:r>
            <w:proofErr w:type="spellStart"/>
            <w:r w:rsidRPr="00944A34">
              <w:rPr>
                <w:sz w:val="24"/>
                <w:szCs w:val="24"/>
              </w:rPr>
              <w:t>иҗат</w:t>
            </w:r>
            <w:proofErr w:type="spellEnd"/>
            <w:r w:rsidRPr="00944A34">
              <w:rPr>
                <w:sz w:val="24"/>
                <w:szCs w:val="24"/>
              </w:rPr>
              <w:t xml:space="preserve"> </w:t>
            </w:r>
            <w:proofErr w:type="spellStart"/>
            <w:r w:rsidRPr="00944A34">
              <w:rPr>
                <w:sz w:val="24"/>
                <w:szCs w:val="24"/>
              </w:rPr>
              <w:t>иткән</w:t>
            </w:r>
            <w:proofErr w:type="spellEnd"/>
            <w:r w:rsidRPr="00944A34">
              <w:rPr>
                <w:sz w:val="24"/>
                <w:szCs w:val="24"/>
              </w:rPr>
              <w:t xml:space="preserve"> </w:t>
            </w:r>
            <w:proofErr w:type="spellStart"/>
            <w:r w:rsidRPr="00944A34">
              <w:rPr>
                <w:sz w:val="24"/>
                <w:szCs w:val="24"/>
              </w:rPr>
              <w:t>әкиятлә</w:t>
            </w:r>
            <w:proofErr w:type="gramStart"/>
            <w:r w:rsidRPr="00944A34">
              <w:rPr>
                <w:sz w:val="24"/>
                <w:szCs w:val="24"/>
              </w:rPr>
              <w:t>р</w:t>
            </w:r>
            <w:proofErr w:type="spellEnd"/>
            <w:proofErr w:type="gramEnd"/>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3</w:t>
            </w:r>
          </w:p>
        </w:tc>
        <w:tc>
          <w:tcPr>
            <w:tcW w:w="9278" w:type="dxa"/>
          </w:tcPr>
          <w:p w:rsidR="00261B45" w:rsidRPr="002500C1" w:rsidRDefault="00261B45" w:rsidP="007963D9">
            <w:pPr>
              <w:rPr>
                <w:sz w:val="24"/>
                <w:szCs w:val="24"/>
                <w:lang w:val="tt-RU"/>
              </w:rPr>
            </w:pPr>
            <w:r w:rsidRPr="002500C1">
              <w:rPr>
                <w:sz w:val="24"/>
                <w:szCs w:val="24"/>
                <w:lang w:val="tt-RU"/>
              </w:rPr>
              <w:t>“Урман әкияте”</w:t>
            </w:r>
          </w:p>
          <w:p w:rsidR="00261B45" w:rsidRPr="0029102C" w:rsidRDefault="00261B45" w:rsidP="007963D9">
            <w:pPr>
              <w:rPr>
                <w:sz w:val="24"/>
                <w:szCs w:val="24"/>
              </w:rPr>
            </w:pPr>
            <w:r>
              <w:rPr>
                <w:sz w:val="24"/>
                <w:szCs w:val="24"/>
                <w:lang w:val="tt-RU"/>
              </w:rPr>
              <w:t>Ф.Яруллин,</w:t>
            </w:r>
          </w:p>
          <w:p w:rsidR="00261B45" w:rsidRPr="002500C1" w:rsidRDefault="00261B45" w:rsidP="007963D9">
            <w:pPr>
              <w:rPr>
                <w:sz w:val="24"/>
                <w:szCs w:val="24"/>
                <w:lang w:val="tt-RU"/>
              </w:rPr>
            </w:pPr>
            <w:r w:rsidRPr="002500C1">
              <w:rPr>
                <w:sz w:val="24"/>
                <w:szCs w:val="24"/>
                <w:lang w:val="tt-RU"/>
              </w:rPr>
              <w:lastRenderedPageBreak/>
              <w:t>“Урман әкияте”</w:t>
            </w:r>
          </w:p>
          <w:p w:rsidR="00261B45" w:rsidRPr="0029102C" w:rsidRDefault="00261B45" w:rsidP="007963D9">
            <w:pPr>
              <w:rPr>
                <w:sz w:val="24"/>
                <w:szCs w:val="24"/>
              </w:rPr>
            </w:pPr>
            <w:r>
              <w:rPr>
                <w:sz w:val="24"/>
                <w:szCs w:val="24"/>
                <w:lang w:val="tt-RU"/>
              </w:rPr>
              <w:t>Ф.Яруллин,</w:t>
            </w:r>
          </w:p>
          <w:p w:rsidR="00261B45" w:rsidRPr="00944A34" w:rsidRDefault="00261B45" w:rsidP="007963D9">
            <w:pPr>
              <w:rPr>
                <w:sz w:val="24"/>
                <w:szCs w:val="24"/>
                <w:lang w:val="tt-RU"/>
              </w:rPr>
            </w:pPr>
            <w:r w:rsidRPr="002500C1">
              <w:rPr>
                <w:sz w:val="24"/>
                <w:szCs w:val="24"/>
                <w:lang w:val="tt-RU"/>
              </w:rPr>
              <w:t>“Куян баласы Нуяк” Р.Батулла</w:t>
            </w:r>
          </w:p>
        </w:tc>
      </w:tr>
      <w:tr w:rsidR="00261B45" w:rsidRPr="00944A34"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lastRenderedPageBreak/>
              <w:t>9</w:t>
            </w:r>
          </w:p>
        </w:tc>
        <w:tc>
          <w:tcPr>
            <w:tcW w:w="3600" w:type="dxa"/>
          </w:tcPr>
          <w:p w:rsidR="00261B45" w:rsidRPr="00944A34" w:rsidRDefault="00261B45" w:rsidP="007963D9">
            <w:pPr>
              <w:widowControl w:val="0"/>
              <w:autoSpaceDE w:val="0"/>
              <w:autoSpaceDN w:val="0"/>
              <w:adjustRightInd w:val="0"/>
              <w:jc w:val="both"/>
              <w:rPr>
                <w:sz w:val="24"/>
                <w:szCs w:val="24"/>
              </w:rPr>
            </w:pPr>
            <w:r w:rsidRPr="00944A34">
              <w:rPr>
                <w:bCs/>
                <w:sz w:val="24"/>
                <w:szCs w:val="24"/>
                <w:lang w:val="tt-RU"/>
              </w:rPr>
              <w:t>Әкиятләр</w:t>
            </w:r>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6</w:t>
            </w:r>
          </w:p>
        </w:tc>
        <w:tc>
          <w:tcPr>
            <w:tcW w:w="9278" w:type="dxa"/>
          </w:tcPr>
          <w:p w:rsidR="00261B45" w:rsidRPr="002500C1" w:rsidRDefault="00261B45" w:rsidP="007963D9">
            <w:pPr>
              <w:shd w:val="clear" w:color="auto" w:fill="FFFFFF"/>
              <w:rPr>
                <w:iCs/>
                <w:sz w:val="24"/>
                <w:szCs w:val="24"/>
                <w:lang w:val="tt-RU"/>
              </w:rPr>
            </w:pPr>
            <w:r w:rsidRPr="002500C1">
              <w:rPr>
                <w:iCs/>
                <w:sz w:val="24"/>
                <w:szCs w:val="24"/>
                <w:lang w:val="tt-RU"/>
              </w:rPr>
              <w:t>“Хәйләгә каршы хәйлә” татар халык әкияте</w:t>
            </w:r>
          </w:p>
          <w:p w:rsidR="00261B45" w:rsidRPr="002500C1" w:rsidRDefault="00261B45" w:rsidP="007963D9">
            <w:pPr>
              <w:shd w:val="clear" w:color="auto" w:fill="FFFFFF"/>
              <w:rPr>
                <w:iCs/>
                <w:sz w:val="24"/>
                <w:szCs w:val="24"/>
                <w:lang w:val="tt-RU"/>
              </w:rPr>
            </w:pPr>
            <w:r w:rsidRPr="002500C1">
              <w:rPr>
                <w:iCs/>
                <w:sz w:val="24"/>
                <w:szCs w:val="24"/>
                <w:lang w:val="tt-RU"/>
              </w:rPr>
              <w:t>”Карт белән төлке” татар халык әкияте</w:t>
            </w:r>
          </w:p>
          <w:p w:rsidR="00261B45" w:rsidRPr="002500C1" w:rsidRDefault="00261B45" w:rsidP="007963D9">
            <w:pPr>
              <w:shd w:val="clear" w:color="auto" w:fill="FFFFFF"/>
              <w:rPr>
                <w:iCs/>
                <w:sz w:val="24"/>
                <w:szCs w:val="24"/>
                <w:lang w:val="tt-RU"/>
              </w:rPr>
            </w:pPr>
            <w:r w:rsidRPr="002500C1">
              <w:rPr>
                <w:iCs/>
                <w:sz w:val="24"/>
                <w:szCs w:val="24"/>
                <w:lang w:val="tt-RU"/>
              </w:rPr>
              <w:t>“Кәҗә белән Бүре” татар халык әкияте</w:t>
            </w:r>
          </w:p>
          <w:p w:rsidR="00261B45" w:rsidRPr="002500C1" w:rsidRDefault="00261B45" w:rsidP="007963D9">
            <w:pPr>
              <w:shd w:val="clear" w:color="auto" w:fill="FFFFFF"/>
              <w:rPr>
                <w:iCs/>
                <w:sz w:val="24"/>
                <w:szCs w:val="24"/>
                <w:lang w:val="tt-RU"/>
              </w:rPr>
            </w:pPr>
            <w:r w:rsidRPr="002500C1">
              <w:rPr>
                <w:iCs/>
                <w:sz w:val="24"/>
                <w:szCs w:val="24"/>
                <w:lang w:val="tt-RU"/>
              </w:rPr>
              <w:t>”Итагатьле мәче”</w:t>
            </w:r>
          </w:p>
          <w:p w:rsidR="00261B45" w:rsidRPr="002500C1" w:rsidRDefault="00261B45" w:rsidP="007963D9">
            <w:pPr>
              <w:shd w:val="clear" w:color="auto" w:fill="FFFFFF"/>
              <w:rPr>
                <w:iCs/>
                <w:sz w:val="24"/>
                <w:szCs w:val="24"/>
                <w:lang w:val="tt-RU"/>
              </w:rPr>
            </w:pPr>
            <w:r w:rsidRPr="002500C1">
              <w:rPr>
                <w:iCs/>
                <w:sz w:val="24"/>
                <w:szCs w:val="24"/>
                <w:lang w:val="tt-RU"/>
              </w:rPr>
              <w:t>литва халык әкияте</w:t>
            </w:r>
          </w:p>
          <w:p w:rsidR="00261B45" w:rsidRPr="002500C1" w:rsidRDefault="00261B45" w:rsidP="007963D9">
            <w:pPr>
              <w:shd w:val="clear" w:color="auto" w:fill="FFFFFF"/>
              <w:rPr>
                <w:iCs/>
                <w:sz w:val="24"/>
                <w:szCs w:val="24"/>
                <w:lang w:val="tt-RU"/>
              </w:rPr>
            </w:pPr>
            <w:r w:rsidRPr="002500C1">
              <w:rPr>
                <w:iCs/>
                <w:sz w:val="24"/>
                <w:szCs w:val="24"/>
                <w:lang w:val="tt-RU"/>
              </w:rPr>
              <w:t xml:space="preserve">“Өч кыз” татар халык әкияте </w:t>
            </w:r>
          </w:p>
          <w:p w:rsidR="00261B45" w:rsidRPr="002500C1" w:rsidRDefault="00261B45" w:rsidP="007963D9">
            <w:pPr>
              <w:shd w:val="clear" w:color="auto" w:fill="FFFFFF"/>
              <w:rPr>
                <w:iCs/>
                <w:sz w:val="24"/>
                <w:szCs w:val="24"/>
                <w:lang w:val="tt-RU"/>
              </w:rPr>
            </w:pPr>
            <w:r w:rsidRPr="002500C1">
              <w:rPr>
                <w:iCs/>
                <w:sz w:val="24"/>
                <w:szCs w:val="24"/>
                <w:lang w:val="tt-RU"/>
              </w:rPr>
              <w:t>БСҮ “Без әкиятләр яратабыз”</w:t>
            </w:r>
          </w:p>
        </w:tc>
      </w:tr>
      <w:tr w:rsidR="00261B45" w:rsidRPr="002500C1" w:rsidTr="007963D9">
        <w:tc>
          <w:tcPr>
            <w:tcW w:w="648"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10</w:t>
            </w:r>
          </w:p>
        </w:tc>
        <w:tc>
          <w:tcPr>
            <w:tcW w:w="3600" w:type="dxa"/>
          </w:tcPr>
          <w:p w:rsidR="00261B45" w:rsidRPr="00944A34" w:rsidRDefault="00261B45" w:rsidP="007963D9">
            <w:pPr>
              <w:widowControl w:val="0"/>
              <w:autoSpaceDE w:val="0"/>
              <w:autoSpaceDN w:val="0"/>
              <w:adjustRightInd w:val="0"/>
              <w:jc w:val="both"/>
              <w:rPr>
                <w:bCs/>
                <w:sz w:val="24"/>
                <w:szCs w:val="24"/>
                <w:lang w:val="tt-RU"/>
              </w:rPr>
            </w:pPr>
            <w:r w:rsidRPr="00944A34">
              <w:rPr>
                <w:bCs/>
                <w:sz w:val="24"/>
                <w:szCs w:val="24"/>
                <w:lang w:val="tt-RU"/>
              </w:rPr>
              <w:t>Ям</w:t>
            </w:r>
            <w:r w:rsidRPr="00944A34">
              <w:rPr>
                <w:bCs/>
                <w:sz w:val="24"/>
                <w:szCs w:val="24"/>
              </w:rPr>
              <w:t>ь</w:t>
            </w:r>
            <w:r w:rsidRPr="00944A34">
              <w:rPr>
                <w:bCs/>
                <w:sz w:val="24"/>
                <w:szCs w:val="24"/>
                <w:lang w:val="tt-RU"/>
              </w:rPr>
              <w:t>ле җәй</w:t>
            </w:r>
          </w:p>
        </w:tc>
        <w:tc>
          <w:tcPr>
            <w:tcW w:w="1260" w:type="dxa"/>
          </w:tcPr>
          <w:p w:rsidR="00261B45" w:rsidRPr="00944A34" w:rsidRDefault="00261B45" w:rsidP="007963D9">
            <w:pPr>
              <w:widowControl w:val="0"/>
              <w:autoSpaceDE w:val="0"/>
              <w:autoSpaceDN w:val="0"/>
              <w:adjustRightInd w:val="0"/>
              <w:jc w:val="both"/>
              <w:rPr>
                <w:sz w:val="24"/>
                <w:szCs w:val="24"/>
              </w:rPr>
            </w:pPr>
            <w:r w:rsidRPr="00944A34">
              <w:rPr>
                <w:sz w:val="24"/>
                <w:szCs w:val="24"/>
              </w:rPr>
              <w:t>5</w:t>
            </w:r>
          </w:p>
        </w:tc>
        <w:tc>
          <w:tcPr>
            <w:tcW w:w="9278" w:type="dxa"/>
          </w:tcPr>
          <w:p w:rsidR="00261B45" w:rsidRPr="00944A34" w:rsidRDefault="00261B45" w:rsidP="007963D9">
            <w:pPr>
              <w:rPr>
                <w:sz w:val="24"/>
                <w:szCs w:val="24"/>
                <w:lang w:val="tt-RU"/>
              </w:rPr>
            </w:pPr>
            <w:r w:rsidRPr="00944A34">
              <w:rPr>
                <w:sz w:val="24"/>
                <w:szCs w:val="24"/>
                <w:lang w:val="tt-RU"/>
              </w:rPr>
              <w:t xml:space="preserve">М.Гафури “Җәй” </w:t>
            </w:r>
          </w:p>
          <w:p w:rsidR="00261B45" w:rsidRPr="00944A34" w:rsidRDefault="00261B45" w:rsidP="007963D9">
            <w:pPr>
              <w:rPr>
                <w:sz w:val="24"/>
                <w:szCs w:val="24"/>
                <w:lang w:val="tt-RU"/>
              </w:rPr>
            </w:pPr>
            <w:r w:rsidRPr="00944A34">
              <w:rPr>
                <w:sz w:val="24"/>
                <w:szCs w:val="24"/>
                <w:lang w:val="tt-RU"/>
              </w:rPr>
              <w:t xml:space="preserve">Ә. Бикчәтәева “Колын”, “Каз бәбкәләре” </w:t>
            </w:r>
          </w:p>
          <w:p w:rsidR="00261B45" w:rsidRPr="00944A34" w:rsidRDefault="00261B45" w:rsidP="007963D9">
            <w:pPr>
              <w:rPr>
                <w:sz w:val="24"/>
                <w:szCs w:val="24"/>
                <w:lang w:val="tt-RU"/>
              </w:rPr>
            </w:pPr>
            <w:r w:rsidRPr="00944A34">
              <w:rPr>
                <w:sz w:val="24"/>
                <w:szCs w:val="24"/>
                <w:lang w:val="tt-RU"/>
              </w:rPr>
              <w:t xml:space="preserve">Р. Миңнуллин “Сабантуй бүген бездә” </w:t>
            </w:r>
          </w:p>
          <w:p w:rsidR="00261B45" w:rsidRPr="00944A34" w:rsidRDefault="00261B45" w:rsidP="007963D9">
            <w:pPr>
              <w:rPr>
                <w:sz w:val="24"/>
                <w:szCs w:val="24"/>
                <w:lang w:val="tt-RU"/>
              </w:rPr>
            </w:pPr>
            <w:r w:rsidRPr="00944A34">
              <w:rPr>
                <w:sz w:val="24"/>
                <w:szCs w:val="24"/>
                <w:lang w:val="tt-RU"/>
              </w:rPr>
              <w:t xml:space="preserve">Җ. Дәрзаман “Саумы, җәй” </w:t>
            </w:r>
          </w:p>
          <w:p w:rsidR="00261B45" w:rsidRPr="00944A34" w:rsidRDefault="00261B45" w:rsidP="007963D9">
            <w:pPr>
              <w:rPr>
                <w:sz w:val="24"/>
                <w:szCs w:val="24"/>
                <w:lang w:val="tt-RU"/>
              </w:rPr>
            </w:pPr>
            <w:r w:rsidRPr="00944A34">
              <w:rPr>
                <w:sz w:val="24"/>
                <w:szCs w:val="24"/>
                <w:lang w:val="tt-RU"/>
              </w:rPr>
              <w:t xml:space="preserve">Г. Хәсәнов “Кояш бүген иртәдән үк матур карады” </w:t>
            </w:r>
          </w:p>
          <w:p w:rsidR="00261B45" w:rsidRPr="002500C1" w:rsidRDefault="00261B45" w:rsidP="007963D9">
            <w:pPr>
              <w:rPr>
                <w:sz w:val="24"/>
                <w:szCs w:val="24"/>
                <w:lang w:val="tt-RU"/>
              </w:rPr>
            </w:pPr>
            <w:r>
              <w:rPr>
                <w:sz w:val="24"/>
                <w:szCs w:val="24"/>
                <w:lang w:val="tt-RU"/>
              </w:rPr>
              <w:t>М. Хә</w:t>
            </w:r>
            <w:r w:rsidRPr="00944A34">
              <w:rPr>
                <w:sz w:val="24"/>
                <w:szCs w:val="24"/>
                <w:lang w:val="tt-RU"/>
              </w:rPr>
              <w:t>сәнов “Безнең авыл"</w:t>
            </w:r>
          </w:p>
        </w:tc>
      </w:tr>
      <w:tr w:rsidR="00261B45" w:rsidRPr="00944A34" w:rsidTr="007963D9">
        <w:tc>
          <w:tcPr>
            <w:tcW w:w="648" w:type="dxa"/>
          </w:tcPr>
          <w:p w:rsidR="00261B45" w:rsidRPr="002500C1" w:rsidRDefault="00261B45" w:rsidP="007963D9">
            <w:pPr>
              <w:widowControl w:val="0"/>
              <w:autoSpaceDE w:val="0"/>
              <w:autoSpaceDN w:val="0"/>
              <w:adjustRightInd w:val="0"/>
              <w:jc w:val="both"/>
              <w:rPr>
                <w:sz w:val="24"/>
                <w:szCs w:val="24"/>
                <w:lang w:val="tt-RU"/>
              </w:rPr>
            </w:pPr>
            <w:r w:rsidRPr="002500C1">
              <w:rPr>
                <w:sz w:val="24"/>
                <w:szCs w:val="24"/>
                <w:lang w:val="tt-RU"/>
              </w:rPr>
              <w:t>11</w:t>
            </w:r>
          </w:p>
        </w:tc>
        <w:tc>
          <w:tcPr>
            <w:tcW w:w="3600" w:type="dxa"/>
          </w:tcPr>
          <w:p w:rsidR="00261B45" w:rsidRPr="00944A34" w:rsidRDefault="00261B45" w:rsidP="007963D9">
            <w:pPr>
              <w:widowControl w:val="0"/>
              <w:autoSpaceDE w:val="0"/>
              <w:autoSpaceDN w:val="0"/>
              <w:adjustRightInd w:val="0"/>
              <w:jc w:val="both"/>
              <w:rPr>
                <w:bCs/>
                <w:sz w:val="24"/>
                <w:szCs w:val="24"/>
                <w:lang w:val="tt-RU"/>
              </w:rPr>
            </w:pPr>
            <w:r w:rsidRPr="00944A34">
              <w:rPr>
                <w:bCs/>
                <w:sz w:val="24"/>
                <w:szCs w:val="24"/>
                <w:lang w:val="tt-RU"/>
              </w:rPr>
              <w:t>Безнең якын дусларыбыз</w:t>
            </w:r>
          </w:p>
        </w:tc>
        <w:tc>
          <w:tcPr>
            <w:tcW w:w="1260" w:type="dxa"/>
          </w:tcPr>
          <w:p w:rsidR="00261B45" w:rsidRPr="002500C1" w:rsidRDefault="00261B45" w:rsidP="007963D9">
            <w:pPr>
              <w:widowControl w:val="0"/>
              <w:autoSpaceDE w:val="0"/>
              <w:autoSpaceDN w:val="0"/>
              <w:adjustRightInd w:val="0"/>
              <w:jc w:val="both"/>
              <w:rPr>
                <w:sz w:val="24"/>
                <w:szCs w:val="24"/>
                <w:lang w:val="tt-RU"/>
              </w:rPr>
            </w:pPr>
            <w:r w:rsidRPr="002500C1">
              <w:rPr>
                <w:sz w:val="24"/>
                <w:szCs w:val="24"/>
                <w:lang w:val="tt-RU"/>
              </w:rPr>
              <w:t>7</w:t>
            </w:r>
          </w:p>
        </w:tc>
        <w:tc>
          <w:tcPr>
            <w:tcW w:w="9278" w:type="dxa"/>
          </w:tcPr>
          <w:p w:rsidR="00261B45" w:rsidRPr="002500C1" w:rsidRDefault="00261B45" w:rsidP="007963D9">
            <w:pPr>
              <w:rPr>
                <w:sz w:val="24"/>
                <w:szCs w:val="24"/>
                <w:lang w:val="tt-RU"/>
              </w:rPr>
            </w:pPr>
            <w:r w:rsidRPr="002500C1">
              <w:rPr>
                <w:sz w:val="24"/>
                <w:szCs w:val="24"/>
                <w:lang w:val="tt-RU"/>
              </w:rPr>
              <w:t>“Күке”М.Җәлил</w:t>
            </w:r>
          </w:p>
          <w:p w:rsidR="00261B45" w:rsidRPr="002500C1" w:rsidRDefault="00261B45" w:rsidP="007963D9">
            <w:pPr>
              <w:rPr>
                <w:sz w:val="24"/>
                <w:szCs w:val="24"/>
                <w:lang w:val="tt-RU"/>
              </w:rPr>
            </w:pPr>
            <w:r w:rsidRPr="002500C1">
              <w:rPr>
                <w:sz w:val="24"/>
                <w:szCs w:val="24"/>
                <w:lang w:val="tt-RU"/>
              </w:rPr>
              <w:t>Г. Бәширов “Ана каз белән ата каз һәм аларның унике бәбкәсе”</w:t>
            </w:r>
          </w:p>
          <w:p w:rsidR="00261B45" w:rsidRPr="002500C1" w:rsidRDefault="00261B45" w:rsidP="007963D9">
            <w:pPr>
              <w:rPr>
                <w:sz w:val="24"/>
                <w:szCs w:val="24"/>
                <w:lang w:val="tt-RU"/>
              </w:rPr>
            </w:pPr>
            <w:r w:rsidRPr="002500C1">
              <w:rPr>
                <w:sz w:val="24"/>
                <w:szCs w:val="24"/>
                <w:lang w:val="tt-RU"/>
              </w:rPr>
              <w:t>“Карга” З.Нури</w:t>
            </w:r>
          </w:p>
          <w:p w:rsidR="00261B45" w:rsidRPr="002500C1" w:rsidRDefault="00261B45" w:rsidP="007963D9">
            <w:pPr>
              <w:rPr>
                <w:sz w:val="24"/>
                <w:szCs w:val="24"/>
                <w:lang w:val="tt-RU"/>
              </w:rPr>
            </w:pPr>
            <w:r w:rsidRPr="002500C1">
              <w:rPr>
                <w:sz w:val="24"/>
                <w:szCs w:val="24"/>
                <w:lang w:val="tt-RU"/>
              </w:rPr>
              <w:t>“Тукран белән сөйләшү” Г.Зәйнашева</w:t>
            </w:r>
          </w:p>
          <w:p w:rsidR="00261B45" w:rsidRPr="002500C1" w:rsidRDefault="00261B45" w:rsidP="007963D9">
            <w:pPr>
              <w:rPr>
                <w:sz w:val="24"/>
                <w:szCs w:val="24"/>
                <w:lang w:val="tt-RU"/>
              </w:rPr>
            </w:pPr>
            <w:r w:rsidRPr="002500C1">
              <w:rPr>
                <w:sz w:val="24"/>
                <w:szCs w:val="24"/>
                <w:lang w:val="tt-RU"/>
              </w:rPr>
              <w:t>“Карга белән Шөпшә” Ф. Зыятдинов</w:t>
            </w:r>
          </w:p>
          <w:p w:rsidR="00261B45" w:rsidRPr="002500C1" w:rsidRDefault="00261B45" w:rsidP="007963D9">
            <w:pPr>
              <w:rPr>
                <w:sz w:val="24"/>
                <w:szCs w:val="24"/>
                <w:lang w:val="tt-RU"/>
              </w:rPr>
            </w:pPr>
            <w:r w:rsidRPr="002500C1">
              <w:rPr>
                <w:sz w:val="24"/>
                <w:szCs w:val="24"/>
                <w:lang w:val="tt-RU"/>
              </w:rPr>
              <w:t>БСҮ “Урманда әдәплелек дәресләре”</w:t>
            </w:r>
          </w:p>
          <w:p w:rsidR="00261B45" w:rsidRPr="002500C1" w:rsidRDefault="00261B45" w:rsidP="007963D9">
            <w:pPr>
              <w:rPr>
                <w:sz w:val="24"/>
                <w:szCs w:val="24"/>
                <w:lang w:val="tt-RU"/>
              </w:rPr>
            </w:pPr>
            <w:r w:rsidRPr="002500C1">
              <w:rPr>
                <w:sz w:val="24"/>
                <w:szCs w:val="24"/>
                <w:lang w:val="tt-RU"/>
              </w:rPr>
              <w:t>“Рус казлары:га-га-га” Ш.Галиев</w:t>
            </w:r>
          </w:p>
        </w:tc>
      </w:tr>
    </w:tbl>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val="tt-RU" w:eastAsia="ru-RU"/>
        </w:rPr>
        <w:t xml:space="preserve">          </w:t>
      </w:r>
      <w:r w:rsidRPr="00944A34">
        <w:rPr>
          <w:rFonts w:ascii="Times New Roman" w:eastAsia="Times New Roman" w:hAnsi="Times New Roman" w:cs="Times New Roman"/>
          <w:sz w:val="24"/>
          <w:szCs w:val="24"/>
          <w:lang w:val="tt-RU" w:eastAsia="ru-RU"/>
        </w:rPr>
        <w:t xml:space="preserve">        </w:t>
      </w:r>
    </w:p>
    <w:p w:rsidR="00261B45" w:rsidRPr="00944A34" w:rsidRDefault="00261B45" w:rsidP="00261B45">
      <w:pPr>
        <w:autoSpaceDE w:val="0"/>
        <w:autoSpaceDN w:val="0"/>
        <w:adjustRightInd w:val="0"/>
        <w:spacing w:after="0" w:line="240" w:lineRule="auto"/>
        <w:rPr>
          <w:rFonts w:ascii="Times New Roman CYR" w:eastAsia="Times New Roman" w:hAnsi="Times New Roman CYR" w:cs="Times New Roman CYR"/>
          <w:sz w:val="24"/>
          <w:szCs w:val="24"/>
          <w:lang w:val="tt-RU" w:eastAsia="ru-RU"/>
        </w:rPr>
      </w:pPr>
      <w:r w:rsidRPr="00944A34">
        <w:rPr>
          <w:rFonts w:ascii="Times New Roman CYR" w:eastAsia="Times New Roman" w:hAnsi="Times New Roman CYR" w:cs="Times New Roman CYR"/>
          <w:b/>
          <w:bCs/>
          <w:sz w:val="24"/>
          <w:szCs w:val="24"/>
          <w:lang w:val="tt-RU" w:eastAsia="ru-RU"/>
        </w:rPr>
        <w:t>УМК</w:t>
      </w:r>
    </w:p>
    <w:p w:rsidR="00261B45" w:rsidRPr="00944A34" w:rsidRDefault="00261B45" w:rsidP="00261B45">
      <w:pPr>
        <w:autoSpaceDE w:val="0"/>
        <w:autoSpaceDN w:val="0"/>
        <w:adjustRightInd w:val="0"/>
        <w:spacing w:after="0" w:line="240" w:lineRule="auto"/>
        <w:jc w:val="center"/>
        <w:rPr>
          <w:rFonts w:ascii="Times New Roman CYR" w:eastAsia="Times New Roman" w:hAnsi="Times New Roman CYR" w:cs="Times New Roman CYR"/>
          <w:sz w:val="24"/>
          <w:szCs w:val="24"/>
          <w:lang w:val="tt-RU" w:eastAsia="ru-RU"/>
        </w:rPr>
      </w:pPr>
      <w:r w:rsidRPr="00944A34">
        <w:rPr>
          <w:rFonts w:ascii="Times New Roman" w:eastAsia="Times New Roman" w:hAnsi="Times New Roman" w:cs="Times New Roman"/>
          <w:sz w:val="24"/>
          <w:szCs w:val="24"/>
          <w:lang w:val="tt-RU" w:eastAsia="ru-RU"/>
        </w:rPr>
        <w:t>1.”</w:t>
      </w:r>
      <w:r w:rsidRPr="00944A34">
        <w:rPr>
          <w:rFonts w:ascii="Times New Roman CYR" w:eastAsia="Times New Roman" w:hAnsi="Times New Roman CYR" w:cs="Times New Roman CYR"/>
          <w:sz w:val="24"/>
          <w:szCs w:val="24"/>
          <w:lang w:val="tt-RU" w:eastAsia="ru-RU"/>
        </w:rPr>
        <w:t xml:space="preserve">Рус телендә урта (тулы) гомуми белем бирү мәктәбендә татар телен һәм әдәбиятын   укыту программасы”( татар балалары өчен) 1-11  нче </w:t>
      </w:r>
    </w:p>
    <w:p w:rsidR="00261B45" w:rsidRPr="00944A34" w:rsidRDefault="00261B45" w:rsidP="00261B45">
      <w:pPr>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944A34">
        <w:rPr>
          <w:rFonts w:ascii="Times New Roman CYR" w:eastAsia="Times New Roman" w:hAnsi="Times New Roman CYR" w:cs="Times New Roman CYR"/>
          <w:sz w:val="24"/>
          <w:szCs w:val="24"/>
          <w:lang w:eastAsia="ru-RU"/>
        </w:rPr>
        <w:t>сыйныфлар</w:t>
      </w:r>
      <w:proofErr w:type="spellEnd"/>
      <w:r w:rsidRPr="00944A34">
        <w:rPr>
          <w:rFonts w:ascii="Times New Roman CYR" w:eastAsia="Times New Roman" w:hAnsi="Times New Roman CYR" w:cs="Times New Roman CYR"/>
          <w:sz w:val="24"/>
          <w:szCs w:val="24"/>
          <w:lang w:eastAsia="ru-RU"/>
        </w:rPr>
        <w:t xml:space="preserve">. Татарстан     </w:t>
      </w:r>
      <w:proofErr w:type="spellStart"/>
      <w:r w:rsidRPr="00944A34">
        <w:rPr>
          <w:rFonts w:ascii="Times New Roman CYR" w:eastAsia="Times New Roman" w:hAnsi="Times New Roman CYR" w:cs="Times New Roman CYR"/>
          <w:sz w:val="24"/>
          <w:szCs w:val="24"/>
          <w:lang w:eastAsia="ru-RU"/>
        </w:rPr>
        <w:t>Республикасы</w:t>
      </w:r>
      <w:proofErr w:type="spellEnd"/>
      <w:r w:rsidRPr="00944A34">
        <w:rPr>
          <w:rFonts w:ascii="Times New Roman CYR" w:eastAsia="Times New Roman" w:hAnsi="Times New Roman CYR" w:cs="Times New Roman CYR"/>
          <w:sz w:val="24"/>
          <w:szCs w:val="24"/>
          <w:lang w:eastAsia="ru-RU"/>
        </w:rPr>
        <w:t xml:space="preserve"> </w:t>
      </w:r>
      <w:proofErr w:type="spellStart"/>
      <w:r w:rsidRPr="00944A34">
        <w:rPr>
          <w:rFonts w:ascii="Times New Roman CYR" w:eastAsia="Times New Roman" w:hAnsi="Times New Roman CYR" w:cs="Times New Roman CYR"/>
          <w:sz w:val="24"/>
          <w:szCs w:val="24"/>
          <w:lang w:eastAsia="ru-RU"/>
        </w:rPr>
        <w:t>Мәгариф</w:t>
      </w:r>
      <w:proofErr w:type="spellEnd"/>
      <w:r w:rsidRPr="00944A34">
        <w:rPr>
          <w:rFonts w:ascii="Times New Roman CYR" w:eastAsia="Times New Roman" w:hAnsi="Times New Roman CYR" w:cs="Times New Roman CYR"/>
          <w:sz w:val="24"/>
          <w:szCs w:val="24"/>
          <w:lang w:eastAsia="ru-RU"/>
        </w:rPr>
        <w:t xml:space="preserve">  </w:t>
      </w:r>
      <w:proofErr w:type="spellStart"/>
      <w:r w:rsidRPr="00944A34">
        <w:rPr>
          <w:rFonts w:ascii="Times New Roman CYR" w:eastAsia="Times New Roman" w:hAnsi="Times New Roman CYR" w:cs="Times New Roman CYR"/>
          <w:sz w:val="24"/>
          <w:szCs w:val="24"/>
          <w:lang w:eastAsia="ru-RU"/>
        </w:rPr>
        <w:t>һам</w:t>
      </w:r>
      <w:proofErr w:type="spellEnd"/>
      <w:r w:rsidRPr="00944A34">
        <w:rPr>
          <w:rFonts w:ascii="Times New Roman CYR" w:eastAsia="Times New Roman" w:hAnsi="Times New Roman CYR" w:cs="Times New Roman CYR"/>
          <w:sz w:val="24"/>
          <w:szCs w:val="24"/>
          <w:lang w:eastAsia="ru-RU"/>
        </w:rPr>
        <w:t xml:space="preserve"> </w:t>
      </w:r>
      <w:proofErr w:type="spellStart"/>
      <w:r w:rsidRPr="00944A34">
        <w:rPr>
          <w:rFonts w:ascii="Times New Roman CYR" w:eastAsia="Times New Roman" w:hAnsi="Times New Roman CYR" w:cs="Times New Roman CYR"/>
          <w:sz w:val="24"/>
          <w:szCs w:val="24"/>
          <w:lang w:eastAsia="ru-RU"/>
        </w:rPr>
        <w:t>фән</w:t>
      </w:r>
      <w:proofErr w:type="spellEnd"/>
      <w:r w:rsidRPr="00944A34">
        <w:rPr>
          <w:rFonts w:ascii="Times New Roman CYR" w:eastAsia="Times New Roman" w:hAnsi="Times New Roman CYR" w:cs="Times New Roman CYR"/>
          <w:sz w:val="24"/>
          <w:szCs w:val="24"/>
          <w:lang w:eastAsia="ru-RU"/>
        </w:rPr>
        <w:t xml:space="preserve"> </w:t>
      </w:r>
      <w:proofErr w:type="spellStart"/>
      <w:r w:rsidRPr="00944A34">
        <w:rPr>
          <w:rFonts w:ascii="Times New Roman CYR" w:eastAsia="Times New Roman" w:hAnsi="Times New Roman CYR" w:cs="Times New Roman CYR"/>
          <w:sz w:val="24"/>
          <w:szCs w:val="24"/>
          <w:lang w:eastAsia="ru-RU"/>
        </w:rPr>
        <w:t>министрлыгы</w:t>
      </w:r>
      <w:proofErr w:type="spellEnd"/>
      <w:r w:rsidRPr="00944A34">
        <w:rPr>
          <w:rFonts w:ascii="Times New Roman CYR" w:eastAsia="Times New Roman" w:hAnsi="Times New Roman CYR" w:cs="Times New Roman CYR"/>
          <w:sz w:val="24"/>
          <w:szCs w:val="24"/>
          <w:lang w:eastAsia="ru-RU"/>
        </w:rPr>
        <w:t>, Казан,  “</w:t>
      </w:r>
      <w:proofErr w:type="spellStart"/>
      <w:r w:rsidRPr="00944A34">
        <w:rPr>
          <w:rFonts w:ascii="Times New Roman CYR" w:eastAsia="Times New Roman" w:hAnsi="Times New Roman CYR" w:cs="Times New Roman CYR"/>
          <w:sz w:val="24"/>
          <w:szCs w:val="24"/>
          <w:lang w:eastAsia="ru-RU"/>
        </w:rPr>
        <w:t>Мәгариф</w:t>
      </w:r>
      <w:proofErr w:type="spellEnd"/>
      <w:r w:rsidRPr="00944A34">
        <w:rPr>
          <w:rFonts w:ascii="Times New Roman CYR" w:eastAsia="Times New Roman" w:hAnsi="Times New Roman CYR" w:cs="Times New Roman CYR"/>
          <w:sz w:val="24"/>
          <w:szCs w:val="24"/>
          <w:lang w:eastAsia="ru-RU"/>
        </w:rPr>
        <w:t xml:space="preserve">” </w:t>
      </w:r>
      <w:proofErr w:type="spellStart"/>
      <w:r w:rsidRPr="00944A34">
        <w:rPr>
          <w:rFonts w:ascii="Times New Roman CYR" w:eastAsia="Times New Roman" w:hAnsi="Times New Roman CYR" w:cs="Times New Roman CYR"/>
          <w:sz w:val="24"/>
          <w:szCs w:val="24"/>
          <w:lang w:eastAsia="ru-RU"/>
        </w:rPr>
        <w:t>нәшрияты</w:t>
      </w:r>
      <w:proofErr w:type="spellEnd"/>
      <w:r w:rsidRPr="00944A34">
        <w:rPr>
          <w:rFonts w:ascii="Times New Roman CYR" w:eastAsia="Times New Roman" w:hAnsi="Times New Roman CYR" w:cs="Times New Roman CYR"/>
          <w:sz w:val="24"/>
          <w:szCs w:val="24"/>
          <w:lang w:eastAsia="ru-RU"/>
        </w:rPr>
        <w:t xml:space="preserve">, 2010 ел </w:t>
      </w:r>
    </w:p>
    <w:p w:rsidR="00261B45" w:rsidRPr="00944A34" w:rsidRDefault="00261B45" w:rsidP="00261B45">
      <w:pPr>
        <w:autoSpaceDE w:val="0"/>
        <w:autoSpaceDN w:val="0"/>
        <w:adjustRightInd w:val="0"/>
        <w:spacing w:after="0" w:line="240" w:lineRule="auto"/>
        <w:rPr>
          <w:rFonts w:ascii="Times New Roman CYR" w:eastAsia="Times New Roman" w:hAnsi="Times New Roman CYR" w:cs="Times New Roman CYR"/>
          <w:sz w:val="24"/>
          <w:szCs w:val="24"/>
          <w:lang w:val="tt-RU" w:eastAsia="ru-RU"/>
        </w:rPr>
      </w:pPr>
      <w:r w:rsidRPr="00944A34">
        <w:rPr>
          <w:rFonts w:ascii="Times New Roman" w:eastAsia="Times New Roman" w:hAnsi="Times New Roman" w:cs="Times New Roman"/>
          <w:sz w:val="24"/>
          <w:szCs w:val="24"/>
          <w:lang w:val="tt-RU" w:eastAsia="ru-RU"/>
        </w:rPr>
        <w:t xml:space="preserve">  3.  </w:t>
      </w:r>
      <w:r w:rsidRPr="00944A34">
        <w:rPr>
          <w:rFonts w:ascii="Times New Roman CYR" w:eastAsia="Times New Roman" w:hAnsi="Times New Roman CYR" w:cs="Times New Roman CYR"/>
          <w:sz w:val="24"/>
          <w:szCs w:val="24"/>
          <w:lang w:val="tt-RU" w:eastAsia="ru-RU"/>
        </w:rPr>
        <w:t>Дәреслек.Р.Х.Ягъфәрова .Уку китабы.  Казан, “Мәгариф” , 2008</w:t>
      </w:r>
    </w:p>
    <w:p w:rsidR="00261B45" w:rsidRDefault="00261B45" w:rsidP="00261B45">
      <w:pPr>
        <w:shd w:val="clear" w:color="auto" w:fill="FFFFFF"/>
        <w:tabs>
          <w:tab w:val="left" w:pos="202"/>
        </w:tabs>
        <w:spacing w:before="158" w:after="0" w:line="240" w:lineRule="auto"/>
        <w:ind w:right="14"/>
        <w:rPr>
          <w:rFonts w:ascii="Times New Roman" w:eastAsia="Times New Roman" w:hAnsi="Times New Roman" w:cs="Times New Roman"/>
          <w:b/>
          <w:sz w:val="24"/>
          <w:szCs w:val="24"/>
          <w:lang w:val="tt-RU" w:eastAsia="ru-RU"/>
        </w:rPr>
      </w:pPr>
    </w:p>
    <w:p w:rsidR="00261B45" w:rsidRDefault="00261B45" w:rsidP="00261B45">
      <w:pPr>
        <w:pStyle w:val="a3"/>
        <w:rPr>
          <w:rFonts w:ascii="Times New Roman" w:hAnsi="Times New Roman" w:cs="Times New Roman"/>
          <w:b/>
          <w:sz w:val="24"/>
          <w:szCs w:val="24"/>
          <w:lang w:val="tt-RU" w:eastAsia="ru-RU"/>
        </w:rPr>
      </w:pP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b/>
          <w:sz w:val="24"/>
          <w:szCs w:val="24"/>
          <w:lang w:val="tt-RU" w:eastAsia="ru-RU"/>
        </w:rPr>
        <w:t>Сәгатьләр саны</w:t>
      </w:r>
      <w:r w:rsidRPr="00635141">
        <w:rPr>
          <w:rFonts w:ascii="Times New Roman" w:hAnsi="Times New Roman" w:cs="Times New Roman"/>
          <w:sz w:val="24"/>
          <w:szCs w:val="24"/>
          <w:lang w:val="tt-RU" w:eastAsia="ru-RU"/>
        </w:rPr>
        <w:t xml:space="preserve"> түбәндәгечә бүленә:</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Атнага-2 сәг.,</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 xml:space="preserve">1 чирек – 18 сәг., </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 xml:space="preserve">2 чирек – 14 сәг., </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 xml:space="preserve">3 чирек – 20 сәг., </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 xml:space="preserve">4 чирек – 18 сәг., </w:t>
      </w:r>
    </w:p>
    <w:p w:rsidR="00261B45" w:rsidRPr="00635141" w:rsidRDefault="00261B45" w:rsidP="00261B45">
      <w:pPr>
        <w:pStyle w:val="a3"/>
        <w:rPr>
          <w:rFonts w:ascii="Times New Roman" w:hAnsi="Times New Roman" w:cs="Times New Roman"/>
          <w:sz w:val="24"/>
          <w:szCs w:val="24"/>
          <w:lang w:val="tt-RU" w:eastAsia="ru-RU"/>
        </w:rPr>
      </w:pPr>
      <w:r w:rsidRPr="00635141">
        <w:rPr>
          <w:rFonts w:ascii="Times New Roman" w:hAnsi="Times New Roman" w:cs="Times New Roman"/>
          <w:sz w:val="24"/>
          <w:szCs w:val="24"/>
          <w:lang w:val="tt-RU" w:eastAsia="ru-RU"/>
        </w:rPr>
        <w:t>елга – 70 сәгать.</w:t>
      </w:r>
    </w:p>
    <w:p w:rsidR="00261B45" w:rsidRPr="00635141" w:rsidRDefault="00261B45" w:rsidP="00261B45">
      <w:pPr>
        <w:shd w:val="clear" w:color="auto" w:fill="FFFFFF"/>
        <w:tabs>
          <w:tab w:val="left" w:pos="202"/>
        </w:tabs>
        <w:spacing w:before="158" w:after="0" w:line="240" w:lineRule="auto"/>
        <w:ind w:right="14"/>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val="tt-RU" w:eastAsia="ru-RU"/>
        </w:rPr>
        <w:lastRenderedPageBreak/>
        <w:tab/>
      </w:r>
      <w:r w:rsidRPr="00635141">
        <w:rPr>
          <w:rFonts w:ascii="Times New Roman" w:eastAsia="Times New Roman" w:hAnsi="Times New Roman" w:cs="Times New Roman"/>
          <w:sz w:val="24"/>
          <w:szCs w:val="24"/>
          <w:lang w:val="tt-RU" w:eastAsia="ru-RU"/>
        </w:rPr>
        <w:t>Программаның эчтәлек һәм гамәли өлешләре материалны берләштерү исәбенә утеләчәк.</w:t>
      </w:r>
    </w:p>
    <w:p w:rsidR="00261B45" w:rsidRPr="00944A34" w:rsidRDefault="00261B45" w:rsidP="00261B45">
      <w:pPr>
        <w:shd w:val="clear" w:color="auto" w:fill="FFFFFF"/>
        <w:tabs>
          <w:tab w:val="left" w:pos="202"/>
        </w:tabs>
        <w:spacing w:before="158" w:after="0" w:line="240" w:lineRule="auto"/>
        <w:ind w:right="14"/>
        <w:jc w:val="center"/>
        <w:rPr>
          <w:rFonts w:ascii="Times New Roman" w:eastAsia="Times New Roman" w:hAnsi="Times New Roman" w:cs="Times New Roman"/>
          <w:b/>
          <w:sz w:val="24"/>
          <w:szCs w:val="24"/>
          <w:lang w:val="tt-RU" w:eastAsia="ru-RU"/>
        </w:rPr>
      </w:pPr>
      <w:r w:rsidRPr="00944A34">
        <w:rPr>
          <w:rFonts w:ascii="Times New Roman" w:eastAsia="Times New Roman" w:hAnsi="Times New Roman" w:cs="Times New Roman"/>
          <w:b/>
          <w:sz w:val="24"/>
          <w:szCs w:val="24"/>
          <w:lang w:val="tt-RU" w:eastAsia="ru-RU"/>
        </w:rPr>
        <w:t>Уку техникасы</w:t>
      </w:r>
    </w:p>
    <w:p w:rsidR="00261B45" w:rsidRPr="00944A34" w:rsidRDefault="00261B45" w:rsidP="00261B45">
      <w:pPr>
        <w:shd w:val="clear" w:color="auto" w:fill="FFFFFF"/>
        <w:spacing w:before="79" w:after="0" w:line="240" w:lineRule="auto"/>
        <w:ind w:right="7"/>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Аңлап, дөрес һәм йөгерек уку, уку тизлеге 1 минутка 35— 45 сүздән ким булмау. Эчтән уку һәм сәнгатьле укуның башлангыч күнекмәләрен формалаштыру.</w:t>
      </w:r>
    </w:p>
    <w:p w:rsidR="00261B45" w:rsidRPr="00944A34" w:rsidRDefault="00261B45" w:rsidP="00261B45">
      <w:pPr>
        <w:shd w:val="clear" w:color="auto" w:fill="FFFFFF"/>
        <w:tabs>
          <w:tab w:val="left" w:pos="569"/>
        </w:tabs>
        <w:spacing w:before="130" w:after="0" w:line="240" w:lineRule="auto"/>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b/>
          <w:bCs/>
          <w:sz w:val="24"/>
          <w:szCs w:val="24"/>
          <w:lang w:val="tt-RU" w:eastAsia="ru-RU"/>
        </w:rPr>
        <w:t>2</w:t>
      </w:r>
      <w:r w:rsidRPr="00944A34">
        <w:rPr>
          <w:rFonts w:ascii="Times New Roman" w:eastAsia="Times New Roman" w:hAnsi="Times New Roman" w:cs="Times New Roman"/>
          <w:b/>
          <w:bCs/>
          <w:sz w:val="24"/>
          <w:szCs w:val="24"/>
          <w:lang w:val="tt-RU" w:eastAsia="ru-RU"/>
        </w:rPr>
        <w:tab/>
        <w:t>нче сыйныф ахырына укучы:</w:t>
      </w:r>
    </w:p>
    <w:p w:rsidR="00261B45" w:rsidRPr="00944A34" w:rsidRDefault="00261B45" w:rsidP="00261B45">
      <w:pPr>
        <w:widowControl w:val="0"/>
        <w:numPr>
          <w:ilvl w:val="0"/>
          <w:numId w:val="2"/>
        </w:numPr>
        <w:shd w:val="clear" w:color="auto" w:fill="FFFFFF"/>
        <w:tabs>
          <w:tab w:val="left" w:pos="648"/>
        </w:tabs>
        <w:autoSpaceDE w:val="0"/>
        <w:autoSpaceDN w:val="0"/>
        <w:adjustRightInd w:val="0"/>
        <w:spacing w:after="0" w:line="240" w:lineRule="auto"/>
        <w:ind w:left="353"/>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текстның темасын аңдата белергә;</w:t>
      </w:r>
    </w:p>
    <w:p w:rsidR="00261B45" w:rsidRPr="00944A34" w:rsidRDefault="00261B45" w:rsidP="00261B45">
      <w:pPr>
        <w:widowControl w:val="0"/>
        <w:numPr>
          <w:ilvl w:val="0"/>
          <w:numId w:val="2"/>
        </w:numPr>
        <w:shd w:val="clear" w:color="auto" w:fill="FFFFFF"/>
        <w:tabs>
          <w:tab w:val="left" w:pos="648"/>
        </w:tabs>
        <w:autoSpaceDE w:val="0"/>
        <w:autoSpaceDN w:val="0"/>
        <w:adjustRightInd w:val="0"/>
        <w:spacing w:before="7" w:after="0" w:line="240" w:lineRule="auto"/>
        <w:ind w:left="353"/>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текстны вакыйгасы буенча өлешләргә тарката белергә;</w:t>
      </w:r>
    </w:p>
    <w:p w:rsidR="00261B45" w:rsidRPr="00944A34" w:rsidRDefault="00261B45" w:rsidP="00261B45">
      <w:pPr>
        <w:widowControl w:val="0"/>
        <w:numPr>
          <w:ilvl w:val="0"/>
          <w:numId w:val="2"/>
        </w:numPr>
        <w:shd w:val="clear" w:color="auto" w:fill="FFFFFF"/>
        <w:tabs>
          <w:tab w:val="left" w:pos="648"/>
        </w:tabs>
        <w:autoSpaceDE w:val="0"/>
        <w:autoSpaceDN w:val="0"/>
        <w:adjustRightInd w:val="0"/>
        <w:spacing w:after="0" w:line="240" w:lineRule="auto"/>
        <w:ind w:left="36" w:firstLine="317"/>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укытучы ярдәмендә план төзи һәм шуның буенча эчтәлеген сөйли белергә;</w:t>
      </w:r>
    </w:p>
    <w:p w:rsidR="00261B45" w:rsidRPr="00944A34" w:rsidRDefault="00261B45" w:rsidP="00261B45">
      <w:pPr>
        <w:widowControl w:val="0"/>
        <w:numPr>
          <w:ilvl w:val="0"/>
          <w:numId w:val="2"/>
        </w:numPr>
        <w:shd w:val="clear" w:color="auto" w:fill="FFFFFF"/>
        <w:tabs>
          <w:tab w:val="left" w:pos="648"/>
        </w:tabs>
        <w:autoSpaceDE w:val="0"/>
        <w:autoSpaceDN w:val="0"/>
        <w:adjustRightInd w:val="0"/>
        <w:spacing w:before="29" w:after="0" w:line="240" w:lineRule="auto"/>
        <w:ind w:left="36" w:firstLine="317"/>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укытучы ярдәмендә текстның төп фикерен билгели белергә тиеш.</w:t>
      </w:r>
    </w:p>
    <w:p w:rsidR="00261B45" w:rsidRPr="00944A34" w:rsidRDefault="00261B45" w:rsidP="00261B45">
      <w:pPr>
        <w:shd w:val="clear" w:color="auto" w:fill="FFFFFF"/>
        <w:spacing w:before="86" w:after="0" w:line="240" w:lineRule="auto"/>
        <w:jc w:val="both"/>
        <w:rPr>
          <w:rFonts w:ascii="Times New Roman" w:eastAsia="Times New Roman" w:hAnsi="Times New Roman" w:cs="Times New Roman"/>
          <w:b/>
          <w:bCs/>
          <w:sz w:val="24"/>
          <w:szCs w:val="24"/>
          <w:lang w:val="tt-RU" w:eastAsia="ru-RU"/>
        </w:rPr>
      </w:pPr>
      <w:r w:rsidRPr="00944A34">
        <w:rPr>
          <w:rFonts w:ascii="Times New Roman" w:eastAsia="Times New Roman" w:hAnsi="Times New Roman" w:cs="Times New Roman"/>
          <w:b/>
          <w:bCs/>
          <w:sz w:val="24"/>
          <w:szCs w:val="24"/>
          <w:lang w:val="tt-RU" w:eastAsia="ru-RU"/>
        </w:rPr>
        <w:t xml:space="preserve">  Әдәбият белемен өйрәнүгә әзерлек</w:t>
      </w:r>
    </w:p>
    <w:p w:rsidR="00261B45" w:rsidRPr="00944A34" w:rsidRDefault="00261B45" w:rsidP="00261B45">
      <w:pPr>
        <w:shd w:val="clear" w:color="auto" w:fill="FFFFFF"/>
        <w:spacing w:before="86" w:after="0" w:line="240" w:lineRule="auto"/>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bCs/>
          <w:sz w:val="24"/>
          <w:szCs w:val="24"/>
          <w:lang w:val="tt-RU" w:eastAsia="ru-RU"/>
        </w:rPr>
        <w:t>1</w:t>
      </w:r>
      <w:r w:rsidRPr="00944A34">
        <w:rPr>
          <w:rFonts w:ascii="Times New Roman" w:eastAsia="Times New Roman" w:hAnsi="Times New Roman" w:cs="Times New Roman"/>
          <w:sz w:val="24"/>
          <w:szCs w:val="24"/>
          <w:lang w:val="tt-RU" w:eastAsia="ru-RU"/>
        </w:rPr>
        <w:t xml:space="preserve">—4 нче сыйныфлар өчен программага бик күп әдәби әсәрләр һәм </w:t>
      </w:r>
      <w:r w:rsidRPr="00944A34">
        <w:rPr>
          <w:rFonts w:ascii="Times New Roman" w:eastAsia="Times New Roman" w:hAnsi="Times New Roman" w:cs="Times New Roman"/>
          <w:iCs/>
          <w:sz w:val="24"/>
          <w:szCs w:val="24"/>
          <w:lang w:val="tt-RU" w:eastAsia="ru-RU"/>
        </w:rPr>
        <w:t xml:space="preserve">фольклор </w:t>
      </w:r>
      <w:r w:rsidRPr="00944A34">
        <w:rPr>
          <w:rFonts w:ascii="Times New Roman" w:eastAsia="Times New Roman" w:hAnsi="Times New Roman" w:cs="Times New Roman"/>
          <w:sz w:val="24"/>
          <w:szCs w:val="24"/>
          <w:lang w:val="tt-RU" w:eastAsia="ru-RU"/>
        </w:rPr>
        <w:t xml:space="preserve">материаллары </w:t>
      </w:r>
      <w:r w:rsidRPr="00944A34">
        <w:rPr>
          <w:rFonts w:ascii="Times New Roman" w:eastAsia="Times New Roman" w:hAnsi="Times New Roman" w:cs="Times New Roman"/>
          <w:iCs/>
          <w:sz w:val="24"/>
          <w:szCs w:val="24"/>
          <w:lang w:val="tt-RU" w:eastAsia="ru-RU"/>
        </w:rPr>
        <w:t>кергән.</w:t>
      </w:r>
      <w:r w:rsidRPr="00944A34">
        <w:rPr>
          <w:rFonts w:ascii="Times New Roman" w:eastAsia="Times New Roman" w:hAnsi="Times New Roman" w:cs="Times New Roman"/>
          <w:i/>
          <w:iCs/>
          <w:sz w:val="24"/>
          <w:szCs w:val="24"/>
          <w:lang w:val="tt-RU" w:eastAsia="ru-RU"/>
        </w:rPr>
        <w:t xml:space="preserve"> </w:t>
      </w:r>
      <w:r w:rsidRPr="00944A34">
        <w:rPr>
          <w:rFonts w:ascii="Times New Roman" w:eastAsia="Times New Roman" w:hAnsi="Times New Roman" w:cs="Times New Roman"/>
          <w:sz w:val="24"/>
          <w:szCs w:val="24"/>
          <w:lang w:val="tt-RU" w:eastAsia="ru-RU"/>
        </w:rPr>
        <w:t xml:space="preserve">Суз сәнгатенең </w:t>
      </w:r>
      <w:r w:rsidRPr="00944A34">
        <w:rPr>
          <w:rFonts w:ascii="Times New Roman" w:eastAsia="Times New Roman" w:hAnsi="Times New Roman" w:cs="Times New Roman"/>
          <w:iCs/>
          <w:sz w:val="24"/>
          <w:szCs w:val="24"/>
          <w:lang w:val="tt-RU" w:eastAsia="ru-RU"/>
        </w:rPr>
        <w:t>бер</w:t>
      </w:r>
      <w:r w:rsidRPr="00944A34">
        <w:rPr>
          <w:rFonts w:ascii="Times New Roman" w:eastAsia="Times New Roman" w:hAnsi="Times New Roman" w:cs="Times New Roman"/>
          <w:i/>
          <w:iCs/>
          <w:sz w:val="24"/>
          <w:szCs w:val="24"/>
          <w:lang w:val="tt-RU" w:eastAsia="ru-RU"/>
        </w:rPr>
        <w:t xml:space="preserve"> </w:t>
      </w:r>
      <w:r w:rsidRPr="00944A34">
        <w:rPr>
          <w:rFonts w:ascii="Times New Roman" w:eastAsia="Times New Roman" w:hAnsi="Times New Roman" w:cs="Times New Roman"/>
          <w:sz w:val="24"/>
          <w:szCs w:val="24"/>
          <w:lang w:val="tt-RU" w:eastAsia="ru-RU"/>
        </w:rPr>
        <w:t>төре буларак матур әдәбият белән таныштыра башлау әдәбият белеменнән иң кирәкле төшенчәләрне практик үзләштерүне таләп итә. Дүрт ел дәвамында бу төшенчәләр белән даими таныштыру әдәби текстларга куелган сорау һәм биремнәр ярдәмендә алып барыла</w:t>
      </w:r>
    </w:p>
    <w:p w:rsidR="00261B45" w:rsidRPr="00944A34" w:rsidRDefault="00261B45" w:rsidP="00261B45">
      <w:pPr>
        <w:shd w:val="clear" w:color="auto" w:fill="FFFFFF"/>
        <w:spacing w:before="72" w:after="0" w:line="240" w:lineRule="auto"/>
        <w:ind w:right="14"/>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Хикәяләр, андагы вакыйгалар бирелеше. Персонажларның холкы, эш-гамәлләре.</w:t>
      </w:r>
    </w:p>
    <w:p w:rsidR="00261B45" w:rsidRPr="00944A34" w:rsidRDefault="00261B45" w:rsidP="00261B45">
      <w:pPr>
        <w:shd w:val="clear" w:color="auto" w:fill="FFFFFF"/>
        <w:spacing w:after="0" w:line="240" w:lineRule="auto"/>
        <w:ind w:right="29"/>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Халык авыз ижаты. Аның төрләре турында алдагы сыйныфта өйрәнгәннәрне ныгыту.</w:t>
      </w:r>
    </w:p>
    <w:p w:rsidR="00261B45" w:rsidRPr="00944A34" w:rsidRDefault="00261B45" w:rsidP="00261B45">
      <w:pPr>
        <w:shd w:val="clear" w:color="auto" w:fill="FFFFFF"/>
        <w:spacing w:after="0" w:line="240" w:lineRule="auto"/>
        <w:ind w:right="22"/>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sz w:val="24"/>
          <w:szCs w:val="24"/>
          <w:lang w:val="tt-RU" w:eastAsia="ru-RU"/>
        </w:rPr>
        <w:t>Әдәп-әхлак темасына багышланган әсәрләрдән яхшы сыйфатларны сайлап ала белү.</w:t>
      </w:r>
      <w:r w:rsidRPr="00944A34">
        <w:rPr>
          <w:rFonts w:ascii="Times New Roman" w:eastAsia="Times New Roman" w:hAnsi="Times New Roman" w:cs="Times New Roman"/>
          <w:b/>
          <w:bCs/>
          <w:sz w:val="24"/>
          <w:szCs w:val="24"/>
          <w:lang w:val="tt-RU" w:eastAsia="ru-RU"/>
        </w:rPr>
        <w:t xml:space="preserve">                                </w:t>
      </w:r>
    </w:p>
    <w:p w:rsidR="00261B45" w:rsidRPr="00944A34" w:rsidRDefault="00261B45" w:rsidP="00261B45">
      <w:pPr>
        <w:shd w:val="clear" w:color="auto" w:fill="FFFFFF"/>
        <w:spacing w:before="295" w:after="0" w:line="240" w:lineRule="auto"/>
        <w:ind w:right="22"/>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b/>
          <w:bCs/>
          <w:sz w:val="24"/>
          <w:szCs w:val="24"/>
          <w:lang w:val="tt-RU" w:eastAsia="ru-RU"/>
        </w:rPr>
        <w:t xml:space="preserve"> Сөйләм үстерү</w:t>
      </w:r>
    </w:p>
    <w:p w:rsidR="00261B45" w:rsidRPr="00944A34" w:rsidRDefault="00261B45" w:rsidP="00261B45">
      <w:pPr>
        <w:shd w:val="clear" w:color="auto" w:fill="FFFFFF"/>
        <w:spacing w:before="122" w:after="0" w:line="240" w:lineRule="auto"/>
        <w:ind w:right="14"/>
        <w:jc w:val="both"/>
        <w:rPr>
          <w:rFonts w:ascii="Times New Roman" w:eastAsia="Times New Roman" w:hAnsi="Times New Roman" w:cs="Times New Roman"/>
          <w:sz w:val="24"/>
          <w:szCs w:val="24"/>
          <w:lang w:val="tt-RU" w:eastAsia="ru-RU"/>
        </w:rPr>
      </w:pPr>
      <w:r w:rsidRPr="00944A34">
        <w:rPr>
          <w:rFonts w:ascii="Times New Roman" w:eastAsia="Times New Roman" w:hAnsi="Times New Roman" w:cs="Times New Roman"/>
          <w:bCs/>
          <w:sz w:val="24"/>
          <w:szCs w:val="24"/>
          <w:lang w:val="tt-RU" w:eastAsia="ru-RU"/>
        </w:rPr>
        <w:t>1</w:t>
      </w:r>
      <w:r w:rsidRPr="00944A34">
        <w:rPr>
          <w:rFonts w:ascii="Times New Roman" w:eastAsia="Times New Roman" w:hAnsi="Times New Roman" w:cs="Times New Roman"/>
          <w:sz w:val="24"/>
          <w:szCs w:val="24"/>
          <w:lang w:val="tt-RU" w:eastAsia="ru-RU"/>
        </w:rPr>
        <w:t>—4 нче сыйныфлар өчен әдәби уку программасы 4 ел дәвамында даими рәвештә укучыларның сөйләмә телен үстерүгә юнәлтелгән:</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right="7" w:firstLine="310"/>
        <w:jc w:val="both"/>
        <w:rPr>
          <w:rFonts w:ascii="Times New Roman" w:eastAsia="Times New Roman" w:hAnsi="Times New Roman" w:cs="Times New Roman"/>
          <w:spacing w:val="-5"/>
          <w:sz w:val="24"/>
          <w:szCs w:val="24"/>
          <w:lang w:val="tt-RU" w:eastAsia="ru-RU"/>
        </w:rPr>
      </w:pPr>
      <w:r w:rsidRPr="00944A34">
        <w:rPr>
          <w:rFonts w:ascii="Times New Roman" w:eastAsia="Times New Roman" w:hAnsi="Times New Roman" w:cs="Times New Roman"/>
          <w:sz w:val="24"/>
          <w:szCs w:val="24"/>
          <w:lang w:val="tt-RU" w:eastAsia="ru-RU"/>
        </w:rPr>
        <w:t>Һәр сыйныфта һәр зур бүлектән соң сөйләм телен үс</w:t>
      </w:r>
      <w:r w:rsidRPr="00944A34">
        <w:rPr>
          <w:rFonts w:ascii="Times New Roman" w:eastAsia="Times New Roman" w:hAnsi="Times New Roman" w:cs="Times New Roman"/>
          <w:sz w:val="24"/>
          <w:szCs w:val="24"/>
          <w:lang w:val="tt-RU" w:eastAsia="ru-RU"/>
        </w:rPr>
        <w:softHyphen/>
        <w:t>терү максатында сөйләшү тематикасы бирелгән. Укучылар үзләштергән материалга нигезләнеп, ирекле сөйләшү — диалог оештыру;</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right="7" w:firstLine="310"/>
        <w:jc w:val="both"/>
        <w:rPr>
          <w:rFonts w:ascii="Times New Roman" w:eastAsia="Times New Roman" w:hAnsi="Times New Roman" w:cs="Times New Roman"/>
          <w:spacing w:val="-2"/>
          <w:sz w:val="24"/>
          <w:szCs w:val="24"/>
          <w:lang w:val="tt-RU" w:eastAsia="ru-RU"/>
        </w:rPr>
      </w:pPr>
      <w:r w:rsidRPr="00944A34">
        <w:rPr>
          <w:rFonts w:ascii="Times New Roman" w:eastAsia="Times New Roman" w:hAnsi="Times New Roman" w:cs="Times New Roman"/>
          <w:sz w:val="24"/>
          <w:szCs w:val="24"/>
          <w:lang w:val="tt-RU" w:eastAsia="ru-RU"/>
        </w:rPr>
        <w:t>укучыларның яшь үзенчәлекләренә туры килердәй текстлар сайлау;</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right="14" w:firstLine="310"/>
        <w:jc w:val="both"/>
        <w:rPr>
          <w:rFonts w:ascii="Times New Roman" w:eastAsia="Times New Roman" w:hAnsi="Times New Roman" w:cs="Times New Roman"/>
          <w:spacing w:val="-6"/>
          <w:sz w:val="24"/>
          <w:szCs w:val="24"/>
          <w:lang w:val="tt-RU" w:eastAsia="ru-RU"/>
        </w:rPr>
      </w:pPr>
      <w:r w:rsidRPr="00944A34">
        <w:rPr>
          <w:rFonts w:ascii="Times New Roman" w:eastAsia="Times New Roman" w:hAnsi="Times New Roman" w:cs="Times New Roman"/>
          <w:sz w:val="24"/>
          <w:szCs w:val="24"/>
          <w:lang w:val="tt-RU" w:eastAsia="ru-RU"/>
        </w:rPr>
        <w:t>текстлар белән эшләгәндә, укучылар тормышында очраган ситуацияләргә нигезләнеп, кызыклы сораулар бирү;</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right="7" w:firstLine="310"/>
        <w:jc w:val="both"/>
        <w:rPr>
          <w:rFonts w:ascii="Times New Roman" w:eastAsia="Times New Roman" w:hAnsi="Times New Roman" w:cs="Times New Roman"/>
          <w:spacing w:val="-3"/>
          <w:sz w:val="24"/>
          <w:szCs w:val="24"/>
          <w:lang w:val="tt-RU" w:eastAsia="ru-RU"/>
        </w:rPr>
      </w:pPr>
      <w:r w:rsidRPr="00944A34">
        <w:rPr>
          <w:rFonts w:ascii="Times New Roman" w:eastAsia="Times New Roman" w:hAnsi="Times New Roman" w:cs="Times New Roman"/>
          <w:sz w:val="24"/>
          <w:szCs w:val="24"/>
          <w:lang w:val="tt-RU" w:eastAsia="ru-RU"/>
        </w:rPr>
        <w:t>ижади эшләргә өйрәтү — хикәя, әкиятләрне дәвам иттерү һ.б.;</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firstLine="310"/>
        <w:jc w:val="both"/>
        <w:rPr>
          <w:rFonts w:ascii="Times New Roman" w:eastAsia="Times New Roman" w:hAnsi="Times New Roman" w:cs="Times New Roman"/>
          <w:spacing w:val="-5"/>
          <w:sz w:val="24"/>
          <w:szCs w:val="24"/>
          <w:lang w:val="tt-RU" w:eastAsia="ru-RU"/>
        </w:rPr>
      </w:pPr>
      <w:r w:rsidRPr="00944A34">
        <w:rPr>
          <w:rFonts w:ascii="Times New Roman" w:eastAsia="Times New Roman" w:hAnsi="Times New Roman" w:cs="Times New Roman"/>
          <w:sz w:val="24"/>
          <w:szCs w:val="24"/>
          <w:lang w:val="tt-RU" w:eastAsia="ru-RU"/>
        </w:rPr>
        <w:t>әдәби текстның теле укучылар өчен төп материал ролен үти. Әдәби әсәрнең тел үрнәкләренә нигезләнү;</w:t>
      </w:r>
    </w:p>
    <w:p w:rsidR="00261B45" w:rsidRPr="00944A34" w:rsidRDefault="00261B45" w:rsidP="00261B45">
      <w:pPr>
        <w:widowControl w:val="0"/>
        <w:numPr>
          <w:ilvl w:val="0"/>
          <w:numId w:val="3"/>
        </w:numPr>
        <w:shd w:val="clear" w:color="auto" w:fill="FFFFFF"/>
        <w:tabs>
          <w:tab w:val="left" w:pos="576"/>
        </w:tabs>
        <w:autoSpaceDE w:val="0"/>
        <w:autoSpaceDN w:val="0"/>
        <w:adjustRightInd w:val="0"/>
        <w:spacing w:after="0" w:line="240" w:lineRule="auto"/>
        <w:ind w:left="7" w:right="7" w:firstLine="310"/>
        <w:jc w:val="both"/>
        <w:rPr>
          <w:rFonts w:ascii="Times New Roman" w:eastAsia="Times New Roman" w:hAnsi="Times New Roman" w:cs="Times New Roman"/>
          <w:spacing w:val="-3"/>
          <w:sz w:val="24"/>
          <w:szCs w:val="24"/>
          <w:lang w:val="tt-RU" w:eastAsia="ru-RU"/>
        </w:rPr>
      </w:pPr>
      <w:r w:rsidRPr="00944A34">
        <w:rPr>
          <w:rFonts w:ascii="Times New Roman" w:eastAsia="Times New Roman" w:hAnsi="Times New Roman" w:cs="Times New Roman"/>
          <w:sz w:val="24"/>
          <w:szCs w:val="24"/>
          <w:lang w:val="tt-RU" w:eastAsia="ru-RU"/>
        </w:rPr>
        <w:t>1—4 нче сыйныфлар өчен бирелгән якынча лексик-фразеологик минимумны үтәү.</w:t>
      </w:r>
    </w:p>
    <w:p w:rsidR="00261B45" w:rsidRPr="00944A34" w:rsidRDefault="00261B45" w:rsidP="00261B45">
      <w:pPr>
        <w:spacing w:after="0" w:line="240" w:lineRule="auto"/>
        <w:rPr>
          <w:rFonts w:ascii="Times New Roman" w:eastAsia="Times New Roman" w:hAnsi="Times New Roman" w:cs="Times New Roman"/>
          <w:sz w:val="24"/>
          <w:szCs w:val="24"/>
          <w:lang w:val="tt-RU" w:eastAsia="ru-RU"/>
        </w:rPr>
      </w:pPr>
    </w:p>
    <w:p w:rsidR="00261B45" w:rsidRPr="00944A34" w:rsidRDefault="00261B45" w:rsidP="00261B45">
      <w:pPr>
        <w:spacing w:after="0" w:line="240" w:lineRule="auto"/>
        <w:rPr>
          <w:rFonts w:ascii="Times New Roman" w:eastAsia="Times New Roman" w:hAnsi="Times New Roman" w:cs="Times New Roman"/>
          <w:b/>
          <w:sz w:val="24"/>
          <w:szCs w:val="24"/>
          <w:lang w:val="tt-RU" w:eastAsia="ru-RU"/>
        </w:rPr>
      </w:pPr>
      <w:r w:rsidRPr="00944A34">
        <w:rPr>
          <w:rFonts w:ascii="Times New Roman" w:eastAsia="Times New Roman" w:hAnsi="Times New Roman" w:cs="Times New Roman"/>
          <w:b/>
          <w:sz w:val="24"/>
          <w:szCs w:val="24"/>
          <w:lang w:val="tt-RU" w:eastAsia="ru-RU"/>
        </w:rPr>
        <w:t>Ятлау өчен әсәрләр</w:t>
      </w:r>
    </w:p>
    <w:p w:rsidR="00261B45" w:rsidRPr="00944A34" w:rsidRDefault="00261B45" w:rsidP="00261B45">
      <w:pPr>
        <w:spacing w:after="0" w:line="240" w:lineRule="auto"/>
        <w:rPr>
          <w:rFonts w:ascii="Times New Roman" w:eastAsia="Times New Roman" w:hAnsi="Times New Roman" w:cs="Times New Roman"/>
          <w:b/>
          <w:sz w:val="24"/>
          <w:szCs w:val="24"/>
          <w:lang w:val="tt-RU" w:eastAsia="ru-RU"/>
        </w:rPr>
      </w:pPr>
    </w:p>
    <w:p w:rsidR="00261B45" w:rsidRPr="00944A34" w:rsidRDefault="00261B45" w:rsidP="00261B45">
      <w:pPr>
        <w:spacing w:after="0" w:line="240" w:lineRule="auto"/>
        <w:rPr>
          <w:rFonts w:ascii="Times New Roman" w:eastAsia="Times New Roman" w:hAnsi="Times New Roman" w:cs="Times New Roman"/>
          <w:sz w:val="24"/>
          <w:szCs w:val="24"/>
          <w:lang w:eastAsia="ru-RU"/>
        </w:rPr>
      </w:pPr>
      <w:r w:rsidRPr="00944A34">
        <w:rPr>
          <w:rFonts w:ascii="Times New Roman" w:eastAsia="Times New Roman" w:hAnsi="Times New Roman" w:cs="Times New Roman"/>
          <w:b/>
          <w:sz w:val="24"/>
          <w:szCs w:val="24"/>
          <w:lang w:val="tt-RU" w:eastAsia="ru-RU"/>
        </w:rPr>
        <w:t xml:space="preserve">Габдулла Тукай. </w:t>
      </w:r>
      <w:proofErr w:type="spellStart"/>
      <w:r w:rsidRPr="00944A34">
        <w:rPr>
          <w:rFonts w:ascii="Times New Roman" w:eastAsia="Times New Roman" w:hAnsi="Times New Roman" w:cs="Times New Roman"/>
          <w:sz w:val="24"/>
          <w:szCs w:val="24"/>
          <w:lang w:eastAsia="ru-RU"/>
        </w:rPr>
        <w:t>Туган</w:t>
      </w:r>
      <w:proofErr w:type="spellEnd"/>
      <w:r w:rsidRPr="00944A34">
        <w:rPr>
          <w:rFonts w:ascii="Times New Roman" w:eastAsia="Times New Roman" w:hAnsi="Times New Roman" w:cs="Times New Roman"/>
          <w:sz w:val="24"/>
          <w:szCs w:val="24"/>
          <w:lang w:eastAsia="ru-RU"/>
        </w:rPr>
        <w:t xml:space="preserve"> тел. </w:t>
      </w:r>
      <w:proofErr w:type="spellStart"/>
      <w:r w:rsidRPr="00944A34">
        <w:rPr>
          <w:rFonts w:ascii="Times New Roman" w:eastAsia="Times New Roman" w:hAnsi="Times New Roman" w:cs="Times New Roman"/>
          <w:sz w:val="24"/>
          <w:szCs w:val="24"/>
          <w:lang w:eastAsia="ru-RU"/>
        </w:rPr>
        <w:t>Җир</w:t>
      </w:r>
      <w:proofErr w:type="spellEnd"/>
      <w:r w:rsidRPr="00944A34">
        <w:rPr>
          <w:rFonts w:ascii="Times New Roman" w:eastAsia="Times New Roman" w:hAnsi="Times New Roman" w:cs="Times New Roman"/>
          <w:sz w:val="24"/>
          <w:szCs w:val="24"/>
          <w:lang w:eastAsia="ru-RU"/>
        </w:rPr>
        <w:t xml:space="preserve"> </w:t>
      </w:r>
      <w:proofErr w:type="spellStart"/>
      <w:r w:rsidRPr="00944A34">
        <w:rPr>
          <w:rFonts w:ascii="Times New Roman" w:eastAsia="Times New Roman" w:hAnsi="Times New Roman" w:cs="Times New Roman"/>
          <w:sz w:val="24"/>
          <w:szCs w:val="24"/>
          <w:lang w:eastAsia="ru-RU"/>
        </w:rPr>
        <w:t>йокысы</w:t>
      </w:r>
      <w:proofErr w:type="spellEnd"/>
      <w:r w:rsidRPr="00944A34">
        <w:rPr>
          <w:rFonts w:ascii="Times New Roman" w:eastAsia="Times New Roman" w:hAnsi="Times New Roman" w:cs="Times New Roman"/>
          <w:sz w:val="24"/>
          <w:szCs w:val="24"/>
          <w:lang w:eastAsia="ru-RU"/>
        </w:rPr>
        <w:t xml:space="preserve">. </w:t>
      </w:r>
      <w:proofErr w:type="spellStart"/>
      <w:r w:rsidRPr="00944A34">
        <w:rPr>
          <w:rFonts w:ascii="Times New Roman" w:eastAsia="Times New Roman" w:hAnsi="Times New Roman" w:cs="Times New Roman"/>
          <w:sz w:val="24"/>
          <w:szCs w:val="24"/>
          <w:lang w:eastAsia="ru-RU"/>
        </w:rPr>
        <w:t>Кояш</w:t>
      </w:r>
      <w:proofErr w:type="spellEnd"/>
      <w:r w:rsidRPr="00944A34">
        <w:rPr>
          <w:rFonts w:ascii="Times New Roman" w:eastAsia="Times New Roman" w:hAnsi="Times New Roman" w:cs="Times New Roman"/>
          <w:sz w:val="24"/>
          <w:szCs w:val="24"/>
          <w:lang w:eastAsia="ru-RU"/>
        </w:rPr>
        <w:t>.</w:t>
      </w:r>
    </w:p>
    <w:p w:rsidR="00261B45" w:rsidRPr="00944A34" w:rsidRDefault="00261B45" w:rsidP="00261B45">
      <w:pPr>
        <w:spacing w:after="0" w:line="240" w:lineRule="auto"/>
        <w:rPr>
          <w:rFonts w:ascii="Times New Roman" w:eastAsia="Times New Roman" w:hAnsi="Times New Roman" w:cs="Times New Roman"/>
          <w:sz w:val="24"/>
          <w:szCs w:val="24"/>
          <w:lang w:eastAsia="ru-RU"/>
        </w:rPr>
      </w:pPr>
      <w:r w:rsidRPr="00944A34">
        <w:rPr>
          <w:rFonts w:ascii="Times New Roman" w:eastAsia="Times New Roman" w:hAnsi="Times New Roman" w:cs="Times New Roman"/>
          <w:b/>
          <w:sz w:val="24"/>
          <w:szCs w:val="24"/>
          <w:lang w:eastAsia="ru-RU"/>
        </w:rPr>
        <w:t xml:space="preserve">Барии </w:t>
      </w:r>
      <w:proofErr w:type="spellStart"/>
      <w:proofErr w:type="gramStart"/>
      <w:r w:rsidRPr="00944A34">
        <w:rPr>
          <w:rFonts w:ascii="Times New Roman" w:eastAsia="Times New Roman" w:hAnsi="Times New Roman" w:cs="Times New Roman"/>
          <w:b/>
          <w:sz w:val="24"/>
          <w:szCs w:val="24"/>
          <w:lang w:eastAsia="ru-RU"/>
        </w:rPr>
        <w:t>Р</w:t>
      </w:r>
      <w:proofErr w:type="gramEnd"/>
      <w:r w:rsidRPr="00944A34">
        <w:rPr>
          <w:rFonts w:ascii="Times New Roman" w:eastAsia="Times New Roman" w:hAnsi="Times New Roman" w:cs="Times New Roman"/>
          <w:b/>
          <w:sz w:val="24"/>
          <w:szCs w:val="24"/>
          <w:lang w:eastAsia="ru-RU"/>
        </w:rPr>
        <w:t>әхмәт</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sz w:val="24"/>
          <w:szCs w:val="24"/>
          <w:lang w:eastAsia="ru-RU"/>
        </w:rPr>
        <w:t>Кошлар</w:t>
      </w:r>
      <w:proofErr w:type="spellEnd"/>
      <w:r w:rsidRPr="00944A34">
        <w:rPr>
          <w:rFonts w:ascii="Times New Roman" w:eastAsia="Times New Roman" w:hAnsi="Times New Roman" w:cs="Times New Roman"/>
          <w:sz w:val="24"/>
          <w:szCs w:val="24"/>
          <w:lang w:eastAsia="ru-RU"/>
        </w:rPr>
        <w:t xml:space="preserve"> </w:t>
      </w:r>
      <w:proofErr w:type="spellStart"/>
      <w:r w:rsidRPr="00944A34">
        <w:rPr>
          <w:rFonts w:ascii="Times New Roman" w:eastAsia="Times New Roman" w:hAnsi="Times New Roman" w:cs="Times New Roman"/>
          <w:sz w:val="24"/>
          <w:szCs w:val="24"/>
          <w:lang w:eastAsia="ru-RU"/>
        </w:rPr>
        <w:t>киткәндә</w:t>
      </w:r>
      <w:proofErr w:type="spellEnd"/>
      <w:r w:rsidRPr="00944A34">
        <w:rPr>
          <w:rFonts w:ascii="Times New Roman" w:eastAsia="Times New Roman" w:hAnsi="Times New Roman" w:cs="Times New Roman"/>
          <w:sz w:val="24"/>
          <w:szCs w:val="24"/>
          <w:lang w:eastAsia="ru-RU"/>
        </w:rPr>
        <w:t>.</w:t>
      </w:r>
    </w:p>
    <w:p w:rsidR="00261B45" w:rsidRPr="003718D7" w:rsidRDefault="00261B45" w:rsidP="00261B4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Мус</w:t>
      </w:r>
      <w:r w:rsidRPr="00944A34">
        <w:rPr>
          <w:rFonts w:ascii="Times New Roman" w:eastAsia="Times New Roman" w:hAnsi="Times New Roman" w:cs="Times New Roman"/>
          <w:b/>
          <w:sz w:val="24"/>
          <w:szCs w:val="24"/>
          <w:lang w:eastAsia="ru-RU"/>
        </w:rPr>
        <w:t xml:space="preserve">а </w:t>
      </w:r>
      <w:proofErr w:type="spellStart"/>
      <w:r w:rsidRPr="00944A34">
        <w:rPr>
          <w:rFonts w:ascii="Times New Roman" w:eastAsia="Times New Roman" w:hAnsi="Times New Roman" w:cs="Times New Roman"/>
          <w:b/>
          <w:sz w:val="24"/>
          <w:szCs w:val="24"/>
          <w:lang w:eastAsia="ru-RU"/>
        </w:rPr>
        <w:t>Җәлил</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sz w:val="24"/>
          <w:szCs w:val="24"/>
          <w:lang w:eastAsia="ru-RU"/>
        </w:rPr>
        <w:t>Көз</w:t>
      </w:r>
      <w:proofErr w:type="spellEnd"/>
      <w:r w:rsidRPr="00944A34">
        <w:rPr>
          <w:rFonts w:ascii="Times New Roman" w:eastAsia="Times New Roman" w:hAnsi="Times New Roman" w:cs="Times New Roman"/>
          <w:sz w:val="24"/>
          <w:szCs w:val="24"/>
          <w:lang w:eastAsia="ru-RU"/>
        </w:rPr>
        <w:t xml:space="preserve"> </w:t>
      </w:r>
      <w:proofErr w:type="spellStart"/>
      <w:r w:rsidRPr="00944A34">
        <w:rPr>
          <w:rFonts w:ascii="Times New Roman" w:eastAsia="Times New Roman" w:hAnsi="Times New Roman" w:cs="Times New Roman"/>
          <w:sz w:val="24"/>
          <w:szCs w:val="24"/>
          <w:lang w:eastAsia="ru-RU"/>
        </w:rPr>
        <w:t>җитте</w:t>
      </w:r>
      <w:proofErr w:type="spellEnd"/>
      <w:r w:rsidRPr="00944A34">
        <w:rPr>
          <w:rFonts w:ascii="Times New Roman" w:eastAsia="Times New Roman" w:hAnsi="Times New Roman" w:cs="Times New Roman"/>
          <w:sz w:val="24"/>
          <w:szCs w:val="24"/>
          <w:lang w:eastAsia="ru-RU"/>
        </w:rPr>
        <w:t>.</w:t>
      </w:r>
    </w:p>
    <w:p w:rsidR="00261B45" w:rsidRPr="00944A34" w:rsidRDefault="00261B45" w:rsidP="00261B45">
      <w:pPr>
        <w:spacing w:after="0" w:line="240" w:lineRule="auto"/>
        <w:rPr>
          <w:rFonts w:ascii="Times New Roman" w:eastAsia="Times New Roman" w:hAnsi="Times New Roman" w:cs="Times New Roman"/>
          <w:sz w:val="24"/>
          <w:szCs w:val="24"/>
          <w:lang w:eastAsia="ru-RU"/>
        </w:rPr>
      </w:pPr>
      <w:proofErr w:type="spellStart"/>
      <w:r w:rsidRPr="00944A34">
        <w:rPr>
          <w:rFonts w:ascii="Times New Roman" w:eastAsia="Times New Roman" w:hAnsi="Times New Roman" w:cs="Times New Roman"/>
          <w:b/>
          <w:sz w:val="24"/>
          <w:szCs w:val="24"/>
          <w:lang w:eastAsia="ru-RU"/>
        </w:rPr>
        <w:t>Гасыйм</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b/>
          <w:sz w:val="24"/>
          <w:szCs w:val="24"/>
          <w:lang w:eastAsia="ru-RU"/>
        </w:rPr>
        <w:t>Лотфи</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sz w:val="24"/>
          <w:szCs w:val="24"/>
          <w:lang w:eastAsia="ru-RU"/>
        </w:rPr>
        <w:t>Сыерчык</w:t>
      </w:r>
      <w:proofErr w:type="spellEnd"/>
      <w:r w:rsidRPr="00944A34">
        <w:rPr>
          <w:rFonts w:ascii="Times New Roman" w:eastAsia="Times New Roman" w:hAnsi="Times New Roman" w:cs="Times New Roman"/>
          <w:sz w:val="24"/>
          <w:szCs w:val="24"/>
          <w:lang w:eastAsia="ru-RU"/>
        </w:rPr>
        <w:t>.</w:t>
      </w:r>
    </w:p>
    <w:p w:rsidR="00261B45" w:rsidRPr="00944A34" w:rsidRDefault="00261B45" w:rsidP="00261B45">
      <w:pPr>
        <w:spacing w:after="0" w:line="240" w:lineRule="auto"/>
        <w:rPr>
          <w:rFonts w:ascii="Times New Roman" w:eastAsia="Times New Roman" w:hAnsi="Times New Roman" w:cs="Times New Roman"/>
          <w:sz w:val="24"/>
          <w:szCs w:val="24"/>
          <w:lang w:eastAsia="ru-RU"/>
        </w:rPr>
      </w:pPr>
      <w:proofErr w:type="spellStart"/>
      <w:proofErr w:type="gramStart"/>
      <w:r w:rsidRPr="00944A34">
        <w:rPr>
          <w:rFonts w:ascii="Times New Roman" w:eastAsia="Times New Roman" w:hAnsi="Times New Roman" w:cs="Times New Roman"/>
          <w:b/>
          <w:sz w:val="24"/>
          <w:szCs w:val="24"/>
          <w:lang w:eastAsia="ru-RU"/>
        </w:rPr>
        <w:t>З</w:t>
      </w:r>
      <w:proofErr w:type="gramEnd"/>
      <w:r w:rsidRPr="00944A34">
        <w:rPr>
          <w:rFonts w:ascii="Times New Roman" w:eastAsia="Times New Roman" w:hAnsi="Times New Roman" w:cs="Times New Roman"/>
          <w:b/>
          <w:sz w:val="24"/>
          <w:szCs w:val="24"/>
          <w:lang w:eastAsia="ru-RU"/>
        </w:rPr>
        <w:t>әкия</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b/>
          <w:sz w:val="24"/>
          <w:szCs w:val="24"/>
          <w:lang w:eastAsia="ru-RU"/>
        </w:rPr>
        <w:t>Туфайлова</w:t>
      </w:r>
      <w:proofErr w:type="spellEnd"/>
      <w:r w:rsidRPr="00944A34">
        <w:rPr>
          <w:rFonts w:ascii="Times New Roman" w:eastAsia="Times New Roman" w:hAnsi="Times New Roman" w:cs="Times New Roman"/>
          <w:b/>
          <w:sz w:val="24"/>
          <w:szCs w:val="24"/>
          <w:lang w:eastAsia="ru-RU"/>
        </w:rPr>
        <w:t xml:space="preserve">. </w:t>
      </w:r>
      <w:proofErr w:type="spellStart"/>
      <w:r w:rsidRPr="00944A34">
        <w:rPr>
          <w:rFonts w:ascii="Times New Roman" w:eastAsia="Times New Roman" w:hAnsi="Times New Roman" w:cs="Times New Roman"/>
          <w:sz w:val="24"/>
          <w:szCs w:val="24"/>
          <w:lang w:eastAsia="ru-RU"/>
        </w:rPr>
        <w:t>Туган</w:t>
      </w:r>
      <w:proofErr w:type="spellEnd"/>
      <w:r w:rsidRPr="00944A34">
        <w:rPr>
          <w:rFonts w:ascii="Times New Roman" w:eastAsia="Times New Roman" w:hAnsi="Times New Roman" w:cs="Times New Roman"/>
          <w:sz w:val="24"/>
          <w:szCs w:val="24"/>
          <w:lang w:eastAsia="ru-RU"/>
        </w:rPr>
        <w:t xml:space="preserve"> ил.</w:t>
      </w:r>
    </w:p>
    <w:p w:rsidR="00261B45" w:rsidRDefault="00261B45" w:rsidP="00261B45">
      <w:pPr>
        <w:spacing w:after="0" w:line="240" w:lineRule="auto"/>
        <w:rPr>
          <w:rFonts w:ascii="Times New Roman" w:eastAsia="Times New Roman" w:hAnsi="Times New Roman" w:cs="Times New Roman"/>
          <w:sz w:val="24"/>
          <w:szCs w:val="24"/>
          <w:lang w:eastAsia="ru-RU"/>
        </w:rPr>
      </w:pPr>
      <w:r w:rsidRPr="00944A34">
        <w:rPr>
          <w:rFonts w:ascii="Times New Roman" w:eastAsia="Times New Roman" w:hAnsi="Times New Roman" w:cs="Times New Roman"/>
          <w:b/>
          <w:sz w:val="24"/>
          <w:szCs w:val="24"/>
          <w:lang w:eastAsia="ru-RU"/>
        </w:rPr>
        <w:t xml:space="preserve">Роберт </w:t>
      </w:r>
      <w:proofErr w:type="spellStart"/>
      <w:r w:rsidRPr="00944A34">
        <w:rPr>
          <w:rFonts w:ascii="Times New Roman" w:eastAsia="Times New Roman" w:hAnsi="Times New Roman" w:cs="Times New Roman"/>
          <w:b/>
          <w:sz w:val="24"/>
          <w:szCs w:val="24"/>
          <w:lang w:eastAsia="ru-RU"/>
        </w:rPr>
        <w:t>Миңнуллин</w:t>
      </w:r>
      <w:proofErr w:type="spellEnd"/>
      <w:r w:rsidRPr="00944A34">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Әни</w:t>
      </w:r>
      <w:proofErr w:type="spellEnd"/>
    </w:p>
    <w:p w:rsidR="00261B45" w:rsidRDefault="00261B45" w:rsidP="00261B45">
      <w:pPr>
        <w:spacing w:after="0" w:line="240" w:lineRule="auto"/>
        <w:rPr>
          <w:rFonts w:ascii="Times New Roman" w:eastAsia="Times New Roman" w:hAnsi="Times New Roman" w:cs="Times New Roman"/>
          <w:sz w:val="24"/>
          <w:szCs w:val="24"/>
          <w:lang w:eastAsia="ru-RU"/>
        </w:rPr>
      </w:pPr>
    </w:p>
    <w:p w:rsidR="00261B45" w:rsidRDefault="00261B45" w:rsidP="00261B45">
      <w:pPr>
        <w:spacing w:after="0" w:line="240" w:lineRule="auto"/>
        <w:rPr>
          <w:rFonts w:ascii="Times New Roman" w:eastAsia="Times New Roman" w:hAnsi="Times New Roman" w:cs="Times New Roman"/>
          <w:sz w:val="24"/>
          <w:szCs w:val="24"/>
          <w:lang w:eastAsia="ru-RU"/>
        </w:rPr>
      </w:pPr>
    </w:p>
    <w:p w:rsidR="00261B45" w:rsidRPr="00325F24" w:rsidRDefault="00261B45" w:rsidP="00261B45">
      <w:pPr>
        <w:pStyle w:val="a3"/>
        <w:rPr>
          <w:rFonts w:ascii="Times New Roman" w:hAnsi="Times New Roman" w:cs="Times New Roman"/>
          <w:sz w:val="24"/>
          <w:szCs w:val="24"/>
          <w:lang w:val="tt-RU" w:eastAsia="ru-RU"/>
        </w:rPr>
      </w:pPr>
    </w:p>
    <w:p w:rsidR="00261B45" w:rsidRPr="00325F24" w:rsidRDefault="00261B45" w:rsidP="00261B45">
      <w:pPr>
        <w:pStyle w:val="a3"/>
        <w:rPr>
          <w:rFonts w:ascii="Times New Roman" w:hAnsi="Times New Roman" w:cs="Times New Roman"/>
          <w:b/>
          <w:sz w:val="24"/>
          <w:szCs w:val="24"/>
          <w:lang w:val="tt-RU" w:eastAsia="ru-RU"/>
        </w:rPr>
      </w:pPr>
      <w:r w:rsidRPr="00325F24">
        <w:rPr>
          <w:rFonts w:ascii="Times New Roman" w:hAnsi="Times New Roman" w:cs="Times New Roman"/>
          <w:b/>
          <w:sz w:val="24"/>
          <w:szCs w:val="24"/>
          <w:lang w:val="tt-RU" w:eastAsia="ru-RU"/>
        </w:rPr>
        <w:t>Әдәби укудан  укыту-тематик планлаштыру</w:t>
      </w:r>
    </w:p>
    <w:p w:rsidR="00261B45" w:rsidRPr="00325F24" w:rsidRDefault="00261B45" w:rsidP="00261B45">
      <w:pPr>
        <w:pStyle w:val="a3"/>
        <w:rPr>
          <w:rFonts w:ascii="Times New Roman" w:hAnsi="Times New Roman" w:cs="Times New Roman"/>
          <w:sz w:val="24"/>
          <w:szCs w:val="24"/>
          <w:lang w:val="tt-RU" w:eastAsia="ru-RU"/>
        </w:rPr>
      </w:pPr>
      <w:r w:rsidRPr="00325F24">
        <w:rPr>
          <w:rFonts w:ascii="Times New Roman" w:hAnsi="Times New Roman" w:cs="Times New Roman"/>
          <w:sz w:val="24"/>
          <w:szCs w:val="24"/>
          <w:lang w:val="tt-RU" w:eastAsia="ru-RU"/>
        </w:rPr>
        <w:t>2 нче сыйныф</w:t>
      </w:r>
    </w:p>
    <w:p w:rsidR="00261B45" w:rsidRPr="00325F24" w:rsidRDefault="00261B45" w:rsidP="00261B45">
      <w:pPr>
        <w:pStyle w:val="a3"/>
        <w:rPr>
          <w:rFonts w:ascii="Times New Roman" w:hAnsi="Times New Roman" w:cs="Times New Roman"/>
          <w:sz w:val="24"/>
          <w:szCs w:val="24"/>
          <w:lang w:val="tt-RU" w:eastAsia="ru-RU"/>
        </w:rPr>
      </w:pPr>
      <w:r w:rsidRPr="00325F24">
        <w:rPr>
          <w:rFonts w:ascii="Times New Roman" w:hAnsi="Times New Roman" w:cs="Times New Roman"/>
          <w:b/>
          <w:sz w:val="24"/>
          <w:szCs w:val="24"/>
          <w:lang w:val="tt-RU" w:eastAsia="ru-RU"/>
        </w:rPr>
        <w:t>Укытучы</w:t>
      </w:r>
      <w:r w:rsidRPr="00325F24">
        <w:rPr>
          <w:rFonts w:ascii="Times New Roman" w:hAnsi="Times New Roman" w:cs="Times New Roman"/>
          <w:sz w:val="24"/>
          <w:szCs w:val="24"/>
          <w:lang w:val="tt-RU" w:eastAsia="ru-RU"/>
        </w:rPr>
        <w:t>: Ягфарова Фәһимә Кәрим кызы</w:t>
      </w:r>
    </w:p>
    <w:p w:rsidR="00261B45" w:rsidRPr="00325F24" w:rsidRDefault="00261B45" w:rsidP="00261B45">
      <w:pPr>
        <w:pStyle w:val="a3"/>
        <w:rPr>
          <w:rFonts w:ascii="Times New Roman" w:hAnsi="Times New Roman" w:cs="Times New Roman"/>
          <w:sz w:val="24"/>
          <w:szCs w:val="24"/>
          <w:lang w:val="tt-RU" w:eastAsia="ru-RU"/>
        </w:rPr>
      </w:pPr>
      <w:r w:rsidRPr="00325F24">
        <w:rPr>
          <w:rFonts w:ascii="Times New Roman" w:hAnsi="Times New Roman" w:cs="Times New Roman"/>
          <w:b/>
          <w:sz w:val="24"/>
          <w:szCs w:val="24"/>
          <w:lang w:val="tt-RU" w:eastAsia="ru-RU"/>
        </w:rPr>
        <w:t>Сәгать саны</w:t>
      </w:r>
      <w:r w:rsidRPr="00325F24">
        <w:rPr>
          <w:rFonts w:ascii="Times New Roman" w:hAnsi="Times New Roman" w:cs="Times New Roman"/>
          <w:sz w:val="24"/>
          <w:szCs w:val="24"/>
          <w:lang w:val="tt-RU" w:eastAsia="ru-RU"/>
        </w:rPr>
        <w:t xml:space="preserve">: </w:t>
      </w:r>
      <w:r>
        <w:rPr>
          <w:rFonts w:ascii="Times New Roman" w:hAnsi="Times New Roman" w:cs="Times New Roman"/>
          <w:sz w:val="24"/>
          <w:szCs w:val="24"/>
          <w:lang w:val="tt-RU" w:eastAsia="ru-RU"/>
        </w:rPr>
        <w:t>б</w:t>
      </w:r>
      <w:r w:rsidRPr="00325F24">
        <w:rPr>
          <w:rFonts w:ascii="Times New Roman" w:hAnsi="Times New Roman" w:cs="Times New Roman"/>
          <w:sz w:val="24"/>
          <w:szCs w:val="24"/>
          <w:lang w:val="tt-RU" w:eastAsia="ru-RU"/>
        </w:rPr>
        <w:t>арлыгы:68 сәг.,атнага 2 сәг.</w:t>
      </w:r>
    </w:p>
    <w:p w:rsidR="00261B45" w:rsidRPr="00325F24" w:rsidRDefault="00261B45" w:rsidP="00261B45">
      <w:pPr>
        <w:pStyle w:val="a3"/>
        <w:rPr>
          <w:rFonts w:ascii="Times New Roman" w:hAnsi="Times New Roman" w:cs="Times New Roman"/>
          <w:sz w:val="24"/>
          <w:szCs w:val="24"/>
          <w:lang w:val="tt-RU" w:eastAsia="ru-RU"/>
        </w:rPr>
      </w:pPr>
      <w:r w:rsidRPr="00325F24">
        <w:rPr>
          <w:rFonts w:ascii="Times New Roman" w:hAnsi="Times New Roman" w:cs="Times New Roman"/>
          <w:sz w:val="24"/>
          <w:szCs w:val="24"/>
          <w:lang w:val="tt-RU" w:eastAsia="ru-RU"/>
        </w:rPr>
        <w:t>Планлаштыру “Рус телендә урта(тулы)гомуми белем бирү әктәпләре өчен үрнәк программалар; 1-11 нче сыйныфлар(Төзүче-авторлары:Ф.Г.Галимуллин,З.Н.Хәбибуллина,Х.Г.Фәрдиева).- Казан:Татар.кит.нәшр.,2011.-239 б.” нигезендә төзелде.</w:t>
      </w:r>
    </w:p>
    <w:p w:rsidR="00261B45" w:rsidRDefault="00261B45" w:rsidP="00261B45">
      <w:pPr>
        <w:pStyle w:val="a3"/>
        <w:rPr>
          <w:rFonts w:ascii="Times New Roman" w:hAnsi="Times New Roman" w:cs="Times New Roman"/>
          <w:sz w:val="24"/>
          <w:szCs w:val="24"/>
          <w:lang w:val="tt-RU" w:eastAsia="ru-RU"/>
        </w:rPr>
      </w:pPr>
      <w:r w:rsidRPr="00325F24">
        <w:rPr>
          <w:rFonts w:ascii="Times New Roman" w:hAnsi="Times New Roman" w:cs="Times New Roman"/>
          <w:b/>
          <w:sz w:val="24"/>
          <w:szCs w:val="24"/>
          <w:lang w:val="tt-RU" w:eastAsia="ru-RU"/>
        </w:rPr>
        <w:t>Дәреслек</w:t>
      </w:r>
      <w:r w:rsidRPr="00325F24">
        <w:rPr>
          <w:rFonts w:ascii="Times New Roman" w:hAnsi="Times New Roman" w:cs="Times New Roman"/>
          <w:sz w:val="24"/>
          <w:szCs w:val="24"/>
          <w:lang w:val="tt-RU" w:eastAsia="ru-RU"/>
        </w:rPr>
        <w:t>: Уку китабы: Рус телендә белем бирүче дүртьеллык башл.мәкт.2 нче с-фы өчен д-лек(татар балалары өчен)/Р.Х.Ягъфәрова.-Тулыл.4нче басма.-Казан:Мәгариф,2008.-150 б.:рәс.б-н.</w:t>
      </w:r>
    </w:p>
    <w:p w:rsidR="00261B45" w:rsidRDefault="00261B45" w:rsidP="00261B45">
      <w:pPr>
        <w:pStyle w:val="a3"/>
        <w:rPr>
          <w:rFonts w:ascii="Times New Roman" w:hAnsi="Times New Roman" w:cs="Times New Roman"/>
          <w:sz w:val="24"/>
          <w:szCs w:val="24"/>
          <w:lang w:val="tt-RU" w:eastAsia="ru-RU"/>
        </w:rPr>
      </w:pPr>
    </w:p>
    <w:p w:rsidR="00261B45" w:rsidRDefault="00261B45" w:rsidP="00261B45">
      <w:pPr>
        <w:pStyle w:val="a3"/>
        <w:rPr>
          <w:rFonts w:ascii="Times New Roman" w:hAnsi="Times New Roman" w:cs="Times New Roman"/>
          <w:sz w:val="24"/>
          <w:szCs w:val="24"/>
          <w:lang w:val="tt-RU" w:eastAsia="ru-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tt-RU"/>
        </w:rPr>
      </w:pPr>
    </w:p>
    <w:p w:rsidR="000E49D4" w:rsidRPr="003718D7" w:rsidRDefault="000E49D4" w:rsidP="00261B45">
      <w:pPr>
        <w:spacing w:after="0" w:line="240" w:lineRule="auto"/>
        <w:jc w:val="center"/>
        <w:rPr>
          <w:rFonts w:ascii="Times New Roman" w:hAnsi="Times New Roman" w:cs="Times New Roman"/>
          <w:b/>
          <w:sz w:val="24"/>
          <w:szCs w:val="24"/>
          <w:lang w:val="en-US"/>
        </w:rPr>
      </w:pPr>
    </w:p>
    <w:p w:rsidR="003718D7" w:rsidRDefault="003718D7" w:rsidP="00261B45">
      <w:pPr>
        <w:spacing w:after="0" w:line="240" w:lineRule="auto"/>
        <w:jc w:val="center"/>
        <w:rPr>
          <w:rFonts w:ascii="Times New Roman" w:hAnsi="Times New Roman" w:cs="Times New Roman"/>
          <w:b/>
          <w:sz w:val="24"/>
          <w:szCs w:val="24"/>
          <w:lang w:val="en-US"/>
        </w:rPr>
      </w:pPr>
    </w:p>
    <w:p w:rsidR="00261B45" w:rsidRPr="00325F24" w:rsidRDefault="00261B45" w:rsidP="00261B45">
      <w:pPr>
        <w:spacing w:after="0" w:line="240" w:lineRule="auto"/>
        <w:jc w:val="center"/>
        <w:rPr>
          <w:rFonts w:ascii="Times New Roman" w:hAnsi="Times New Roman" w:cs="Times New Roman"/>
          <w:b/>
          <w:sz w:val="24"/>
          <w:szCs w:val="24"/>
          <w:lang w:val="tt-RU"/>
        </w:rPr>
      </w:pPr>
      <w:r w:rsidRPr="00325F24">
        <w:rPr>
          <w:rFonts w:ascii="Times New Roman" w:hAnsi="Times New Roman" w:cs="Times New Roman"/>
          <w:b/>
          <w:sz w:val="24"/>
          <w:szCs w:val="24"/>
          <w:lang w:val="tt-RU"/>
        </w:rPr>
        <w:lastRenderedPageBreak/>
        <w:t xml:space="preserve">2 А сыйныфы өчен  </w:t>
      </w:r>
      <w:r>
        <w:rPr>
          <w:rFonts w:ascii="Times New Roman" w:hAnsi="Times New Roman" w:cs="Times New Roman"/>
          <w:b/>
          <w:sz w:val="24"/>
          <w:szCs w:val="24"/>
          <w:lang w:val="tt-RU"/>
        </w:rPr>
        <w:t xml:space="preserve">әдәби </w:t>
      </w:r>
      <w:r w:rsidRPr="00325F24">
        <w:rPr>
          <w:rFonts w:ascii="Times New Roman" w:hAnsi="Times New Roman" w:cs="Times New Roman"/>
          <w:b/>
          <w:sz w:val="24"/>
          <w:szCs w:val="24"/>
          <w:lang w:val="tt-RU"/>
        </w:rPr>
        <w:t xml:space="preserve">укудан </w:t>
      </w:r>
      <w:r w:rsidRPr="00325F24">
        <w:rPr>
          <w:rFonts w:ascii="Times New Roman" w:hAnsi="Times New Roman" w:cs="Times New Roman"/>
          <w:b/>
          <w:sz w:val="24"/>
          <w:szCs w:val="24"/>
        </w:rPr>
        <w:t>календарь-тематик план</w:t>
      </w:r>
      <w:r w:rsidRPr="00325F24">
        <w:rPr>
          <w:rFonts w:ascii="Times New Roman" w:hAnsi="Times New Roman" w:cs="Times New Roman"/>
          <w:b/>
          <w:sz w:val="24"/>
          <w:szCs w:val="24"/>
          <w:lang w:val="tt-RU"/>
        </w:rPr>
        <w:t xml:space="preserve"> (</w:t>
      </w:r>
      <w:r w:rsidRPr="004551A8">
        <w:rPr>
          <w:rFonts w:ascii="Times New Roman" w:hAnsi="Times New Roman" w:cs="Times New Roman"/>
          <w:sz w:val="24"/>
          <w:szCs w:val="24"/>
          <w:lang w:val="tt-RU"/>
        </w:rPr>
        <w:t>татар төркеме</w:t>
      </w:r>
      <w:r w:rsidRPr="00325F24">
        <w:rPr>
          <w:rFonts w:ascii="Times New Roman" w:hAnsi="Times New Roman" w:cs="Times New Roman"/>
          <w:b/>
          <w:sz w:val="24"/>
          <w:szCs w:val="24"/>
          <w:lang w:val="tt-RU"/>
        </w:rPr>
        <w:t>)</w:t>
      </w:r>
    </w:p>
    <w:p w:rsidR="00261B45" w:rsidRPr="00325F24" w:rsidRDefault="00261B45" w:rsidP="00261B45">
      <w:pPr>
        <w:spacing w:after="0" w:line="240" w:lineRule="auto"/>
        <w:jc w:val="center"/>
        <w:rPr>
          <w:rFonts w:ascii="Times New Roman" w:hAnsi="Times New Roman" w:cs="Times New Roman"/>
          <w:b/>
          <w:sz w:val="24"/>
          <w:szCs w:val="24"/>
          <w:lang w:val="tt-RU"/>
        </w:rPr>
      </w:pPr>
    </w:p>
    <w:tbl>
      <w:tblPr>
        <w:tblStyle w:val="10"/>
        <w:tblW w:w="16268" w:type="dxa"/>
        <w:tblInd w:w="-709" w:type="dxa"/>
        <w:tblLook w:val="04A0" w:firstRow="1" w:lastRow="0" w:firstColumn="1" w:lastColumn="0" w:noHBand="0" w:noVBand="1"/>
      </w:tblPr>
      <w:tblGrid>
        <w:gridCol w:w="527"/>
        <w:gridCol w:w="107"/>
        <w:gridCol w:w="2909"/>
        <w:gridCol w:w="1163"/>
        <w:gridCol w:w="769"/>
        <w:gridCol w:w="2974"/>
        <w:gridCol w:w="3045"/>
        <w:gridCol w:w="1282"/>
        <w:gridCol w:w="1977"/>
        <w:gridCol w:w="756"/>
        <w:gridCol w:w="759"/>
      </w:tblGrid>
      <w:tr w:rsidR="00261B45" w:rsidRPr="00325F24" w:rsidTr="007963D9">
        <w:trPr>
          <w:trHeight w:val="255"/>
        </w:trPr>
        <w:tc>
          <w:tcPr>
            <w:tcW w:w="634" w:type="dxa"/>
            <w:gridSpan w:val="2"/>
            <w:vMerge w:val="restart"/>
          </w:tcPr>
          <w:p w:rsidR="00261B45" w:rsidRPr="00325F24" w:rsidRDefault="00261B45" w:rsidP="007963D9">
            <w:pPr>
              <w:rPr>
                <w:rFonts w:ascii="Times New Roman" w:hAnsi="Times New Roman" w:cs="Times New Roman"/>
                <w:b/>
                <w:sz w:val="24"/>
                <w:szCs w:val="24"/>
              </w:rPr>
            </w:pPr>
            <w:r w:rsidRPr="00325F24">
              <w:rPr>
                <w:rFonts w:ascii="Times New Roman" w:hAnsi="Times New Roman" w:cs="Times New Roman"/>
                <w:b/>
                <w:sz w:val="24"/>
                <w:szCs w:val="24"/>
              </w:rPr>
              <w:t>№</w:t>
            </w:r>
          </w:p>
        </w:tc>
        <w:tc>
          <w:tcPr>
            <w:tcW w:w="2909"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Дәрес темасы</w:t>
            </w:r>
          </w:p>
        </w:tc>
        <w:tc>
          <w:tcPr>
            <w:tcW w:w="1163"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 xml:space="preserve">Дәрес </w:t>
            </w:r>
          </w:p>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тибы</w:t>
            </w:r>
          </w:p>
        </w:tc>
        <w:tc>
          <w:tcPr>
            <w:tcW w:w="769"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Сәг.</w:t>
            </w:r>
          </w:p>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саны</w:t>
            </w:r>
          </w:p>
        </w:tc>
        <w:tc>
          <w:tcPr>
            <w:tcW w:w="2974"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Эчтәлекнең мәҗбүри элементы</w:t>
            </w:r>
            <w:bookmarkStart w:id="0" w:name="_GoBack"/>
            <w:bookmarkEnd w:id="0"/>
          </w:p>
        </w:tc>
        <w:tc>
          <w:tcPr>
            <w:tcW w:w="3045"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Укучыларның әзерлегенә таләпләр(көтелгән нәтиҗә)</w:t>
            </w:r>
          </w:p>
        </w:tc>
        <w:tc>
          <w:tcPr>
            <w:tcW w:w="1282"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Контрол</w:t>
            </w:r>
            <w:r w:rsidRPr="00325F24">
              <w:rPr>
                <w:rFonts w:ascii="Times New Roman" w:hAnsi="Times New Roman" w:cs="Times New Roman"/>
                <w:b/>
                <w:sz w:val="24"/>
                <w:szCs w:val="24"/>
              </w:rPr>
              <w:t>ь</w:t>
            </w:r>
            <w:r w:rsidRPr="00325F24">
              <w:rPr>
                <w:rFonts w:ascii="Times New Roman" w:hAnsi="Times New Roman" w:cs="Times New Roman"/>
                <w:b/>
                <w:sz w:val="24"/>
                <w:szCs w:val="24"/>
                <w:lang w:val="tt-RU"/>
              </w:rPr>
              <w:t xml:space="preserve"> </w:t>
            </w:r>
          </w:p>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төре</w:t>
            </w:r>
          </w:p>
        </w:tc>
        <w:tc>
          <w:tcPr>
            <w:tcW w:w="1977" w:type="dxa"/>
            <w:vMerge w:val="restart"/>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Уку эчтәлегенә характеристика</w:t>
            </w:r>
          </w:p>
        </w:tc>
        <w:tc>
          <w:tcPr>
            <w:tcW w:w="1515" w:type="dxa"/>
            <w:gridSpan w:val="2"/>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 xml:space="preserve">Дата </w:t>
            </w:r>
          </w:p>
        </w:tc>
      </w:tr>
      <w:tr w:rsidR="00261B45" w:rsidRPr="00325F24" w:rsidTr="007963D9">
        <w:trPr>
          <w:trHeight w:val="292"/>
        </w:trPr>
        <w:tc>
          <w:tcPr>
            <w:tcW w:w="634" w:type="dxa"/>
            <w:gridSpan w:val="2"/>
            <w:vMerge/>
          </w:tcPr>
          <w:p w:rsidR="00261B45" w:rsidRPr="00325F24" w:rsidRDefault="00261B45" w:rsidP="007963D9">
            <w:pPr>
              <w:rPr>
                <w:rFonts w:ascii="Times New Roman" w:hAnsi="Times New Roman" w:cs="Times New Roman"/>
                <w:b/>
                <w:sz w:val="24"/>
                <w:szCs w:val="24"/>
                <w:lang w:val="tt-RU"/>
              </w:rPr>
            </w:pPr>
          </w:p>
        </w:tc>
        <w:tc>
          <w:tcPr>
            <w:tcW w:w="2909" w:type="dxa"/>
            <w:vMerge/>
          </w:tcPr>
          <w:p w:rsidR="00261B45" w:rsidRPr="00325F24" w:rsidRDefault="00261B45" w:rsidP="007963D9">
            <w:pPr>
              <w:rPr>
                <w:rFonts w:ascii="Times New Roman" w:hAnsi="Times New Roman" w:cs="Times New Roman"/>
                <w:b/>
                <w:sz w:val="24"/>
                <w:szCs w:val="24"/>
                <w:lang w:val="tt-RU"/>
              </w:rPr>
            </w:pPr>
          </w:p>
        </w:tc>
        <w:tc>
          <w:tcPr>
            <w:tcW w:w="1163" w:type="dxa"/>
            <w:vMerge/>
          </w:tcPr>
          <w:p w:rsidR="00261B45" w:rsidRPr="00325F24" w:rsidRDefault="00261B45" w:rsidP="007963D9">
            <w:pPr>
              <w:rPr>
                <w:rFonts w:ascii="Times New Roman" w:hAnsi="Times New Roman" w:cs="Times New Roman"/>
                <w:b/>
                <w:sz w:val="24"/>
                <w:szCs w:val="24"/>
                <w:lang w:val="tt-RU"/>
              </w:rPr>
            </w:pPr>
          </w:p>
        </w:tc>
        <w:tc>
          <w:tcPr>
            <w:tcW w:w="769" w:type="dxa"/>
            <w:vMerge/>
          </w:tcPr>
          <w:p w:rsidR="00261B45" w:rsidRPr="00325F24" w:rsidRDefault="00261B45" w:rsidP="007963D9">
            <w:pPr>
              <w:rPr>
                <w:rFonts w:ascii="Times New Roman" w:hAnsi="Times New Roman" w:cs="Times New Roman"/>
                <w:b/>
                <w:sz w:val="24"/>
                <w:szCs w:val="24"/>
                <w:lang w:val="tt-RU"/>
              </w:rPr>
            </w:pPr>
          </w:p>
        </w:tc>
        <w:tc>
          <w:tcPr>
            <w:tcW w:w="2974" w:type="dxa"/>
            <w:vMerge/>
          </w:tcPr>
          <w:p w:rsidR="00261B45" w:rsidRPr="00325F24" w:rsidRDefault="00261B45" w:rsidP="007963D9">
            <w:pPr>
              <w:rPr>
                <w:rFonts w:ascii="Times New Roman" w:hAnsi="Times New Roman" w:cs="Times New Roman"/>
                <w:b/>
                <w:sz w:val="24"/>
                <w:szCs w:val="24"/>
                <w:lang w:val="tt-RU"/>
              </w:rPr>
            </w:pPr>
          </w:p>
        </w:tc>
        <w:tc>
          <w:tcPr>
            <w:tcW w:w="3045" w:type="dxa"/>
            <w:vMerge/>
          </w:tcPr>
          <w:p w:rsidR="00261B45" w:rsidRPr="00325F24" w:rsidRDefault="00261B45" w:rsidP="007963D9">
            <w:pPr>
              <w:rPr>
                <w:rFonts w:ascii="Times New Roman" w:hAnsi="Times New Roman" w:cs="Times New Roman"/>
                <w:b/>
                <w:sz w:val="24"/>
                <w:szCs w:val="24"/>
                <w:lang w:val="tt-RU"/>
              </w:rPr>
            </w:pPr>
          </w:p>
        </w:tc>
        <w:tc>
          <w:tcPr>
            <w:tcW w:w="1282" w:type="dxa"/>
            <w:vMerge/>
          </w:tcPr>
          <w:p w:rsidR="00261B45" w:rsidRPr="00325F24" w:rsidRDefault="00261B45" w:rsidP="007963D9">
            <w:pPr>
              <w:rPr>
                <w:rFonts w:ascii="Times New Roman" w:hAnsi="Times New Roman" w:cs="Times New Roman"/>
                <w:b/>
                <w:sz w:val="24"/>
                <w:szCs w:val="24"/>
                <w:lang w:val="tt-RU"/>
              </w:rPr>
            </w:pPr>
          </w:p>
        </w:tc>
        <w:tc>
          <w:tcPr>
            <w:tcW w:w="1977" w:type="dxa"/>
            <w:vMerge/>
          </w:tcPr>
          <w:p w:rsidR="00261B45" w:rsidRPr="00325F24" w:rsidRDefault="00261B45" w:rsidP="007963D9">
            <w:pPr>
              <w:rPr>
                <w:rFonts w:ascii="Times New Roman" w:hAnsi="Times New Roman" w:cs="Times New Roman"/>
                <w:b/>
                <w:sz w:val="24"/>
                <w:szCs w:val="24"/>
                <w:lang w:val="tt-RU"/>
              </w:rPr>
            </w:pPr>
          </w:p>
        </w:tc>
        <w:tc>
          <w:tcPr>
            <w:tcW w:w="756" w:type="dxa"/>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план</w:t>
            </w:r>
          </w:p>
        </w:tc>
        <w:tc>
          <w:tcPr>
            <w:tcW w:w="759" w:type="dxa"/>
          </w:tcPr>
          <w:p w:rsidR="00261B45" w:rsidRPr="00325F24" w:rsidRDefault="00261B45" w:rsidP="007963D9">
            <w:pPr>
              <w:rPr>
                <w:rFonts w:ascii="Times New Roman" w:hAnsi="Times New Roman" w:cs="Times New Roman"/>
                <w:b/>
                <w:sz w:val="24"/>
                <w:szCs w:val="24"/>
                <w:lang w:val="tt-RU"/>
              </w:rPr>
            </w:pPr>
            <w:r w:rsidRPr="00325F24">
              <w:rPr>
                <w:rFonts w:ascii="Times New Roman" w:hAnsi="Times New Roman" w:cs="Times New Roman"/>
                <w:b/>
                <w:sz w:val="24"/>
                <w:szCs w:val="24"/>
                <w:lang w:val="tt-RU"/>
              </w:rPr>
              <w:t>факт</w:t>
            </w: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Балалар, әйдәгез мәктәпкә - 6</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тел” Г.Тукай</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Кабатлау</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Туган телгә мәхәббәт тәрбияләү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Шагыйрьнең мәгърифәткә, яшь буынга  белем һәм тәрбия бирүгә мөнәсәбәте. Шигырь турында төшенчә</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“Ял көнендә кырлар-болыннарда...” Х.Туфан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“Иртә”Г.Тукай</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Х.Туфан шигыре аша Г.Тукайга зурлау хисе тәрбияләү</w:t>
            </w:r>
            <w:r w:rsidRPr="00325F24">
              <w:rPr>
                <w:rFonts w:ascii="Times New Roman" w:hAnsi="Times New Roman" w:cs="Times New Roman"/>
                <w:sz w:val="24"/>
                <w:szCs w:val="24"/>
              </w:rPr>
              <w:t xml:space="preserve"> </w:t>
            </w: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Шагыйрьнең</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мәгърифәткә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яшь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буынга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һәм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тәрбия</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бирүгә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мөнә</w:t>
            </w:r>
            <w:proofErr w:type="gramStart"/>
            <w:r w:rsidRPr="00325F24">
              <w:rPr>
                <w:rFonts w:ascii="Times New Roman" w:hAnsi="Times New Roman" w:cs="Times New Roman"/>
                <w:sz w:val="24"/>
                <w:szCs w:val="24"/>
              </w:rPr>
              <w:t>сәб</w:t>
            </w:r>
            <w:proofErr w:type="gramEnd"/>
            <w:r w:rsidRPr="00325F24">
              <w:rPr>
                <w:rFonts w:ascii="Times New Roman" w:hAnsi="Times New Roman" w:cs="Times New Roman"/>
                <w:sz w:val="24"/>
                <w:szCs w:val="24"/>
              </w:rPr>
              <w:t>әте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Шигырь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турында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төшенчә</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7.09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“Ана белән кызы” , “Мәктәп”, “Тырыш малай”, “Җәй” М.Гафури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М.Гафури шигыре аша укуга кызыксыну тәрбияләү</w:t>
            </w:r>
            <w:r w:rsidRPr="00325F24">
              <w:rPr>
                <w:rFonts w:ascii="Times New Roman" w:hAnsi="Times New Roman" w:cs="Times New Roman"/>
                <w:sz w:val="24"/>
                <w:szCs w:val="24"/>
              </w:rPr>
              <w:t xml:space="preserve"> </w:t>
            </w: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Шагыйрьнең</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мәгърифәткә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яшь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буынга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һәм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тәрбия</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бирүгә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мөнә</w:t>
            </w:r>
            <w:proofErr w:type="gramStart"/>
            <w:r w:rsidRPr="00325F24">
              <w:rPr>
                <w:rFonts w:ascii="Times New Roman" w:hAnsi="Times New Roman" w:cs="Times New Roman"/>
                <w:sz w:val="24"/>
                <w:szCs w:val="24"/>
              </w:rPr>
              <w:t>сәб</w:t>
            </w:r>
            <w:proofErr w:type="gramEnd"/>
            <w:r w:rsidRPr="00325F24">
              <w:rPr>
                <w:rFonts w:ascii="Times New Roman" w:hAnsi="Times New Roman" w:cs="Times New Roman"/>
                <w:sz w:val="24"/>
                <w:szCs w:val="24"/>
              </w:rPr>
              <w:t>әте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Шигырь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турында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төшенчә</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13.09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“Мәктәпкә барабыз” Р.Низамовадан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“Үрдәк беренчелекне алган” Ә.Бикчәнтәевадан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Р.Низамова әсәре аша укуга кызыксыну тәрбияләү</w:t>
            </w:r>
            <w:r w:rsidRPr="00325F24">
              <w:rPr>
                <w:rFonts w:ascii="Times New Roman" w:hAnsi="Times New Roman" w:cs="Times New Roman"/>
                <w:sz w:val="24"/>
                <w:szCs w:val="24"/>
              </w:rPr>
              <w:t xml:space="preserve"> </w:t>
            </w:r>
          </w:p>
          <w:p w:rsidR="00261B45" w:rsidRPr="00325F24" w:rsidRDefault="00261B45" w:rsidP="007963D9">
            <w:pPr>
              <w:pStyle w:val="a3"/>
              <w:rPr>
                <w:rFonts w:ascii="Times New Roman" w:hAnsi="Times New Roman" w:cs="Times New Roman"/>
                <w:sz w:val="24"/>
                <w:szCs w:val="24"/>
              </w:rPr>
            </w:pPr>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Шагыйрьнең</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мәгърифәткә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яшь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буынга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һәм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тәрбия</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бирүгә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мөнә</w:t>
            </w:r>
            <w:proofErr w:type="gramStart"/>
            <w:r w:rsidRPr="00325F24">
              <w:rPr>
                <w:rFonts w:ascii="Times New Roman" w:hAnsi="Times New Roman" w:cs="Times New Roman"/>
                <w:sz w:val="24"/>
                <w:szCs w:val="24"/>
              </w:rPr>
              <w:t>сәб</w:t>
            </w:r>
            <w:proofErr w:type="gramEnd"/>
            <w:r w:rsidRPr="00325F24">
              <w:rPr>
                <w:rFonts w:ascii="Times New Roman" w:hAnsi="Times New Roman" w:cs="Times New Roman"/>
                <w:sz w:val="24"/>
                <w:szCs w:val="24"/>
              </w:rPr>
              <w:t>әте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Шигырь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турында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төшенчә</w:t>
            </w:r>
            <w:proofErr w:type="spellEnd"/>
          </w:p>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Р.Низамованың</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турында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төшенчә</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14.09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“Язарга өйрәнгәндә”</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Ә.Бикчәнтәевадан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“Рөстәм төгәл исәпли” .. </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 Нигъмәтуллина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Ә.Бикчәнтәева әсәре ашп укуга кызыксыну тәрбияләү </w:t>
            </w:r>
          </w:p>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Тормыш юлы турында белешмә</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Ирония</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20.09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“Тырышкан табар”</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 И.Туктар</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“Көн дә мең дә бер сорау”</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 З.Нури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Белемгә омтылу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Язучының иҗаты турында төшенчә</w:t>
            </w:r>
          </w:p>
          <w:p w:rsidR="00261B45" w:rsidRPr="00325F24" w:rsidRDefault="00261B45" w:rsidP="007963D9">
            <w:pPr>
              <w:pStyle w:val="a3"/>
              <w:rPr>
                <w:rFonts w:ascii="Times New Roman" w:hAnsi="Times New Roman" w:cs="Times New Roman"/>
                <w:sz w:val="24"/>
                <w:szCs w:val="24"/>
                <w:lang w:val="tt-RU"/>
              </w:rPr>
            </w:pP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21.09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Күрәмсез, дусларым, көз килде тышта- 6</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“Кырлар буш кала”,”Көз” Г.Тукай</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“Көз җитте” М.Җәлил</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Сәнгатьле уку,Г.Тукай шигыре аша көзге табигатьнең матурлыгын күрергә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Шагыйрьнең мәгърифәткә, яшь буынга  белем һәм тәрбия бирүгә мөнәсәбәте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27.09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“Көз” Н.Сладковтан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 xml:space="preserve">Н.Сладков әсәре аша көзге </w:t>
            </w:r>
            <w:r w:rsidRPr="00325F24">
              <w:rPr>
                <w:rFonts w:ascii="Times New Roman" w:hAnsi="Times New Roman" w:cs="Times New Roman"/>
                <w:sz w:val="24"/>
                <w:szCs w:val="24"/>
                <w:lang w:val="tt-RU"/>
              </w:rPr>
              <w:lastRenderedPageBreak/>
              <w:t>табигатьнең матурлыгын күрергә өндәү</w:t>
            </w:r>
            <w:r w:rsidRPr="00325F24">
              <w:rPr>
                <w:rFonts w:ascii="Times New Roman" w:hAnsi="Times New Roman" w:cs="Times New Roman"/>
                <w:sz w:val="24"/>
                <w:szCs w:val="24"/>
              </w:rPr>
              <w:t xml:space="preserve"> </w:t>
            </w: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lastRenderedPageBreak/>
              <w:t>Табигать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белеменә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кереш</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w:t>
            </w:r>
            <w:r w:rsidRPr="00325F24">
              <w:rPr>
                <w:rFonts w:ascii="Times New Roman" w:hAnsi="Times New Roman" w:cs="Times New Roman"/>
                <w:sz w:val="24"/>
                <w:szCs w:val="24"/>
                <w:lang w:val="tt-RU"/>
              </w:rPr>
              <w:lastRenderedPageBreak/>
              <w:t>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28.09</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9</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“Кошлар киткәндә” Б.Рәхмәт</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Б.Рәхмәт шигыре аша көзге табигатьнең матурлыгын күрергә өндәү</w:t>
            </w:r>
            <w:r w:rsidRPr="00325F24">
              <w:rPr>
                <w:rFonts w:ascii="Times New Roman" w:hAnsi="Times New Roman" w:cs="Times New Roman"/>
                <w:sz w:val="24"/>
                <w:szCs w:val="24"/>
              </w:rPr>
              <w:t xml:space="preserve"> </w:t>
            </w: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Табигать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белеменә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кереш</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“Бәрәңге алганда” Г.Мөхәммәтшиннан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Көзге эшләрдә катнашып,хезмәткә мәхәббәт тәрбияләү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“Бәрәңге алганда”хикәясендә хезмәткә хөрмәт</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“Айлар алышынганда”</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Г.Галиевтән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Г.Галиев әсәре аша һәр эшнең үз вакыты булуын күрсәтү</w:t>
            </w:r>
            <w:r w:rsidRPr="00325F24">
              <w:rPr>
                <w:rFonts w:ascii="Times New Roman" w:hAnsi="Times New Roman" w:cs="Times New Roman"/>
                <w:sz w:val="24"/>
                <w:szCs w:val="24"/>
              </w:rPr>
              <w:t xml:space="preserve"> </w:t>
            </w:r>
          </w:p>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Табигать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белеменә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кереш</w:t>
            </w:r>
            <w:proofErr w:type="spellEnd"/>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элементлары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11.10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12</w:t>
            </w:r>
          </w:p>
        </w:tc>
        <w:tc>
          <w:tcPr>
            <w:tcW w:w="3016" w:type="dxa"/>
            <w:gridSpan w:val="2"/>
          </w:tcPr>
          <w:p w:rsidR="00261B45" w:rsidRPr="00325F24" w:rsidRDefault="00261B45" w:rsidP="007963D9">
            <w:pPr>
              <w:pStyle w:val="a3"/>
              <w:rPr>
                <w:rFonts w:ascii="Times New Roman" w:hAnsi="Times New Roman" w:cs="Times New Roman"/>
                <w:sz w:val="24"/>
                <w:szCs w:val="24"/>
                <w:lang w:val="en-US"/>
              </w:rPr>
            </w:pPr>
            <w:r w:rsidRPr="00325F24">
              <w:rPr>
                <w:rFonts w:ascii="Times New Roman" w:hAnsi="Times New Roman" w:cs="Times New Roman"/>
                <w:sz w:val="24"/>
                <w:szCs w:val="24"/>
                <w:lang w:val="tt-RU"/>
              </w:rPr>
              <w:t>“Көз” М.Әхмәтҗанов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Сәнгатьле уку,көзге табигатьнең матурлыгын күрергә өндәү</w:t>
            </w:r>
            <w:r w:rsidRPr="00325F24">
              <w:rPr>
                <w:rFonts w:ascii="Times New Roman" w:hAnsi="Times New Roman" w:cs="Times New Roman"/>
                <w:sz w:val="24"/>
                <w:szCs w:val="24"/>
              </w:rPr>
              <w:t xml:space="preserve"> </w:t>
            </w:r>
          </w:p>
        </w:tc>
        <w:tc>
          <w:tcPr>
            <w:tcW w:w="3045" w:type="dxa"/>
          </w:tcPr>
          <w:p w:rsidR="00261B45" w:rsidRPr="00325F24" w:rsidRDefault="00261B45" w:rsidP="007963D9">
            <w:pPr>
              <w:pStyle w:val="a3"/>
              <w:rPr>
                <w:rFonts w:ascii="Times New Roman" w:hAnsi="Times New Roman" w:cs="Times New Roman"/>
                <w:sz w:val="24"/>
                <w:szCs w:val="24"/>
                <w:lang w:val="tt-RU"/>
              </w:rPr>
            </w:pPr>
            <w:proofErr w:type="spellStart"/>
            <w:r w:rsidRPr="00325F24">
              <w:rPr>
                <w:rFonts w:ascii="Times New Roman" w:hAnsi="Times New Roman" w:cs="Times New Roman"/>
                <w:sz w:val="24"/>
                <w:szCs w:val="24"/>
              </w:rPr>
              <w:t>Табигать</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белеменә</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кереш</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12.10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Гаилә һәм туганнар – 7</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en-US"/>
              </w:rPr>
              <w:t>1</w:t>
            </w:r>
            <w:r w:rsidRPr="00325F24">
              <w:rPr>
                <w:rFonts w:ascii="Times New Roman" w:hAnsi="Times New Roman" w:cs="Times New Roman"/>
                <w:sz w:val="24"/>
                <w:szCs w:val="24"/>
                <w:lang w:val="tt-RU"/>
              </w:rPr>
              <w:t>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“Безнең гаилә” Г.Тукай</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,”Әни сүзе” З.Туфайлова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Әниләргә карата зурлау хисе тәрбияләү,ярдәм итәргә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ата-ананың роле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18.10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 Алиш “Әни ялга киткәч”</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Ата-анага хөрмәт тәрбияләү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ата-ананың роле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19.10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“Бүре диеп язган идем...”</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Р.Корбанов</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“Әтием белән бергә” , “Колын” Ә.Бикчәнтәева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Сәнгатьле уку,кызыксынырга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ирония</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25.10</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“Дәү әни” Р.Вәлиевадан, “Дәү әти” Х.Халиков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Дәү әниләргә ,дәү әтиләргә карата зурлау хисе тәрбияләү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Әби-бабайларның яшь буынны тәрбияләүдә роле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“Тату туганнар” Корея халык әкияте</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Туганнар белән дус,тату яшәргә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Матур әдәбият – сәнгатьнең бер төре. 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“Чәй эчәбез бал белән” Ә.Фәйзи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Туганнар белән дус,тату яшәргә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Гаиләдәге татулык</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15.11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rPr>
          <w:trHeight w:val="1163"/>
        </w:trPr>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19</w:t>
            </w:r>
          </w:p>
        </w:tc>
        <w:tc>
          <w:tcPr>
            <w:tcW w:w="3016" w:type="dxa"/>
            <w:gridSpan w:val="2"/>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“Әйдәгез ,танышабыз:мин гап-гади Инсаф”</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Г.Мөхәммәтшин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“Әни”Р.Миңнуллин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Исемнәрнең мәгънәсен аңлату</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Әниләргә карата зурлау хисе тәрбияләү </w:t>
            </w:r>
          </w:p>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Инсафлыкның роле</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Ата-анага кадер-хөрмәт</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16.11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Ак чәчәкләр ява – 6</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“Җир йокысы”,”Кыш” Г.Тукай</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0E49D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Г.Тукай иҗаты аша кыш</w:t>
            </w:r>
          </w:p>
          <w:p w:rsidR="000E49D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 табигатьнең матурлы</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гын күрергә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 иҗатында ел фасыллары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22.11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 “Карлар ява” Ә.Бикчәнтәева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Кышкы үзгәрешләргә кызыксыну тәрбияләү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 иҗатында кышкы матурлык</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23.11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“Кем белән кем” В.Монасыйпов</w:t>
            </w:r>
          </w:p>
          <w:p w:rsidR="00261B45" w:rsidRPr="00325F24" w:rsidRDefault="00261B45" w:rsidP="007963D9">
            <w:pPr>
              <w:pStyle w:val="a3"/>
              <w:rPr>
                <w:rFonts w:ascii="Times New Roman" w:hAnsi="Times New Roman" w:cs="Times New Roman"/>
                <w:sz w:val="24"/>
                <w:szCs w:val="24"/>
                <w:lang w:val="tt-RU"/>
              </w:rPr>
            </w:pP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В.Монасыйпов әсәре аша һәр эшнең үз вакыты булуын күрсәтү </w:t>
            </w:r>
          </w:p>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“Кем белән кем”әсәрендә төп идея</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Кыюлык,батырлыкның әһәмияте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Сәнгатьле уку </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29.11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“Кар яуган” З.Нури</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“Календарьнең соңгы бите” Н.Дәүли</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“Чыршы” С.Урайский</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З.Нури шигыре аша кышкы табигатьнең матурлыгын күрергү өндәү </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 иҗатында кышкы матурлык</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30.11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“Җем-җем!...Чвик!...” И.Туктардан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“Тукран белән сөйләшү” Г.Зәйнашева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Кошларга карата мәрхәмәтлелек тәрбияләү</w:t>
            </w:r>
          </w:p>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 иҗатында табигатькә ярдәм</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Кышкы бәйрәмнәр</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“Тагын урамга” Д.Аппаковадан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 Әхмәтҗанов “Яңгырлы Яңа ел”, “Безнең дәрес”</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Уен тәртипләрен тотарга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Кышкы уеннар турында сөйләшү</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7.12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“Мин яратам кышны”</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кабатлау</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Табигатьтәге үзгәрешләр</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Хикәя төзү</w:t>
            </w: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13.12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Үзе яхшының, эше дә яхшы  - 5+1</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“Рәхмәт һәркем өчен рәхәт” И.Туктар</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Әхлак темасына сөйләшү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Әдәпле булырга өндәү</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14.12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“Уйнап” Р.Корбанов.</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”Кыңгырау чәчәк” Р.Вәлиева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Дус булырга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Әхлак темасы  буенча әңгәмә </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20.12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29</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”Ялкау өчен ботка </w:t>
            </w:r>
            <w:r w:rsidRPr="00325F24">
              <w:rPr>
                <w:rFonts w:ascii="Times New Roman" w:hAnsi="Times New Roman" w:cs="Times New Roman"/>
                <w:sz w:val="24"/>
                <w:szCs w:val="24"/>
                <w:lang w:val="tt-RU"/>
              </w:rPr>
              <w:lastRenderedPageBreak/>
              <w:t>суынган” И.Туктар</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Әдәпле булырга </w:t>
            </w:r>
            <w:r w:rsidRPr="00325F24">
              <w:rPr>
                <w:rFonts w:ascii="Times New Roman" w:hAnsi="Times New Roman" w:cs="Times New Roman"/>
                <w:sz w:val="24"/>
                <w:szCs w:val="24"/>
                <w:lang w:val="tt-RU"/>
              </w:rPr>
              <w:lastRenderedPageBreak/>
              <w:t>өндәү,ялкауланмаска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 xml:space="preserve">Әдип иҗатында хезмәт </w:t>
            </w:r>
            <w:r w:rsidRPr="00325F24">
              <w:rPr>
                <w:rFonts w:ascii="Times New Roman" w:hAnsi="Times New Roman" w:cs="Times New Roman"/>
                <w:sz w:val="24"/>
                <w:szCs w:val="24"/>
                <w:lang w:val="tt-RU"/>
              </w:rPr>
              <w:lastRenderedPageBreak/>
              <w:t xml:space="preserve">тәрбиясе </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w:t>
            </w:r>
            <w:r w:rsidRPr="00325F24">
              <w:rPr>
                <w:rFonts w:ascii="Times New Roman" w:hAnsi="Times New Roman" w:cs="Times New Roman"/>
                <w:sz w:val="24"/>
                <w:szCs w:val="24"/>
                <w:lang w:val="tt-RU"/>
              </w:rPr>
              <w:lastRenderedPageBreak/>
              <w:t>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21.12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30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“Үзем белән үзем” Т.Миңнуллин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Әдәпле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булырга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өндәү</w:t>
            </w:r>
            <w:proofErr w:type="spellEnd"/>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Әхлак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темасы</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буенча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әңгәмә</w:t>
            </w:r>
            <w:proofErr w:type="spellEnd"/>
            <w:r w:rsidRPr="00325F24">
              <w:rPr>
                <w:rFonts w:ascii="Times New Roman" w:hAnsi="Times New Roman" w:cs="Times New Roman"/>
                <w:sz w:val="24"/>
                <w:szCs w:val="24"/>
              </w:rPr>
              <w:t xml:space="preserve"> </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27.12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Ф. Яруллин “Әйбәт тә минем әби”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Әдәпле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булырга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өндәү</w:t>
            </w:r>
            <w:proofErr w:type="spellEnd"/>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Әхлак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темасы</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буенча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әңгәмә</w:t>
            </w:r>
            <w:proofErr w:type="spellEnd"/>
            <w:r w:rsidRPr="00325F24">
              <w:rPr>
                <w:rFonts w:ascii="Times New Roman" w:hAnsi="Times New Roman" w:cs="Times New Roman"/>
                <w:sz w:val="24"/>
                <w:szCs w:val="24"/>
              </w:rPr>
              <w:t xml:space="preserve"> </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28.12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“Ни чәчсәң,шуны урырсың”</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кабатлау</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Сөйләм</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телен</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үстерү</w:t>
            </w:r>
            <w:proofErr w:type="spellEnd"/>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Әхлак темасын аңлаулары</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телен тикшерү</w:t>
            </w: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10.01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Туган җир, туган ил – 7</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“Иң матур җир” Р.Вәлиева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Шагыйрә иҗаты белән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 иҗатында туган ил темасы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11.01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М.Миншин “Серле күл”</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якка мәхәббәт тәрбияләү</w:t>
            </w:r>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w:t>
            </w:r>
            <w:proofErr w:type="gramStart"/>
            <w:r w:rsidRPr="00325F24">
              <w:rPr>
                <w:rFonts w:ascii="Times New Roman" w:hAnsi="Times New Roman" w:cs="Times New Roman"/>
                <w:sz w:val="24"/>
                <w:szCs w:val="24"/>
              </w:rPr>
              <w:t>дип</w:t>
            </w:r>
            <w:proofErr w:type="spellEnd"/>
            <w:proofErr w:type="gram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туган</w:t>
            </w:r>
            <w:proofErr w:type="spellEnd"/>
            <w:r w:rsidRPr="00325F24">
              <w:rPr>
                <w:rFonts w:ascii="Times New Roman" w:hAnsi="Times New Roman" w:cs="Times New Roman"/>
                <w:sz w:val="24"/>
                <w:szCs w:val="24"/>
              </w:rPr>
              <w:t xml:space="preserve"> ил </w:t>
            </w:r>
            <w:proofErr w:type="spellStart"/>
            <w:r w:rsidRPr="00325F24">
              <w:rPr>
                <w:rFonts w:ascii="Times New Roman" w:hAnsi="Times New Roman" w:cs="Times New Roman"/>
                <w:sz w:val="24"/>
                <w:szCs w:val="24"/>
              </w:rPr>
              <w:t>темасы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17.01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“Нәрсә ул туган ил?” Г.Дәүләтшин, </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w:t>
            </w:r>
            <w:proofErr w:type="gramStart"/>
            <w:r w:rsidRPr="00325F24">
              <w:rPr>
                <w:rFonts w:ascii="Times New Roman" w:hAnsi="Times New Roman" w:cs="Times New Roman"/>
                <w:sz w:val="24"/>
                <w:szCs w:val="24"/>
              </w:rPr>
              <w:t>дип</w:t>
            </w:r>
            <w:proofErr w:type="spellEnd"/>
            <w:proofErr w:type="gram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туган</w:t>
            </w:r>
            <w:proofErr w:type="spellEnd"/>
            <w:r w:rsidRPr="00325F24">
              <w:rPr>
                <w:rFonts w:ascii="Times New Roman" w:hAnsi="Times New Roman" w:cs="Times New Roman"/>
                <w:sz w:val="24"/>
                <w:szCs w:val="24"/>
              </w:rPr>
              <w:t xml:space="preserve"> ил </w:t>
            </w:r>
            <w:proofErr w:type="spellStart"/>
            <w:r w:rsidRPr="00325F24">
              <w:rPr>
                <w:rFonts w:ascii="Times New Roman" w:hAnsi="Times New Roman" w:cs="Times New Roman"/>
                <w:sz w:val="24"/>
                <w:szCs w:val="24"/>
              </w:rPr>
              <w:t>темасы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18.01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“Безнең авыл” К.Әмири</w:t>
            </w:r>
          </w:p>
          <w:p w:rsidR="00261B45" w:rsidRPr="00325F24" w:rsidRDefault="00261B45" w:rsidP="007963D9">
            <w:pPr>
              <w:pStyle w:val="a3"/>
              <w:rPr>
                <w:rFonts w:ascii="Times New Roman" w:hAnsi="Times New Roman" w:cs="Times New Roman"/>
                <w:sz w:val="24"/>
                <w:szCs w:val="24"/>
                <w:lang w:val="tt-RU"/>
              </w:rPr>
            </w:pP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Ә</w:t>
            </w:r>
            <w:proofErr w:type="gramStart"/>
            <w:r w:rsidRPr="00325F24">
              <w:rPr>
                <w:rFonts w:ascii="Times New Roman" w:hAnsi="Times New Roman" w:cs="Times New Roman"/>
                <w:sz w:val="24"/>
                <w:szCs w:val="24"/>
              </w:rPr>
              <w:t>дип</w:t>
            </w:r>
            <w:proofErr w:type="spellEnd"/>
            <w:proofErr w:type="gram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иҗатында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туган</w:t>
            </w:r>
            <w:proofErr w:type="spellEnd"/>
            <w:r w:rsidRPr="00325F24">
              <w:rPr>
                <w:rFonts w:ascii="Times New Roman" w:hAnsi="Times New Roman" w:cs="Times New Roman"/>
                <w:sz w:val="24"/>
                <w:szCs w:val="24"/>
              </w:rPr>
              <w:t xml:space="preserve"> ил </w:t>
            </w:r>
            <w:proofErr w:type="spellStart"/>
            <w:r w:rsidRPr="00325F24">
              <w:rPr>
                <w:rFonts w:ascii="Times New Roman" w:hAnsi="Times New Roman" w:cs="Times New Roman"/>
                <w:sz w:val="24"/>
                <w:szCs w:val="24"/>
              </w:rPr>
              <w:t>темасы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24.01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 З.Туфайлова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чараларын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Уку</w:t>
            </w:r>
            <w:proofErr w:type="gramStart"/>
            <w:r w:rsidRPr="00325F24">
              <w:rPr>
                <w:rFonts w:ascii="Times New Roman" w:hAnsi="Times New Roman" w:cs="Times New Roman"/>
                <w:sz w:val="24"/>
                <w:szCs w:val="24"/>
              </w:rPr>
              <w:t>,с</w:t>
            </w:r>
            <w:proofErr w:type="gramEnd"/>
            <w:r w:rsidRPr="00325F24">
              <w:rPr>
                <w:rFonts w:ascii="Times New Roman" w:hAnsi="Times New Roman" w:cs="Times New Roman"/>
                <w:sz w:val="24"/>
                <w:szCs w:val="24"/>
              </w:rPr>
              <w:t>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Сәнгатьле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уку</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25.01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“Ике мең ел элек” “Салават күпере” </w:t>
            </w:r>
            <w:r w:rsidRPr="00325F24">
              <w:rPr>
                <w:rFonts w:ascii="Times New Roman" w:hAnsi="Times New Roman" w:cs="Times New Roman"/>
                <w:sz w:val="24"/>
                <w:szCs w:val="24"/>
              </w:rPr>
              <w:t>ж</w:t>
            </w:r>
            <w:r w:rsidRPr="00325F24">
              <w:rPr>
                <w:rFonts w:ascii="Times New Roman" w:hAnsi="Times New Roman" w:cs="Times New Roman"/>
                <w:sz w:val="24"/>
                <w:szCs w:val="24"/>
                <w:lang w:val="tt-RU"/>
              </w:rPr>
              <w:t>урналыннан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Үзебезнең тарих белән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Уку</w:t>
            </w:r>
            <w:proofErr w:type="gramStart"/>
            <w:r w:rsidRPr="00325F24">
              <w:rPr>
                <w:rFonts w:ascii="Times New Roman" w:hAnsi="Times New Roman" w:cs="Times New Roman"/>
                <w:sz w:val="24"/>
                <w:szCs w:val="24"/>
              </w:rPr>
              <w:t>,с</w:t>
            </w:r>
            <w:proofErr w:type="gramEnd"/>
            <w:r w:rsidRPr="00325F24">
              <w:rPr>
                <w:rFonts w:ascii="Times New Roman" w:hAnsi="Times New Roman" w:cs="Times New Roman"/>
                <w:sz w:val="24"/>
                <w:szCs w:val="24"/>
              </w:rPr>
              <w:t>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Сәнгатьле</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уку</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31.01</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39</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“Туган илем тарихы”</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телен үстерү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Хикәя төзү</w:t>
            </w:r>
          </w:p>
        </w:tc>
        <w:tc>
          <w:tcPr>
            <w:tcW w:w="1977" w:type="dxa"/>
          </w:tcPr>
          <w:p w:rsidR="00261B45" w:rsidRPr="00325F24" w:rsidRDefault="000E49D4" w:rsidP="000E49D4">
            <w:pPr>
              <w:pStyle w:val="a3"/>
              <w:rPr>
                <w:rFonts w:ascii="Times New Roman" w:hAnsi="Times New Roman" w:cs="Times New Roman"/>
                <w:sz w:val="24"/>
                <w:szCs w:val="24"/>
                <w:lang w:val="tt-RU"/>
              </w:rPr>
            </w:pPr>
            <w:r>
              <w:rPr>
                <w:rFonts w:ascii="Times New Roman" w:hAnsi="Times New Roman" w:cs="Times New Roman"/>
                <w:sz w:val="24"/>
                <w:szCs w:val="24"/>
                <w:lang w:val="tt-RU"/>
              </w:rPr>
              <w:t>Уку,сорауларга җавап, с</w:t>
            </w:r>
            <w:r w:rsidR="00261B45" w:rsidRPr="00325F24">
              <w:rPr>
                <w:rFonts w:ascii="Times New Roman" w:hAnsi="Times New Roman" w:cs="Times New Roman"/>
                <w:sz w:val="24"/>
                <w:szCs w:val="24"/>
                <w:lang w:val="tt-RU"/>
              </w:rPr>
              <w:t>ән</w:t>
            </w:r>
            <w:r>
              <w:rPr>
                <w:rFonts w:ascii="Times New Roman" w:hAnsi="Times New Roman" w:cs="Times New Roman"/>
                <w:sz w:val="24"/>
                <w:szCs w:val="24"/>
                <w:lang w:val="tt-RU"/>
              </w:rPr>
              <w:t>.</w:t>
            </w:r>
            <w:r w:rsidR="00261B45" w:rsidRPr="00325F24">
              <w:rPr>
                <w:rFonts w:ascii="Times New Roman" w:hAnsi="Times New Roman" w:cs="Times New Roman"/>
                <w:sz w:val="24"/>
                <w:szCs w:val="24"/>
                <w:lang w:val="tt-RU"/>
              </w:rPr>
              <w:t>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Яз – 6</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Н. Измайлова “Менә нинди икән яз!”</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Табигат</w:t>
            </w:r>
            <w:r w:rsidRPr="00325F24">
              <w:rPr>
                <w:rFonts w:ascii="Times New Roman" w:hAnsi="Times New Roman" w:cs="Times New Roman"/>
                <w:sz w:val="24"/>
                <w:szCs w:val="24"/>
              </w:rPr>
              <w:t>ь</w:t>
            </w:r>
            <w:r w:rsidRPr="00325F24">
              <w:rPr>
                <w:rFonts w:ascii="Times New Roman" w:hAnsi="Times New Roman" w:cs="Times New Roman"/>
                <w:sz w:val="24"/>
                <w:szCs w:val="24"/>
                <w:lang w:val="tt-RU"/>
              </w:rPr>
              <w:t>нең уянуы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7.02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,”Әниләр көнендә” З.Мансур</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Язучының яз темасын ачуы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8.02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42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“Март башы” Д.Аппакова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0E49D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Табигатьтәге үзгәрешләр</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не күрә белергә өйрәтү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Әдипнең  яз темасын тасвирлавы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14.02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43</w:t>
            </w:r>
          </w:p>
        </w:tc>
        <w:tc>
          <w:tcPr>
            <w:tcW w:w="3016" w:type="dxa"/>
            <w:gridSpan w:val="2"/>
          </w:tcPr>
          <w:p w:rsidR="00261B45" w:rsidRPr="00325F24" w:rsidRDefault="00261B45" w:rsidP="000E49D4">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“Сыерчык” Г.Лотфи,</w:t>
            </w:r>
            <w:r w:rsidR="000E49D4">
              <w:rPr>
                <w:rFonts w:ascii="Times New Roman" w:hAnsi="Times New Roman" w:cs="Times New Roman"/>
                <w:sz w:val="24"/>
                <w:szCs w:val="24"/>
                <w:lang w:val="tt-RU"/>
              </w:rPr>
              <w:t>“</w:t>
            </w:r>
            <w:r w:rsidRPr="00325F24">
              <w:rPr>
                <w:rFonts w:ascii="Times New Roman" w:hAnsi="Times New Roman" w:cs="Times New Roman"/>
                <w:sz w:val="24"/>
                <w:szCs w:val="24"/>
                <w:lang w:val="tt-RU"/>
              </w:rPr>
              <w:t>Боз кузгалды”Э.Касыймовтан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Әдипнең  яз темасын тасвирлавы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0E49D4">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Уку,сорауларга җавап, </w:t>
            </w:r>
            <w:r w:rsidR="000E49D4">
              <w:rPr>
                <w:rFonts w:ascii="Times New Roman" w:hAnsi="Times New Roman" w:cs="Times New Roman"/>
                <w:sz w:val="24"/>
                <w:szCs w:val="24"/>
                <w:lang w:val="tt-RU"/>
              </w:rPr>
              <w:t>с</w:t>
            </w:r>
            <w:r w:rsidRPr="00325F24">
              <w:rPr>
                <w:rFonts w:ascii="Times New Roman" w:hAnsi="Times New Roman" w:cs="Times New Roman"/>
                <w:sz w:val="24"/>
                <w:szCs w:val="24"/>
                <w:lang w:val="tt-RU"/>
              </w:rPr>
              <w:t>ән</w:t>
            </w:r>
            <w:r w:rsidR="000E49D4">
              <w:rPr>
                <w:rFonts w:ascii="Times New Roman" w:hAnsi="Times New Roman" w:cs="Times New Roman"/>
                <w:sz w:val="24"/>
                <w:szCs w:val="24"/>
                <w:lang w:val="tt-RU"/>
              </w:rPr>
              <w:t>.</w:t>
            </w:r>
            <w:r w:rsidRPr="00325F24">
              <w:rPr>
                <w:rFonts w:ascii="Times New Roman" w:hAnsi="Times New Roman" w:cs="Times New Roman"/>
                <w:sz w:val="24"/>
                <w:szCs w:val="24"/>
                <w:lang w:val="tt-RU"/>
              </w:rPr>
              <w:t>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15.02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“Яз җыры” Г.Лотфи, </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Л. Толстой ”Көймә”</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Туган илне яратырга өндәү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Әдипнең  яз темасын тасвирлавы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0E49D4" w:rsidP="000E49D4">
            <w:pPr>
              <w:pStyle w:val="a3"/>
              <w:rPr>
                <w:rFonts w:ascii="Times New Roman" w:hAnsi="Times New Roman" w:cs="Times New Roman"/>
                <w:sz w:val="24"/>
                <w:szCs w:val="24"/>
                <w:lang w:val="tt-RU"/>
              </w:rPr>
            </w:pPr>
            <w:r>
              <w:rPr>
                <w:rFonts w:ascii="Times New Roman" w:hAnsi="Times New Roman" w:cs="Times New Roman"/>
                <w:sz w:val="24"/>
                <w:szCs w:val="24"/>
                <w:lang w:val="tt-RU"/>
              </w:rPr>
              <w:t>Уку,сорауларга җавап,</w:t>
            </w:r>
            <w:r>
              <w:rPr>
                <w:rFonts w:ascii="Times New Roman" w:hAnsi="Times New Roman" w:cs="Times New Roman"/>
                <w:sz w:val="24"/>
                <w:szCs w:val="24"/>
              </w:rPr>
              <w:t>с</w:t>
            </w:r>
            <w:r w:rsidR="00261B45" w:rsidRPr="00325F24">
              <w:rPr>
                <w:rFonts w:ascii="Times New Roman" w:hAnsi="Times New Roman" w:cs="Times New Roman"/>
                <w:sz w:val="24"/>
                <w:szCs w:val="24"/>
                <w:lang w:val="tt-RU"/>
              </w:rPr>
              <w:t>ән</w:t>
            </w:r>
            <w:r>
              <w:rPr>
                <w:rFonts w:ascii="Times New Roman" w:hAnsi="Times New Roman" w:cs="Times New Roman"/>
                <w:sz w:val="24"/>
                <w:szCs w:val="24"/>
                <w:lang w:val="tt-RU"/>
              </w:rPr>
              <w:t>.</w:t>
            </w:r>
            <w:r w:rsidR="00261B45" w:rsidRPr="00325F24">
              <w:rPr>
                <w:rFonts w:ascii="Times New Roman" w:hAnsi="Times New Roman" w:cs="Times New Roman"/>
                <w:sz w:val="24"/>
                <w:szCs w:val="24"/>
                <w:lang w:val="tt-RU"/>
              </w:rPr>
              <w:t>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21.02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”Әниләр бәйрәме”</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Бәйләнешле фикерли белү сәләтен,дөрес җөмләләр төзү осталыгын үстерү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метафора</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Хикәя төзү</w:t>
            </w: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22.02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Язучылар иҗат иткән әкиятләр – 3</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“Урман әкияте”</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Ф.Яруллин,</w:t>
            </w:r>
          </w:p>
          <w:p w:rsidR="00261B45" w:rsidRPr="00325F24" w:rsidRDefault="00261B45" w:rsidP="007963D9">
            <w:pPr>
              <w:pStyle w:val="a3"/>
              <w:rPr>
                <w:rFonts w:ascii="Times New Roman" w:hAnsi="Times New Roman" w:cs="Times New Roman"/>
                <w:sz w:val="24"/>
                <w:szCs w:val="24"/>
                <w:lang w:val="tt-RU"/>
              </w:rPr>
            </w:pP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Урман җәнлекләрен искә төшерү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Матур әдәбият – сәнгатьнең бер төре. 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28.02</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“Урман әкияте”</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Ф.Яруллин,</w:t>
            </w:r>
          </w:p>
          <w:p w:rsidR="00261B45" w:rsidRPr="00325F24" w:rsidRDefault="00261B45" w:rsidP="007963D9">
            <w:pPr>
              <w:pStyle w:val="a3"/>
              <w:rPr>
                <w:rFonts w:ascii="Times New Roman" w:hAnsi="Times New Roman" w:cs="Times New Roman"/>
                <w:sz w:val="24"/>
                <w:szCs w:val="24"/>
                <w:lang w:val="tt-RU"/>
              </w:rPr>
            </w:pP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Урман җәнлекләрен искә төшерү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Матур әдәбият – сәнгатьнең бер төре. 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“Куян баласы Нуяк” Р.Батулла </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чараларын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Матур әдәбият – сәнгатьнең бер төре. 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7.03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Әкиятләр – 6</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49</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“Хәйләгә каршы хәйлә” татар халык әкияте</w:t>
            </w:r>
          </w:p>
        </w:tc>
        <w:tc>
          <w:tcPr>
            <w:tcW w:w="1163"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катнаш</w:t>
            </w:r>
            <w:proofErr w:type="spellEnd"/>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Әдәплелек тәрбияләү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Татар әдәбиятында-халык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14.03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”Карт белән төлке” татар халык әкияте</w:t>
            </w:r>
          </w:p>
        </w:tc>
        <w:tc>
          <w:tcPr>
            <w:tcW w:w="1163"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катнаш</w:t>
            </w:r>
            <w:proofErr w:type="spellEnd"/>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Логик фикерләү сәләтен арттыру</w:t>
            </w:r>
          </w:p>
        </w:tc>
        <w:tc>
          <w:tcPr>
            <w:tcW w:w="3045"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 xml:space="preserve">Татар </w:t>
            </w:r>
            <w:proofErr w:type="spellStart"/>
            <w:r w:rsidRPr="00325F24">
              <w:rPr>
                <w:rFonts w:ascii="Times New Roman" w:hAnsi="Times New Roman" w:cs="Times New Roman"/>
                <w:sz w:val="24"/>
                <w:szCs w:val="24"/>
              </w:rPr>
              <w:t>әдәбиятында-халык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авыз</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15.03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“Кәҗә белән Бүре” татар халык әкияте</w:t>
            </w:r>
          </w:p>
        </w:tc>
        <w:tc>
          <w:tcPr>
            <w:tcW w:w="1163"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катнаш</w:t>
            </w:r>
            <w:proofErr w:type="spellEnd"/>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Кыюлык тәрбияләү</w:t>
            </w:r>
          </w:p>
        </w:tc>
        <w:tc>
          <w:tcPr>
            <w:tcW w:w="3045"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 xml:space="preserve">Татар </w:t>
            </w:r>
            <w:proofErr w:type="spellStart"/>
            <w:r w:rsidRPr="00325F24">
              <w:rPr>
                <w:rFonts w:ascii="Times New Roman" w:hAnsi="Times New Roman" w:cs="Times New Roman"/>
                <w:sz w:val="24"/>
                <w:szCs w:val="24"/>
              </w:rPr>
              <w:t>әдәбиятында-халык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авыз</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21.03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”Итагатьле мәче”</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литва халык әкияте</w:t>
            </w:r>
          </w:p>
        </w:tc>
        <w:tc>
          <w:tcPr>
            <w:tcW w:w="1163"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катнаш</w:t>
            </w:r>
            <w:proofErr w:type="spellEnd"/>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Логик фикерләү сәләтен арттыру</w:t>
            </w:r>
          </w:p>
        </w:tc>
        <w:tc>
          <w:tcPr>
            <w:tcW w:w="3045"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 xml:space="preserve">Татар </w:t>
            </w:r>
            <w:proofErr w:type="spellStart"/>
            <w:r w:rsidRPr="00325F24">
              <w:rPr>
                <w:rFonts w:ascii="Times New Roman" w:hAnsi="Times New Roman" w:cs="Times New Roman"/>
                <w:sz w:val="24"/>
                <w:szCs w:val="24"/>
              </w:rPr>
              <w:t>әдәбиятында-халык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авыз</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22.03</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 xml:space="preserve">“Өч кыз” татар халык әкияте </w:t>
            </w:r>
          </w:p>
        </w:tc>
        <w:tc>
          <w:tcPr>
            <w:tcW w:w="1163"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катнаш</w:t>
            </w:r>
            <w:proofErr w:type="spellEnd"/>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Әхлак тәрбиясе бирү</w:t>
            </w:r>
          </w:p>
        </w:tc>
        <w:tc>
          <w:tcPr>
            <w:tcW w:w="3045"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 xml:space="preserve">Татар </w:t>
            </w:r>
            <w:proofErr w:type="spellStart"/>
            <w:r w:rsidRPr="00325F24">
              <w:rPr>
                <w:rFonts w:ascii="Times New Roman" w:hAnsi="Times New Roman" w:cs="Times New Roman"/>
                <w:sz w:val="24"/>
                <w:szCs w:val="24"/>
              </w:rPr>
              <w:t>әдәбиятында-халык</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авыз</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иҗаты</w:t>
            </w:r>
            <w:proofErr w:type="spellEnd"/>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4.04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“Без әкиятләр яратабыз”</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кабатлау</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сәләтен үстерү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 һәм халык әкиятен аера белүләре</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телен тикшерү</w:t>
            </w: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Ям</w:t>
            </w:r>
            <w:r w:rsidRPr="00325F24">
              <w:rPr>
                <w:rFonts w:ascii="Times New Roman" w:hAnsi="Times New Roman" w:cs="Times New Roman"/>
                <w:sz w:val="24"/>
                <w:szCs w:val="24"/>
              </w:rPr>
              <w:t>ь</w:t>
            </w:r>
            <w:r w:rsidRPr="00325F24">
              <w:rPr>
                <w:rFonts w:ascii="Times New Roman" w:hAnsi="Times New Roman" w:cs="Times New Roman"/>
                <w:sz w:val="24"/>
                <w:szCs w:val="24"/>
                <w:lang w:val="tt-RU"/>
              </w:rPr>
              <w:t>ле җәй – 5+1</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“Саумы,җәй” Җ.Дәрзаман,</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“Җәй” М.Гафури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Авторларның иҗаты белән тирәнтен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җәй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11.04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lastRenderedPageBreak/>
              <w:t>56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“Кояш бүген иртәдән үк матур карады” Г.Хәсәнов,</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“Безнең авыл” Г.Хәсәнов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Авторларның иҗаты белән тирәнтен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җәй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12.04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“Колын” Ә.Бикчәнтәева</w:t>
            </w:r>
          </w:p>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“Серле күл” М.Миншин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Авторларның иҗаты белән тирәнтен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җәй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rPr>
            </w:pPr>
            <w:proofErr w:type="spellStart"/>
            <w:r w:rsidRPr="00325F24">
              <w:rPr>
                <w:rFonts w:ascii="Times New Roman" w:hAnsi="Times New Roman" w:cs="Times New Roman"/>
                <w:sz w:val="24"/>
                <w:szCs w:val="24"/>
              </w:rPr>
              <w:t>Сорауларга</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җавап</w:t>
            </w:r>
            <w:proofErr w:type="spellEnd"/>
            <w:r w:rsidRPr="00325F24">
              <w:rPr>
                <w:rFonts w:ascii="Times New Roman" w:hAnsi="Times New Roman" w:cs="Times New Roman"/>
                <w:sz w:val="24"/>
                <w:szCs w:val="24"/>
              </w:rPr>
              <w:t xml:space="preserve"> </w:t>
            </w:r>
            <w:proofErr w:type="spellStart"/>
            <w:r w:rsidRPr="00325F24">
              <w:rPr>
                <w:rFonts w:ascii="Times New Roman" w:hAnsi="Times New Roman" w:cs="Times New Roman"/>
                <w:sz w:val="24"/>
                <w:szCs w:val="24"/>
              </w:rPr>
              <w:t>бирү</w:t>
            </w:r>
            <w:proofErr w:type="spellEnd"/>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18.04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“Сабантуй бүген бездә” Р.Миңнуллин</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Авторларның иҗаты белән тирәнтен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җәй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19.04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59</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“Кояш чыкты” Җ.Тәрҗеманов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Авторларның иҗаты белән тирәнтен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Әдипләр иҗатында җәй темасының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25.04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60</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“Килеп җитте җәй дә...”</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кабатлау</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сәләтен үстерү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Төзек җөмләләр белән сөйләүләре</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телен тикшерү</w:t>
            </w: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26.04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16268" w:type="dxa"/>
            <w:gridSpan w:val="11"/>
          </w:tcPr>
          <w:p w:rsidR="00261B45" w:rsidRPr="00325F24" w:rsidRDefault="00261B45" w:rsidP="007963D9">
            <w:pPr>
              <w:pStyle w:val="a3"/>
              <w:jc w:val="center"/>
              <w:rPr>
                <w:rFonts w:ascii="Times New Roman" w:hAnsi="Times New Roman" w:cs="Times New Roman"/>
                <w:sz w:val="24"/>
                <w:szCs w:val="24"/>
                <w:lang w:val="tt-RU"/>
              </w:rPr>
            </w:pPr>
            <w:r w:rsidRPr="00325F24">
              <w:rPr>
                <w:rFonts w:ascii="Times New Roman" w:hAnsi="Times New Roman" w:cs="Times New Roman"/>
                <w:sz w:val="24"/>
                <w:szCs w:val="24"/>
                <w:lang w:val="tt-RU"/>
              </w:rPr>
              <w:t>Безнең якын дусларыбыз – 7</w:t>
            </w: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61</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“Күке”М.Җәлил</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“Күке” шигыре белән таныштыру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 иҗатында табигатьнең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62</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 Бәширов “Ана каз белән ата каз һәм аларның унике бәбкәсе”</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Гаиләнең әһәмиятен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Әдипнең гаилә җылысы турында сөйләве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3.05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63</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“Карга” З.Нури</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Омонимнарны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 иҗатында табигатьнең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9.05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64</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“Тукран белән сөйләшү” Г.Зәйнашева</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чараларын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Әдип иҗатында табигатьнең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10.05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65</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“Карга белән Шөпшә”</w:t>
            </w:r>
            <w:r w:rsidRPr="00325F24">
              <w:rPr>
                <w:rFonts w:ascii="Times New Roman" w:hAnsi="Times New Roman" w:cs="Times New Roman"/>
                <w:sz w:val="24"/>
                <w:szCs w:val="24"/>
              </w:rPr>
              <w:t xml:space="preserve"> </w:t>
            </w:r>
            <w:r w:rsidRPr="00325F24">
              <w:rPr>
                <w:rFonts w:ascii="Times New Roman" w:hAnsi="Times New Roman" w:cs="Times New Roman"/>
                <w:sz w:val="24"/>
                <w:szCs w:val="24"/>
                <w:lang w:val="tt-RU"/>
              </w:rPr>
              <w:t>Ф. Зыятдинов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чараларын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Матур әдәбият – сәнгатьнең бер төре. Халык авыз иҗаты</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Уку,сорауларга җавап, Сәнгатьле уку</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16.05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66</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БСҮ “Урманда әдәплелек дәресләре”</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Катнаш</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Әдәплелек тәрбиясе бирү</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Төзек җөмләләр белән сөйләүләре</w:t>
            </w:r>
          </w:p>
        </w:tc>
        <w:tc>
          <w:tcPr>
            <w:tcW w:w="1282"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Сөйләм телен тикшерү</w:t>
            </w: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17.05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67</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“Рус казлары:га-га-га” Ш.Галиев</w:t>
            </w:r>
          </w:p>
        </w:tc>
        <w:tc>
          <w:tcPr>
            <w:tcW w:w="1163"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яңа</w:t>
            </w: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Сурәтләү чараларын аңлату</w:t>
            </w:r>
          </w:p>
        </w:tc>
        <w:tc>
          <w:tcPr>
            <w:tcW w:w="3045"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Шагыйрь иҗатында табигатьнең бирелеше</w:t>
            </w: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Сорауларга җавап бирү</w:t>
            </w: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23.04</w:t>
            </w:r>
          </w:p>
        </w:tc>
        <w:tc>
          <w:tcPr>
            <w:tcW w:w="759" w:type="dxa"/>
          </w:tcPr>
          <w:p w:rsidR="00261B45" w:rsidRPr="00325F24" w:rsidRDefault="00261B45" w:rsidP="007963D9">
            <w:pPr>
              <w:pStyle w:val="a3"/>
              <w:rPr>
                <w:rFonts w:ascii="Times New Roman" w:hAnsi="Times New Roman" w:cs="Times New Roman"/>
                <w:sz w:val="24"/>
                <w:szCs w:val="24"/>
                <w:lang w:val="tt-RU"/>
              </w:rPr>
            </w:pPr>
          </w:p>
        </w:tc>
      </w:tr>
      <w:tr w:rsidR="00261B45" w:rsidRPr="00325F24" w:rsidTr="007963D9">
        <w:tc>
          <w:tcPr>
            <w:tcW w:w="527"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68</w:t>
            </w:r>
          </w:p>
        </w:tc>
        <w:tc>
          <w:tcPr>
            <w:tcW w:w="3016" w:type="dxa"/>
            <w:gridSpan w:val="2"/>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Резерв дәрес</w:t>
            </w:r>
          </w:p>
        </w:tc>
        <w:tc>
          <w:tcPr>
            <w:tcW w:w="1163" w:type="dxa"/>
          </w:tcPr>
          <w:p w:rsidR="00261B45" w:rsidRPr="00325F24" w:rsidRDefault="00261B45" w:rsidP="007963D9">
            <w:pPr>
              <w:pStyle w:val="a3"/>
              <w:rPr>
                <w:rFonts w:ascii="Times New Roman" w:hAnsi="Times New Roman" w:cs="Times New Roman"/>
                <w:sz w:val="24"/>
                <w:szCs w:val="24"/>
                <w:lang w:val="tt-RU"/>
              </w:rPr>
            </w:pPr>
          </w:p>
        </w:tc>
        <w:tc>
          <w:tcPr>
            <w:tcW w:w="769"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1</w:t>
            </w:r>
          </w:p>
        </w:tc>
        <w:tc>
          <w:tcPr>
            <w:tcW w:w="2974" w:type="dxa"/>
          </w:tcPr>
          <w:p w:rsidR="00261B45" w:rsidRPr="00325F24" w:rsidRDefault="00261B45" w:rsidP="007963D9">
            <w:pPr>
              <w:pStyle w:val="a3"/>
              <w:rPr>
                <w:rFonts w:ascii="Times New Roman" w:hAnsi="Times New Roman" w:cs="Times New Roman"/>
                <w:sz w:val="24"/>
                <w:szCs w:val="24"/>
                <w:lang w:val="tt-RU"/>
              </w:rPr>
            </w:pPr>
          </w:p>
        </w:tc>
        <w:tc>
          <w:tcPr>
            <w:tcW w:w="3045" w:type="dxa"/>
          </w:tcPr>
          <w:p w:rsidR="00261B45" w:rsidRPr="00325F24" w:rsidRDefault="00261B45" w:rsidP="007963D9">
            <w:pPr>
              <w:pStyle w:val="a3"/>
              <w:rPr>
                <w:rFonts w:ascii="Times New Roman" w:hAnsi="Times New Roman" w:cs="Times New Roman"/>
                <w:sz w:val="24"/>
                <w:szCs w:val="24"/>
                <w:lang w:val="tt-RU"/>
              </w:rPr>
            </w:pPr>
          </w:p>
        </w:tc>
        <w:tc>
          <w:tcPr>
            <w:tcW w:w="1282" w:type="dxa"/>
          </w:tcPr>
          <w:p w:rsidR="00261B45" w:rsidRPr="00325F24" w:rsidRDefault="00261B45" w:rsidP="007963D9">
            <w:pPr>
              <w:pStyle w:val="a3"/>
              <w:rPr>
                <w:rFonts w:ascii="Times New Roman" w:hAnsi="Times New Roman" w:cs="Times New Roman"/>
                <w:sz w:val="24"/>
                <w:szCs w:val="24"/>
                <w:lang w:val="tt-RU"/>
              </w:rPr>
            </w:pPr>
          </w:p>
        </w:tc>
        <w:tc>
          <w:tcPr>
            <w:tcW w:w="1977" w:type="dxa"/>
          </w:tcPr>
          <w:p w:rsidR="00261B45" w:rsidRPr="00325F24" w:rsidRDefault="00261B45" w:rsidP="007963D9">
            <w:pPr>
              <w:pStyle w:val="a3"/>
              <w:rPr>
                <w:rFonts w:ascii="Times New Roman" w:hAnsi="Times New Roman" w:cs="Times New Roman"/>
                <w:sz w:val="24"/>
                <w:szCs w:val="24"/>
                <w:lang w:val="tt-RU"/>
              </w:rPr>
            </w:pPr>
          </w:p>
        </w:tc>
        <w:tc>
          <w:tcPr>
            <w:tcW w:w="756" w:type="dxa"/>
          </w:tcPr>
          <w:p w:rsidR="00261B45" w:rsidRPr="00325F24" w:rsidRDefault="00261B45" w:rsidP="007963D9">
            <w:pPr>
              <w:pStyle w:val="a3"/>
              <w:rPr>
                <w:rFonts w:ascii="Times New Roman" w:hAnsi="Times New Roman" w:cs="Times New Roman"/>
                <w:sz w:val="24"/>
                <w:szCs w:val="24"/>
                <w:lang w:val="tt-RU"/>
              </w:rPr>
            </w:pPr>
            <w:r w:rsidRPr="00325F24">
              <w:rPr>
                <w:rFonts w:ascii="Times New Roman" w:hAnsi="Times New Roman" w:cs="Times New Roman"/>
                <w:sz w:val="24"/>
                <w:szCs w:val="24"/>
                <w:lang w:val="tt-RU"/>
              </w:rPr>
              <w:t>24.05</w:t>
            </w:r>
          </w:p>
        </w:tc>
        <w:tc>
          <w:tcPr>
            <w:tcW w:w="759" w:type="dxa"/>
          </w:tcPr>
          <w:p w:rsidR="00261B45" w:rsidRPr="00325F24" w:rsidRDefault="00261B45" w:rsidP="007963D9">
            <w:pPr>
              <w:pStyle w:val="a3"/>
              <w:rPr>
                <w:rFonts w:ascii="Times New Roman" w:hAnsi="Times New Roman" w:cs="Times New Roman"/>
                <w:sz w:val="24"/>
                <w:szCs w:val="24"/>
                <w:lang w:val="tt-RU"/>
              </w:rPr>
            </w:pPr>
          </w:p>
        </w:tc>
      </w:tr>
    </w:tbl>
    <w:p w:rsidR="006E0881" w:rsidRPr="00261B45" w:rsidRDefault="006E0881" w:rsidP="00261B45">
      <w:pPr>
        <w:pStyle w:val="a3"/>
        <w:rPr>
          <w:rFonts w:ascii="Times New Roman" w:hAnsi="Times New Roman" w:cs="Times New Roman"/>
          <w:sz w:val="24"/>
          <w:szCs w:val="24"/>
        </w:rPr>
      </w:pPr>
    </w:p>
    <w:sectPr w:rsidR="006E0881" w:rsidRPr="00261B45" w:rsidSect="00261B4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A07AAA"/>
    <w:lvl w:ilvl="0">
      <w:numFmt w:val="bullet"/>
      <w:lvlText w:val="*"/>
      <w:lvlJc w:val="left"/>
      <w:pPr>
        <w:ind w:left="0" w:firstLine="0"/>
      </w:pPr>
    </w:lvl>
  </w:abstractNum>
  <w:abstractNum w:abstractNumId="1">
    <w:nsid w:val="25607EF1"/>
    <w:multiLevelType w:val="singleLevel"/>
    <w:tmpl w:val="725CAE4C"/>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2">
    <w:nsid w:val="364F2C1F"/>
    <w:multiLevelType w:val="singleLevel"/>
    <w:tmpl w:val="A77258C0"/>
    <w:lvl w:ilvl="0">
      <w:start w:val="1"/>
      <w:numFmt w:val="decimal"/>
      <w:lvlText w:val="%1)"/>
      <w:legacy w:legacy="1" w:legacySpace="0" w:legacyIndent="259"/>
      <w:lvlJc w:val="left"/>
      <w:rPr>
        <w:rFonts w:ascii="Times New Roman" w:hAnsi="Times New Roman" w:cs="Times New Roman" w:hint="default"/>
      </w:rPr>
    </w:lvl>
  </w:abstractNum>
  <w:num w:numId="1">
    <w:abstractNumId w:val="0"/>
    <w:lvlOverride w:ilvl="0">
      <w:lvl w:ilvl="0">
        <w:numFmt w:val="bullet"/>
        <w:lvlText w:val="—"/>
        <w:legacy w:legacy="1" w:legacySpace="0" w:legacyIndent="26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95"/>
        <w:lvlJc w:val="left"/>
        <w:rPr>
          <w:rFonts w:ascii="Times New Roman" w:hAnsi="Times New Roman" w:cs="Times New Roman" w:hint="default"/>
        </w:rPr>
      </w:lvl>
    </w:lvlOverride>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45"/>
    <w:rsid w:val="000E49D4"/>
    <w:rsid w:val="00261B45"/>
    <w:rsid w:val="003718D7"/>
    <w:rsid w:val="006E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B45"/>
    <w:pPr>
      <w:spacing w:after="0" w:line="240" w:lineRule="auto"/>
    </w:pPr>
  </w:style>
  <w:style w:type="table" w:styleId="a4">
    <w:name w:val="Table Grid"/>
    <w:basedOn w:val="a1"/>
    <w:rsid w:val="00261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61B45"/>
  </w:style>
  <w:style w:type="table" w:customStyle="1" w:styleId="10">
    <w:name w:val="Сетка таблицы1"/>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261B45"/>
  </w:style>
  <w:style w:type="table" w:customStyle="1" w:styleId="4">
    <w:name w:val="Сетка таблицы4"/>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4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B45"/>
    <w:pPr>
      <w:spacing w:after="0" w:line="240" w:lineRule="auto"/>
    </w:pPr>
  </w:style>
  <w:style w:type="table" w:styleId="a4">
    <w:name w:val="Table Grid"/>
    <w:basedOn w:val="a1"/>
    <w:rsid w:val="00261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61B45"/>
  </w:style>
  <w:style w:type="table" w:customStyle="1" w:styleId="10">
    <w:name w:val="Сетка таблицы1"/>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261B45"/>
  </w:style>
  <w:style w:type="table" w:customStyle="1" w:styleId="4">
    <w:name w:val="Сетка таблицы4"/>
    <w:basedOn w:val="a1"/>
    <w:next w:val="a4"/>
    <w:uiPriority w:val="59"/>
    <w:rsid w:val="0026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4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Золотая Рыбка</dc:creator>
  <cp:lastModifiedBy>Золотая Рыбка</cp:lastModifiedBy>
  <cp:revision>3</cp:revision>
  <cp:lastPrinted>2013-03-03T17:06:00Z</cp:lastPrinted>
  <dcterms:created xsi:type="dcterms:W3CDTF">2013-02-26T15:41:00Z</dcterms:created>
  <dcterms:modified xsi:type="dcterms:W3CDTF">2013-03-03T17:07:00Z</dcterms:modified>
</cp:coreProperties>
</file>