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8C" w:rsidRDefault="00C8678C" w:rsidP="00647C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C69">
        <w:rPr>
          <w:rFonts w:ascii="Times New Roman" w:hAnsi="Times New Roman"/>
          <w:b/>
          <w:sz w:val="24"/>
          <w:szCs w:val="24"/>
        </w:rPr>
        <w:t>План-конспект урока английского языка в 3 классе</w:t>
      </w:r>
    </w:p>
    <w:p w:rsidR="00C8678C" w:rsidRPr="001E5F56" w:rsidRDefault="00C8678C" w:rsidP="00647C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 «Английский язык.</w:t>
      </w:r>
      <w:r w:rsidRPr="001E5F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Brilliant</w:t>
      </w:r>
      <w:r>
        <w:rPr>
          <w:rFonts w:ascii="Times New Roman" w:hAnsi="Times New Roman"/>
          <w:b/>
          <w:sz w:val="24"/>
          <w:szCs w:val="24"/>
        </w:rPr>
        <w:t xml:space="preserve"> »</w:t>
      </w:r>
      <w:r w:rsidRPr="001E5F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ав. Ларионова И.В., Комарова Ю.И.</w:t>
      </w:r>
    </w:p>
    <w:p w:rsidR="00C8678C" w:rsidRDefault="00C8678C" w:rsidP="00647C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678C" w:rsidRDefault="00C8678C" w:rsidP="00134ADF">
      <w:pPr>
        <w:spacing w:after="0"/>
        <w:rPr>
          <w:rFonts w:ascii="Times New Roman" w:hAnsi="Times New Roman"/>
          <w:sz w:val="24"/>
          <w:szCs w:val="24"/>
        </w:rPr>
      </w:pPr>
      <w:r w:rsidRPr="00C33EA2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Байжанова Юлдузхон Тургунбаевна,  Асташева Елена Владимировна</w:t>
      </w:r>
    </w:p>
    <w:p w:rsidR="00C8678C" w:rsidRDefault="00C8678C" w:rsidP="00134ADF">
      <w:pPr>
        <w:spacing w:after="0"/>
        <w:rPr>
          <w:rFonts w:ascii="Times New Roman" w:hAnsi="Times New Roman"/>
          <w:sz w:val="24"/>
          <w:szCs w:val="24"/>
        </w:rPr>
      </w:pPr>
      <w:r w:rsidRPr="00C33EA2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33EA2">
        <w:rPr>
          <w:rFonts w:ascii="Times New Roman" w:hAnsi="Times New Roman"/>
          <w:b/>
          <w:sz w:val="24"/>
          <w:szCs w:val="24"/>
        </w:rPr>
        <w:t>Профессии.</w:t>
      </w:r>
    </w:p>
    <w:p w:rsidR="00C8678C" w:rsidRDefault="00C8678C" w:rsidP="00134ADF">
      <w:pPr>
        <w:spacing w:after="0"/>
        <w:rPr>
          <w:rFonts w:ascii="Times New Roman" w:hAnsi="Times New Roman"/>
          <w:sz w:val="24"/>
          <w:szCs w:val="24"/>
        </w:rPr>
      </w:pPr>
    </w:p>
    <w:p w:rsidR="00C8678C" w:rsidRPr="009F6817" w:rsidRDefault="00C8678C" w:rsidP="00C33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3EA2">
        <w:rPr>
          <w:rFonts w:ascii="Times New Roman" w:hAnsi="Times New Roman"/>
          <w:b/>
          <w:sz w:val="24"/>
          <w:szCs w:val="24"/>
        </w:rPr>
        <w:t>Цель урока</w:t>
      </w:r>
      <w:r>
        <w:rPr>
          <w:rFonts w:ascii="Times New Roman" w:hAnsi="Times New Roman"/>
          <w:sz w:val="24"/>
          <w:szCs w:val="24"/>
        </w:rPr>
        <w:t>: введение новой лексики по теме «Профессии», актуализация грамматических навыков, научить вести диалог-расспрос о будущей профессии, обучение неподготовленной монологической речи по плану</w:t>
      </w:r>
      <w:r w:rsidRPr="009F6817">
        <w:rPr>
          <w:rFonts w:ascii="Times New Roman" w:hAnsi="Times New Roman"/>
          <w:b/>
          <w:sz w:val="24"/>
          <w:szCs w:val="24"/>
        </w:rPr>
        <w:t>. ( Слайд 1).</w:t>
      </w:r>
    </w:p>
    <w:p w:rsidR="00C8678C" w:rsidRDefault="00C8678C" w:rsidP="00C33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678C" w:rsidRDefault="00C8678C" w:rsidP="00C33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3EA2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>: комбинированный.</w:t>
      </w:r>
    </w:p>
    <w:p w:rsidR="00C8678C" w:rsidRDefault="00C8678C" w:rsidP="00134AD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678C" w:rsidRPr="00C33EA2" w:rsidRDefault="00C8678C" w:rsidP="00134ADF">
      <w:pPr>
        <w:spacing w:after="0"/>
        <w:rPr>
          <w:rFonts w:ascii="Times New Roman" w:hAnsi="Times New Roman"/>
          <w:b/>
          <w:sz w:val="24"/>
          <w:szCs w:val="24"/>
        </w:rPr>
      </w:pPr>
      <w:r w:rsidRPr="00C33EA2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8678C" w:rsidRPr="001A03CA" w:rsidRDefault="00C8678C" w:rsidP="00C33EA2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1A03CA">
        <w:rPr>
          <w:rFonts w:ascii="Times New Roman" w:hAnsi="Times New Roman"/>
          <w:sz w:val="24"/>
          <w:szCs w:val="24"/>
          <w:lang w:val="en-US"/>
        </w:rPr>
        <w:t>1.</w:t>
      </w:r>
      <w:r>
        <w:rPr>
          <w:rFonts w:ascii="Times New Roman" w:hAnsi="Times New Roman"/>
          <w:sz w:val="24"/>
          <w:szCs w:val="24"/>
        </w:rPr>
        <w:t>Образовательные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>познакомить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</w:t>
      </w:r>
      <w:r w:rsidRPr="001A03CA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lawyer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doctor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singer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businessman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musician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politician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film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star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pilot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teacher</w:t>
      </w:r>
      <w:r w:rsidRPr="001A03CA">
        <w:rPr>
          <w:rFonts w:ascii="Times New Roman" w:hAnsi="Times New Roman"/>
          <w:sz w:val="24"/>
          <w:szCs w:val="24"/>
          <w:lang w:val="en-US"/>
        </w:rPr>
        <w:t>.</w:t>
      </w:r>
    </w:p>
    <w:p w:rsidR="00C8678C" w:rsidRDefault="00C8678C" w:rsidP="00C33EA2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1B63A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Развивающие: развивать навыки и умения чтения, письма, устной речи и умения выражать свое мнение по данной теме.</w:t>
      </w:r>
    </w:p>
    <w:p w:rsidR="00C8678C" w:rsidRDefault="00C8678C" w:rsidP="00C33EA2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3.Воспитательные: умение работать в парах, выслушивать мнение других, высказывать предположения, обсуждать проблемные вопросы, проявлять уважение к людям разных специальностей.</w:t>
      </w:r>
    </w:p>
    <w:p w:rsidR="00C8678C" w:rsidRDefault="00C8678C" w:rsidP="00D86237">
      <w:pPr>
        <w:spacing w:after="0"/>
        <w:rPr>
          <w:rFonts w:ascii="Times New Roman" w:hAnsi="Times New Roman"/>
          <w:sz w:val="24"/>
          <w:szCs w:val="24"/>
        </w:rPr>
      </w:pPr>
    </w:p>
    <w:p w:rsidR="00C8678C" w:rsidRDefault="00C8678C" w:rsidP="00D86237">
      <w:pPr>
        <w:spacing w:after="0"/>
        <w:rPr>
          <w:rFonts w:ascii="Times New Roman" w:hAnsi="Times New Roman"/>
          <w:sz w:val="24"/>
          <w:szCs w:val="24"/>
        </w:rPr>
      </w:pPr>
      <w:r w:rsidRPr="005271B7">
        <w:rPr>
          <w:rFonts w:ascii="Times New Roman" w:hAnsi="Times New Roman"/>
          <w:b/>
          <w:sz w:val="24"/>
          <w:szCs w:val="24"/>
        </w:rPr>
        <w:t>Формирование УУД</w:t>
      </w:r>
      <w:r>
        <w:rPr>
          <w:rFonts w:ascii="Times New Roman" w:hAnsi="Times New Roman"/>
          <w:sz w:val="24"/>
          <w:szCs w:val="24"/>
        </w:rPr>
        <w:t>:</w:t>
      </w:r>
    </w:p>
    <w:p w:rsidR="00C8678C" w:rsidRDefault="00C8678C" w:rsidP="00D862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678C" w:rsidRDefault="00C8678C" w:rsidP="00D86237">
      <w:pPr>
        <w:spacing w:after="0"/>
        <w:rPr>
          <w:rFonts w:ascii="Times New Roman" w:hAnsi="Times New Roman"/>
          <w:sz w:val="24"/>
          <w:szCs w:val="24"/>
        </w:rPr>
      </w:pPr>
      <w:r w:rsidRPr="005271B7">
        <w:rPr>
          <w:rFonts w:ascii="Times New Roman" w:hAnsi="Times New Roman"/>
          <w:b/>
          <w:sz w:val="24"/>
          <w:szCs w:val="24"/>
        </w:rPr>
        <w:t>Личностные:</w:t>
      </w:r>
      <w:r>
        <w:rPr>
          <w:rFonts w:ascii="Times New Roman" w:hAnsi="Times New Roman"/>
          <w:sz w:val="24"/>
          <w:szCs w:val="24"/>
        </w:rPr>
        <w:t xml:space="preserve"> положительное отношение к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процессу познания, применять правила сотрудничества;</w:t>
      </w:r>
    </w:p>
    <w:p w:rsidR="00C8678C" w:rsidRDefault="00C8678C" w:rsidP="00D862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678C" w:rsidRDefault="00C8678C" w:rsidP="00D86237">
      <w:pPr>
        <w:spacing w:after="0"/>
        <w:rPr>
          <w:rFonts w:ascii="Times New Roman" w:hAnsi="Times New Roman"/>
          <w:sz w:val="24"/>
          <w:szCs w:val="24"/>
        </w:rPr>
      </w:pPr>
      <w:r w:rsidRPr="006E59B5">
        <w:rPr>
          <w:rFonts w:ascii="Times New Roman" w:hAnsi="Times New Roman"/>
          <w:b/>
          <w:sz w:val="24"/>
          <w:szCs w:val="24"/>
        </w:rPr>
        <w:t>Познавательные:</w:t>
      </w:r>
      <w:r>
        <w:rPr>
          <w:rFonts w:ascii="Times New Roman" w:hAnsi="Times New Roman"/>
          <w:sz w:val="24"/>
          <w:szCs w:val="24"/>
        </w:rPr>
        <w:t xml:space="preserve"> воспроизводить по памяти информацию, необходимую для решения учебной задачи ,высказывать предположения, обсуждать проблемные вопросы;</w:t>
      </w:r>
    </w:p>
    <w:p w:rsidR="00C8678C" w:rsidRDefault="00C8678C" w:rsidP="00D862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678C" w:rsidRDefault="00C8678C" w:rsidP="00D86237">
      <w:pPr>
        <w:spacing w:after="0"/>
        <w:rPr>
          <w:rFonts w:ascii="Times New Roman" w:hAnsi="Times New Roman"/>
          <w:sz w:val="24"/>
          <w:szCs w:val="24"/>
        </w:rPr>
      </w:pPr>
      <w:r w:rsidRPr="006E59B5">
        <w:rPr>
          <w:rFonts w:ascii="Times New Roman" w:hAnsi="Times New Roman"/>
          <w:b/>
          <w:sz w:val="24"/>
          <w:szCs w:val="24"/>
        </w:rPr>
        <w:t>Коммуникативные:</w:t>
      </w:r>
      <w:r>
        <w:rPr>
          <w:rFonts w:ascii="Times New Roman" w:hAnsi="Times New Roman"/>
          <w:sz w:val="24"/>
          <w:szCs w:val="24"/>
        </w:rPr>
        <w:t xml:space="preserve"> участвовать в учебном диалоге и строить монологические высказывания;</w:t>
      </w:r>
    </w:p>
    <w:p w:rsidR="00C8678C" w:rsidRDefault="00C8678C" w:rsidP="00D862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678C" w:rsidRDefault="00C8678C" w:rsidP="00D86237">
      <w:pPr>
        <w:spacing w:after="0"/>
        <w:rPr>
          <w:rFonts w:ascii="Times New Roman" w:hAnsi="Times New Roman"/>
          <w:sz w:val="24"/>
          <w:szCs w:val="24"/>
        </w:rPr>
      </w:pPr>
      <w:r w:rsidRPr="006E59B5">
        <w:rPr>
          <w:rFonts w:ascii="Times New Roman" w:hAnsi="Times New Roman"/>
          <w:b/>
          <w:sz w:val="24"/>
          <w:szCs w:val="24"/>
        </w:rPr>
        <w:t>Регулятивные:</w:t>
      </w:r>
      <w:r>
        <w:rPr>
          <w:rFonts w:ascii="Times New Roman" w:hAnsi="Times New Roman"/>
          <w:sz w:val="24"/>
          <w:szCs w:val="24"/>
        </w:rPr>
        <w:t xml:space="preserve"> планировать решение учебной задачи, оценивать и корректировать свою деятельность.</w:t>
      </w:r>
    </w:p>
    <w:p w:rsidR="00C8678C" w:rsidRDefault="00C8678C" w:rsidP="00D86237">
      <w:pPr>
        <w:spacing w:after="0"/>
        <w:rPr>
          <w:rFonts w:ascii="Times New Roman" w:hAnsi="Times New Roman"/>
          <w:sz w:val="24"/>
          <w:szCs w:val="24"/>
        </w:rPr>
      </w:pPr>
    </w:p>
    <w:p w:rsidR="00C8678C" w:rsidRPr="00C33EA2" w:rsidRDefault="00C8678C" w:rsidP="00D86237">
      <w:pPr>
        <w:spacing w:after="0"/>
        <w:rPr>
          <w:rFonts w:ascii="Times New Roman" w:hAnsi="Times New Roman"/>
          <w:b/>
          <w:sz w:val="24"/>
          <w:szCs w:val="24"/>
        </w:rPr>
      </w:pPr>
      <w:r w:rsidRPr="00C33EA2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C8678C" w:rsidRDefault="00C8678C" w:rsidP="00D862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Базовый уровень: тренировка в использовании лексико-грамматического материала в устной речи, умение вести диалог – расспрос о будущей профессии и строить монологическое высказывание.</w:t>
      </w:r>
    </w:p>
    <w:p w:rsidR="00C8678C" w:rsidRDefault="00C8678C" w:rsidP="00D86237">
      <w:pPr>
        <w:spacing w:after="0"/>
        <w:rPr>
          <w:rFonts w:ascii="Times New Roman" w:hAnsi="Times New Roman"/>
          <w:sz w:val="24"/>
          <w:szCs w:val="24"/>
        </w:rPr>
      </w:pPr>
    </w:p>
    <w:p w:rsidR="00C8678C" w:rsidRDefault="00C8678C" w:rsidP="00D86237">
      <w:pPr>
        <w:spacing w:after="0"/>
        <w:rPr>
          <w:rFonts w:ascii="Times New Roman" w:hAnsi="Times New Roman"/>
          <w:sz w:val="24"/>
          <w:szCs w:val="24"/>
        </w:rPr>
      </w:pPr>
      <w:r w:rsidRPr="00C33EA2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медиа проектор, экран, компьютер, карточки с новыми словами.</w:t>
      </w:r>
    </w:p>
    <w:p w:rsidR="00C8678C" w:rsidRDefault="00C8678C" w:rsidP="00D86237">
      <w:pPr>
        <w:spacing w:after="0"/>
        <w:rPr>
          <w:rFonts w:ascii="Times New Roman" w:hAnsi="Times New Roman"/>
          <w:sz w:val="24"/>
          <w:szCs w:val="24"/>
        </w:rPr>
      </w:pPr>
    </w:p>
    <w:p w:rsidR="00C8678C" w:rsidRPr="00FD7C69" w:rsidRDefault="00C8678C" w:rsidP="00D86237">
      <w:pPr>
        <w:spacing w:after="0"/>
        <w:rPr>
          <w:rFonts w:ascii="Times New Roman" w:hAnsi="Times New Roman"/>
          <w:b/>
          <w:sz w:val="24"/>
          <w:szCs w:val="24"/>
        </w:rPr>
      </w:pPr>
      <w:r w:rsidRPr="00FD7C69">
        <w:rPr>
          <w:rFonts w:ascii="Times New Roman" w:hAnsi="Times New Roman"/>
          <w:b/>
          <w:sz w:val="24"/>
          <w:szCs w:val="24"/>
        </w:rPr>
        <w:t xml:space="preserve">План урока: </w:t>
      </w:r>
    </w:p>
    <w:p w:rsidR="00C8678C" w:rsidRDefault="00C8678C" w:rsidP="002447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Организационный момент.</w:t>
      </w:r>
    </w:p>
    <w:p w:rsidR="00C8678C" w:rsidRDefault="00C8678C" w:rsidP="002447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Актуализация  знаний.</w:t>
      </w:r>
    </w:p>
    <w:p w:rsidR="00C8678C" w:rsidRPr="005271B7" w:rsidRDefault="00C8678C" w:rsidP="00244720">
      <w:pPr>
        <w:spacing w:after="0"/>
        <w:rPr>
          <w:rFonts w:ascii="Times New Roman" w:hAnsi="Times New Roman"/>
          <w:sz w:val="24"/>
          <w:szCs w:val="24"/>
        </w:rPr>
      </w:pPr>
      <w:r w:rsidRPr="005271B7">
        <w:rPr>
          <w:rFonts w:ascii="Times New Roman" w:hAnsi="Times New Roman"/>
          <w:sz w:val="24"/>
          <w:szCs w:val="24"/>
        </w:rPr>
        <w:t>3. «</w:t>
      </w:r>
      <w:r>
        <w:rPr>
          <w:rFonts w:ascii="Times New Roman" w:hAnsi="Times New Roman"/>
          <w:sz w:val="24"/>
          <w:szCs w:val="24"/>
        </w:rPr>
        <w:t>Открытие</w:t>
      </w:r>
      <w:r w:rsidRPr="00527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нового</w:t>
      </w:r>
      <w:r w:rsidRPr="00527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 w:rsidRPr="005271B7">
        <w:rPr>
          <w:rFonts w:ascii="Times New Roman" w:hAnsi="Times New Roman"/>
          <w:sz w:val="24"/>
          <w:szCs w:val="24"/>
        </w:rPr>
        <w:t>».</w:t>
      </w:r>
    </w:p>
    <w:p w:rsidR="00C8678C" w:rsidRPr="005271B7" w:rsidRDefault="00C8678C" w:rsidP="00244720">
      <w:pPr>
        <w:spacing w:after="0"/>
        <w:rPr>
          <w:rFonts w:ascii="Times New Roman" w:hAnsi="Times New Roman"/>
          <w:sz w:val="24"/>
          <w:szCs w:val="24"/>
        </w:rPr>
      </w:pPr>
      <w:r w:rsidRPr="005271B7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Постановка</w:t>
      </w:r>
      <w:r w:rsidRPr="00527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учебной</w:t>
      </w:r>
      <w:r w:rsidRPr="00527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</w:t>
      </w:r>
      <w:r w:rsidRPr="005271B7">
        <w:rPr>
          <w:rFonts w:ascii="Times New Roman" w:hAnsi="Times New Roman"/>
          <w:sz w:val="24"/>
          <w:szCs w:val="24"/>
        </w:rPr>
        <w:t>.</w:t>
      </w:r>
    </w:p>
    <w:p w:rsidR="00C8678C" w:rsidRPr="005271B7" w:rsidRDefault="00C8678C" w:rsidP="00244720">
      <w:pPr>
        <w:spacing w:after="0"/>
        <w:rPr>
          <w:rFonts w:ascii="Times New Roman" w:hAnsi="Times New Roman"/>
          <w:sz w:val="24"/>
          <w:szCs w:val="24"/>
        </w:rPr>
      </w:pPr>
      <w:r w:rsidRPr="005271B7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Первичное закрепление лексических навыков.</w:t>
      </w:r>
    </w:p>
    <w:p w:rsidR="00C8678C" w:rsidRPr="00C33EA2" w:rsidRDefault="00C8678C" w:rsidP="00244720">
      <w:pPr>
        <w:spacing w:after="0"/>
        <w:rPr>
          <w:rFonts w:ascii="Times New Roman" w:hAnsi="Times New Roman"/>
          <w:sz w:val="24"/>
          <w:szCs w:val="24"/>
        </w:rPr>
      </w:pPr>
      <w:r w:rsidRPr="00C33EA2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Активизация</w:t>
      </w:r>
      <w:r w:rsidRPr="00C33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</w:t>
      </w:r>
      <w:r w:rsidRPr="00C33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монологической</w:t>
      </w:r>
      <w:r w:rsidRPr="00C33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</w:t>
      </w:r>
      <w:r w:rsidRPr="00C33EA2">
        <w:rPr>
          <w:rFonts w:ascii="Times New Roman" w:hAnsi="Times New Roman"/>
          <w:sz w:val="24"/>
          <w:szCs w:val="24"/>
        </w:rPr>
        <w:t>.</w:t>
      </w:r>
    </w:p>
    <w:p w:rsidR="00C8678C" w:rsidRPr="00C33EA2" w:rsidRDefault="00C8678C" w:rsidP="00244720">
      <w:pPr>
        <w:spacing w:after="0"/>
        <w:rPr>
          <w:rFonts w:ascii="Times New Roman" w:hAnsi="Times New Roman"/>
          <w:sz w:val="24"/>
          <w:szCs w:val="24"/>
        </w:rPr>
      </w:pPr>
      <w:r w:rsidRPr="00C33EA2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Рефлексия деятельности.</w:t>
      </w:r>
    </w:p>
    <w:p w:rsidR="00C8678C" w:rsidRPr="00C33EA2" w:rsidRDefault="00C8678C" w:rsidP="00244720">
      <w:pPr>
        <w:spacing w:after="0"/>
        <w:rPr>
          <w:rFonts w:ascii="Times New Roman" w:hAnsi="Times New Roman"/>
          <w:sz w:val="24"/>
          <w:szCs w:val="24"/>
        </w:rPr>
      </w:pPr>
    </w:p>
    <w:p w:rsidR="00C8678C" w:rsidRPr="00C33EA2" w:rsidRDefault="00C8678C" w:rsidP="00244720">
      <w:pPr>
        <w:spacing w:after="0"/>
        <w:rPr>
          <w:rFonts w:ascii="Times New Roman" w:hAnsi="Times New Roman"/>
          <w:b/>
          <w:sz w:val="24"/>
          <w:szCs w:val="24"/>
        </w:rPr>
      </w:pPr>
      <w:r w:rsidRPr="00FD7C69">
        <w:rPr>
          <w:rFonts w:ascii="Times New Roman" w:hAnsi="Times New Roman"/>
          <w:b/>
          <w:sz w:val="24"/>
          <w:szCs w:val="24"/>
        </w:rPr>
        <w:t>Ход</w:t>
      </w:r>
      <w:r w:rsidRPr="00C33EA2">
        <w:rPr>
          <w:rFonts w:ascii="Times New Roman" w:hAnsi="Times New Roman"/>
          <w:b/>
          <w:sz w:val="24"/>
          <w:szCs w:val="24"/>
        </w:rPr>
        <w:t xml:space="preserve"> </w:t>
      </w:r>
      <w:r w:rsidRPr="00FD7C69">
        <w:rPr>
          <w:rFonts w:ascii="Times New Roman" w:hAnsi="Times New Roman"/>
          <w:b/>
          <w:sz w:val="24"/>
          <w:szCs w:val="24"/>
        </w:rPr>
        <w:t>урока</w:t>
      </w:r>
      <w:r w:rsidRPr="00C33EA2">
        <w:rPr>
          <w:rFonts w:ascii="Times New Roman" w:hAnsi="Times New Roman"/>
          <w:b/>
          <w:sz w:val="24"/>
          <w:szCs w:val="24"/>
        </w:rPr>
        <w:t xml:space="preserve">: </w:t>
      </w:r>
    </w:p>
    <w:p w:rsidR="00C8678C" w:rsidRPr="00C33EA2" w:rsidRDefault="00C8678C" w:rsidP="00244720">
      <w:pPr>
        <w:spacing w:after="0"/>
        <w:rPr>
          <w:rFonts w:ascii="Times New Roman" w:hAnsi="Times New Roman"/>
          <w:b/>
          <w:sz w:val="24"/>
          <w:szCs w:val="24"/>
        </w:rPr>
      </w:pPr>
      <w:r w:rsidRPr="00FD7C6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33EA2">
        <w:rPr>
          <w:rFonts w:ascii="Times New Roman" w:hAnsi="Times New Roman"/>
          <w:b/>
          <w:sz w:val="24"/>
          <w:szCs w:val="24"/>
        </w:rPr>
        <w:t>.</w:t>
      </w:r>
      <w:r w:rsidRPr="00FD7C69">
        <w:rPr>
          <w:rFonts w:ascii="Times New Roman" w:hAnsi="Times New Roman"/>
          <w:b/>
          <w:sz w:val="24"/>
          <w:szCs w:val="24"/>
        </w:rPr>
        <w:t>Организационный</w:t>
      </w:r>
      <w:r w:rsidRPr="00C33EA2">
        <w:rPr>
          <w:rFonts w:ascii="Times New Roman" w:hAnsi="Times New Roman"/>
          <w:b/>
          <w:sz w:val="24"/>
          <w:szCs w:val="24"/>
        </w:rPr>
        <w:t xml:space="preserve"> </w:t>
      </w:r>
      <w:r w:rsidRPr="00FD7C69">
        <w:rPr>
          <w:rFonts w:ascii="Times New Roman" w:hAnsi="Times New Roman"/>
          <w:b/>
          <w:sz w:val="24"/>
          <w:szCs w:val="24"/>
        </w:rPr>
        <w:t>момент</w:t>
      </w:r>
      <w:r w:rsidRPr="00C33EA2">
        <w:rPr>
          <w:rFonts w:ascii="Times New Roman" w:hAnsi="Times New Roman"/>
          <w:b/>
          <w:sz w:val="24"/>
          <w:szCs w:val="24"/>
        </w:rPr>
        <w:t>.</w:t>
      </w:r>
    </w:p>
    <w:p w:rsidR="00C8678C" w:rsidRPr="0003263E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 w:rsidRPr="0003263E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Good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morning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boys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girls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Good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morning</w:t>
      </w:r>
      <w:r w:rsidRPr="0003263E">
        <w:rPr>
          <w:rFonts w:ascii="Times New Roman" w:hAnsi="Times New Roman"/>
          <w:sz w:val="24"/>
          <w:szCs w:val="24"/>
          <w:lang w:val="en-US"/>
        </w:rPr>
        <w:t>.)</w:t>
      </w:r>
    </w:p>
    <w:p w:rsidR="00C8678C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 w:rsidRPr="0003263E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am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glad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see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03263E">
        <w:rPr>
          <w:rFonts w:ascii="Times New Roman" w:hAnsi="Times New Roman"/>
          <w:sz w:val="24"/>
          <w:szCs w:val="24"/>
          <w:lang w:val="en-US"/>
        </w:rPr>
        <w:t>! (</w:t>
      </w:r>
      <w:r>
        <w:rPr>
          <w:rFonts w:ascii="Times New Roman" w:hAnsi="Times New Roman"/>
          <w:sz w:val="24"/>
          <w:szCs w:val="24"/>
          <w:lang w:val="en-US"/>
        </w:rPr>
        <w:t>We are glad to see you too.)</w:t>
      </w:r>
    </w:p>
    <w:p w:rsidR="00C8678C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How are you? (We are fine, thanks. And how are you?)</w:t>
      </w:r>
    </w:p>
    <w:p w:rsidR="00C8678C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I am fine, thank you. Who is absent today? (All pupils are present.)</w:t>
      </w:r>
    </w:p>
    <w:p w:rsidR="00C8678C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Look at the blackboard, please. You can see some new words there. Can you guess what we are going to talk about? </w:t>
      </w:r>
      <w:r>
        <w:rPr>
          <w:rFonts w:ascii="Times New Roman" w:hAnsi="Times New Roman"/>
          <w:sz w:val="24"/>
          <w:szCs w:val="24"/>
        </w:rPr>
        <w:t xml:space="preserve">(Учитель обращает внимание учеников на слова, заранее записанные на доске и предлагает им угадать тему урока). </w:t>
      </w:r>
    </w:p>
    <w:p w:rsidR="00C8678C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C8678C" w:rsidRPr="00FD7C69" w:rsidRDefault="00C8678C" w:rsidP="00C33EA2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D7C6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D7C69">
        <w:rPr>
          <w:rFonts w:ascii="Times New Roman" w:hAnsi="Times New Roman"/>
          <w:b/>
          <w:sz w:val="24"/>
          <w:szCs w:val="24"/>
        </w:rPr>
        <w:t>. Фонетическая разминка.</w:t>
      </w:r>
    </w:p>
    <w:p w:rsidR="00C8678C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Нам надо потренировать наши язычки.</w:t>
      </w:r>
    </w:p>
    <w:p w:rsidR="00C8678C" w:rsidRPr="00A80C1F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Вспомним, как обезьянка выбивает пыль из диванчика. </w:t>
      </w:r>
      <w:r w:rsidRPr="00A80C1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A80C1F">
        <w:rPr>
          <w:rFonts w:ascii="Times New Roman" w:hAnsi="Times New Roman"/>
          <w:sz w:val="24"/>
          <w:szCs w:val="24"/>
        </w:rPr>
        <w:t>], [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A80C1F">
        <w:rPr>
          <w:rFonts w:ascii="Times New Roman" w:hAnsi="Times New Roman"/>
          <w:sz w:val="24"/>
          <w:szCs w:val="24"/>
        </w:rPr>
        <w:t>], [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A80C1F">
        <w:rPr>
          <w:rFonts w:ascii="Times New Roman" w:hAnsi="Times New Roman"/>
          <w:sz w:val="24"/>
          <w:szCs w:val="24"/>
        </w:rPr>
        <w:t>]</w:t>
      </w:r>
    </w:p>
    <w:p w:rsidR="00C8678C" w:rsidRPr="00A80C1F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вытряхивает пыль из ковра?</w:t>
      </w:r>
      <w:r w:rsidRPr="00A80C1F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A80C1F">
        <w:rPr>
          <w:rFonts w:ascii="Times New Roman" w:hAnsi="Times New Roman"/>
          <w:sz w:val="24"/>
          <w:szCs w:val="24"/>
        </w:rPr>
        <w:t>], [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A80C1F">
        <w:rPr>
          <w:rFonts w:ascii="Times New Roman" w:hAnsi="Times New Roman"/>
          <w:sz w:val="24"/>
          <w:szCs w:val="24"/>
        </w:rPr>
        <w:t>], [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A80C1F">
        <w:rPr>
          <w:rFonts w:ascii="Times New Roman" w:hAnsi="Times New Roman"/>
          <w:sz w:val="24"/>
          <w:szCs w:val="24"/>
        </w:rPr>
        <w:t>].</w:t>
      </w:r>
    </w:p>
    <w:p w:rsidR="00C8678C" w:rsidRPr="00A80C1F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Обезьянка радуется чудесному дню и улыбается.</w:t>
      </w:r>
      <w:r w:rsidRPr="00A80C1F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80C1F">
        <w:rPr>
          <w:rFonts w:ascii="Times New Roman" w:hAnsi="Times New Roman"/>
          <w:sz w:val="24"/>
          <w:szCs w:val="24"/>
        </w:rPr>
        <w:t>:] – [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80C1F">
        <w:rPr>
          <w:rFonts w:ascii="Times New Roman" w:hAnsi="Times New Roman"/>
          <w:sz w:val="24"/>
          <w:szCs w:val="24"/>
        </w:rPr>
        <w:t>]</w:t>
      </w:r>
    </w:p>
    <w:p w:rsidR="00C8678C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 поет песенку – поднимите язычки вверх и поставьте их на бугорки за верхними зубами: </w:t>
      </w:r>
      <w:r w:rsidRPr="00A80C1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A80C1F">
        <w:rPr>
          <w:rFonts w:ascii="Times New Roman" w:hAnsi="Times New Roman"/>
          <w:sz w:val="24"/>
          <w:szCs w:val="24"/>
        </w:rPr>
        <w:t>], [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A80C1F">
        <w:rPr>
          <w:rFonts w:ascii="Times New Roman" w:hAnsi="Times New Roman"/>
          <w:sz w:val="24"/>
          <w:szCs w:val="24"/>
        </w:rPr>
        <w:t xml:space="preserve">]. </w:t>
      </w:r>
      <w:r>
        <w:rPr>
          <w:rFonts w:ascii="Times New Roman" w:hAnsi="Times New Roman"/>
          <w:sz w:val="24"/>
          <w:szCs w:val="24"/>
        </w:rPr>
        <w:t xml:space="preserve">(Дети повторяют). </w:t>
      </w:r>
      <w:r w:rsidRPr="009F6817">
        <w:rPr>
          <w:rFonts w:ascii="Times New Roman" w:hAnsi="Times New Roman"/>
          <w:b/>
          <w:sz w:val="24"/>
          <w:szCs w:val="24"/>
        </w:rPr>
        <w:t>(Слайд 2</w:t>
      </w:r>
      <w:r>
        <w:rPr>
          <w:rFonts w:ascii="Times New Roman" w:hAnsi="Times New Roman"/>
          <w:sz w:val="24"/>
          <w:szCs w:val="24"/>
        </w:rPr>
        <w:t>).</w:t>
      </w:r>
    </w:p>
    <w:p w:rsidR="00C8678C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C8678C" w:rsidRDefault="00C8678C" w:rsidP="00C33EA2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FD7C6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D7C69">
        <w:rPr>
          <w:rFonts w:ascii="Times New Roman" w:hAnsi="Times New Roman"/>
          <w:b/>
          <w:sz w:val="24"/>
          <w:szCs w:val="24"/>
        </w:rPr>
        <w:t xml:space="preserve">. Развитие лексических навыков. </w:t>
      </w:r>
      <w:r>
        <w:rPr>
          <w:rFonts w:ascii="Times New Roman" w:hAnsi="Times New Roman"/>
          <w:sz w:val="24"/>
          <w:szCs w:val="24"/>
        </w:rPr>
        <w:t>Введение новой лексики по теме «Профессии».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Look at the blackboard. There you can see some new words and pictures. What professions can you name looking at them? (Lawyer</w:t>
      </w:r>
      <w:r w:rsidRPr="001B63A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doctor</w:t>
      </w:r>
      <w:r w:rsidRPr="001B63A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singer</w:t>
      </w:r>
      <w:r w:rsidRPr="001B63A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businessman</w:t>
      </w:r>
      <w:r w:rsidRPr="001B63A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musician</w:t>
      </w:r>
      <w:r w:rsidRPr="001B63A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politician, film star, pilot, teacher).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привлекает внимание детей к словам и картинкам на доске и просит ребят догадаться о значении слов. Учитель может написать транскрипцию рядом с трудными или новыми для детей словами. Ребята записывают слова, повторяют хором за учителем и читают индивидуально</w:t>
      </w:r>
      <w:r w:rsidRPr="009F6817">
        <w:rPr>
          <w:rFonts w:ascii="Times New Roman" w:hAnsi="Times New Roman"/>
          <w:b/>
          <w:sz w:val="24"/>
          <w:szCs w:val="24"/>
        </w:rPr>
        <w:t>.      (Слайд 3).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  <w:r w:rsidRPr="00FD7C6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D7C69">
        <w:rPr>
          <w:rFonts w:ascii="Times New Roman" w:hAnsi="Times New Roman"/>
          <w:b/>
          <w:sz w:val="24"/>
          <w:szCs w:val="24"/>
        </w:rPr>
        <w:t>. Активизация грамматических навыков</w:t>
      </w:r>
      <w:r>
        <w:rPr>
          <w:rFonts w:ascii="Times New Roman" w:hAnsi="Times New Roman"/>
          <w:sz w:val="24"/>
          <w:szCs w:val="24"/>
        </w:rPr>
        <w:t xml:space="preserve"> (будущее время) и изучающее чтение сюжетной истории.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Children, will you read the task on page 94 and read the sentences. </w:t>
      </w:r>
      <w:r>
        <w:rPr>
          <w:rFonts w:ascii="Times New Roman" w:hAnsi="Times New Roman"/>
          <w:sz w:val="24"/>
          <w:szCs w:val="24"/>
        </w:rPr>
        <w:t>(Учитель предлагает обсудить картинку и реплику).</w:t>
      </w:r>
    </w:p>
    <w:p w:rsidR="00C8678C" w:rsidRPr="00DF0A82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  <w:r w:rsidRPr="00DF0A8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DF0A8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ll</w:t>
      </w:r>
      <w:r w:rsidRPr="00DF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</w:t>
      </w:r>
      <w:r w:rsidRPr="00DF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DF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film</w:t>
      </w:r>
      <w:r w:rsidRPr="00DF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star</w:t>
      </w:r>
      <w:r w:rsidRPr="00DF0A82">
        <w:rPr>
          <w:rFonts w:ascii="Times New Roman" w:hAnsi="Times New Roman"/>
          <w:sz w:val="24"/>
          <w:szCs w:val="24"/>
        </w:rPr>
        <w:t>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No, I won’t. I’ll be a teacher.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  <w:r w:rsidRPr="00DF0A8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Ребята делают вывод, с какой интонацией читаются данные предложения и затем самостоятельно читают и показывают жестом восходящую интонацию).</w:t>
      </w:r>
    </w:p>
    <w:p w:rsidR="00C8678C" w:rsidRDefault="00C8678C" w:rsidP="00A5209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давайте вспомним, о каком времени здесь идет речь? Верно. Это будущее время (</w:t>
      </w:r>
      <w:r>
        <w:rPr>
          <w:rFonts w:ascii="Times New Roman" w:hAnsi="Times New Roman"/>
          <w:sz w:val="24"/>
          <w:szCs w:val="24"/>
          <w:lang w:val="en-US"/>
        </w:rPr>
        <w:t>Future</w:t>
      </w:r>
      <w:r w:rsidRPr="00DF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Simple</w:t>
      </w:r>
      <w:r w:rsidRPr="00DF0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Tense</w:t>
      </w:r>
      <w:r w:rsidRPr="00DF0A82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Что обозначает это время? Обратите внимание на сокращенную форму глагола </w:t>
      </w:r>
      <w:r>
        <w:rPr>
          <w:rFonts w:ascii="Times New Roman" w:hAnsi="Times New Roman"/>
          <w:sz w:val="24"/>
          <w:szCs w:val="24"/>
          <w:lang w:val="en-US"/>
        </w:rPr>
        <w:t>will</w:t>
      </w:r>
      <w:r w:rsidRPr="00CA7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F6817">
        <w:rPr>
          <w:rFonts w:ascii="Times New Roman" w:hAnsi="Times New Roman"/>
          <w:b/>
          <w:sz w:val="24"/>
          <w:szCs w:val="24"/>
        </w:rPr>
        <w:t>(Слайд 4-7)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8678C" w:rsidRDefault="00C8678C" w:rsidP="00A5209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678C" w:rsidRPr="001A03CA" w:rsidRDefault="00C8678C" w:rsidP="00A5209A">
      <w:pPr>
        <w:spacing w:after="0"/>
        <w:rPr>
          <w:rFonts w:ascii="Times New Roman" w:hAnsi="Times New Roman"/>
          <w:b/>
          <w:sz w:val="24"/>
          <w:szCs w:val="24"/>
        </w:rPr>
      </w:pPr>
      <w:r w:rsidRPr="009F6817">
        <w:rPr>
          <w:rFonts w:ascii="Times New Roman" w:hAnsi="Times New Roman"/>
          <w:b/>
          <w:sz w:val="24"/>
          <w:szCs w:val="24"/>
        </w:rPr>
        <w:t>Первичное закрепление грамматических навыков</w:t>
      </w:r>
      <w:r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sz w:val="24"/>
          <w:szCs w:val="24"/>
          <w:lang w:val="en-US"/>
        </w:rPr>
        <w:t>Future</w:t>
      </w:r>
      <w:r w:rsidRPr="009F6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Simple</w:t>
      </w:r>
      <w:r>
        <w:rPr>
          <w:rFonts w:ascii="Times New Roman" w:hAnsi="Times New Roman"/>
          <w:sz w:val="24"/>
          <w:szCs w:val="24"/>
        </w:rPr>
        <w:t xml:space="preserve"> )</w:t>
      </w:r>
      <w:r w:rsidRPr="009F6817">
        <w:rPr>
          <w:rFonts w:ascii="Times New Roman" w:hAnsi="Times New Roman"/>
          <w:sz w:val="24"/>
          <w:szCs w:val="24"/>
        </w:rPr>
        <w:t xml:space="preserve">.  </w:t>
      </w:r>
      <w:r w:rsidRPr="001A03CA">
        <w:rPr>
          <w:rFonts w:ascii="Times New Roman" w:hAnsi="Times New Roman"/>
          <w:b/>
          <w:sz w:val="24"/>
          <w:szCs w:val="24"/>
        </w:rPr>
        <w:t>(</w:t>
      </w:r>
      <w:r w:rsidRPr="009F6817">
        <w:rPr>
          <w:rFonts w:ascii="Times New Roman" w:hAnsi="Times New Roman"/>
          <w:b/>
          <w:sz w:val="24"/>
          <w:szCs w:val="24"/>
          <w:lang w:val="en-US"/>
        </w:rPr>
        <w:t>C</w:t>
      </w:r>
      <w:r w:rsidRPr="009F6817">
        <w:rPr>
          <w:rFonts w:ascii="Times New Roman" w:hAnsi="Times New Roman"/>
          <w:b/>
          <w:sz w:val="24"/>
          <w:szCs w:val="24"/>
        </w:rPr>
        <w:t>лайд</w:t>
      </w:r>
      <w:r w:rsidRPr="001A03CA">
        <w:rPr>
          <w:rFonts w:ascii="Times New Roman" w:hAnsi="Times New Roman"/>
          <w:b/>
          <w:sz w:val="24"/>
          <w:szCs w:val="24"/>
        </w:rPr>
        <w:t xml:space="preserve"> 8, 9)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E3B7E">
        <w:rPr>
          <w:rFonts w:ascii="Times New Roman" w:hAnsi="Times New Roman"/>
          <w:sz w:val="24"/>
          <w:szCs w:val="24"/>
        </w:rPr>
        <w:t xml:space="preserve">Учитель предлагает детям составить </w:t>
      </w:r>
      <w:r>
        <w:rPr>
          <w:rFonts w:ascii="Times New Roman" w:hAnsi="Times New Roman"/>
          <w:sz w:val="24"/>
          <w:szCs w:val="24"/>
        </w:rPr>
        <w:t xml:space="preserve"> предложения в будущем времени и проверить по эталону.                                                                                                                                                </w:t>
      </w:r>
      <w:r w:rsidRPr="007E3B7E">
        <w:rPr>
          <w:rFonts w:ascii="Times New Roman" w:hAnsi="Times New Roman"/>
          <w:sz w:val="24"/>
          <w:szCs w:val="24"/>
        </w:rPr>
        <w:t xml:space="preserve"> </w:t>
      </w:r>
      <w:r w:rsidRPr="009F6817">
        <w:rPr>
          <w:rFonts w:ascii="Times New Roman" w:hAnsi="Times New Roman"/>
          <w:sz w:val="24"/>
          <w:szCs w:val="24"/>
          <w:lang w:val="en-US"/>
        </w:rPr>
        <w:t xml:space="preserve">-  </w:t>
      </w:r>
      <w:r>
        <w:rPr>
          <w:rFonts w:ascii="Times New Roman" w:hAnsi="Times New Roman"/>
          <w:sz w:val="24"/>
          <w:szCs w:val="24"/>
          <w:lang w:val="en-US"/>
        </w:rPr>
        <w:t xml:space="preserve">Now, open your work books and find </w:t>
      </w:r>
      <w:r w:rsidRPr="009F681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</w:t>
      </w:r>
      <w:r w:rsidRPr="009F681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F6817">
        <w:rPr>
          <w:rFonts w:ascii="Times New Roman" w:hAnsi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9F681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page</w:t>
      </w:r>
      <w:r w:rsidRPr="009F681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68 and do the task according to the model.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A03CA"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>Ann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good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playing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piano</w:t>
      </w:r>
      <w:r w:rsidRPr="001A03CA">
        <w:rPr>
          <w:rFonts w:ascii="Times New Roman" w:hAnsi="Times New Roman"/>
          <w:sz w:val="24"/>
          <w:szCs w:val="24"/>
          <w:lang w:val="en-US"/>
        </w:rPr>
        <w:t>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think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she</w:t>
      </w:r>
      <w:r w:rsidRPr="001A03CA"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ll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musician</w:t>
      </w:r>
      <w:r w:rsidRPr="001A03CA">
        <w:rPr>
          <w:rFonts w:ascii="Times New Roman" w:hAnsi="Times New Roman"/>
          <w:sz w:val="24"/>
          <w:szCs w:val="24"/>
          <w:lang w:val="en-US"/>
        </w:rPr>
        <w:t>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02E8F">
        <w:rPr>
          <w:rFonts w:ascii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  <w:lang w:val="en-US"/>
        </w:rPr>
        <w:t>Pete is good at acting.</w:t>
      </w:r>
    </w:p>
    <w:p w:rsidR="00C8678C" w:rsidRPr="001A03CA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think</w:t>
      </w:r>
      <w:r w:rsidRPr="001A03CA">
        <w:rPr>
          <w:rFonts w:ascii="Times New Roman" w:hAnsi="Times New Roman"/>
          <w:sz w:val="24"/>
          <w:szCs w:val="24"/>
          <w:lang w:val="en-US"/>
        </w:rPr>
        <w:t>………………………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A03CA"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Luke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good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singing</w:t>
      </w:r>
      <w:r w:rsidRPr="001A03CA">
        <w:rPr>
          <w:rFonts w:ascii="Times New Roman" w:hAnsi="Times New Roman"/>
          <w:sz w:val="24"/>
          <w:szCs w:val="24"/>
          <w:lang w:val="en-US"/>
        </w:rPr>
        <w:t>.</w:t>
      </w:r>
    </w:p>
    <w:p w:rsidR="00C8678C" w:rsidRPr="00A02E8F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A02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think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A02E8F">
        <w:rPr>
          <w:rFonts w:ascii="Times New Roman" w:hAnsi="Times New Roman"/>
          <w:sz w:val="24"/>
          <w:szCs w:val="24"/>
        </w:rPr>
        <w:t xml:space="preserve"> </w:t>
      </w:r>
    </w:p>
    <w:p w:rsidR="00C8678C" w:rsidRPr="00A02E8F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  <w:r w:rsidRPr="00FD7C6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D7C69">
        <w:rPr>
          <w:rFonts w:ascii="Times New Roman" w:hAnsi="Times New Roman"/>
          <w:b/>
          <w:sz w:val="24"/>
          <w:szCs w:val="24"/>
        </w:rPr>
        <w:t>. Активизация лексико-грамматических навыков</w:t>
      </w:r>
      <w:r>
        <w:rPr>
          <w:rFonts w:ascii="Times New Roman" w:hAnsi="Times New Roman"/>
          <w:sz w:val="24"/>
          <w:szCs w:val="24"/>
        </w:rPr>
        <w:t xml:space="preserve"> (употребление новых слов по теме «Профессии» с будущим временем). 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  <w:r w:rsidRPr="001A03CA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Children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A03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want you to find exercise 7. Look at the pictures and say what boys and girls are going to be in the future. </w:t>
      </w:r>
      <w:r w:rsidRPr="005835D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Учитель предлагает детям посмотреть на картинки и сказать, кем будет каждый из детей в будущем). Ученики работают вначале самостоятельно, затем проверяем упражнение, попросив учащихся произнести предложения вслух: 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She’ll be a lawyer.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He’ll be a doctor.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She’ll be a singer. 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He’ll be a businessman.</w:t>
      </w:r>
    </w:p>
    <w:p w:rsidR="00C8678C" w:rsidRDefault="00C8678C" w:rsidP="00A5209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8678C" w:rsidRPr="0003263E" w:rsidRDefault="00C8678C" w:rsidP="00A520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учитель предлагает выполнить упражнение 8, подобрав слова к картинкам.</w:t>
      </w:r>
    </w:p>
    <w:p w:rsidR="00C8678C" w:rsidRPr="00D71115" w:rsidRDefault="00C8678C" w:rsidP="00D7111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And now, please, match words with the following pictures.</w:t>
      </w:r>
    </w:p>
    <w:p w:rsidR="00C8678C" w:rsidRPr="006F2E18" w:rsidRDefault="00C8678C" w:rsidP="006F2E18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 teacher</w:t>
      </w:r>
    </w:p>
    <w:p w:rsidR="00C8678C" w:rsidRPr="006F2E18" w:rsidRDefault="00C8678C" w:rsidP="006F2E18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 film star</w:t>
      </w:r>
    </w:p>
    <w:p w:rsidR="00C8678C" w:rsidRPr="006F2E18" w:rsidRDefault="00C8678C" w:rsidP="006F2E18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 pilot</w:t>
      </w:r>
    </w:p>
    <w:p w:rsidR="00C8678C" w:rsidRPr="006F2E18" w:rsidRDefault="00C8678C" w:rsidP="006F2E18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 politician</w:t>
      </w:r>
    </w:p>
    <w:p w:rsidR="00C8678C" w:rsidRPr="006F2E18" w:rsidRDefault="00C8678C" w:rsidP="006F2E18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 musician</w:t>
      </w:r>
    </w:p>
    <w:p w:rsidR="00C8678C" w:rsidRPr="006F2E18" w:rsidRDefault="00C8678C" w:rsidP="006F2E18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C8678C" w:rsidRPr="00FD7C69" w:rsidRDefault="00C8678C" w:rsidP="00C33EA2">
      <w:pPr>
        <w:spacing w:after="0"/>
        <w:rPr>
          <w:rFonts w:ascii="Times New Roman" w:hAnsi="Times New Roman"/>
          <w:b/>
          <w:sz w:val="24"/>
          <w:szCs w:val="24"/>
        </w:rPr>
      </w:pPr>
      <w:r w:rsidRPr="00FD7C6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D7C6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C69">
        <w:rPr>
          <w:rFonts w:ascii="Times New Roman" w:hAnsi="Times New Roman"/>
          <w:b/>
          <w:sz w:val="24"/>
          <w:szCs w:val="24"/>
        </w:rPr>
        <w:t xml:space="preserve">Физкультминутка. </w:t>
      </w:r>
    </w:p>
    <w:p w:rsidR="00C8678C" w:rsidRPr="00D71115" w:rsidRDefault="00C8678C" w:rsidP="00D71115">
      <w:pPr>
        <w:pStyle w:val="ListParagraph"/>
        <w:rPr>
          <w:rFonts w:ascii="Times New Roman" w:hAnsi="Times New Roman"/>
          <w:sz w:val="24"/>
          <w:szCs w:val="24"/>
        </w:rPr>
      </w:pPr>
    </w:p>
    <w:p w:rsidR="00C8678C" w:rsidRPr="007E3B7E" w:rsidRDefault="00C8678C" w:rsidP="007E3B7E">
      <w:pPr>
        <w:spacing w:after="0"/>
        <w:rPr>
          <w:rFonts w:ascii="Times New Roman" w:hAnsi="Times New Roman"/>
          <w:b/>
          <w:sz w:val="24"/>
          <w:szCs w:val="24"/>
        </w:rPr>
      </w:pPr>
      <w:r w:rsidRPr="00FD7C69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FD7C6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C69">
        <w:rPr>
          <w:rFonts w:ascii="Times New Roman" w:hAnsi="Times New Roman"/>
          <w:b/>
          <w:sz w:val="24"/>
          <w:szCs w:val="24"/>
        </w:rPr>
        <w:t>Первичное закрепление вводной лексики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E4A11">
        <w:rPr>
          <w:rFonts w:ascii="Times New Roman" w:hAnsi="Times New Roman"/>
          <w:sz w:val="24"/>
          <w:szCs w:val="24"/>
        </w:rPr>
        <w:t xml:space="preserve"> </w:t>
      </w:r>
      <w:r w:rsidRPr="007E3B7E">
        <w:rPr>
          <w:rFonts w:ascii="Times New Roman" w:hAnsi="Times New Roman"/>
          <w:sz w:val="24"/>
          <w:szCs w:val="24"/>
        </w:rPr>
        <w:t>Учитель предлагает детям составить слова из букв по теме «Профессии» и затем дополнить предложения получи</w:t>
      </w:r>
      <w:r>
        <w:rPr>
          <w:rFonts w:ascii="Times New Roman" w:hAnsi="Times New Roman"/>
          <w:sz w:val="24"/>
          <w:szCs w:val="24"/>
        </w:rPr>
        <w:t xml:space="preserve">вшимися словами         ( </w:t>
      </w:r>
      <w:r w:rsidRPr="007E3B7E">
        <w:rPr>
          <w:rFonts w:ascii="Times New Roman" w:hAnsi="Times New Roman"/>
          <w:b/>
          <w:sz w:val="24"/>
          <w:szCs w:val="24"/>
        </w:rPr>
        <w:t>Слайд 10)</w:t>
      </w:r>
    </w:p>
    <w:p w:rsidR="00C8678C" w:rsidRPr="00C33EA2" w:rsidRDefault="00C8678C" w:rsidP="007E3B7E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Затем </w:t>
      </w:r>
      <w:r w:rsidRPr="00AE4A11">
        <w:rPr>
          <w:rFonts w:ascii="Times New Roman" w:hAnsi="Times New Roman"/>
          <w:sz w:val="24"/>
          <w:szCs w:val="24"/>
        </w:rPr>
        <w:t>учитель предлагает ученикам угадать, кем станут их друзья через 10 лет, используя ранее употребляемую модель с восходящей интонацией).</w:t>
      </w:r>
      <w:r>
        <w:rPr>
          <w:rFonts w:ascii="Times New Roman" w:hAnsi="Times New Roman"/>
          <w:sz w:val="24"/>
          <w:szCs w:val="24"/>
        </w:rPr>
        <w:t xml:space="preserve"> Диалог</w:t>
      </w:r>
      <w:r w:rsidRPr="00C33EA2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расспрос</w:t>
      </w:r>
      <w:r w:rsidRPr="00C33EA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33EA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будущей</w:t>
      </w:r>
      <w:r w:rsidRPr="00C33EA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профессии</w:t>
      </w:r>
      <w:r w:rsidRPr="00C33EA2">
        <w:rPr>
          <w:rFonts w:ascii="Times New Roman" w:hAnsi="Times New Roman"/>
          <w:sz w:val="24"/>
          <w:szCs w:val="24"/>
          <w:lang w:val="en-US"/>
        </w:rPr>
        <w:t>.</w:t>
      </w:r>
    </w:p>
    <w:p w:rsidR="00C8678C" w:rsidRPr="00C33EA2" w:rsidRDefault="00C8678C" w:rsidP="00D71115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C8678C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 w:rsidRPr="009D5CBB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 xml:space="preserve">It is interesting to know what you want to be in ten years time. We will work in pairs and make up mini-dialogues now. You’ll try to guess your friend’s future profession. The example on page 94 will help us. </w:t>
      </w:r>
    </w:p>
    <w:p w:rsidR="00C8678C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Вначале учитель на примере одного ученика пытается угадать, кем бы он/она хотел(а) стать.</w:t>
      </w:r>
    </w:p>
    <w:p w:rsidR="00C8678C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T: You’ll be a doctor.</w:t>
      </w:r>
    </w:p>
    <w:p w:rsidR="00C8678C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P1: No, I won’t. / Yes, I will. </w:t>
      </w:r>
    </w:p>
    <w:p w:rsidR="00C8678C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ученики работают в парах. </w:t>
      </w:r>
    </w:p>
    <w:p w:rsidR="00C8678C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C8678C" w:rsidRDefault="00C8678C" w:rsidP="00C33EA2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FD7C69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FD7C69">
        <w:rPr>
          <w:rFonts w:ascii="Times New Roman" w:hAnsi="Times New Roman"/>
          <w:b/>
          <w:sz w:val="24"/>
          <w:szCs w:val="24"/>
        </w:rPr>
        <w:t>. Активизация навыков монологической речи.</w:t>
      </w:r>
      <w:r>
        <w:rPr>
          <w:rFonts w:ascii="Times New Roman" w:hAnsi="Times New Roman"/>
          <w:sz w:val="24"/>
          <w:szCs w:val="24"/>
        </w:rPr>
        <w:t xml:space="preserve"> Ученики рассказывают о том, кем будет их партнер по парте в будущем, узнав это из предыдущего задания и используя образец упражнения 7. </w:t>
      </w:r>
    </w:p>
    <w:p w:rsidR="00C8678C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 w:rsidRPr="00A9097D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Now I want you to tell us about your friend’s future job.</w:t>
      </w:r>
    </w:p>
    <w:p w:rsidR="00C8678C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P1: Misha will be a pilot.</w:t>
      </w:r>
    </w:p>
    <w:p w:rsidR="00C8678C" w:rsidRPr="0003263E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P2: Masha will be a doctor. Etc</w:t>
      </w:r>
      <w:r w:rsidRPr="0003263E">
        <w:rPr>
          <w:rFonts w:ascii="Times New Roman" w:hAnsi="Times New Roman"/>
          <w:sz w:val="24"/>
          <w:szCs w:val="24"/>
        </w:rPr>
        <w:t>.</w:t>
      </w:r>
    </w:p>
    <w:p w:rsidR="00C8678C" w:rsidRPr="0003263E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C8678C" w:rsidRPr="0003263E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C8678C" w:rsidRPr="001A03CA" w:rsidRDefault="00C8678C" w:rsidP="00C33EA2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FD7C69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FD7C69">
        <w:rPr>
          <w:rFonts w:ascii="Times New Roman" w:hAnsi="Times New Roman"/>
          <w:b/>
          <w:sz w:val="24"/>
          <w:szCs w:val="24"/>
        </w:rPr>
        <w:t>. Рефлексия деятельности.</w:t>
      </w:r>
      <w:r>
        <w:rPr>
          <w:rFonts w:ascii="Times New Roman" w:hAnsi="Times New Roman"/>
          <w:sz w:val="24"/>
          <w:szCs w:val="24"/>
        </w:rPr>
        <w:t xml:space="preserve"> Скажите, что нового вы узнали сегодня на уроке? Подведение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</w:t>
      </w:r>
      <w:r w:rsidRPr="0003263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8678C" w:rsidRDefault="00C8678C" w:rsidP="00C33EA2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 w:rsidRPr="00C33EA2">
        <w:rPr>
          <w:rFonts w:ascii="Times New Roman" w:hAnsi="Times New Roman"/>
          <w:sz w:val="24"/>
          <w:szCs w:val="24"/>
          <w:lang w:val="en-US"/>
        </w:rPr>
        <w:t xml:space="preserve">            - </w:t>
      </w:r>
      <w:r>
        <w:rPr>
          <w:rFonts w:ascii="Times New Roman" w:hAnsi="Times New Roman"/>
          <w:sz w:val="24"/>
          <w:szCs w:val="24"/>
          <w:lang w:val="en-US"/>
        </w:rPr>
        <w:t>Home task. P.68. Ex.3.</w:t>
      </w:r>
    </w:p>
    <w:p w:rsidR="00C8678C" w:rsidRPr="00C33EA2" w:rsidRDefault="00C8678C" w:rsidP="00C33EA2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- Your marks are. ……</w:t>
      </w:r>
    </w:p>
    <w:p w:rsidR="00C8678C" w:rsidRPr="00AE4A11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 w:rsidRPr="00AE4A11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The lesson is over. You have worked well. Good-bye!</w:t>
      </w:r>
    </w:p>
    <w:p w:rsidR="00C8678C" w:rsidRPr="00AE4A11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 w:rsidRPr="00AE4A1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8678C" w:rsidRPr="00AE4A11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  <w:r w:rsidRPr="00AE4A1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8678C" w:rsidRPr="00AE4A11" w:rsidRDefault="00C8678C" w:rsidP="00D71115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C8678C" w:rsidRPr="00AE4A11" w:rsidRDefault="00C8678C" w:rsidP="00D71115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8678C" w:rsidRPr="00AE4A11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8678C" w:rsidRPr="00AE4A11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8678C" w:rsidRPr="00AE4A11" w:rsidRDefault="00C8678C" w:rsidP="00244720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8678C" w:rsidRPr="00AE4A11" w:rsidRDefault="00C8678C" w:rsidP="0042672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8678C" w:rsidRPr="00AE4A11" w:rsidRDefault="00C8678C" w:rsidP="00D8623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8678C" w:rsidRPr="00AE4A11" w:rsidRDefault="00C8678C" w:rsidP="00134ADF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C8678C" w:rsidRPr="00AE4A11" w:rsidSect="00647C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71C"/>
    <w:multiLevelType w:val="hybridMultilevel"/>
    <w:tmpl w:val="95AE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77302"/>
    <w:multiLevelType w:val="hybridMultilevel"/>
    <w:tmpl w:val="760C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8759D0"/>
    <w:multiLevelType w:val="hybridMultilevel"/>
    <w:tmpl w:val="1B2A86F4"/>
    <w:lvl w:ilvl="0" w:tplc="D35056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17571"/>
    <w:multiLevelType w:val="hybridMultilevel"/>
    <w:tmpl w:val="02F2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C6DDA"/>
    <w:multiLevelType w:val="hybridMultilevel"/>
    <w:tmpl w:val="BBD2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8C6F43"/>
    <w:multiLevelType w:val="hybridMultilevel"/>
    <w:tmpl w:val="99D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632066"/>
    <w:multiLevelType w:val="hybridMultilevel"/>
    <w:tmpl w:val="8CDC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0F1BDF"/>
    <w:multiLevelType w:val="hybridMultilevel"/>
    <w:tmpl w:val="BF7EE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2F0454"/>
    <w:multiLevelType w:val="hybridMultilevel"/>
    <w:tmpl w:val="9A2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6B1AF3"/>
    <w:multiLevelType w:val="hybridMultilevel"/>
    <w:tmpl w:val="E32A5E82"/>
    <w:lvl w:ilvl="0" w:tplc="BC1AC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73D8B"/>
    <w:multiLevelType w:val="hybridMultilevel"/>
    <w:tmpl w:val="E1D0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092372"/>
    <w:multiLevelType w:val="hybridMultilevel"/>
    <w:tmpl w:val="D592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DF71E8"/>
    <w:multiLevelType w:val="hybridMultilevel"/>
    <w:tmpl w:val="F13E9560"/>
    <w:lvl w:ilvl="0" w:tplc="FDAE9C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9F7020C"/>
    <w:multiLevelType w:val="hybridMultilevel"/>
    <w:tmpl w:val="8D26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E3310D"/>
    <w:multiLevelType w:val="hybridMultilevel"/>
    <w:tmpl w:val="955EB364"/>
    <w:lvl w:ilvl="0" w:tplc="300EF8D4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C7B"/>
    <w:rsid w:val="0003263E"/>
    <w:rsid w:val="00035430"/>
    <w:rsid w:val="000C0FED"/>
    <w:rsid w:val="00134ADF"/>
    <w:rsid w:val="00141492"/>
    <w:rsid w:val="001A03CA"/>
    <w:rsid w:val="001B63A2"/>
    <w:rsid w:val="001E5F56"/>
    <w:rsid w:val="00244720"/>
    <w:rsid w:val="002C7116"/>
    <w:rsid w:val="00303064"/>
    <w:rsid w:val="00367B8D"/>
    <w:rsid w:val="00426722"/>
    <w:rsid w:val="00466C66"/>
    <w:rsid w:val="005271B7"/>
    <w:rsid w:val="005835DB"/>
    <w:rsid w:val="005F02C5"/>
    <w:rsid w:val="00647C7B"/>
    <w:rsid w:val="00663A7B"/>
    <w:rsid w:val="006E59B5"/>
    <w:rsid w:val="006F2E18"/>
    <w:rsid w:val="0073539B"/>
    <w:rsid w:val="0076548E"/>
    <w:rsid w:val="00791230"/>
    <w:rsid w:val="007E3B7E"/>
    <w:rsid w:val="008F14EE"/>
    <w:rsid w:val="009D5CBB"/>
    <w:rsid w:val="009F6817"/>
    <w:rsid w:val="00A02E8F"/>
    <w:rsid w:val="00A5209A"/>
    <w:rsid w:val="00A80C1F"/>
    <w:rsid w:val="00A9097D"/>
    <w:rsid w:val="00AE4A11"/>
    <w:rsid w:val="00B131BC"/>
    <w:rsid w:val="00C33EA2"/>
    <w:rsid w:val="00C821B3"/>
    <w:rsid w:val="00C8678C"/>
    <w:rsid w:val="00CA70FB"/>
    <w:rsid w:val="00CB0817"/>
    <w:rsid w:val="00D52E73"/>
    <w:rsid w:val="00D60B6A"/>
    <w:rsid w:val="00D71115"/>
    <w:rsid w:val="00D86237"/>
    <w:rsid w:val="00DF0A82"/>
    <w:rsid w:val="00E64436"/>
    <w:rsid w:val="00E851BB"/>
    <w:rsid w:val="00E86781"/>
    <w:rsid w:val="00EB36DB"/>
    <w:rsid w:val="00F55AE0"/>
    <w:rsid w:val="00F80AF8"/>
    <w:rsid w:val="00FD7C69"/>
    <w:rsid w:val="00FE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6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349</TotalTime>
  <Pages>4</Pages>
  <Words>976</Words>
  <Characters>5568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Q</cp:lastModifiedBy>
  <cp:revision>9</cp:revision>
  <dcterms:created xsi:type="dcterms:W3CDTF">2013-07-10T09:41:00Z</dcterms:created>
  <dcterms:modified xsi:type="dcterms:W3CDTF">2013-07-15T12:06:00Z</dcterms:modified>
</cp:coreProperties>
</file>