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59" w:rsidRPr="00EA2659" w:rsidRDefault="00EA2659" w:rsidP="00EA2659">
      <w:pPr>
        <w:spacing w:before="100" w:beforeAutospacing="1"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bCs/>
          <w:sz w:val="10"/>
          <w:szCs w:val="10"/>
          <w:shd w:val="clear" w:color="auto" w:fill="FFFFFF"/>
          <w:lang w:eastAsia="ru-RU"/>
        </w:rPr>
      </w:pPr>
      <w:bookmarkStart w:id="0" w:name="bookmark0"/>
    </w:p>
    <w:p w:rsidR="00EA2659" w:rsidRPr="00EA2659" w:rsidRDefault="00EA2659" w:rsidP="00EA2659">
      <w:pPr>
        <w:spacing w:before="100" w:beforeAutospacing="1" w:after="0" w:line="240" w:lineRule="auto"/>
        <w:ind w:firstLine="720"/>
        <w:jc w:val="center"/>
        <w:rPr>
          <w:rFonts w:ascii="Bookman Old Style" w:eastAsia="Times New Roman" w:hAnsi="Bookman Old Style" w:cs="Times New Roman"/>
          <w:sz w:val="36"/>
          <w:szCs w:val="36"/>
          <w:shd w:val="clear" w:color="auto" w:fill="FFFFFF"/>
          <w:lang w:eastAsia="ru-RU"/>
        </w:rPr>
      </w:pPr>
      <w:r w:rsidRPr="00EA2659">
        <w:rPr>
          <w:rFonts w:ascii="Bookman Old Style" w:eastAsia="Times New Roman" w:hAnsi="Bookman Old Style" w:cs="Times New Roman"/>
          <w:b/>
          <w:bCs/>
          <w:sz w:val="36"/>
          <w:szCs w:val="36"/>
          <w:shd w:val="clear" w:color="auto" w:fill="FFFFFF"/>
          <w:lang w:eastAsia="ru-RU"/>
        </w:rPr>
        <w:t>ЭФФЕКТИВНОЕ ЧТЕНИЕ</w:t>
      </w:r>
      <w:bookmarkEnd w:id="0"/>
    </w:p>
    <w:p w:rsidR="00EA2659" w:rsidRPr="00EA2659" w:rsidRDefault="00EA2659" w:rsidP="00EA26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A2659" w:rsidRPr="00EA2659" w:rsidRDefault="00EA2659" w:rsidP="00EA2659">
      <w:pPr>
        <w:spacing w:after="240" w:line="240" w:lineRule="auto"/>
        <w:ind w:firstLine="7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Используя эти </w:t>
      </w:r>
      <w:r w:rsidRPr="00EA2659">
        <w:rPr>
          <w:rFonts w:ascii="Verdana" w:eastAsia="Times New Roman" w:hAnsi="Verdana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 wp14:anchorId="57B7C976" wp14:editId="40B89D1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4686300"/>
            <wp:effectExtent l="0" t="0" r="0" b="0"/>
            <wp:wrapSquare wrapText="bothSides"/>
            <wp:docPr id="1" name="Рисунок 1" descr="http://619wkola2gklass.ucoz.ru/Sovet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19wkola2gklass.ucoz.ru/Sovety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приемы, ты научишься читать литературу быстро, не упуская и хорошо усваивая нужную информацию.</w:t>
      </w:r>
    </w:p>
    <w:p w:rsidR="00EA2659" w:rsidRPr="00EA2659" w:rsidRDefault="00EA2659" w:rsidP="00EA2659">
      <w:pPr>
        <w:spacing w:after="240" w:line="240" w:lineRule="auto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ab/>
      </w: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1.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Начни чтение главы с того, что просмотри ее, обращая внимание на подзаголовки и выделенные места. Рассмотри иллюстра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ции, сопровождающие матери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ал, прочитай подписи к ним.</w:t>
      </w:r>
    </w:p>
    <w:p w:rsidR="00EA2659" w:rsidRPr="00EA2659" w:rsidRDefault="00EA2659" w:rsidP="00EA2659">
      <w:pPr>
        <w:spacing w:after="240" w:line="240" w:lineRule="auto"/>
        <w:ind w:firstLine="708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2.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После главы или парагра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фа в учебниках часто идут воп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росы для самоконтроля. Начи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най изучение нового материала именно с них: они помогут тебе заранее сориентироваться в ма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 xml:space="preserve">териале и отделить важное </w:t>
      </w:r>
      <w:proofErr w:type="gramStart"/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</w:t>
      </w:r>
      <w:proofErr w:type="gramEnd"/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второстепенного.</w:t>
      </w:r>
    </w:p>
    <w:p w:rsidR="00EA2659" w:rsidRPr="00EA2659" w:rsidRDefault="00EA2659" w:rsidP="00EA2659">
      <w:pPr>
        <w:spacing w:after="240" w:line="240" w:lineRule="auto"/>
        <w:ind w:firstLine="16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3.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 Делать пометки и подчер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кивать в чужих школьных учебниках нехорошо, а вот в собственных учебных книгах — необходимо! Это помогает выде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лить и запомнить главные мысли, а позже — быстро найти их.</w:t>
      </w:r>
    </w:p>
    <w:p w:rsidR="00EA2659" w:rsidRPr="00EA2659" w:rsidRDefault="00EA2659" w:rsidP="00EA2659">
      <w:pPr>
        <w:spacing w:after="240" w:line="240" w:lineRule="auto"/>
        <w:ind w:left="16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4.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 Используй разные пометки на полях для обозначения различной информации. </w:t>
      </w:r>
      <w:proofErr w:type="gramStart"/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Например, термины и определения можно обозначить ла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тинской буквой «А» в кружочке, законы и правила — буквой «В», вы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воды — буквой «С» и т. д. Такая система обозначений позволит очень быстро ориентироваться в тексте.</w:t>
      </w:r>
      <w:proofErr w:type="gramEnd"/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Вместо различных меток можно ис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 xml:space="preserve">пользовать по тому же принципу карандаши разных 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цветов. Выписывай понравившиеся мысли и идеи в отдельную записную книжку.</w:t>
      </w:r>
    </w:p>
    <w:p w:rsidR="00EA2659" w:rsidRPr="00EA2659" w:rsidRDefault="00EA2659" w:rsidP="00EA2659">
      <w:pPr>
        <w:spacing w:after="240" w:line="240" w:lineRule="auto"/>
        <w:ind w:left="160" w:firstLine="3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5.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Чтобы лучше усвоить прочитанный материал, выписывай из тек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ста отдельные тезисы и основные идеи.</w:t>
      </w:r>
    </w:p>
    <w:p w:rsidR="00EA2659" w:rsidRPr="00EA2659" w:rsidRDefault="00EA2659" w:rsidP="00EA2659">
      <w:pPr>
        <w:spacing w:after="240" w:line="240" w:lineRule="auto"/>
        <w:ind w:left="160" w:firstLine="3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6.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Чтобы зафиксировать свое внимание на содержании, после про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чтения каждого абзаца мысленно пересказывай его.</w:t>
      </w:r>
    </w:p>
    <w:p w:rsidR="00EA2659" w:rsidRPr="00EA2659" w:rsidRDefault="00EA2659" w:rsidP="00EA2659">
      <w:pPr>
        <w:spacing w:after="240" w:line="240" w:lineRule="auto"/>
        <w:ind w:left="160" w:firstLine="3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7.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Особо важные отрывки текста перечитай вслух.</w:t>
      </w:r>
    </w:p>
    <w:p w:rsidR="00EA2659" w:rsidRPr="00EA2659" w:rsidRDefault="00EA2659" w:rsidP="00EA2659">
      <w:pPr>
        <w:spacing w:after="240" w:line="240" w:lineRule="auto"/>
        <w:ind w:left="160" w:firstLine="3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8.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Если не понимаешь то, что читаешь, остановись и перечитай, по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пробуй пересказать себе только что прочитанное.</w:t>
      </w:r>
    </w:p>
    <w:p w:rsidR="00EA2659" w:rsidRPr="00EA2659" w:rsidRDefault="00EA2659" w:rsidP="00EA2659">
      <w:pPr>
        <w:spacing w:after="240" w:line="240" w:lineRule="auto"/>
        <w:ind w:left="160" w:firstLine="320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</w:pPr>
      <w:r w:rsidRPr="00EA2659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ru-RU"/>
        </w:rPr>
        <w:t>9.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   Если встретил в тексте незнакомые слова и понятия, которые зат</w:t>
      </w:r>
      <w:r w:rsidRPr="00EA265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oftHyphen/>
        <w:t>рудняют понимание прочитанного, обратись к словарю или попроси разъяснений у старших.</w:t>
      </w:r>
    </w:p>
    <w:p w:rsidR="007D0EB4" w:rsidRPr="00EA2659" w:rsidRDefault="00EA2659" w:rsidP="00EA2659">
      <w:pPr>
        <w:spacing w:line="360" w:lineRule="auto"/>
        <w:ind w:firstLine="480"/>
        <w:rPr>
          <w:b/>
          <w:i/>
          <w:sz w:val="36"/>
          <w:szCs w:val="36"/>
        </w:rPr>
      </w:pPr>
      <w:bookmarkStart w:id="1" w:name="_GoBack"/>
      <w:bookmarkEnd w:id="1"/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Отличному запоминанию и усвоению прочитанного материала помогают так называемые ментальные карты. Создавай карту по мере чтения книги. Как? Берешь лист бумаги, в центре рисуешь овал и в него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vertAlign w:val="superscript"/>
          <w:lang w:eastAsia="ru-RU"/>
        </w:rPr>
        <w:t> 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вписываешь тему, которую нужно освоить. Например, «образ Чичико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softHyphen/>
        <w:t>ва». От него рисуешь стрелочки: «Внешность», «Взаимодействие с дру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softHyphen/>
        <w:t>гими персонажами», «Что сказали критики?» и т. д. Даешь краткое из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softHyphen/>
        <w:t>ложение информации по этим пунктам. Каждый блок может подразде</w:t>
      </w:r>
      <w:r w:rsidRPr="00EA2659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softHyphen/>
        <w:t>ляться. Таким образом, тебе будет легко структурировать прочитанное и просто запомнить материал.</w:t>
      </w:r>
    </w:p>
    <w:p w:rsidR="00EA2659" w:rsidRPr="00EA2659" w:rsidRDefault="00EA2659">
      <w:pPr>
        <w:spacing w:line="360" w:lineRule="auto"/>
        <w:ind w:firstLine="160"/>
        <w:rPr>
          <w:b/>
          <w:i/>
          <w:sz w:val="36"/>
          <w:szCs w:val="36"/>
        </w:rPr>
      </w:pPr>
    </w:p>
    <w:sectPr w:rsidR="00EA2659" w:rsidRPr="00EA2659" w:rsidSect="00EA2659">
      <w:pgSz w:w="11906" w:h="16838"/>
      <w:pgMar w:top="1134" w:right="1134" w:bottom="1134" w:left="1134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9"/>
    <w:rsid w:val="007D0EB4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2659"/>
  </w:style>
  <w:style w:type="paragraph" w:customStyle="1" w:styleId="21">
    <w:name w:val="21"/>
    <w:basedOn w:val="a"/>
    <w:rsid w:val="00E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EA2659"/>
  </w:style>
  <w:style w:type="paragraph" w:styleId="a3">
    <w:name w:val="Body Text"/>
    <w:basedOn w:val="a"/>
    <w:link w:val="a4"/>
    <w:uiPriority w:val="99"/>
    <w:semiHidden/>
    <w:unhideWhenUsed/>
    <w:rsid w:val="00E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2659"/>
  </w:style>
  <w:style w:type="paragraph" w:customStyle="1" w:styleId="21">
    <w:name w:val="21"/>
    <w:basedOn w:val="a"/>
    <w:rsid w:val="00E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EA2659"/>
  </w:style>
  <w:style w:type="paragraph" w:styleId="a3">
    <w:name w:val="Body Text"/>
    <w:basedOn w:val="a"/>
    <w:link w:val="a4"/>
    <w:uiPriority w:val="99"/>
    <w:semiHidden/>
    <w:unhideWhenUsed/>
    <w:rsid w:val="00E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2012-06-10T11:55:00Z</dcterms:created>
  <dcterms:modified xsi:type="dcterms:W3CDTF">2012-06-10T11:58:00Z</dcterms:modified>
</cp:coreProperties>
</file>