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E8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</w:t>
      </w: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B87">
        <w:rPr>
          <w:rFonts w:ascii="Times New Roman" w:hAnsi="Times New Roman" w:cs="Times New Roman"/>
          <w:b/>
          <w:sz w:val="28"/>
          <w:szCs w:val="28"/>
          <w:u w:val="single"/>
        </w:rPr>
        <w:t>Средняя общеобразовательная школа № 854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3B87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  <w:t>Утверждена приказом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7">
        <w:rPr>
          <w:rFonts w:ascii="Times New Roman" w:hAnsi="Times New Roman" w:cs="Times New Roman"/>
          <w:sz w:val="24"/>
          <w:szCs w:val="24"/>
        </w:rPr>
        <w:t>На метод</w:t>
      </w:r>
      <w:proofErr w:type="gramStart"/>
      <w:r w:rsidRPr="00483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B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3B87">
        <w:rPr>
          <w:rFonts w:ascii="Times New Roman" w:hAnsi="Times New Roman" w:cs="Times New Roman"/>
          <w:sz w:val="24"/>
          <w:szCs w:val="24"/>
        </w:rPr>
        <w:t xml:space="preserve">бъединении </w:t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  <w:t>руководителя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7">
        <w:rPr>
          <w:rFonts w:ascii="Times New Roman" w:hAnsi="Times New Roman" w:cs="Times New Roman"/>
          <w:sz w:val="24"/>
          <w:szCs w:val="24"/>
        </w:rPr>
        <w:t>____________ 2011 г.</w:t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  <w:t xml:space="preserve">образовательного учреждения 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</w:r>
      <w:r w:rsidRPr="00483B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3B87">
        <w:rPr>
          <w:rFonts w:ascii="Times New Roman" w:hAnsi="Times New Roman" w:cs="Times New Roman"/>
          <w:sz w:val="24"/>
          <w:szCs w:val="24"/>
        </w:rPr>
        <w:tab/>
        <w:t xml:space="preserve">№ </w:t>
      </w:r>
      <w:proofErr w:type="spellStart"/>
      <w:r w:rsidRPr="00483B8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483B8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83B8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3B87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483B8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83B87">
        <w:rPr>
          <w:rFonts w:ascii="Times New Roman" w:hAnsi="Times New Roman" w:cs="Times New Roman"/>
          <w:sz w:val="24"/>
          <w:szCs w:val="24"/>
        </w:rPr>
        <w:t>бъединения</w:t>
      </w:r>
      <w:proofErr w:type="spellEnd"/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7">
        <w:rPr>
          <w:rFonts w:ascii="Times New Roman" w:hAnsi="Times New Roman" w:cs="Times New Roman"/>
          <w:sz w:val="24"/>
          <w:szCs w:val="24"/>
        </w:rPr>
        <w:t>_______________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B87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E4E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87">
        <w:rPr>
          <w:rFonts w:ascii="Times New Roman" w:hAnsi="Times New Roman" w:cs="Times New Roman"/>
          <w:b/>
          <w:sz w:val="32"/>
          <w:szCs w:val="32"/>
        </w:rPr>
        <w:t xml:space="preserve">Изобразительное искусство в </w:t>
      </w:r>
      <w:r w:rsidR="00987E4E">
        <w:rPr>
          <w:rFonts w:ascii="Times New Roman" w:hAnsi="Times New Roman" w:cs="Times New Roman"/>
          <w:b/>
          <w:sz w:val="32"/>
          <w:szCs w:val="32"/>
        </w:rPr>
        <w:t>начальной школе</w:t>
      </w: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87">
        <w:rPr>
          <w:rFonts w:ascii="Times New Roman" w:hAnsi="Times New Roman" w:cs="Times New Roman"/>
          <w:b/>
          <w:sz w:val="32"/>
          <w:szCs w:val="32"/>
        </w:rPr>
        <w:t>1</w:t>
      </w:r>
      <w:r w:rsidR="00B22992">
        <w:rPr>
          <w:rFonts w:ascii="Times New Roman" w:hAnsi="Times New Roman" w:cs="Times New Roman"/>
          <w:b/>
          <w:sz w:val="32"/>
          <w:szCs w:val="32"/>
        </w:rPr>
        <w:t>-4</w:t>
      </w:r>
      <w:r w:rsidRPr="00483B8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F09" w:rsidRPr="00483B87" w:rsidRDefault="00325F0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F09" w:rsidRPr="00483B87" w:rsidRDefault="00325F0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F09" w:rsidRPr="00483B87" w:rsidRDefault="00325F0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F09" w:rsidRPr="00483B87" w:rsidRDefault="00325F0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AC9" w:rsidRPr="00483B87" w:rsidRDefault="00444AC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87">
        <w:rPr>
          <w:rFonts w:ascii="Times New Roman" w:hAnsi="Times New Roman" w:cs="Times New Roman"/>
          <w:sz w:val="24"/>
          <w:szCs w:val="24"/>
        </w:rPr>
        <w:t>Плотникова С.Н.</w:t>
      </w:r>
    </w:p>
    <w:p w:rsidR="00444AC9" w:rsidRPr="00483B87" w:rsidRDefault="00444AC9" w:rsidP="0032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87">
        <w:rPr>
          <w:rFonts w:ascii="Times New Roman" w:hAnsi="Times New Roman" w:cs="Times New Roman"/>
          <w:sz w:val="24"/>
          <w:szCs w:val="24"/>
        </w:rPr>
        <w:t xml:space="preserve">Ф.И.О. учителя-разработчика </w:t>
      </w: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C9" w:rsidRPr="00483B87" w:rsidRDefault="00444AC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2011 г.</w:t>
      </w:r>
    </w:p>
    <w:p w:rsidR="00325F09" w:rsidRPr="00483B87" w:rsidRDefault="00325F0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 цель </w:t>
      </w:r>
      <w:r w:rsidRPr="00483B87">
        <w:rPr>
          <w:rFonts w:ascii="Times New Roman" w:hAnsi="Times New Roman" w:cs="Times New Roman"/>
          <w:sz w:val="28"/>
          <w:szCs w:val="28"/>
        </w:rPr>
        <w:t xml:space="preserve">учебного курса «Изобразительное искусство»—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 должны быть средством очеловечения, формирования нравственно-эстетической отзывчивости на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-воспитание эстетических чувств, интереса к изобразительному искусству, обогащение нравственного опыта, готовности выражать и отстаивать свою позицию в искусстве и через искусство;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-развитие воображения, творчества, умений и навыков сотрудничества в художественной деятельности;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-освоение первоначальных знаний о пластических искусствах, их роли в жизни человека;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-овладение элементарной художественной грамотой, приобретение опыта работы в различных видах художественной деятельнос</w:t>
      </w:r>
      <w:r w:rsidR="003B346E">
        <w:rPr>
          <w:rFonts w:ascii="Times New Roman" w:hAnsi="Times New Roman" w:cs="Times New Roman"/>
          <w:bCs/>
          <w:sz w:val="28"/>
          <w:szCs w:val="28"/>
        </w:rPr>
        <w:t>т</w:t>
      </w:r>
      <w:r w:rsidRPr="00483B87">
        <w:rPr>
          <w:rFonts w:ascii="Times New Roman" w:hAnsi="Times New Roman" w:cs="Times New Roman"/>
          <w:bCs/>
          <w:sz w:val="28"/>
          <w:szCs w:val="28"/>
        </w:rPr>
        <w:t>и и различными материалами.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 xml:space="preserve">Задачи реализации предметной области - развитие способностей к художественно-образному, эмоционально-ценностному восприятию произведений изобразительного искусства и окружающего мира, выражению в творческих работах своего отношения к окружающему миру. </w:t>
      </w:r>
    </w:p>
    <w:p w:rsidR="00325F09" w:rsidRPr="00483B87" w:rsidRDefault="00325F09" w:rsidP="00325F0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B8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 программы «Изобразительное искусство и художественный труд», разработанной под руководством народного художника России, академика РАО Б. М.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134340">
        <w:rPr>
          <w:rFonts w:ascii="Times New Roman" w:hAnsi="Times New Roman" w:cs="Times New Roman"/>
          <w:sz w:val="28"/>
          <w:szCs w:val="28"/>
        </w:rPr>
        <w:t xml:space="preserve"> и примерной программы по изобразительному искусству (Серия «Стандарты второго поколения», рук.</w:t>
      </w:r>
      <w:proofErr w:type="gramEnd"/>
      <w:r w:rsidR="00134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340">
        <w:rPr>
          <w:rFonts w:ascii="Times New Roman" w:hAnsi="Times New Roman" w:cs="Times New Roman"/>
          <w:sz w:val="28"/>
          <w:szCs w:val="28"/>
        </w:rPr>
        <w:t xml:space="preserve">А.М.Кондаков, </w:t>
      </w:r>
      <w:proofErr w:type="spellStart"/>
      <w:r w:rsidR="00134340">
        <w:rPr>
          <w:rFonts w:ascii="Times New Roman" w:hAnsi="Times New Roman" w:cs="Times New Roman"/>
          <w:sz w:val="28"/>
          <w:szCs w:val="28"/>
        </w:rPr>
        <w:t>Л.П.Кезина</w:t>
      </w:r>
      <w:proofErr w:type="spellEnd"/>
      <w:r w:rsidR="0013434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искусство, – и строится на основе отечественных традиций гуманной педагогики. 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художественного образования состоят в развитии эмоционально-нравственного потенциала ребенка, в развитии его души средствами приобщения к художественной культуре как к форме духовно-нравственного поиска человечества.</w:t>
      </w:r>
      <w:r w:rsidRPr="00483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F09" w:rsidRPr="00483B87" w:rsidRDefault="00325F09" w:rsidP="00325F0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основные принципы УМК «Школа России»: </w:t>
      </w:r>
    </w:p>
    <w:p w:rsidR="00325F09" w:rsidRPr="00483B87" w:rsidRDefault="00325F09" w:rsidP="00325F0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воспитания гражданина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идеологической основы ФГОС – Концепции духовно-нравственного развития и воспитания личности гражданина России, в которой сформулирован современный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национальный воспитательный идеал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укрепленный в духовных и культурных традициях многонационального народа Российской Федерации.  </w:t>
      </w:r>
    </w:p>
    <w:p w:rsidR="00325F09" w:rsidRPr="00483B87" w:rsidRDefault="00325F09" w:rsidP="00325F0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ценностных ориентиров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отбор учебного содержания и видов деятельности младших школьников, направленный на формирование в процессе обучения и воспитания гармоничной системы ценностей личности. В основе формируемой системы ценностей лежат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национальные ценности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Концепции духовно-нравственного развития и воспитания личности гражданина России.  </w:t>
      </w:r>
    </w:p>
    <w:p w:rsidR="00325F09" w:rsidRPr="00483B87" w:rsidRDefault="00325F09" w:rsidP="00325F0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обучения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деятельности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достижение указанных в Стандарте и реализуемых в УМК «Школа России» целей обеспечивается, прежде всего, формированием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универсальных учебных действий (УУД</w:t>
      </w:r>
      <w:r w:rsidR="0057613B"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 личностных</w:t>
      </w:r>
      <w:r w:rsidR="0057613B"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613B"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регулятивных</w:t>
      </w:r>
      <w:r w:rsidR="0057613B"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613B"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познавательных</w:t>
      </w:r>
      <w:r w:rsidR="0057613B"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613B"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выступают в качестве основы образовательного и воспитательного процесса.   </w:t>
      </w:r>
    </w:p>
    <w:p w:rsidR="00325F09" w:rsidRPr="00483B87" w:rsidRDefault="00325F09" w:rsidP="00325F0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работы на результат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целенаправленную и последовательную деятельность обучающих и обучающихся для достижения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 начального общего образования. Для этого в структуру и содержание учебников заложена </w:t>
      </w: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заданий, 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включение младших школьников в </w:t>
      </w:r>
      <w:proofErr w:type="spellStart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учебного материала с целью овладения УУД и формирования способности самостоятельно успешно усваивать новые знания, умения и компетенции, включая ведущую образовательную компетенцию — </w:t>
      </w: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учиться.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B346E" w:rsidRPr="003B346E" w:rsidRDefault="00325F09" w:rsidP="003B346E">
      <w:pPr>
        <w:numPr>
          <w:ilvl w:val="0"/>
          <w:numId w:val="6"/>
        </w:num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синтеза традиций и инноваций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опору на лучшие </w:t>
      </w:r>
      <w:r w:rsidRPr="003B3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традиции отечественной школы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Pr="003B3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инновационными подходами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обеспечивающими развитие образования на современном этапе жизни страны. 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учебных курсах образовательной системы «Школа России» широко и последовательно применяются такие инновации как формирование универсальных учебных действий, организация проектной деятельности, работа с различными носителями информации, создание </w:t>
      </w:r>
      <w:proofErr w:type="spellStart"/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итоговые комплексные работы и другие, носящие как общий, так и предметный характер. 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613B" w:rsidRPr="003B34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346E">
        <w:rPr>
          <w:rFonts w:ascii="Times New Roman" w:hAnsi="Times New Roman" w:cs="Times New Roman"/>
          <w:sz w:val="28"/>
          <w:szCs w:val="28"/>
        </w:rPr>
        <w:t>Н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развития традиций российского художественного образования и на основе современного понимания требований к результатам обучения</w:t>
      </w:r>
      <w:r w:rsidRPr="003B346E">
        <w:rPr>
          <w:rFonts w:ascii="Times New Roman" w:hAnsi="Times New Roman" w:cs="Times New Roman"/>
          <w:sz w:val="28"/>
          <w:szCs w:val="28"/>
        </w:rPr>
        <w:t xml:space="preserve"> в УМК «Школа России» выстроена з</w:t>
      </w:r>
      <w:r w:rsidRP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авершенная предметная линия учебников «</w:t>
      </w:r>
      <w:r w:rsidRPr="003B346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46E"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46E"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</w:t>
      </w:r>
      <w:r w:rsidR="003B346E"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опоры на личный опыт ребенка и расширения, обогащения его освоением культуры выражен в структуре построения материала учебников)</w:t>
      </w:r>
      <w:r w:rsid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46E" w:rsidRPr="00DD1A37" w:rsidRDefault="003B346E" w:rsidP="003B346E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2552"/>
        <w:gridCol w:w="6769"/>
      </w:tblGrid>
      <w:tr w:rsidR="00DD1A37" w:rsidTr="003B346E">
        <w:tc>
          <w:tcPr>
            <w:tcW w:w="2552" w:type="dxa"/>
          </w:tcPr>
          <w:p w:rsidR="00DD1A37" w:rsidRPr="003B346E" w:rsidRDefault="00DD1A37" w:rsidP="00DD1A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769" w:type="dxa"/>
          </w:tcPr>
          <w:p w:rsidR="00DD1A37" w:rsidRPr="003B346E" w:rsidRDefault="003B346E" w:rsidP="003B34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материала учебника</w:t>
            </w:r>
          </w:p>
        </w:tc>
      </w:tr>
      <w:tr w:rsidR="00DD1A37" w:rsidTr="003B346E">
        <w:tc>
          <w:tcPr>
            <w:tcW w:w="2552" w:type="dxa"/>
          </w:tcPr>
          <w:p w:rsidR="00DD1A37" w:rsidRPr="003B346E" w:rsidRDefault="00DD1A37" w:rsidP="003B34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</w:t>
            </w:r>
            <w:r w:rsid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9" w:type="dxa"/>
          </w:tcPr>
          <w:p w:rsidR="00DD1A37" w:rsidRPr="003B346E" w:rsidRDefault="003B346E" w:rsidP="00DD1A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1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Ты изображаешь, ты украшаешь и строишь» раскрывает обыденные действия и игры как потенциальное выражение художественной деятельности, организующей предметно-пространственную среду нашей жизни, формы общения и художественного наблюдения реальности</w:t>
            </w:r>
          </w:p>
        </w:tc>
      </w:tr>
      <w:tr w:rsidR="00DD1A37" w:rsidTr="003B346E">
        <w:trPr>
          <w:trHeight w:val="1410"/>
        </w:trPr>
        <w:tc>
          <w:tcPr>
            <w:tcW w:w="2552" w:type="dxa"/>
          </w:tcPr>
          <w:p w:rsidR="00DD1A37" w:rsidRPr="003B346E" w:rsidRDefault="00DD1A37" w:rsidP="003B34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</w:t>
            </w:r>
            <w:r w:rsidR="003B346E"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6769" w:type="dxa"/>
          </w:tcPr>
          <w:p w:rsidR="00DD1A37" w:rsidRPr="003B346E" w:rsidRDefault="003B346E" w:rsidP="00DD1A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2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Ты и искусство» раскрывает связь чувств, эмоциональных и нравственных переживаний с их выражением в искусстве</w:t>
            </w:r>
          </w:p>
        </w:tc>
      </w:tr>
      <w:tr w:rsidR="00DD1A37" w:rsidTr="003B346E">
        <w:tc>
          <w:tcPr>
            <w:tcW w:w="2552" w:type="dxa"/>
          </w:tcPr>
          <w:p w:rsidR="00DD1A37" w:rsidRPr="003B346E" w:rsidRDefault="00DD1A37" w:rsidP="003B34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Горяева Н.А.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          3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69" w:type="dxa"/>
          </w:tcPr>
          <w:p w:rsidR="00DD1A37" w:rsidRPr="003B346E" w:rsidRDefault="003B346E" w:rsidP="00DD1A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3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Искусство вокруг нас» показывает деятельность художника по организации предметно-пространственной среды в доме, на улице, на празднике, в театре и музее, то есть в окружающей человека жизни</w:t>
            </w:r>
          </w:p>
        </w:tc>
      </w:tr>
      <w:tr w:rsidR="00DD1A37" w:rsidTr="003B346E">
        <w:trPr>
          <w:trHeight w:val="1326"/>
        </w:trPr>
        <w:tc>
          <w:tcPr>
            <w:tcW w:w="2552" w:type="dxa"/>
          </w:tcPr>
          <w:p w:rsidR="00DD1A37" w:rsidRPr="003B346E" w:rsidRDefault="00DD1A37" w:rsidP="003B34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  4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769" w:type="dxa"/>
          </w:tcPr>
          <w:p w:rsidR="00DD1A37" w:rsidRPr="003B346E" w:rsidRDefault="003B346E" w:rsidP="00DD1A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4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Каждый народ — художник» сначала знакомит со своеобразием отечественной традиционной художественной культуры, а затем — со своеобразием представлений о красоте народов мира</w:t>
            </w:r>
          </w:p>
        </w:tc>
      </w:tr>
    </w:tbl>
    <w:p w:rsidR="00325F09" w:rsidRPr="00483B87" w:rsidRDefault="00325F09" w:rsidP="0057613B">
      <w:pPr>
        <w:spacing w:before="100" w:beforeAutospacing="1" w:after="0" w:line="240" w:lineRule="auto"/>
        <w:ind w:lef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учебники для 1—4 классов по изобразительному искусству направлены на достижение учащимися личностных, </w:t>
      </w:r>
      <w:proofErr w:type="spellStart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57613B" w:rsidRPr="00483B87" w:rsidRDefault="0057613B" w:rsidP="00325F09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09" w:rsidRPr="00483B87" w:rsidRDefault="00325F09" w:rsidP="0057613B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B87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483B87">
        <w:rPr>
          <w:rFonts w:ascii="Times New Roman" w:hAnsi="Times New Roman" w:cs="Times New Roman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483B87">
        <w:rPr>
          <w:rFonts w:ascii="Times New Roman" w:hAnsi="Times New Roman" w:cs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483B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>для визуальных про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странственных искусств: </w:t>
      </w:r>
    </w:p>
    <w:p w:rsidR="00325F09" w:rsidRPr="003B346E" w:rsidRDefault="00325F09" w:rsidP="00325F09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    —  </w:t>
      </w:r>
      <w:r w:rsidRPr="003B346E">
        <w:rPr>
          <w:rFonts w:ascii="Times New Roman" w:hAnsi="Times New Roman" w:cs="Times New Roman"/>
          <w:b/>
          <w:i/>
          <w:iCs/>
          <w:sz w:val="28"/>
          <w:szCs w:val="28"/>
        </w:rPr>
        <w:t>изобразительная художественная деятельность;</w:t>
      </w:r>
    </w:p>
    <w:p w:rsidR="00325F09" w:rsidRPr="003B346E" w:rsidRDefault="00325F09" w:rsidP="00325F09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6E">
        <w:rPr>
          <w:rFonts w:ascii="Times New Roman" w:hAnsi="Times New Roman" w:cs="Times New Roman"/>
          <w:b/>
          <w:i/>
          <w:iCs/>
          <w:sz w:val="28"/>
          <w:szCs w:val="28"/>
        </w:rPr>
        <w:t>—  декоративная художественная деятельность;</w:t>
      </w:r>
    </w:p>
    <w:p w:rsidR="00325F09" w:rsidRPr="00483B87" w:rsidRDefault="00325F09" w:rsidP="00325F09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46E">
        <w:rPr>
          <w:rFonts w:ascii="Times New Roman" w:hAnsi="Times New Roman" w:cs="Times New Roman"/>
          <w:b/>
          <w:i/>
          <w:iCs/>
          <w:sz w:val="28"/>
          <w:szCs w:val="28"/>
        </w:rPr>
        <w:t>—  конструктивная художественная деятельность</w:t>
      </w:r>
      <w:r w:rsidRPr="00483B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483B87">
        <w:rPr>
          <w:rFonts w:ascii="Times New Roman" w:hAnsi="Times New Roman" w:cs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83B87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  <w:r w:rsidRPr="00483B87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483B87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483B87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483B87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325F09" w:rsidRPr="00483B87" w:rsidRDefault="00325F09" w:rsidP="00325F09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483B87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Многообразие видов </w:t>
      </w:r>
      <w:r w:rsidRPr="00483B87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</w:t>
      </w:r>
      <w:r w:rsidRPr="00483B87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Восприятие произведений искусства</w:t>
      </w:r>
      <w:r w:rsidRPr="00483B87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25F09" w:rsidRDefault="00325F09" w:rsidP="00325F09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483B87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</w:t>
      </w:r>
      <w:r w:rsidRPr="00483B87">
        <w:rPr>
          <w:rFonts w:ascii="Times New Roman" w:hAnsi="Times New Roman" w:cs="Times New Roman"/>
          <w:i/>
          <w:sz w:val="28"/>
          <w:szCs w:val="28"/>
        </w:rPr>
        <w:t xml:space="preserve"> развитие наблюдательности</w:t>
      </w:r>
      <w:r w:rsidRPr="00483B87">
        <w:rPr>
          <w:rFonts w:ascii="Times New Roman" w:hAnsi="Times New Roman" w:cs="Times New Roman"/>
          <w:sz w:val="28"/>
          <w:szCs w:val="28"/>
        </w:rPr>
        <w:t xml:space="preserve">, т.е. умения вглядываться в явления жизни, и </w:t>
      </w:r>
      <w:r w:rsidRPr="00483B87">
        <w:rPr>
          <w:rFonts w:ascii="Times New Roman" w:hAnsi="Times New Roman" w:cs="Times New Roman"/>
          <w:i/>
          <w:sz w:val="28"/>
          <w:szCs w:val="28"/>
        </w:rPr>
        <w:t>развитие фантазии</w:t>
      </w:r>
      <w:r w:rsidRPr="00483B87">
        <w:rPr>
          <w:rFonts w:ascii="Times New Roman" w:hAnsi="Times New Roman" w:cs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83B87">
        <w:rPr>
          <w:rFonts w:ascii="Times New Roman" w:hAnsi="Times New Roman" w:cs="Times New Roman"/>
          <w:b/>
          <w:sz w:val="28"/>
          <w:szCs w:val="28"/>
        </w:rPr>
        <w:t>цель</w:t>
      </w:r>
      <w:r w:rsidRPr="00483B87">
        <w:rPr>
          <w:rFonts w:ascii="Times New Roman" w:hAnsi="Times New Roman" w:cs="Times New Roman"/>
          <w:sz w:val="28"/>
          <w:szCs w:val="28"/>
        </w:rPr>
        <w:t xml:space="preserve"> — </w:t>
      </w:r>
      <w:r w:rsidRPr="00483B87">
        <w:rPr>
          <w:rFonts w:ascii="Times New Roman" w:hAnsi="Times New Roman" w:cs="Times New Roman"/>
          <w:b/>
          <w:sz w:val="28"/>
          <w:szCs w:val="28"/>
        </w:rPr>
        <w:t>духовное развитие личности,</w:t>
      </w:r>
      <w:r w:rsidRPr="00483B87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детям на уроке воспринимать и создавать заданный образ.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483B87"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</w:t>
      </w:r>
      <w:r w:rsidRPr="00483B87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 w:rsidRPr="00483B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практического творчества 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483B87">
        <w:rPr>
          <w:rFonts w:ascii="Times New Roman" w:hAnsi="Times New Roman" w:cs="Times New Roman"/>
          <w:sz w:val="28"/>
          <w:szCs w:val="28"/>
        </w:rPr>
        <w:t xml:space="preserve">и </w:t>
      </w:r>
      <w:r w:rsidRPr="00483B87">
        <w:rPr>
          <w:rFonts w:ascii="Times New Roman" w:hAnsi="Times New Roman" w:cs="Times New Roman"/>
          <w:bCs/>
          <w:iCs/>
          <w:sz w:val="28"/>
          <w:szCs w:val="28"/>
        </w:rPr>
        <w:t>уроков</w:t>
      </w:r>
      <w:r w:rsidRPr="00483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83B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83B87">
        <w:rPr>
          <w:rFonts w:ascii="Times New Roman" w:hAnsi="Times New Roman" w:cs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B87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</w:t>
      </w:r>
      <w:r w:rsidRPr="00483B87">
        <w:rPr>
          <w:rFonts w:ascii="Times New Roman" w:hAnsi="Times New Roman" w:cs="Times New Roman"/>
          <w:sz w:val="28"/>
          <w:szCs w:val="28"/>
        </w:rPr>
        <w:lastRenderedPageBreak/>
        <w:t>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483B87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483B87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09" w:rsidRPr="00483B87" w:rsidRDefault="00325F09" w:rsidP="00325F09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spacing w:val="-8"/>
          <w:sz w:val="28"/>
          <w:szCs w:val="28"/>
        </w:rPr>
        <w:t>Учебная программа «Изобразительное искусство» разработана для 1 — 4 класса начальной школы.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spacing w:val="-8"/>
          <w:sz w:val="28"/>
          <w:szCs w:val="28"/>
        </w:rPr>
        <w:t>На изучение предмета отводится 1 ч в  неделю, всего на курс — 135 ч.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325F09" w:rsidRPr="00483B87" w:rsidRDefault="00325F09" w:rsidP="00325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09" w:rsidRPr="00483B87" w:rsidRDefault="00325F09" w:rsidP="00325F0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>—</w:t>
      </w:r>
      <w:r w:rsidRPr="00483B8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83B87">
        <w:rPr>
          <w:rFonts w:ascii="Times New Roman" w:hAnsi="Times New Roman" w:cs="Times New Roman"/>
          <w:b/>
          <w:sz w:val="28"/>
          <w:szCs w:val="28"/>
        </w:rPr>
        <w:t xml:space="preserve">уховно-нравственное развитие </w:t>
      </w:r>
      <w:r w:rsidRPr="00483B87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ние у него</w:t>
      </w:r>
      <w:r w:rsidR="00A46B42" w:rsidRPr="00A46B42">
        <w:rPr>
          <w:rFonts w:ascii="Times New Roman" w:hAnsi="Times New Roman" w:cs="Times New Roman"/>
          <w:sz w:val="28"/>
          <w:szCs w:val="28"/>
        </w:rPr>
        <w:t xml:space="preserve"> </w:t>
      </w:r>
      <w:r w:rsidR="00A46B42">
        <w:rPr>
          <w:rFonts w:ascii="Times New Roman" w:hAnsi="Times New Roman" w:cs="Times New Roman"/>
          <w:sz w:val="28"/>
          <w:szCs w:val="28"/>
        </w:rPr>
        <w:t xml:space="preserve">эмоционально-ценностного, эстетического восприятия мира, </w:t>
      </w:r>
      <w:r w:rsidRPr="00483B87">
        <w:rPr>
          <w:rFonts w:ascii="Times New Roman" w:hAnsi="Times New Roman" w:cs="Times New Roman"/>
          <w:sz w:val="28"/>
          <w:szCs w:val="28"/>
        </w:rPr>
        <w:t>качеств, отвечающих представлениям об истинной че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483B87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483B87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483B87">
        <w:rPr>
          <w:rFonts w:ascii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483B87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483B87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48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483B87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483B87">
        <w:rPr>
          <w:rFonts w:ascii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</w:t>
      </w:r>
      <w:r w:rsidRPr="00483B87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483B87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483B87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483B87">
        <w:rPr>
          <w:rFonts w:ascii="Times New Roman" w:hAnsi="Times New Roman" w:cs="Times New Roman"/>
          <w:sz w:val="28"/>
          <w:szCs w:val="28"/>
        </w:rPr>
        <w:t>я</w:t>
      </w:r>
      <w:r w:rsidR="002C3348">
        <w:rPr>
          <w:rFonts w:ascii="Times New Roman" w:hAnsi="Times New Roman" w:cs="Times New Roman"/>
          <w:sz w:val="28"/>
          <w:szCs w:val="28"/>
        </w:rPr>
        <w:t xml:space="preserve"> через сказки, притчи, ситуации из жизни, литературный и музыкальный ряд.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483B87">
        <w:rPr>
          <w:rFonts w:ascii="Times New Roman" w:hAnsi="Times New Roman" w:cs="Times New Roman"/>
          <w:b/>
          <w:sz w:val="28"/>
          <w:szCs w:val="28"/>
        </w:rPr>
        <w:t>в форме личного</w:t>
      </w:r>
      <w:r w:rsidRPr="00483B87">
        <w:rPr>
          <w:rFonts w:ascii="Times New Roman" w:hAnsi="Times New Roman" w:cs="Times New Roman"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b/>
          <w:sz w:val="28"/>
          <w:szCs w:val="28"/>
        </w:rPr>
        <w:t>творческого опыта.</w:t>
      </w:r>
      <w:r w:rsidRPr="00483B87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483B87">
        <w:rPr>
          <w:rFonts w:ascii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483B87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483B87">
        <w:rPr>
          <w:rFonts w:ascii="Times New Roman" w:hAnsi="Times New Roman" w:cs="Times New Roman"/>
          <w:iCs/>
          <w:sz w:val="28"/>
          <w:szCs w:val="28"/>
        </w:rPr>
        <w:t>собственный чувственный опыт.</w:t>
      </w:r>
      <w:r w:rsidRPr="00483B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83B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3B8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25F09" w:rsidRPr="00483B87" w:rsidRDefault="00325F09" w:rsidP="00325F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483B87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</w:t>
      </w:r>
      <w:r w:rsidRPr="00483B87">
        <w:rPr>
          <w:rFonts w:ascii="Times New Roman" w:hAnsi="Times New Roman" w:cs="Times New Roman"/>
          <w:sz w:val="28"/>
          <w:szCs w:val="28"/>
        </w:rPr>
        <w:lastRenderedPageBreak/>
        <w:t>процессе освоения учебного предмета по программе «Изобразительное искусство»:</w:t>
      </w:r>
    </w:p>
    <w:p w:rsidR="00325F09" w:rsidRPr="00483B87" w:rsidRDefault="00325F09" w:rsidP="003B34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325F09" w:rsidRPr="00483B87" w:rsidRDefault="00325F09" w:rsidP="003B34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325F09" w:rsidRPr="00483B87" w:rsidRDefault="00325F09" w:rsidP="003B34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325F09" w:rsidRPr="00483B87" w:rsidRDefault="00325F09" w:rsidP="003B34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325F09" w:rsidRPr="00483B87" w:rsidRDefault="00325F09" w:rsidP="003B34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7613B" w:rsidRPr="00483B87" w:rsidRDefault="0057613B" w:rsidP="003B34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3B346E">
        <w:rPr>
          <w:rFonts w:ascii="Times New Roman" w:hAnsi="Times New Roman" w:cs="Times New Roman"/>
          <w:sz w:val="28"/>
          <w:szCs w:val="28"/>
        </w:rPr>
        <w:t>: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tabs>
          <w:tab w:val="clear" w:pos="715"/>
          <w:tab w:val="num" w:pos="-5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8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483B87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483B87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tabs>
          <w:tab w:val="clear" w:pos="715"/>
          <w:tab w:val="num" w:pos="-5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tabs>
          <w:tab w:val="clear" w:pos="715"/>
          <w:tab w:val="num" w:pos="-5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83B87" w:rsidRDefault="00483B87" w:rsidP="003B346E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09" w:rsidRPr="00483B87" w:rsidRDefault="00325F09" w:rsidP="00325F09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3B8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83B87">
        <w:rPr>
          <w:rFonts w:ascii="Times New Roman" w:hAnsi="Times New Roman" w:cs="Times New Roman"/>
          <w:sz w:val="28"/>
          <w:szCs w:val="28"/>
        </w:rPr>
        <w:t xml:space="preserve"> характеризуют уровень</w:t>
      </w:r>
    </w:p>
    <w:p w:rsidR="00325F09" w:rsidRPr="00483B87" w:rsidRDefault="00325F09" w:rsidP="00325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25F09" w:rsidRPr="00483B87" w:rsidRDefault="00325F09" w:rsidP="003B34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25F09" w:rsidRPr="00483B87" w:rsidRDefault="00325F09" w:rsidP="003B34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25F09" w:rsidRPr="00483B87" w:rsidRDefault="00325F09" w:rsidP="003B34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25F09" w:rsidRPr="00483B87" w:rsidRDefault="00325F09" w:rsidP="003B34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25F09" w:rsidRPr="00483B87" w:rsidRDefault="00325F09" w:rsidP="003B34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25F09" w:rsidRPr="00483B87" w:rsidRDefault="00325F09" w:rsidP="003B34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83B87" w:rsidRDefault="00483B87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09" w:rsidRPr="00483B87" w:rsidRDefault="00325F09" w:rsidP="00325F09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  <w:r w:rsidRPr="00483B87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B87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483B87">
        <w:rPr>
          <w:rFonts w:ascii="Times New Roman" w:hAnsi="Times New Roman" w:cs="Times New Roman"/>
          <w:iCs/>
          <w:sz w:val="28"/>
          <w:szCs w:val="28"/>
        </w:rPr>
        <w:softHyphen/>
        <w:t>тельных средствах;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483B87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способность эстетически, эмоционально воспринимать красоту </w:t>
      </w:r>
      <w:r w:rsidRPr="00483B87">
        <w:rPr>
          <w:rFonts w:ascii="Times New Roman" w:hAnsi="Times New Roman" w:cs="Times New Roman"/>
          <w:sz w:val="28"/>
          <w:szCs w:val="28"/>
        </w:rPr>
        <w:lastRenderedPageBreak/>
        <w:t>городов, сохранивших исторический облик, — свидетелей нашей истории;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 объяснять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25F09" w:rsidRPr="00483B87" w:rsidRDefault="00325F09" w:rsidP="003B3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 xml:space="preserve">произведений искусства, выражающих красоту мудрости и богатой духовной жизни, красоту внутреннего  мира человека. </w:t>
      </w:r>
    </w:p>
    <w:p w:rsidR="00483B87" w:rsidRDefault="00483B87" w:rsidP="0048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B87" w:rsidRDefault="00DD1A37" w:rsidP="0048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содержательные линии </w:t>
      </w:r>
      <w:r w:rsidR="00483B87" w:rsidRPr="006956D9">
        <w:rPr>
          <w:rFonts w:ascii="Times New Roman" w:hAnsi="Times New Roman"/>
          <w:b/>
          <w:sz w:val="28"/>
          <w:szCs w:val="28"/>
        </w:rPr>
        <w:t>курса «Изобразительное  искусство» 1-4 класс (135 часов)</w:t>
      </w:r>
    </w:p>
    <w:p w:rsidR="0023685E" w:rsidRDefault="00483B87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685E">
        <w:rPr>
          <w:rFonts w:ascii="Times New Roman" w:hAnsi="Times New Roman"/>
          <w:sz w:val="28"/>
          <w:szCs w:val="28"/>
        </w:rPr>
        <w:t xml:space="preserve">Учебный материал представлен </w:t>
      </w:r>
      <w:r w:rsidR="00987E4E">
        <w:rPr>
          <w:rFonts w:ascii="Times New Roman" w:hAnsi="Times New Roman"/>
          <w:sz w:val="28"/>
          <w:szCs w:val="28"/>
        </w:rPr>
        <w:t>четырьмя</w:t>
      </w:r>
      <w:r w:rsidR="00987E4E" w:rsidRPr="0023685E">
        <w:rPr>
          <w:rFonts w:ascii="Times New Roman" w:hAnsi="Times New Roman"/>
          <w:sz w:val="28"/>
          <w:szCs w:val="28"/>
        </w:rPr>
        <w:t xml:space="preserve"> </w:t>
      </w:r>
      <w:r w:rsidR="00987E4E">
        <w:rPr>
          <w:rFonts w:ascii="Times New Roman" w:hAnsi="Times New Roman"/>
          <w:sz w:val="28"/>
          <w:szCs w:val="28"/>
        </w:rPr>
        <w:t xml:space="preserve"> </w:t>
      </w:r>
      <w:r w:rsidRPr="0023685E">
        <w:rPr>
          <w:rFonts w:ascii="Times New Roman" w:hAnsi="Times New Roman"/>
          <w:sz w:val="28"/>
          <w:szCs w:val="28"/>
        </w:rPr>
        <w:t>блоками</w:t>
      </w:r>
      <w:proofErr w:type="gramStart"/>
      <w:r w:rsidR="00987E4E">
        <w:rPr>
          <w:rFonts w:ascii="Times New Roman" w:hAnsi="Times New Roman"/>
          <w:sz w:val="28"/>
          <w:szCs w:val="28"/>
        </w:rPr>
        <w:t xml:space="preserve"> </w:t>
      </w:r>
      <w:r w:rsidRPr="0023685E">
        <w:rPr>
          <w:rFonts w:ascii="Times New Roman" w:hAnsi="Times New Roman"/>
          <w:sz w:val="28"/>
          <w:szCs w:val="28"/>
        </w:rPr>
        <w:t>:</w:t>
      </w:r>
      <w:proofErr w:type="gramEnd"/>
      <w:r w:rsidRPr="0023685E">
        <w:rPr>
          <w:rFonts w:ascii="Times New Roman" w:hAnsi="Times New Roman"/>
          <w:sz w:val="28"/>
          <w:szCs w:val="28"/>
        </w:rPr>
        <w:t xml:space="preserve"> </w:t>
      </w:r>
    </w:p>
    <w:p w:rsidR="0023685E" w:rsidRDefault="00483B87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685E">
        <w:rPr>
          <w:rFonts w:ascii="Times New Roman" w:hAnsi="Times New Roman"/>
          <w:b/>
          <w:sz w:val="28"/>
          <w:szCs w:val="28"/>
        </w:rPr>
        <w:t>«Виды художественной деятельности»</w:t>
      </w:r>
      <w:r w:rsidR="0023685E" w:rsidRPr="0023685E">
        <w:rPr>
          <w:rFonts w:ascii="Times New Roman" w:hAnsi="Times New Roman"/>
          <w:sz w:val="28"/>
          <w:szCs w:val="28"/>
        </w:rPr>
        <w:t xml:space="preserve"> (отражает содержание учебного материала)</w:t>
      </w:r>
      <w:r w:rsidR="0023685E">
        <w:rPr>
          <w:rFonts w:ascii="Times New Roman" w:hAnsi="Times New Roman"/>
          <w:sz w:val="28"/>
          <w:szCs w:val="28"/>
        </w:rPr>
        <w:t xml:space="preserve">: </w:t>
      </w:r>
    </w:p>
    <w:p w:rsidR="0023685E" w:rsidRDefault="0023685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-восприятие произведений искусства (художественный образ - </w:t>
      </w:r>
      <w:r w:rsidRPr="0023685E">
        <w:rPr>
          <w:rFonts w:ascii="Times New Roman" w:hAnsi="Times New Roman"/>
          <w:b/>
          <w:sz w:val="28"/>
          <w:szCs w:val="28"/>
        </w:rPr>
        <w:t>Х.о</w:t>
      </w:r>
      <w:r>
        <w:rPr>
          <w:rFonts w:ascii="Times New Roman" w:hAnsi="Times New Roman"/>
          <w:sz w:val="28"/>
          <w:szCs w:val="28"/>
        </w:rPr>
        <w:t>.);</w:t>
      </w:r>
    </w:p>
    <w:p w:rsidR="0023685E" w:rsidRDefault="0023685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-рисунок  (графика, материалы, средства выразительности, приемы работы – </w:t>
      </w:r>
      <w:r w:rsidRPr="002368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);</w:t>
      </w:r>
    </w:p>
    <w:p w:rsidR="0023685E" w:rsidRDefault="0023685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-живопись (материалы, основы цвета, средства выразительности – </w:t>
      </w:r>
      <w:r w:rsidRPr="0023685E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);</w:t>
      </w:r>
    </w:p>
    <w:p w:rsidR="0023685E" w:rsidRDefault="0023685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-скульптура (материалы, приемы работы, средства –</w:t>
      </w:r>
      <w:r w:rsidRPr="0023685E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);</w:t>
      </w:r>
    </w:p>
    <w:p w:rsidR="0023685E" w:rsidRDefault="0023685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-художественное конструирование и дизайн (разнообразие материалов, </w:t>
      </w:r>
      <w:r w:rsidR="005B3BD0">
        <w:rPr>
          <w:rFonts w:ascii="Times New Roman" w:hAnsi="Times New Roman"/>
          <w:sz w:val="28"/>
          <w:szCs w:val="28"/>
        </w:rPr>
        <w:t xml:space="preserve">приемы работы, моделирование и конструирование в жизни человека, здесь же  архитектура – </w:t>
      </w:r>
      <w:r w:rsidR="005B3BD0" w:rsidRPr="005B3BD0">
        <w:rPr>
          <w:rFonts w:ascii="Times New Roman" w:hAnsi="Times New Roman"/>
          <w:b/>
          <w:sz w:val="28"/>
          <w:szCs w:val="28"/>
        </w:rPr>
        <w:t>А</w:t>
      </w:r>
      <w:r w:rsidR="005B3BD0">
        <w:rPr>
          <w:rFonts w:ascii="Times New Roman" w:hAnsi="Times New Roman"/>
          <w:sz w:val="28"/>
          <w:szCs w:val="28"/>
        </w:rPr>
        <w:t>);</w:t>
      </w:r>
    </w:p>
    <w:p w:rsidR="005B3BD0" w:rsidRDefault="005B3BD0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-декоративно-прикладное искусство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истоки, синтетический характер народной культуры, сказочные образы и образ человека, народные промыслы России – </w:t>
      </w:r>
      <w:r w:rsidRPr="005B3BD0">
        <w:rPr>
          <w:rFonts w:ascii="Times New Roman" w:hAnsi="Times New Roman"/>
          <w:b/>
          <w:sz w:val="28"/>
          <w:szCs w:val="28"/>
        </w:rPr>
        <w:t>ДПИ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5B3BD0" w:rsidRDefault="00483B87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B3BD0">
        <w:rPr>
          <w:rFonts w:ascii="Times New Roman" w:hAnsi="Times New Roman"/>
          <w:b/>
          <w:sz w:val="28"/>
          <w:szCs w:val="28"/>
        </w:rPr>
        <w:t>«Азбука искусства»</w:t>
      </w:r>
      <w:r w:rsidR="0023685E" w:rsidRPr="0023685E">
        <w:rPr>
          <w:rFonts w:ascii="Times New Roman" w:hAnsi="Times New Roman"/>
          <w:sz w:val="28"/>
          <w:szCs w:val="28"/>
        </w:rPr>
        <w:t xml:space="preserve"> (дает инструментарий)</w:t>
      </w:r>
      <w:r w:rsidR="005B3BD0">
        <w:rPr>
          <w:rFonts w:ascii="Times New Roman" w:hAnsi="Times New Roman"/>
          <w:sz w:val="28"/>
          <w:szCs w:val="28"/>
        </w:rPr>
        <w:t>:</w:t>
      </w:r>
    </w:p>
    <w:p w:rsidR="005B3BD0" w:rsidRDefault="005B3BD0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-композиция (элементарные приемы, композиционный центр, главное и второстепенное, симметрия и асимметрия, ритм, передача движения в композиции – </w:t>
      </w:r>
      <w:r w:rsidRPr="005B3BD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);</w:t>
      </w:r>
    </w:p>
    <w:p w:rsidR="005B3BD0" w:rsidRDefault="00483B87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685E">
        <w:rPr>
          <w:rFonts w:ascii="Times New Roman" w:hAnsi="Times New Roman"/>
          <w:sz w:val="28"/>
          <w:szCs w:val="28"/>
        </w:rPr>
        <w:t xml:space="preserve"> </w:t>
      </w:r>
      <w:r w:rsidR="005B3BD0">
        <w:rPr>
          <w:rFonts w:ascii="Times New Roman" w:hAnsi="Times New Roman"/>
          <w:sz w:val="28"/>
          <w:szCs w:val="28"/>
        </w:rPr>
        <w:t xml:space="preserve">-цвет (цвет – основные и составные цвета, теплые и холодные, смешение цвета, эмоции и цвет),  рисунок (линия, штрих, пятно, тон, эмоциональность линий) - </w:t>
      </w:r>
      <w:proofErr w:type="gramStart"/>
      <w:r w:rsidR="005B3BD0" w:rsidRPr="005B3BD0">
        <w:rPr>
          <w:rFonts w:ascii="Times New Roman" w:hAnsi="Times New Roman"/>
          <w:b/>
          <w:sz w:val="28"/>
          <w:szCs w:val="28"/>
        </w:rPr>
        <w:t>Ц</w:t>
      </w:r>
      <w:proofErr w:type="gramEnd"/>
      <w:r w:rsidR="005B3BD0">
        <w:rPr>
          <w:rFonts w:ascii="Times New Roman" w:hAnsi="Times New Roman"/>
          <w:sz w:val="28"/>
          <w:szCs w:val="28"/>
        </w:rPr>
        <w:t>;</w:t>
      </w:r>
    </w:p>
    <w:p w:rsidR="005B3BD0" w:rsidRDefault="005B3BD0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56A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орма (разнообразие форм предметного мира, геометрические формы, природные, </w:t>
      </w:r>
      <w:r w:rsidR="00F156A1">
        <w:rPr>
          <w:rFonts w:ascii="Times New Roman" w:hAnsi="Times New Roman"/>
          <w:sz w:val="28"/>
          <w:szCs w:val="28"/>
        </w:rPr>
        <w:t xml:space="preserve">влияние формы на характер изображения, силуэт, пропорции – </w:t>
      </w:r>
      <w:r w:rsidR="00F156A1" w:rsidRPr="00F156A1">
        <w:rPr>
          <w:rFonts w:ascii="Times New Roman" w:hAnsi="Times New Roman"/>
          <w:b/>
          <w:sz w:val="28"/>
          <w:szCs w:val="28"/>
        </w:rPr>
        <w:t>Ф</w:t>
      </w:r>
      <w:r w:rsidR="00F156A1">
        <w:rPr>
          <w:rFonts w:ascii="Times New Roman" w:hAnsi="Times New Roman"/>
          <w:sz w:val="28"/>
          <w:szCs w:val="28"/>
        </w:rPr>
        <w:t>);</w:t>
      </w:r>
    </w:p>
    <w:p w:rsidR="005B3BD0" w:rsidRDefault="00F156A1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 (в пространстве и на плоскости, способы передачи объема, выразительность объемных композиций, перспектива – линия горизонта, основные законы – </w:t>
      </w:r>
      <w:r w:rsidRPr="00F156A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F156A1" w:rsidRDefault="00483B87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156A1">
        <w:rPr>
          <w:rFonts w:ascii="Times New Roman" w:hAnsi="Times New Roman"/>
          <w:b/>
          <w:sz w:val="28"/>
          <w:szCs w:val="28"/>
        </w:rPr>
        <w:t>«Значимые виды искусства»</w:t>
      </w:r>
      <w:r w:rsidR="0023685E" w:rsidRPr="0023685E">
        <w:rPr>
          <w:rFonts w:ascii="Times New Roman" w:hAnsi="Times New Roman"/>
          <w:sz w:val="28"/>
          <w:szCs w:val="28"/>
        </w:rPr>
        <w:t xml:space="preserve"> (намечает духовно-нравственную, эмоционально-ценностную направленность тематики заданий</w:t>
      </w:r>
      <w:r w:rsidR="00F156A1">
        <w:rPr>
          <w:rFonts w:ascii="Times New Roman" w:hAnsi="Times New Roman"/>
          <w:sz w:val="28"/>
          <w:szCs w:val="28"/>
        </w:rPr>
        <w:t>):</w:t>
      </w:r>
    </w:p>
    <w:p w:rsidR="00F156A1" w:rsidRDefault="00F156A1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-земля – наш общий дом (наблюдение природы, пейзаж, постройки в природе, восприятие произведений искусства, яркие культуры мира, роль природы в характере культурных традиций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156A1"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F156A1" w:rsidRDefault="00F156A1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-родина моя – Россия (природа и культура России, </w:t>
      </w:r>
      <w:proofErr w:type="spellStart"/>
      <w:r>
        <w:rPr>
          <w:rFonts w:ascii="Times New Roman" w:hAnsi="Times New Roman"/>
          <w:sz w:val="28"/>
          <w:szCs w:val="28"/>
        </w:rPr>
        <w:t>едиство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декоративного строя в украшении жилища, предметов быта, костюма, красота человека, образ защитника Отечества – </w:t>
      </w:r>
      <w:r w:rsidRPr="00F156A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);</w:t>
      </w:r>
    </w:p>
    <w:p w:rsidR="00115AD5" w:rsidRDefault="00115AD5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-человек и человеческие взаимоотношения (образ человека в разных культурах, портрет, образы, пробуждающие лучшие человеческие чувства, злые чувства, темы любви, дружбы, семьи –</w:t>
      </w:r>
      <w:r w:rsidRPr="00115AD5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);</w:t>
      </w:r>
    </w:p>
    <w:p w:rsidR="00115AD5" w:rsidRDefault="00115AD5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-искусство дарит людям красоту (виды искусства, художественные материалы и  средства выразительности, роль в жизни человека, натюрморт, художественное конструирование – </w:t>
      </w:r>
      <w:r w:rsidRPr="00115AD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);</w:t>
      </w:r>
    </w:p>
    <w:p w:rsidR="00483B87" w:rsidRDefault="00483B87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5AD5">
        <w:rPr>
          <w:rFonts w:ascii="Times New Roman" w:hAnsi="Times New Roman"/>
          <w:b/>
          <w:sz w:val="28"/>
          <w:szCs w:val="28"/>
        </w:rPr>
        <w:t xml:space="preserve"> «Опыт художественно-творческой деятельности»</w:t>
      </w:r>
      <w:r w:rsidR="0023685E" w:rsidRPr="0023685E">
        <w:rPr>
          <w:rFonts w:ascii="Times New Roman" w:hAnsi="Times New Roman"/>
          <w:sz w:val="28"/>
          <w:szCs w:val="28"/>
        </w:rPr>
        <w:t xml:space="preserve"> (содержит виды и условия деятельности, где приобретается художественно-творческий опыт)</w:t>
      </w:r>
      <w:r w:rsidR="00115AD5">
        <w:rPr>
          <w:rFonts w:ascii="Times New Roman" w:hAnsi="Times New Roman"/>
          <w:sz w:val="28"/>
          <w:szCs w:val="28"/>
        </w:rPr>
        <w:t>:</w:t>
      </w:r>
    </w:p>
    <w:p w:rsidR="00C81E92" w:rsidRDefault="00C81E92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учиться  </w:t>
      </w:r>
      <w:r w:rsidRPr="00C81E92">
        <w:rPr>
          <w:rFonts w:ascii="Times New Roman" w:hAnsi="Times New Roman"/>
          <w:b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 xml:space="preserve"> (организовать рабочее место, спланировать время работы, довести работу до результата, сдерживать эмоции, считаться с окружающими, подводить итог работы);</w:t>
      </w:r>
    </w:p>
    <w:p w:rsidR="00987E4E" w:rsidRDefault="00115AD5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7E4E">
        <w:rPr>
          <w:rFonts w:ascii="Times New Roman" w:hAnsi="Times New Roman"/>
          <w:sz w:val="28"/>
          <w:szCs w:val="28"/>
        </w:rPr>
        <w:t>участие в различных видах изобразительной, декоративной, конструкторской деятельности;</w:t>
      </w:r>
    </w:p>
    <w:p w:rsidR="00987E4E" w:rsidRDefault="00987E4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-освоение основ рисунка, живописи, скульптуры, ДПИ;</w:t>
      </w:r>
    </w:p>
    <w:p w:rsidR="00987E4E" w:rsidRDefault="00987E4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-овладение основами художественной грамоты;</w:t>
      </w:r>
    </w:p>
    <w:p w:rsidR="00987E4E" w:rsidRDefault="00987E4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-выбор и применение 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реализации собственного замысла (творческий замысел –</w:t>
      </w:r>
      <w:r w:rsidRPr="00987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7E4E">
        <w:rPr>
          <w:rFonts w:ascii="Times New Roman" w:hAnsi="Times New Roman"/>
          <w:b/>
          <w:sz w:val="28"/>
          <w:szCs w:val="28"/>
        </w:rPr>
        <w:t>Тз</w:t>
      </w:r>
      <w:proofErr w:type="spellEnd"/>
      <w:r>
        <w:rPr>
          <w:rFonts w:ascii="Times New Roman" w:hAnsi="Times New Roman"/>
          <w:sz w:val="28"/>
          <w:szCs w:val="28"/>
        </w:rPr>
        <w:t>), различных художественных техник и материалов;</w:t>
      </w:r>
    </w:p>
    <w:p w:rsidR="00987E4E" w:rsidRDefault="00987E4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-передача настроения с помощью цвета, тона, композиции, пространства, линии, штриха, пятна, объема, фактуры материала;</w:t>
      </w:r>
      <w:proofErr w:type="gramEnd"/>
    </w:p>
    <w:p w:rsidR="00987E4E" w:rsidRDefault="00987E4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-обсуждение и выражение своего отношения к произведению</w:t>
      </w:r>
    </w:p>
    <w:p w:rsidR="00115AD5" w:rsidRPr="0023685E" w:rsidRDefault="00987E4E" w:rsidP="002368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5AD5" w:rsidRPr="00947401" w:rsidRDefault="00DD1A37" w:rsidP="00DD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6D9">
        <w:rPr>
          <w:rFonts w:ascii="Times New Roman" w:hAnsi="Times New Roman"/>
          <w:b/>
          <w:sz w:val="28"/>
          <w:szCs w:val="28"/>
        </w:rPr>
        <w:t>Содержание курса «Изобразительное  искусство»</w:t>
      </w:r>
      <w:r>
        <w:rPr>
          <w:rFonts w:ascii="Times New Roman" w:hAnsi="Times New Roman"/>
          <w:b/>
          <w:sz w:val="28"/>
          <w:szCs w:val="28"/>
        </w:rPr>
        <w:t xml:space="preserve">  1-4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18"/>
        <w:gridCol w:w="1985"/>
        <w:gridCol w:w="2375"/>
      </w:tblGrid>
      <w:tr w:rsidR="00483B87" w:rsidRPr="00DD1A37" w:rsidTr="00DD1A37">
        <w:tc>
          <w:tcPr>
            <w:tcW w:w="2093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118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985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375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483B87" w:rsidRPr="00DD1A37" w:rsidTr="00DD1A37">
        <w:tc>
          <w:tcPr>
            <w:tcW w:w="2093" w:type="dxa"/>
          </w:tcPr>
          <w:p w:rsidR="00483B87" w:rsidRPr="00DD1A37" w:rsidRDefault="00483B87" w:rsidP="00DD1A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ИЗОБРАЖАЕШЬ, УКРАШАЕШЬ И СТРОИШЬ</w:t>
            </w:r>
          </w:p>
        </w:tc>
        <w:tc>
          <w:tcPr>
            <w:tcW w:w="3118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И ТЫ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 ВОКРУГ  НАС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83B87" w:rsidRPr="00DD1A37" w:rsidRDefault="00483B87" w:rsidP="00DD1A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КАЖДЫЙ НАРОД — ХУДОЖНИК</w:t>
            </w:r>
          </w:p>
        </w:tc>
      </w:tr>
      <w:tr w:rsidR="00483B87" w:rsidRPr="00DD1A37" w:rsidTr="00DD1A37">
        <w:tc>
          <w:tcPr>
            <w:tcW w:w="2093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изображаешь. Знакомство</w:t>
            </w:r>
            <w:r w:rsidRPr="00DD1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Мастером Изображения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Изображения всюду вокруг нас.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Мастер Изображения учит видеть.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пятном.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в объеме.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линией.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Разноцветные краски.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и то, что невидимо.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Художники и зрители (обобщение темы).</w:t>
            </w:r>
          </w:p>
        </w:tc>
        <w:tc>
          <w:tcPr>
            <w:tcW w:w="3118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Чем и как работают художники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 xml:space="preserve">Три основные краски </w:t>
            </w:r>
            <w:proofErr w:type="gramStart"/>
            <w:r w:rsidRPr="00DD1A37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DD1A37">
              <w:rPr>
                <w:rFonts w:ascii="Times New Roman" w:hAnsi="Times New Roman"/>
                <w:sz w:val="20"/>
                <w:szCs w:val="20"/>
              </w:rPr>
              <w:t>расная, синяя, желтая.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Пять красок — все богатство цвета и тона.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Пастель и цветные мелки, акварель, их выразительные возможности.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Выразительные возможности аппликации.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объеме.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Выразительные возможности бумаги.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1985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в твоем доме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Твои игрушки придумал художник.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Посуда у тебя дома.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Мамин платок.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Обои и шторы в твоем доме.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Твои книжки.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Поздравительная открытка.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 xml:space="preserve"> Что сделал художник в нашем доме (обобщение темы).</w:t>
            </w: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Истоки родного искусства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Пейзаж родной земли.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Гармония жилья с природой. Деревня — деревянный мир.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красоты человека.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Народные праздники (обобщение темы).</w:t>
            </w: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83B87" w:rsidRPr="00DD1A37" w:rsidTr="00DD1A37">
        <w:tc>
          <w:tcPr>
            <w:tcW w:w="2093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Ты украшаешь.</w:t>
            </w:r>
            <w:r w:rsidRPr="00DD1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Знакомство с Мастером </w:t>
            </w:r>
            <w:r w:rsidRPr="00DD1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Украшения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Мир полон украшений.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Красоту надо уметь замечать.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Узоры, которые создали люди.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Как украшает себя человек.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Мастер Украшения помогает сделать праздник (обобщение темы).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Реальность и фантазия 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Изображение и реальность.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Изображение и фантазия.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lastRenderedPageBreak/>
              <w:t>Украшение и реальность.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Украшение и фантазия.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Постройка и реальность.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Постройка и фантазия.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985" w:type="dxa"/>
          </w:tcPr>
          <w:p w:rsidR="00483B87" w:rsidRPr="00DD1A37" w:rsidRDefault="00483B87" w:rsidP="00134340">
            <w:pPr>
              <w:spacing w:after="0" w:line="240" w:lineRule="auto"/>
              <w:ind w:lef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Искусство на улицах </w:t>
            </w:r>
            <w:proofErr w:type="gramStart"/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твоего</w:t>
            </w:r>
            <w:proofErr w:type="gramEnd"/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83B87" w:rsidRPr="00DD1A37" w:rsidRDefault="00483B87" w:rsidP="00134340">
            <w:pPr>
              <w:spacing w:after="0" w:line="240" w:lineRule="auto"/>
              <w:ind w:lef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    города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lastRenderedPageBreak/>
              <w:t>Памятники архитектуры — наследие веков.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Парки, скверы, бульвары.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Ажурные ограды.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Фонари на улицах и в парках.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Витрины магазинов.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Транспорт в городе.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Что делал художник на улицах моего города (села) (обобщение темы).</w:t>
            </w:r>
          </w:p>
        </w:tc>
        <w:tc>
          <w:tcPr>
            <w:tcW w:w="2375" w:type="dxa"/>
          </w:tcPr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Древние города нашей Земли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Древнерусский город-</w:t>
            </w:r>
            <w:r w:rsidRPr="00DD1A37">
              <w:rPr>
                <w:rFonts w:ascii="Times New Roman" w:hAnsi="Times New Roman"/>
                <w:sz w:val="20"/>
                <w:szCs w:val="20"/>
              </w:rPr>
              <w:lastRenderedPageBreak/>
              <w:t>крепость.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Древние соборы.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Древний город и его жители.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Древнерусские воины-защитники.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Города Русской земли.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Узорочье теремов.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Праздничный пир в теремных палатах (обобщение темы).</w:t>
            </w:r>
          </w:p>
        </w:tc>
      </w:tr>
      <w:tr w:rsidR="00483B87" w:rsidRPr="00DD1A37" w:rsidTr="00DD1A37">
        <w:tc>
          <w:tcPr>
            <w:tcW w:w="2093" w:type="dxa"/>
          </w:tcPr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Ты строишь. Знакомство с Мастером Постройки 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Постройки в нашей жизни.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Дома бывают разными.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Домики, которые построила природа.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 снаружи и внутри.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Строим город. 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 имеет свое строение.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Строим вещи.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Город, в котором мы живем (обобщение темы).</w:t>
            </w:r>
          </w:p>
        </w:tc>
        <w:tc>
          <w:tcPr>
            <w:tcW w:w="3118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О чём говорит искусство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изображаемых животных.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изображении: мужской образ.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изображении: женский образ.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человека и его характер, выраженный в объеме.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Изображение природы в различных состояниях.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человека через украшение.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намерений через украшение.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1985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Художник и зрелище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Художник в цирке.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Художник в театре.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Маски.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Театр кукол.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Афиша и плакат.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Праздник в городе.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Школьный праздник-карнавал (обобщение темы).</w:t>
            </w:r>
          </w:p>
        </w:tc>
        <w:tc>
          <w:tcPr>
            <w:tcW w:w="2375" w:type="dxa"/>
          </w:tcPr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Каждый народ — художник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Страна Восходящего солнца. Образ художественной культуры Японии.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Искусство народов гор и степей.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художественной культуры Средней Азии.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художественной культуры Древней Греции.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художественной культуры средневековой Западной Европы.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Многообразие художественных культур в мире (обобщение темы).</w:t>
            </w:r>
          </w:p>
        </w:tc>
      </w:tr>
      <w:tr w:rsidR="00483B87" w:rsidRPr="00DD1A37" w:rsidTr="00DD1A37">
        <w:tc>
          <w:tcPr>
            <w:tcW w:w="2093" w:type="dxa"/>
          </w:tcPr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Изображение, украшение, постройка всегда помогают друг другу </w:t>
            </w:r>
          </w:p>
          <w:p w:rsidR="00483B87" w:rsidRPr="00DD1A37" w:rsidRDefault="00483B87" w:rsidP="00134340">
            <w:pPr>
              <w:pStyle w:val="a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Три Брата-Мастера всегда трудятся вместе.</w:t>
            </w:r>
          </w:p>
          <w:p w:rsidR="00483B87" w:rsidRPr="00DD1A37" w:rsidRDefault="00483B87" w:rsidP="00134340">
            <w:pPr>
              <w:pStyle w:val="a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«Сказочная страна». Создание панно.</w:t>
            </w:r>
          </w:p>
          <w:p w:rsidR="00483B87" w:rsidRPr="00DD1A37" w:rsidRDefault="00483B87" w:rsidP="00134340">
            <w:pPr>
              <w:pStyle w:val="a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«Праздник весны». Конструирование из бумаги.</w:t>
            </w:r>
          </w:p>
          <w:p w:rsidR="00483B87" w:rsidRPr="00DD1A37" w:rsidRDefault="00483B87" w:rsidP="00134340">
            <w:pPr>
              <w:pStyle w:val="a9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 xml:space="preserve">Урок любования. Умение видеть. </w:t>
            </w:r>
          </w:p>
          <w:p w:rsidR="00483B87" w:rsidRPr="00DD1A37" w:rsidRDefault="00483B87" w:rsidP="00DD1A37">
            <w:pPr>
              <w:pStyle w:val="a9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Здравствуй, лето!  (обобщение темы).</w:t>
            </w:r>
          </w:p>
        </w:tc>
        <w:tc>
          <w:tcPr>
            <w:tcW w:w="3118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Как говорит искусство 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Цвет как средство выражения. Теплые и холодные цвета. Борьба теплого и холодного.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Цвет как средство выражения: тихие (глухие) и звонкие цвета.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Линия как средство выражения: ритм линий.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Линия как средство выражения: характер линий.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Ритм пятен как средство выражения.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Пропорции выражают характер.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Ритм линий и пятен, цвет, пропорции — средства выразительности.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Обобщающий урок года.</w:t>
            </w:r>
          </w:p>
        </w:tc>
        <w:tc>
          <w:tcPr>
            <w:tcW w:w="1985" w:type="dxa"/>
          </w:tcPr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Художник и музей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Музеи в жизни города.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Изобразительное искусство. Картина-пейзаж.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Картина-портрет.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Картина-натюрморт.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Картины исторические и бытовые.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Скульптура в музее и на улице.</w:t>
            </w:r>
          </w:p>
          <w:p w:rsidR="00483B87" w:rsidRPr="00DD1A37" w:rsidRDefault="00483B87" w:rsidP="00DD1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Художественная выставка (обобщение темы).</w:t>
            </w:r>
          </w:p>
        </w:tc>
        <w:tc>
          <w:tcPr>
            <w:tcW w:w="2375" w:type="dxa"/>
          </w:tcPr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Искусство объединяет народы 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Все народы воспевают материнство.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Все народы воспевают мудрость старости.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Сопереживание — великая тема искусства.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Герои, борцы и защитники.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Юность и надежды.</w:t>
            </w:r>
          </w:p>
          <w:p w:rsidR="00483B87" w:rsidRPr="00DD1A37" w:rsidRDefault="00483B87" w:rsidP="00134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Искусство народов мира (обобщение темы).</w:t>
            </w:r>
          </w:p>
          <w:p w:rsidR="00483B87" w:rsidRPr="00DD1A37" w:rsidRDefault="00483B87" w:rsidP="00134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83B87" w:rsidRPr="00DD1A37" w:rsidRDefault="00483B87" w:rsidP="00483B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1206FD" w:rsidRPr="00483B87" w:rsidRDefault="001206FD" w:rsidP="0012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483B87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   1 класс</w:t>
      </w:r>
      <w:r w:rsidR="00483B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3B87" w:rsidRPr="00483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(33 ч)</w:t>
      </w:r>
    </w:p>
    <w:p w:rsidR="001206FD" w:rsidRPr="00483B87" w:rsidRDefault="00483B87" w:rsidP="001206F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года: </w:t>
      </w:r>
      <w:r w:rsidR="001206FD" w:rsidRPr="00483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 изображаешь, украшаешь и строишь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</w:t>
      </w:r>
      <w:r w:rsidRPr="00483B87">
        <w:rPr>
          <w:szCs w:val="28"/>
        </w:rPr>
        <w:lastRenderedPageBreak/>
        <w:t>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1206FD" w:rsidRPr="00483B87" w:rsidRDefault="00483B87" w:rsidP="00483B87">
      <w:pPr>
        <w:pStyle w:val="a9"/>
        <w:spacing w:line="240" w:lineRule="auto"/>
        <w:ind w:firstLine="0"/>
        <w:rPr>
          <w:b/>
          <w:szCs w:val="28"/>
          <w:u w:val="single"/>
        </w:rPr>
      </w:pPr>
      <w:r w:rsidRPr="00483B87">
        <w:rPr>
          <w:b/>
          <w:szCs w:val="28"/>
          <w:u w:val="single"/>
        </w:rPr>
        <w:t xml:space="preserve">Раздел 1. </w:t>
      </w:r>
      <w:r w:rsidR="001206FD" w:rsidRPr="00483B87">
        <w:rPr>
          <w:b/>
          <w:szCs w:val="28"/>
          <w:u w:val="single"/>
        </w:rPr>
        <w:t>Ты изображаешь. Знакомство с Мастером Изображения (8 ч)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Пятно, объем, линия, цвет — основные средства изображения.</w:t>
      </w:r>
    </w:p>
    <w:p w:rsidR="001206FD" w:rsidRPr="00483B87" w:rsidRDefault="001206FD" w:rsidP="00120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1206FD" w:rsidRPr="00483B87" w:rsidRDefault="001206FD" w:rsidP="00483B87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Изображения всюду вокруг нас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szCs w:val="28"/>
        </w:rPr>
        <w:t>Знакомство с Мастером Изображения.</w:t>
      </w:r>
    </w:p>
    <w:p w:rsidR="001206FD" w:rsidRPr="00483B87" w:rsidRDefault="001206FD" w:rsidP="00483B87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Мастер Изображения учит видеть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Красота и разнообразие окружающего мира природы.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Развитие наблюдательности. Эстетическое восприятие деталей природы.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szCs w:val="28"/>
        </w:rPr>
        <w:t xml:space="preserve">Сравнение пропорций частей в составных, сложных формах (например, из каких простых форм состоит тело у разных животных).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Изображать можно пятном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Развитие способности целостного обобщенного видения.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Пятно как способ изображения на плоскости. Образ на плоскости. Роль воображения и фантазии при изображении на основе пятна.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Тень как пример пятна, которое помогает увидеть обобщенный образ формы.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Метафорический образ пятна в реальной жизни (мох на камне, осыпь на стене, узоры на мраморе в метро и т. д.).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Образ на основе пятна в иллюстрациях известных художников (Т. Маврина, Е. </w:t>
      </w:r>
      <w:proofErr w:type="spellStart"/>
      <w:r w:rsidRPr="00483B87">
        <w:rPr>
          <w:szCs w:val="28"/>
        </w:rPr>
        <w:t>Чарушин</w:t>
      </w:r>
      <w:proofErr w:type="spellEnd"/>
      <w:r w:rsidRPr="00483B87">
        <w:rPr>
          <w:szCs w:val="28"/>
        </w:rPr>
        <w:t>, В. Лебедев, М. </w:t>
      </w:r>
      <w:proofErr w:type="spellStart"/>
      <w:r w:rsidRPr="00483B87">
        <w:rPr>
          <w:szCs w:val="28"/>
        </w:rPr>
        <w:t>Митурич</w:t>
      </w:r>
      <w:proofErr w:type="spellEnd"/>
      <w:r w:rsidRPr="00483B87">
        <w:rPr>
          <w:szCs w:val="28"/>
        </w:rPr>
        <w:t xml:space="preserve"> и др.) к детским книгам о животных.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Изображать можно в объеме 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Объемные изображения.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Отличие изображения в пространстве от изображения на плоскости. Объем, образ в трехмерном пространстве.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proofErr w:type="gramStart"/>
      <w:r w:rsidRPr="00483B87">
        <w:rPr>
          <w:szCs w:val="28"/>
        </w:rPr>
        <w:lastRenderedPageBreak/>
        <w:t>Выразительные, т. е. образные (похожие на кого-то), объемные объекты в природе (пни, камни, коряги, сугробы и др.).</w:t>
      </w:r>
      <w:proofErr w:type="gramEnd"/>
      <w:r w:rsidRPr="00483B87">
        <w:rPr>
          <w:szCs w:val="28"/>
        </w:rPr>
        <w:t xml:space="preserve"> Развитие наблюдательности и фантазии при восприятии объемной формы.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Целостность формы.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szCs w:val="28"/>
        </w:rPr>
        <w:t>Лепка птиц и зверей.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Изображать можно линией   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Знакомство с понятиями «линия» и «плоскость».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Линии в природе.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Линейные изображения на плоскости.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Повествовательные возможности линии (линия — рассказчица).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Разноцветные краски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Знакомство с цветом. Краски гуашь.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Навыки работы гуашью.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Организация рабочего места.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Цвет. Эмоциональное и ассоциативное звучание цвета (что напоминает цвет каждой краски?).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Проба красок. Ритмическое заполнение листа (создание красочного коврика).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Изображать можно и то, что невидимо (настроение)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Выражение настроения в изображении.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Как изобразить радость и грусть? (Изображение с помощью цвета и ритма может быть беспредметным.)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Художники и зрители (обобщение темы)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Начальное формирование навыков восприятия станковой картины.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Знакомство с понятием «произведение искусства». Картина. Скульптура. Цвет и краски в картинах художников.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Художественный музей.</w:t>
      </w:r>
    </w:p>
    <w:p w:rsidR="001206FD" w:rsidRPr="00483B87" w:rsidRDefault="00483B87" w:rsidP="001206FD">
      <w:pPr>
        <w:pStyle w:val="a9"/>
        <w:spacing w:line="240" w:lineRule="auto"/>
        <w:rPr>
          <w:b/>
          <w:szCs w:val="28"/>
          <w:u w:val="single"/>
        </w:rPr>
      </w:pPr>
      <w:r w:rsidRPr="00483B87">
        <w:rPr>
          <w:b/>
          <w:szCs w:val="28"/>
          <w:u w:val="single"/>
        </w:rPr>
        <w:t xml:space="preserve">Раздел 2. </w:t>
      </w:r>
      <w:r w:rsidR="001206FD" w:rsidRPr="00483B87">
        <w:rPr>
          <w:b/>
          <w:szCs w:val="28"/>
          <w:u w:val="single"/>
        </w:rPr>
        <w:t>Ты украшаешь. Знакомство с Мастером Украшения (8 ч)</w:t>
      </w:r>
    </w:p>
    <w:p w:rsidR="001206FD" w:rsidRPr="00483B87" w:rsidRDefault="001206FD" w:rsidP="00120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Украшения в природе. Красоту нужно уметь замечать. </w:t>
      </w:r>
      <w:r w:rsidRPr="00483B87">
        <w:rPr>
          <w:rFonts w:ascii="Times New Roman" w:hAnsi="Times New Roman" w:cs="Times New Roman"/>
          <w:color w:val="000000"/>
          <w:sz w:val="28"/>
          <w:szCs w:val="28"/>
        </w:rPr>
        <w:t xml:space="preserve">Люди радуются красоте и украшают мир вокруг себя. </w:t>
      </w:r>
      <w:r w:rsidRPr="00483B87">
        <w:rPr>
          <w:rFonts w:ascii="Times New Roman" w:hAnsi="Times New Roman" w:cs="Times New Roman"/>
          <w:sz w:val="28"/>
          <w:szCs w:val="28"/>
        </w:rPr>
        <w:t>Мастер Украшения учит любоваться красотой.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lastRenderedPageBreak/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1206FD" w:rsidRPr="00483B87" w:rsidRDefault="001206FD" w:rsidP="00120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, коллаж, монотипия). Первичный опыт коллективной деятельности.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Мир полон украшений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Красоту надо уметь замечать 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Развитие наблюдательности. Опыт эстетических впечатлений от красоты природы.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Мастер Украшения учится у природы и помогает нам увидеть ее красоту. Яркая и неброская, тихая и неожиданная красота в природе.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Многообразие и красота форм, узоров, расцветок и фактур в природе.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Знакомство с новыми возможностями художественных материалов и новыми техниками. Развитие навыков работы красками, цветом.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Симметрия, повтор, ритм, свободный фантазийный узор. Знакомство с техникой монотипии (отпечаток красочного пятна).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Графические материалы, фантазийный графический узор (на крыльях бабочек, чешуйки рыбок и т. д.).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Выразительность фактуры.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Соотношение пятна и линии.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Объемная аппликация, коллаж, простые приемы </w:t>
      </w:r>
      <w:proofErr w:type="spellStart"/>
      <w:r w:rsidRPr="00483B87">
        <w:rPr>
          <w:szCs w:val="28"/>
        </w:rPr>
        <w:t>бумагопластики</w:t>
      </w:r>
      <w:proofErr w:type="spellEnd"/>
      <w:r w:rsidRPr="00483B87">
        <w:rPr>
          <w:szCs w:val="28"/>
        </w:rPr>
        <w:t>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Предлагаемые сюжеты заданий: «Узоры на крыльях бабочек», «Красивые рыбы», «Украшения птиц».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b/>
          <w:szCs w:val="28"/>
        </w:rPr>
        <w:t>Узоры, которые создали люди</w:t>
      </w:r>
      <w:r w:rsidRPr="00483B87">
        <w:rPr>
          <w:szCs w:val="28"/>
        </w:rPr>
        <w:t xml:space="preserve">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Красота узоров (орнаментов), созданных человеком. Разнообразие орнаментов и их применение в предметном окружении человека.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Мастер Украшения — мастер общения, он организует общение людей, помогая им наглядно выявлять свои роли.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Природные и изобразительные мотивы в орнаменте.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Образные и эмоциональные впечатления от орнаментов.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Где можно встретить орнаменты? Что они украшают?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b/>
          <w:szCs w:val="28"/>
        </w:rPr>
        <w:t xml:space="preserve">Как украшает себя человек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Украшения человека рассказывают о своем хозяине.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lastRenderedPageBreak/>
        <w:t xml:space="preserve">Что могут рассказать украшения? Какие украшения бывают у разных людей?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Когда и зачем украшают себя люди?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Украшения могут рассказать окружающим, кто ты такой, каковы твои намерения.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Мастер Украшения помогает сделать праздник (обобщение темы)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Без праздничных украшений нет праздника. Подготовка к Новому году.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Традиционные новогодние украшения. Новогодние гирлянды, елочные игрушки. Украшения для новогоднего карнавала.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Новые навыки работы с бумагой и обобщение материала всей темы.</w:t>
      </w:r>
    </w:p>
    <w:p w:rsidR="001206FD" w:rsidRPr="00483B87" w:rsidRDefault="00483B87" w:rsidP="001206FD">
      <w:pPr>
        <w:pStyle w:val="a9"/>
        <w:spacing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Раздел 3. </w:t>
      </w:r>
      <w:r w:rsidR="001206FD" w:rsidRPr="00483B87">
        <w:rPr>
          <w:b/>
          <w:szCs w:val="28"/>
          <w:u w:val="single"/>
        </w:rPr>
        <w:t>Ты строишь. Знакомство с Мастером Постройки (11 ч)</w:t>
      </w:r>
    </w:p>
    <w:p w:rsidR="001206FD" w:rsidRPr="00483B87" w:rsidRDefault="001206FD" w:rsidP="001206FD">
      <w:pPr>
        <w:pStyle w:val="a5"/>
        <w:ind w:firstLine="720"/>
        <w:rPr>
          <w:sz w:val="28"/>
          <w:szCs w:val="28"/>
        </w:rPr>
      </w:pPr>
      <w:r w:rsidRPr="00483B87">
        <w:rPr>
          <w:sz w:val="28"/>
          <w:szCs w:val="28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1206FD" w:rsidRPr="00483B87" w:rsidRDefault="001206FD" w:rsidP="001206F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87">
        <w:rPr>
          <w:rFonts w:ascii="Times New Roman" w:hAnsi="Times New Roman" w:cs="Times New Roman"/>
          <w:color w:val="000000"/>
          <w:sz w:val="28"/>
          <w:szCs w:val="28"/>
        </w:rPr>
        <w:t>Мастер Постройки — олицетворение конструктивной художественной деятельности</w:t>
      </w:r>
      <w:proofErr w:type="gramStart"/>
      <w:r w:rsidRPr="00483B8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483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83B87">
        <w:rPr>
          <w:rFonts w:ascii="Times New Roman" w:hAnsi="Times New Roman" w:cs="Times New Roman"/>
          <w:color w:val="000000"/>
          <w:sz w:val="28"/>
          <w:szCs w:val="28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</w:r>
    </w:p>
    <w:p w:rsidR="001206FD" w:rsidRPr="00483B87" w:rsidRDefault="001206FD" w:rsidP="00483B87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Постройки в нашей жизни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Первичное знакомство с архитектурой и дизайном. Постройки в окружающей нас жизни.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Постройки, сделанные человеком. Строят не только дома, но и вещи, создавая для них нужную форму — удобную и красивую.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Дома бывают разными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Многообразие архитектурных построек и их назначение.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Соотношение внешнего вида здания и его назначения. Из каких частей может состоять дом? </w:t>
      </w:r>
      <w:proofErr w:type="gramStart"/>
      <w:r w:rsidRPr="00483B87">
        <w:rPr>
          <w:szCs w:val="28"/>
        </w:rPr>
        <w:t>Составные части (элементы) дома (стены, крыша, фундамент, двери, окна и т. д.) и разнообразие их форм.</w:t>
      </w:r>
      <w:proofErr w:type="gramEnd"/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Домики, которые построила природа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Природные постройки и конструкции.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proofErr w:type="gramStart"/>
      <w:r w:rsidRPr="00483B87">
        <w:rPr>
          <w:szCs w:val="28"/>
        </w:rPr>
        <w:t>Многообразие природных построек (стручки, орешки, раковины, норки, гнезда, соты и т. п.), их формы и конструкции.</w:t>
      </w:r>
      <w:proofErr w:type="gramEnd"/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Мастер Постройки учится у природы, постигая формы и конструкции природных домиков.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Соотношение форм и их пропорций.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Дом снаружи и внутри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Соотношение и взаимосвязь внешнего вида и внутренней конструкции дома.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Назначение дома и его внешний вид.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lastRenderedPageBreak/>
        <w:t>Внутреннее устройство дома, его наполнение. Красота и удобство дома.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Строим город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Конструирование игрового города.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Мастер Постройки помогает придумать город. Архитектура. Архитектор. Планирование города. Деятельность художника-архитектора.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Роль конструктивной фантазии и наблюдательности в работе архитектора.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Приемы работы в технике </w:t>
      </w:r>
      <w:proofErr w:type="spellStart"/>
      <w:r w:rsidRPr="00483B87">
        <w:rPr>
          <w:szCs w:val="28"/>
        </w:rPr>
        <w:t>бумагопластики</w:t>
      </w:r>
      <w:proofErr w:type="spellEnd"/>
      <w:r w:rsidRPr="00483B87">
        <w:rPr>
          <w:szCs w:val="28"/>
        </w:rPr>
        <w:t>. Создание коллективного макета.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Все имеет свое строение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Конструкция предмета.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Формирование первичных умений видеть конструкцию предмета, т. е. то, как он построен.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Любое изображение —  взаимодействие нескольких простых геометрических форм.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Строим вещи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Конструирование предметов быта.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Развитие первичных представлений о конструктивном устройстве предметов быта.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Развитие конструктивного мышления и навыков постройки из бумаги.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Город, в котором мы живем (обобщение темы)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Создание образа города.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Создание образа города (коллективная творческая работа или индивидуальные работы).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:rsidR="001206FD" w:rsidRPr="00483B87" w:rsidRDefault="00483B87" w:rsidP="001206FD">
      <w:pPr>
        <w:pStyle w:val="a9"/>
        <w:spacing w:line="240" w:lineRule="auto"/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Раздел 4. </w:t>
      </w:r>
      <w:r w:rsidR="001206FD" w:rsidRPr="00483B87">
        <w:rPr>
          <w:b/>
          <w:szCs w:val="28"/>
          <w:u w:val="single"/>
        </w:rPr>
        <w:t>Изображение, украшение, постройка всегда помогают друг другу (5 ч)</w:t>
      </w:r>
    </w:p>
    <w:p w:rsidR="001206FD" w:rsidRPr="00483B87" w:rsidRDefault="001206FD" w:rsidP="001206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1206FD" w:rsidRPr="00483B87" w:rsidRDefault="001206FD" w:rsidP="001206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1206FD" w:rsidRPr="00483B87" w:rsidRDefault="001206FD" w:rsidP="001206FD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83B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Наблюдение природы и природных объектов. </w:t>
      </w:r>
      <w:r w:rsidRPr="00483B87">
        <w:rPr>
          <w:rFonts w:ascii="Times New Roman" w:hAnsi="Times New Roman" w:cs="Times New Roman"/>
          <w:sz w:val="28"/>
          <w:szCs w:val="28"/>
        </w:rPr>
        <w:t xml:space="preserve">Эстетическое восприятие природы. </w:t>
      </w:r>
      <w:r w:rsidRPr="00483B8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Художественно-образное видение окружающего мира. </w:t>
      </w:r>
    </w:p>
    <w:p w:rsidR="001206FD" w:rsidRPr="00483B87" w:rsidRDefault="001206FD" w:rsidP="001206FD">
      <w:pPr>
        <w:pStyle w:val="a9"/>
        <w:spacing w:line="240" w:lineRule="auto"/>
        <w:ind w:firstLine="0"/>
        <w:rPr>
          <w:color w:val="000000"/>
          <w:szCs w:val="28"/>
        </w:rPr>
      </w:pPr>
      <w:r w:rsidRPr="00483B87">
        <w:rPr>
          <w:bCs/>
          <w:szCs w:val="28"/>
        </w:rPr>
        <w:t xml:space="preserve">Навыки </w:t>
      </w:r>
      <w:r w:rsidRPr="00483B87">
        <w:rPr>
          <w:color w:val="000000"/>
          <w:szCs w:val="28"/>
        </w:rPr>
        <w:t>коллективной творческой деятельности.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Три Брата-Мастера всегда трудятся вместе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Взаимодействие трех видов художественной деятельности.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Три вида художественной деятельности участвуют в процессе создания практической работы и в анализе произведений искусства.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В конкретной работе один из Мастеров всегда главный, он определяет назначение работы, т.е., что это — изображение, украшение или постройка.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Выставка лучших работ учащихся. Обсуждение выставки.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 xml:space="preserve"> «Сказочная страна». Создание панно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Создание коллективного панно.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Изображение сказочного мира. Мастера помогают увидеть мир сказки и воссоздать его.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Коллективная работа с участием всех учащихся класса.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Выразительность размещения элементов коллективного панно. 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«Праздник весны». Конструирование из бумаги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Конструирование из бумаги объектов природы.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Конструирование из бумаги объектов природы (птицы, божьи коровки, жуки, стрекозы, бабочки) и украшение их.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Урок любования. Умение видеть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Восприятие красоты природы.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 xml:space="preserve">Экскурсия в природу. Наблюдение живой природы с точки зрения трех Мастеров. 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</w:r>
    </w:p>
    <w:p w:rsidR="001206FD" w:rsidRPr="00483B87" w:rsidRDefault="001206FD" w:rsidP="001206FD">
      <w:pPr>
        <w:pStyle w:val="a9"/>
        <w:spacing w:line="240" w:lineRule="auto"/>
        <w:rPr>
          <w:b/>
          <w:szCs w:val="28"/>
        </w:rPr>
      </w:pPr>
      <w:r w:rsidRPr="00483B87">
        <w:rPr>
          <w:b/>
          <w:szCs w:val="28"/>
        </w:rPr>
        <w:t>Здравствуй, лето! (обобщение темы)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Красота природы восхищает людей, ее воспевают в своих произведениях художники.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Образ лета в творчестве российских художников. Картина и скульптура. Репродукция.</w:t>
      </w:r>
    </w:p>
    <w:p w:rsidR="001206FD" w:rsidRPr="00483B87" w:rsidRDefault="001206FD" w:rsidP="001206FD">
      <w:pPr>
        <w:pStyle w:val="a9"/>
        <w:spacing w:line="240" w:lineRule="auto"/>
        <w:rPr>
          <w:szCs w:val="28"/>
        </w:rPr>
      </w:pPr>
      <w:r w:rsidRPr="00483B87">
        <w:rPr>
          <w:szCs w:val="28"/>
        </w:rPr>
        <w:t>Умение видеть. Развитие зрительских навыков.</w:t>
      </w:r>
    </w:p>
    <w:p w:rsidR="0057613B" w:rsidRPr="00483B87" w:rsidRDefault="001206FD" w:rsidP="00F128CD">
      <w:pPr>
        <w:pStyle w:val="a9"/>
        <w:spacing w:line="240" w:lineRule="auto"/>
        <w:rPr>
          <w:rFonts w:eastAsia="Calibri"/>
          <w:b/>
          <w:sz w:val="32"/>
          <w:szCs w:val="32"/>
        </w:rPr>
      </w:pPr>
      <w:r w:rsidRPr="00483B87">
        <w:rPr>
          <w:szCs w:val="28"/>
        </w:rPr>
        <w:t>Создание композиции по впечатлениям от летней природы.</w:t>
      </w:r>
    </w:p>
    <w:sectPr w:rsidR="0057613B" w:rsidRPr="00483B87" w:rsidSect="005A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55"/>
        </w:tabs>
        <w:ind w:left="21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5"/>
        </w:tabs>
        <w:ind w:left="35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5"/>
        </w:tabs>
        <w:ind w:left="43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5"/>
        </w:tabs>
        <w:ind w:left="57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5"/>
        </w:tabs>
        <w:ind w:left="6475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612E3"/>
    <w:multiLevelType w:val="multilevel"/>
    <w:tmpl w:val="A5E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43CB2"/>
    <w:multiLevelType w:val="hybridMultilevel"/>
    <w:tmpl w:val="EE9C9154"/>
    <w:lvl w:ilvl="0" w:tplc="CEC292B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AC9"/>
    <w:rsid w:val="0009269A"/>
    <w:rsid w:val="00115AD5"/>
    <w:rsid w:val="001206FD"/>
    <w:rsid w:val="00134340"/>
    <w:rsid w:val="0023685E"/>
    <w:rsid w:val="002C3348"/>
    <w:rsid w:val="002F2CD8"/>
    <w:rsid w:val="00325F09"/>
    <w:rsid w:val="003B346E"/>
    <w:rsid w:val="00444AC9"/>
    <w:rsid w:val="00480D86"/>
    <w:rsid w:val="00483B87"/>
    <w:rsid w:val="004A719C"/>
    <w:rsid w:val="0057613B"/>
    <w:rsid w:val="00584B5F"/>
    <w:rsid w:val="005A53E8"/>
    <w:rsid w:val="005A61AE"/>
    <w:rsid w:val="005B3BD0"/>
    <w:rsid w:val="00987E4E"/>
    <w:rsid w:val="00A46B42"/>
    <w:rsid w:val="00B22992"/>
    <w:rsid w:val="00BA1009"/>
    <w:rsid w:val="00BD014A"/>
    <w:rsid w:val="00C81E92"/>
    <w:rsid w:val="00DD1A37"/>
    <w:rsid w:val="00E70DBB"/>
    <w:rsid w:val="00F128CD"/>
    <w:rsid w:val="00F156A1"/>
    <w:rsid w:val="00F30C50"/>
    <w:rsid w:val="00F66145"/>
    <w:rsid w:val="00F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80D86"/>
    <w:pPr>
      <w:keepNext/>
      <w:tabs>
        <w:tab w:val="num" w:pos="1296"/>
      </w:tabs>
      <w:suppressAutoHyphens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80D86"/>
    <w:pPr>
      <w:keepNext/>
      <w:tabs>
        <w:tab w:val="num" w:pos="1440"/>
      </w:tabs>
      <w:suppressAutoHyphens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80D86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80D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80D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80D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480D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480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rsid w:val="00480D8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80D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rsid w:val="00480D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480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rsid w:val="00480D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0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80D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80D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Новый"/>
    <w:basedOn w:val="a"/>
    <w:rsid w:val="001206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DD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2011-10-02T08:34:00Z</dcterms:created>
  <dcterms:modified xsi:type="dcterms:W3CDTF">2011-10-02T08:34:00Z</dcterms:modified>
</cp:coreProperties>
</file>