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25" w:rsidRDefault="00740D25" w:rsidP="00740D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Краевое государственное бюджетное оздоровительное образовательное учреждение санаторного типа для детей, нуждающихся в длительном лечении </w:t>
      </w:r>
    </w:p>
    <w:p w:rsidR="00740D25" w:rsidRDefault="00740D25" w:rsidP="00740D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«Ачинская санаторная школа интернат»</w:t>
      </w:r>
    </w:p>
    <w:p w:rsidR="00740D25" w:rsidRDefault="00740D25" w:rsidP="00740D25">
      <w:pPr>
        <w:spacing w:after="0"/>
        <w:jc w:val="center"/>
        <w:rPr>
          <w:rFonts w:ascii="Times New Roman" w:hAnsi="Times New Roman" w:cs="Times New Roman"/>
          <w:b/>
          <w:sz w:val="24"/>
          <w:szCs w:val="24"/>
        </w:rPr>
      </w:pPr>
    </w:p>
    <w:p w:rsidR="00740D25" w:rsidRDefault="00740D25" w:rsidP="00740D25">
      <w:pPr>
        <w:spacing w:after="0"/>
        <w:jc w:val="center"/>
        <w:rPr>
          <w:rFonts w:ascii="Times New Roman" w:hAnsi="Times New Roman" w:cs="Times New Roman"/>
          <w:b/>
          <w:sz w:val="24"/>
          <w:szCs w:val="24"/>
        </w:rPr>
      </w:pPr>
      <w:r>
        <w:rPr>
          <w:rFonts w:ascii="Times New Roman" w:hAnsi="Times New Roman" w:cs="Times New Roman"/>
          <w:b/>
          <w:sz w:val="24"/>
          <w:szCs w:val="24"/>
        </w:rPr>
        <w:t>УТВЕРЖДАЮ:                         СОГЛАСОВАНО:                               РАССМОТРЕНО:</w:t>
      </w:r>
    </w:p>
    <w:p w:rsidR="00740D25" w:rsidRDefault="00740D25" w:rsidP="00740D25">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Директор школы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w:t>
      </w:r>
      <w:proofErr w:type="spellStart"/>
      <w:r>
        <w:rPr>
          <w:rFonts w:ascii="Times New Roman" w:hAnsi="Times New Roman" w:cs="Times New Roman"/>
          <w:sz w:val="24"/>
          <w:szCs w:val="24"/>
        </w:rPr>
        <w:t>поУР</w:t>
      </w:r>
      <w:proofErr w:type="spellEnd"/>
      <w:r>
        <w:rPr>
          <w:rFonts w:ascii="Times New Roman" w:hAnsi="Times New Roman" w:cs="Times New Roman"/>
          <w:sz w:val="24"/>
          <w:szCs w:val="24"/>
        </w:rPr>
        <w:t xml:space="preserve">                            На заседании МО</w:t>
      </w:r>
    </w:p>
    <w:p w:rsidR="00740D25" w:rsidRDefault="00740D25" w:rsidP="00740D25">
      <w:pPr>
        <w:spacing w:after="0"/>
        <w:rPr>
          <w:rFonts w:ascii="Times New Roman" w:hAnsi="Times New Roman" w:cs="Times New Roman"/>
          <w:sz w:val="24"/>
          <w:szCs w:val="24"/>
        </w:rPr>
      </w:pPr>
      <w:r>
        <w:rPr>
          <w:rFonts w:ascii="Times New Roman" w:hAnsi="Times New Roman" w:cs="Times New Roman"/>
          <w:sz w:val="24"/>
          <w:szCs w:val="24"/>
        </w:rPr>
        <w:t xml:space="preserve">   _______________                          __________________                          _________________</w:t>
      </w:r>
    </w:p>
    <w:p w:rsidR="00740D25" w:rsidRDefault="00740D25" w:rsidP="00740D25">
      <w:pPr>
        <w:spacing w:after="0"/>
        <w:rPr>
          <w:rFonts w:ascii="Times New Roman" w:hAnsi="Times New Roman" w:cs="Times New Roman"/>
          <w:sz w:val="24"/>
          <w:szCs w:val="24"/>
        </w:rPr>
      </w:pPr>
      <w:r>
        <w:rPr>
          <w:rFonts w:ascii="Times New Roman" w:hAnsi="Times New Roman" w:cs="Times New Roman"/>
          <w:sz w:val="24"/>
          <w:szCs w:val="24"/>
        </w:rPr>
        <w:t>«___»____________                        «___»______________                         «___»____________</w:t>
      </w:r>
    </w:p>
    <w:p w:rsidR="00740D25" w:rsidRDefault="00740D25" w:rsidP="00740D25">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4A8F">
        <w:rPr>
          <w:rFonts w:ascii="Times New Roman" w:hAnsi="Times New Roman" w:cs="Times New Roman"/>
          <w:sz w:val="24"/>
          <w:szCs w:val="24"/>
        </w:rPr>
        <w:t xml:space="preserve">   Протокол от «___»________2011</w:t>
      </w:r>
      <w:r>
        <w:rPr>
          <w:rFonts w:ascii="Times New Roman" w:hAnsi="Times New Roman" w:cs="Times New Roman"/>
          <w:sz w:val="24"/>
          <w:szCs w:val="24"/>
        </w:rPr>
        <w:t>года №</w:t>
      </w:r>
    </w:p>
    <w:p w:rsidR="00740D25" w:rsidRDefault="00740D25" w:rsidP="00740D25">
      <w:pPr>
        <w:spacing w:after="0"/>
        <w:rPr>
          <w:rFonts w:ascii="Times New Roman" w:hAnsi="Times New Roman" w:cs="Times New Roman"/>
          <w:sz w:val="24"/>
          <w:szCs w:val="24"/>
        </w:rPr>
      </w:pPr>
    </w:p>
    <w:p w:rsidR="00740D25" w:rsidRDefault="00740D25" w:rsidP="00740D25">
      <w:pPr>
        <w:spacing w:after="0"/>
        <w:rPr>
          <w:rFonts w:ascii="Times New Roman" w:hAnsi="Times New Roman" w:cs="Times New Roman"/>
          <w:sz w:val="24"/>
          <w:szCs w:val="24"/>
        </w:rPr>
      </w:pPr>
    </w:p>
    <w:p w:rsidR="00740D25" w:rsidRDefault="00740D25" w:rsidP="00740D25">
      <w:pPr>
        <w:spacing w:after="0"/>
        <w:rPr>
          <w:rFonts w:ascii="Times New Roman" w:hAnsi="Times New Roman" w:cs="Times New Roman"/>
          <w:sz w:val="24"/>
          <w:szCs w:val="24"/>
        </w:rPr>
      </w:pPr>
    </w:p>
    <w:p w:rsidR="00740D25" w:rsidRDefault="00740D25" w:rsidP="00740D25">
      <w:pPr>
        <w:spacing w:after="0"/>
        <w:rPr>
          <w:rFonts w:ascii="Times New Roman" w:hAnsi="Times New Roman" w:cs="Times New Roman"/>
          <w:sz w:val="24"/>
          <w:szCs w:val="24"/>
        </w:rPr>
      </w:pPr>
    </w:p>
    <w:p w:rsidR="00740D25" w:rsidRDefault="00740D25" w:rsidP="00740D25">
      <w:pPr>
        <w:spacing w:after="0"/>
        <w:rPr>
          <w:rFonts w:ascii="Times New Roman" w:hAnsi="Times New Roman" w:cs="Times New Roman"/>
          <w:sz w:val="24"/>
          <w:szCs w:val="24"/>
        </w:rPr>
      </w:pPr>
    </w:p>
    <w:p w:rsidR="00740D25" w:rsidRDefault="00740D25" w:rsidP="00740D25">
      <w:pPr>
        <w:spacing w:after="0"/>
        <w:rPr>
          <w:rFonts w:ascii="Times New Roman" w:hAnsi="Times New Roman" w:cs="Times New Roman"/>
          <w:sz w:val="24"/>
          <w:szCs w:val="24"/>
        </w:rPr>
      </w:pPr>
    </w:p>
    <w:p w:rsidR="00740D25" w:rsidRDefault="00740D25" w:rsidP="00740D25">
      <w:pPr>
        <w:spacing w:after="0"/>
        <w:rPr>
          <w:rFonts w:ascii="Times New Roman" w:hAnsi="Times New Roman" w:cs="Times New Roman"/>
          <w:sz w:val="24"/>
          <w:szCs w:val="24"/>
        </w:rPr>
      </w:pPr>
    </w:p>
    <w:p w:rsidR="00740D25" w:rsidRDefault="00740D25" w:rsidP="00740D25">
      <w:pPr>
        <w:spacing w:after="0" w:line="360" w:lineRule="auto"/>
        <w:rPr>
          <w:rFonts w:ascii="Times New Roman" w:hAnsi="Times New Roman" w:cs="Times New Roman"/>
          <w:sz w:val="24"/>
          <w:szCs w:val="24"/>
        </w:rPr>
      </w:pPr>
    </w:p>
    <w:p w:rsidR="00740D25" w:rsidRDefault="00740D25" w:rsidP="00740D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740D25" w:rsidRDefault="00740D25" w:rsidP="00740D25">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Учебного курса «</w:t>
      </w:r>
      <w:r>
        <w:rPr>
          <w:rFonts w:ascii="Times New Roman" w:hAnsi="Times New Roman" w:cs="Times New Roman"/>
          <w:b/>
          <w:sz w:val="24"/>
          <w:szCs w:val="24"/>
        </w:rPr>
        <w:t>Художественная культура Красноярского края».</w:t>
      </w:r>
    </w:p>
    <w:p w:rsidR="00740D25" w:rsidRDefault="00740D25" w:rsidP="00740D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 класс</w:t>
      </w:r>
    </w:p>
    <w:p w:rsidR="00740D25" w:rsidRDefault="00740D25" w:rsidP="00740D25">
      <w:pPr>
        <w:spacing w:after="0" w:line="360" w:lineRule="auto"/>
        <w:jc w:val="center"/>
        <w:rPr>
          <w:rFonts w:ascii="Times New Roman" w:hAnsi="Times New Roman" w:cs="Times New Roman"/>
          <w:b/>
          <w:sz w:val="24"/>
          <w:szCs w:val="24"/>
        </w:rPr>
      </w:pPr>
    </w:p>
    <w:p w:rsidR="00740D25" w:rsidRDefault="00740D25" w:rsidP="00740D25">
      <w:pPr>
        <w:spacing w:after="0" w:line="360" w:lineRule="auto"/>
        <w:jc w:val="center"/>
        <w:rPr>
          <w:rFonts w:ascii="Times New Roman" w:hAnsi="Times New Roman" w:cs="Times New Roman"/>
          <w:b/>
          <w:sz w:val="24"/>
          <w:szCs w:val="24"/>
        </w:rPr>
      </w:pPr>
    </w:p>
    <w:p w:rsidR="00740D25" w:rsidRDefault="00740D25" w:rsidP="00740D25">
      <w:pPr>
        <w:spacing w:after="0" w:line="360" w:lineRule="auto"/>
        <w:jc w:val="center"/>
        <w:rPr>
          <w:rFonts w:ascii="Times New Roman" w:hAnsi="Times New Roman" w:cs="Times New Roman"/>
          <w:b/>
          <w:sz w:val="24"/>
          <w:szCs w:val="24"/>
        </w:rPr>
      </w:pPr>
    </w:p>
    <w:p w:rsidR="00740D25" w:rsidRDefault="00740D25" w:rsidP="00740D25">
      <w:pPr>
        <w:spacing w:after="0" w:line="360" w:lineRule="auto"/>
        <w:jc w:val="center"/>
        <w:rPr>
          <w:rFonts w:ascii="Times New Roman" w:hAnsi="Times New Roman" w:cs="Times New Roman"/>
          <w:b/>
          <w:sz w:val="24"/>
          <w:szCs w:val="24"/>
        </w:rPr>
      </w:pPr>
    </w:p>
    <w:p w:rsidR="00740D25" w:rsidRDefault="00740D25" w:rsidP="00740D25">
      <w:pPr>
        <w:spacing w:after="0" w:line="360" w:lineRule="auto"/>
        <w:jc w:val="center"/>
        <w:rPr>
          <w:rFonts w:ascii="Times New Roman" w:hAnsi="Times New Roman" w:cs="Times New Roman"/>
          <w:b/>
          <w:sz w:val="24"/>
          <w:szCs w:val="24"/>
        </w:rPr>
      </w:pPr>
    </w:p>
    <w:p w:rsidR="00740D25" w:rsidRDefault="00740D25" w:rsidP="00740D25">
      <w:pPr>
        <w:spacing w:after="0" w:line="360" w:lineRule="auto"/>
        <w:jc w:val="center"/>
        <w:rPr>
          <w:rFonts w:ascii="Times New Roman" w:hAnsi="Times New Roman" w:cs="Times New Roman"/>
          <w:b/>
          <w:sz w:val="24"/>
          <w:szCs w:val="24"/>
        </w:rPr>
      </w:pPr>
    </w:p>
    <w:p w:rsidR="00740D25" w:rsidRDefault="00740D25" w:rsidP="00740D2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Учителя начальных классов, </w:t>
      </w:r>
      <w:r>
        <w:rPr>
          <w:rFonts w:ascii="Times New Roman" w:hAnsi="Times New Roman" w:cs="Times New Roman"/>
          <w:sz w:val="24"/>
          <w:szCs w:val="24"/>
          <w:lang w:val="en-US"/>
        </w:rPr>
        <w:t>II</w:t>
      </w:r>
      <w:r>
        <w:rPr>
          <w:rFonts w:ascii="Times New Roman" w:hAnsi="Times New Roman" w:cs="Times New Roman"/>
          <w:sz w:val="24"/>
          <w:szCs w:val="24"/>
        </w:rPr>
        <w:t xml:space="preserve"> КК</w:t>
      </w:r>
    </w:p>
    <w:p w:rsidR="00740D25" w:rsidRDefault="00740D25" w:rsidP="00740D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Архиповой Светланы Владимировны </w:t>
      </w:r>
    </w:p>
    <w:p w:rsidR="00740D25" w:rsidRDefault="00740D25" w:rsidP="00740D25">
      <w:pPr>
        <w:spacing w:after="0" w:line="360" w:lineRule="auto"/>
        <w:jc w:val="center"/>
        <w:rPr>
          <w:rFonts w:ascii="Times New Roman" w:hAnsi="Times New Roman" w:cs="Times New Roman"/>
          <w:sz w:val="24"/>
          <w:szCs w:val="24"/>
        </w:rPr>
      </w:pPr>
    </w:p>
    <w:p w:rsidR="00740D25" w:rsidRDefault="00740D25" w:rsidP="00740D25">
      <w:pPr>
        <w:spacing w:after="0" w:line="360" w:lineRule="auto"/>
        <w:jc w:val="center"/>
        <w:rPr>
          <w:rFonts w:ascii="Times New Roman" w:hAnsi="Times New Roman" w:cs="Times New Roman"/>
          <w:sz w:val="24"/>
          <w:szCs w:val="24"/>
        </w:rPr>
      </w:pPr>
    </w:p>
    <w:p w:rsidR="00740D25" w:rsidRDefault="00740D25" w:rsidP="00740D25">
      <w:pPr>
        <w:spacing w:after="0" w:line="360" w:lineRule="auto"/>
        <w:jc w:val="center"/>
        <w:rPr>
          <w:rFonts w:ascii="Times New Roman" w:hAnsi="Times New Roman" w:cs="Times New Roman"/>
          <w:sz w:val="24"/>
          <w:szCs w:val="24"/>
        </w:rPr>
      </w:pPr>
    </w:p>
    <w:p w:rsidR="00740D25" w:rsidRDefault="00740D25" w:rsidP="00740D25">
      <w:pPr>
        <w:spacing w:after="0" w:line="360" w:lineRule="auto"/>
        <w:jc w:val="center"/>
        <w:rPr>
          <w:rFonts w:ascii="Times New Roman" w:hAnsi="Times New Roman" w:cs="Times New Roman"/>
          <w:sz w:val="24"/>
          <w:szCs w:val="24"/>
        </w:rPr>
      </w:pPr>
    </w:p>
    <w:p w:rsidR="00740D25" w:rsidRDefault="00740D25" w:rsidP="00740D25">
      <w:pPr>
        <w:spacing w:after="0" w:line="360" w:lineRule="auto"/>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p>
    <w:p w:rsidR="00740D25" w:rsidRDefault="00740D25" w:rsidP="00740D25">
      <w:pPr>
        <w:spacing w:after="0"/>
        <w:jc w:val="center"/>
        <w:rPr>
          <w:rFonts w:ascii="Times New Roman" w:hAnsi="Times New Roman" w:cs="Times New Roman"/>
          <w:sz w:val="24"/>
          <w:szCs w:val="24"/>
        </w:rPr>
      </w:pPr>
      <w:r>
        <w:rPr>
          <w:rFonts w:ascii="Times New Roman" w:hAnsi="Times New Roman" w:cs="Times New Roman"/>
          <w:sz w:val="24"/>
          <w:szCs w:val="24"/>
        </w:rPr>
        <w:t>2010 – 2011 г.</w:t>
      </w:r>
    </w:p>
    <w:p w:rsidR="00740D25" w:rsidRDefault="00740D25" w:rsidP="00740D25">
      <w:pPr>
        <w:spacing w:after="0"/>
        <w:jc w:val="center"/>
        <w:rPr>
          <w:rStyle w:val="FontStyle16"/>
          <w:sz w:val="24"/>
          <w:szCs w:val="24"/>
        </w:rPr>
      </w:pPr>
    </w:p>
    <w:p w:rsidR="007C0DE3" w:rsidRDefault="007C0DE3" w:rsidP="00740D25">
      <w:pPr>
        <w:spacing w:after="0"/>
        <w:jc w:val="center"/>
        <w:rPr>
          <w:rStyle w:val="FontStyle16"/>
          <w:sz w:val="24"/>
          <w:szCs w:val="24"/>
        </w:rPr>
      </w:pPr>
    </w:p>
    <w:p w:rsidR="00740D25" w:rsidRPr="00693AA7" w:rsidRDefault="00740D25" w:rsidP="00740D25">
      <w:pPr>
        <w:spacing w:after="0"/>
        <w:jc w:val="center"/>
        <w:rPr>
          <w:rStyle w:val="FontStyle16"/>
          <w:b w:val="0"/>
          <w:bCs w:val="0"/>
          <w:sz w:val="24"/>
          <w:szCs w:val="24"/>
        </w:rPr>
      </w:pPr>
      <w:r w:rsidRPr="003114AC">
        <w:rPr>
          <w:rStyle w:val="FontStyle16"/>
          <w:sz w:val="24"/>
          <w:szCs w:val="24"/>
        </w:rPr>
        <w:lastRenderedPageBreak/>
        <w:t>Пояснительная записка.</w:t>
      </w:r>
    </w:p>
    <w:p w:rsidR="00740D25" w:rsidRPr="003114AC" w:rsidRDefault="00740D25" w:rsidP="00740D25">
      <w:pPr>
        <w:pStyle w:val="Style6"/>
        <w:widowControl/>
        <w:spacing w:line="240" w:lineRule="exact"/>
        <w:ind w:firstLine="713"/>
      </w:pPr>
    </w:p>
    <w:p w:rsidR="00EE6BCD" w:rsidRDefault="00740D25" w:rsidP="000F31ED">
      <w:pPr>
        <w:shd w:val="clear" w:color="auto" w:fill="FFFFFF"/>
        <w:spacing w:after="0"/>
        <w:ind w:firstLine="284"/>
        <w:jc w:val="both"/>
        <w:rPr>
          <w:rFonts w:ascii="Times New Roman" w:eastAsia="Times New Roman" w:hAnsi="Times New Roman" w:cs="Times New Roman"/>
          <w:sz w:val="24"/>
          <w:szCs w:val="24"/>
        </w:rPr>
      </w:pPr>
      <w:r w:rsidRPr="001E5248">
        <w:rPr>
          <w:rFonts w:ascii="Times New Roman" w:hAnsi="Times New Roman" w:cs="Times New Roman"/>
          <w:color w:val="000000"/>
          <w:sz w:val="24"/>
          <w:szCs w:val="24"/>
        </w:rPr>
        <w:t>Рабочая программа  разработана на основе Примерной программ</w:t>
      </w:r>
      <w:r w:rsidR="000F31ED">
        <w:rPr>
          <w:rFonts w:ascii="Times New Roman" w:hAnsi="Times New Roman" w:cs="Times New Roman"/>
          <w:color w:val="000000"/>
          <w:sz w:val="24"/>
          <w:szCs w:val="24"/>
        </w:rPr>
        <w:t>ы учебных предметов, реализующих</w:t>
      </w:r>
      <w:r w:rsidRPr="001E5248">
        <w:rPr>
          <w:rFonts w:ascii="Times New Roman" w:hAnsi="Times New Roman" w:cs="Times New Roman"/>
          <w:color w:val="000000"/>
          <w:sz w:val="24"/>
          <w:szCs w:val="24"/>
        </w:rPr>
        <w:t xml:space="preserve"> краевой (национально-региональный) компонент </w:t>
      </w:r>
      <w:r w:rsidRPr="00EE6BCD">
        <w:rPr>
          <w:rFonts w:ascii="Times New Roman" w:hAnsi="Times New Roman" w:cs="Times New Roman"/>
          <w:color w:val="000000"/>
          <w:sz w:val="24"/>
          <w:szCs w:val="24"/>
        </w:rPr>
        <w:t>государственного</w:t>
      </w:r>
      <w:r w:rsidRPr="001E5248">
        <w:rPr>
          <w:rFonts w:ascii="Times New Roman" w:hAnsi="Times New Roman" w:cs="Times New Roman"/>
          <w:color w:val="000000"/>
          <w:sz w:val="24"/>
          <w:szCs w:val="24"/>
        </w:rPr>
        <w:t xml:space="preserve"> образовательного стандарта общего образования в Красноярском крае, авторской программы </w:t>
      </w:r>
      <w:proofErr w:type="spellStart"/>
      <w:r w:rsidRPr="001E5248">
        <w:rPr>
          <w:rFonts w:ascii="Times New Roman" w:hAnsi="Times New Roman" w:cs="Times New Roman"/>
          <w:color w:val="000000"/>
          <w:sz w:val="24"/>
          <w:szCs w:val="24"/>
        </w:rPr>
        <w:t>Г.В.Раицкой</w:t>
      </w:r>
      <w:proofErr w:type="spellEnd"/>
      <w:r w:rsidRPr="000F31ED">
        <w:rPr>
          <w:rFonts w:ascii="Times New Roman" w:hAnsi="Times New Roman" w:cs="Times New Roman"/>
          <w:color w:val="000000"/>
          <w:sz w:val="24"/>
          <w:szCs w:val="24"/>
        </w:rPr>
        <w:t xml:space="preserve">, </w:t>
      </w:r>
      <w:r w:rsidR="000F31ED" w:rsidRPr="000F31ED">
        <w:rPr>
          <w:rFonts w:ascii="Times New Roman" w:hAnsi="Times New Roman" w:cs="Times New Roman"/>
          <w:iCs/>
          <w:sz w:val="24"/>
          <w:szCs w:val="24"/>
        </w:rPr>
        <w:t xml:space="preserve">Л. Н. </w:t>
      </w:r>
      <w:proofErr w:type="spellStart"/>
      <w:r w:rsidR="000F31ED" w:rsidRPr="000F31ED">
        <w:rPr>
          <w:rFonts w:ascii="Times New Roman" w:hAnsi="Times New Roman" w:cs="Times New Roman"/>
          <w:iCs/>
          <w:sz w:val="24"/>
          <w:szCs w:val="24"/>
        </w:rPr>
        <w:t>Лохман</w:t>
      </w:r>
      <w:proofErr w:type="spellEnd"/>
      <w:r w:rsidR="000F31ED" w:rsidRPr="000F31ED">
        <w:rPr>
          <w:rFonts w:ascii="Times New Roman" w:hAnsi="Times New Roman" w:cs="Times New Roman"/>
          <w:iCs/>
          <w:sz w:val="24"/>
          <w:szCs w:val="24"/>
        </w:rPr>
        <w:t>, Е. Ю. Безызвестных,</w:t>
      </w:r>
      <w:r w:rsidR="000F31ED">
        <w:rPr>
          <w:rFonts w:ascii="Times New Roman" w:hAnsi="Times New Roman" w:cs="Times New Roman"/>
          <w:iCs/>
          <w:sz w:val="24"/>
          <w:szCs w:val="24"/>
        </w:rPr>
        <w:t xml:space="preserve"> </w:t>
      </w:r>
      <w:r w:rsidR="000F31ED" w:rsidRPr="000F31ED">
        <w:rPr>
          <w:rFonts w:ascii="Times New Roman" w:hAnsi="Times New Roman" w:cs="Times New Roman"/>
          <w:iCs/>
          <w:spacing w:val="-2"/>
          <w:sz w:val="24"/>
          <w:szCs w:val="24"/>
        </w:rPr>
        <w:t>Г. С. Левченко, М. В. Савченко</w:t>
      </w:r>
      <w:r w:rsidR="000F31ED">
        <w:rPr>
          <w:rFonts w:ascii="Times New Roman" w:hAnsi="Times New Roman" w:cs="Times New Roman"/>
          <w:iCs/>
          <w:spacing w:val="-2"/>
          <w:sz w:val="24"/>
          <w:szCs w:val="24"/>
        </w:rPr>
        <w:t xml:space="preserve"> </w:t>
      </w:r>
      <w:r w:rsidR="000F31ED" w:rsidRPr="001E5248">
        <w:rPr>
          <w:rFonts w:ascii="Times New Roman" w:eastAsia="Times New Roman" w:hAnsi="Times New Roman" w:cs="Times New Roman"/>
          <w:sz w:val="24"/>
          <w:szCs w:val="24"/>
        </w:rPr>
        <w:t xml:space="preserve"> </w:t>
      </w:r>
      <w:r w:rsidR="00EE6BCD" w:rsidRPr="001E5248">
        <w:rPr>
          <w:rFonts w:ascii="Times New Roman" w:eastAsia="Times New Roman" w:hAnsi="Times New Roman" w:cs="Times New Roman"/>
          <w:sz w:val="24"/>
          <w:szCs w:val="24"/>
        </w:rPr>
        <w:t xml:space="preserve">«Художественная культура Красноярского края» </w:t>
      </w:r>
    </w:p>
    <w:p w:rsidR="00B03766" w:rsidRDefault="00740D25" w:rsidP="00B03766">
      <w:pPr>
        <w:spacing w:after="0"/>
        <w:ind w:firstLine="284"/>
        <w:jc w:val="both"/>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Примерная программа конкретизирует содержание тем по учебному предмету,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740D25">
        <w:rPr>
          <w:rFonts w:ascii="Times New Roman" w:eastAsia="Times New Roman" w:hAnsi="Times New Roman" w:cs="Times New Roman"/>
          <w:sz w:val="24"/>
          <w:szCs w:val="24"/>
        </w:rPr>
        <w:t>межпредметных</w:t>
      </w:r>
      <w:proofErr w:type="spellEnd"/>
      <w:r w:rsidRPr="00740D25">
        <w:rPr>
          <w:rFonts w:ascii="Times New Roman" w:eastAsia="Times New Roman" w:hAnsi="Times New Roman" w:cs="Times New Roman"/>
          <w:sz w:val="24"/>
          <w:szCs w:val="24"/>
        </w:rPr>
        <w:t xml:space="preserve"> и </w:t>
      </w:r>
      <w:proofErr w:type="spellStart"/>
      <w:r w:rsidRPr="00740D25">
        <w:rPr>
          <w:rFonts w:ascii="Times New Roman" w:eastAsia="Times New Roman" w:hAnsi="Times New Roman" w:cs="Times New Roman"/>
          <w:sz w:val="24"/>
          <w:szCs w:val="24"/>
        </w:rPr>
        <w:t>внутрипредметных</w:t>
      </w:r>
      <w:proofErr w:type="spellEnd"/>
      <w:r w:rsidRPr="00740D25">
        <w:rPr>
          <w:rFonts w:ascii="Times New Roman" w:eastAsia="Times New Roman" w:hAnsi="Times New Roman" w:cs="Times New Roman"/>
          <w:sz w:val="24"/>
          <w:szCs w:val="24"/>
        </w:rPr>
        <w:t xml:space="preserve"> связей, логики учебного процесса, возрастных особенностей обучающихся. </w:t>
      </w:r>
    </w:p>
    <w:p w:rsidR="000F31ED" w:rsidRPr="000F31ED" w:rsidRDefault="00B03766" w:rsidP="000F31ED">
      <w:pPr>
        <w:shd w:val="clear" w:color="auto" w:fill="FFFFFF"/>
        <w:spacing w:after="0" w:line="341" w:lineRule="exact"/>
        <w:ind w:right="19" w:firstLine="50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F31ED" w:rsidRPr="000F31ED">
        <w:rPr>
          <w:rFonts w:ascii="Times New Roman" w:hAnsi="Times New Roman" w:cs="Times New Roman"/>
          <w:spacing w:val="-2"/>
          <w:sz w:val="24"/>
          <w:szCs w:val="24"/>
        </w:rPr>
        <w:t xml:space="preserve">Предназначением учебного предмета «Художественная культура </w:t>
      </w:r>
      <w:r w:rsidR="000F31ED" w:rsidRPr="000F31ED">
        <w:rPr>
          <w:rFonts w:ascii="Times New Roman" w:hAnsi="Times New Roman" w:cs="Times New Roman"/>
          <w:spacing w:val="-1"/>
          <w:sz w:val="24"/>
          <w:szCs w:val="24"/>
        </w:rPr>
        <w:t xml:space="preserve">Красноярского края» является изучение младшими школьниками </w:t>
      </w:r>
      <w:r w:rsidR="000F31ED" w:rsidRPr="000F31ED">
        <w:rPr>
          <w:rFonts w:ascii="Times New Roman" w:hAnsi="Times New Roman" w:cs="Times New Roman"/>
          <w:sz w:val="24"/>
          <w:szCs w:val="24"/>
        </w:rPr>
        <w:t xml:space="preserve">художественного наследия Красноярского края в области искусства, </w:t>
      </w:r>
      <w:r w:rsidR="000F31ED" w:rsidRPr="000F31ED">
        <w:rPr>
          <w:rFonts w:ascii="Times New Roman" w:hAnsi="Times New Roman" w:cs="Times New Roman"/>
          <w:spacing w:val="-1"/>
          <w:sz w:val="24"/>
          <w:szCs w:val="24"/>
        </w:rPr>
        <w:t xml:space="preserve">которое будет способствовать поднятию культурного уровня учащихся, </w:t>
      </w:r>
      <w:r w:rsidR="000F31ED" w:rsidRPr="000F31ED">
        <w:rPr>
          <w:rFonts w:ascii="Times New Roman" w:hAnsi="Times New Roman" w:cs="Times New Roman"/>
          <w:sz w:val="24"/>
          <w:szCs w:val="24"/>
        </w:rPr>
        <w:t xml:space="preserve">сохранению национальной самобытности, культурных традиций </w:t>
      </w:r>
      <w:r w:rsidR="000F31ED" w:rsidRPr="000F31ED">
        <w:rPr>
          <w:rFonts w:ascii="Times New Roman" w:hAnsi="Times New Roman" w:cs="Times New Roman"/>
          <w:spacing w:val="-1"/>
          <w:sz w:val="24"/>
          <w:szCs w:val="24"/>
        </w:rPr>
        <w:t>народностей родного края и взаимодействию культур.</w:t>
      </w:r>
    </w:p>
    <w:p w:rsidR="00740D25" w:rsidRPr="00740D25" w:rsidRDefault="000F31ED" w:rsidP="000F31E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40D25">
        <w:rPr>
          <w:rFonts w:ascii="Times New Roman" w:eastAsia="Times New Roman" w:hAnsi="Times New Roman" w:cs="Times New Roman"/>
          <w:sz w:val="24"/>
          <w:szCs w:val="24"/>
        </w:rPr>
        <w:t xml:space="preserve">      </w:t>
      </w:r>
      <w:r w:rsidR="00740D25" w:rsidRPr="00740D25">
        <w:rPr>
          <w:rFonts w:ascii="Times New Roman" w:eastAsia="Times New Roman" w:hAnsi="Times New Roman" w:cs="Times New Roman"/>
          <w:sz w:val="24"/>
          <w:szCs w:val="24"/>
        </w:rPr>
        <w:t xml:space="preserve">На изучение учебного материала по учебному предмету «Художественная культура Красноярского края» на ступени начального общего образования региональным базисным учебным планом для образовательных учреждений Красноярского края, реализующих программы общего образования, отведен 51 час: по 17 часов в каждом классе. </w:t>
      </w:r>
      <w:r w:rsidR="00740D25" w:rsidRPr="00740D25">
        <w:rPr>
          <w:rFonts w:ascii="Times New Roman" w:eastAsia="Times New Roman" w:hAnsi="Times New Roman" w:cs="Times New Roman"/>
          <w:sz w:val="24"/>
          <w:szCs w:val="24"/>
        </w:rPr>
        <w:br/>
      </w:r>
      <w:r w:rsidR="00740D25">
        <w:rPr>
          <w:rFonts w:ascii="Times New Roman" w:eastAsia="Times New Roman" w:hAnsi="Times New Roman" w:cs="Times New Roman"/>
          <w:sz w:val="24"/>
          <w:szCs w:val="24"/>
        </w:rPr>
        <w:t xml:space="preserve">     </w:t>
      </w:r>
      <w:r w:rsidR="00740D25" w:rsidRPr="00740D25">
        <w:rPr>
          <w:rFonts w:ascii="Times New Roman" w:eastAsia="Times New Roman" w:hAnsi="Times New Roman" w:cs="Times New Roman"/>
          <w:sz w:val="24"/>
          <w:szCs w:val="24"/>
        </w:rPr>
        <w:t xml:space="preserve">Изучение учебного предмета «Художественная культура Красноярского края» на ступени начального общего образования предполагает знакомство обучающихся младшего школьного возраста с основными видами искусства (изобразительным, театральным, музыкальным, декоративно-прикладным) и культурой народов, проживающих на территории Красноярского края, и направлено на достижение следующих </w:t>
      </w:r>
      <w:r w:rsidR="00740D25" w:rsidRPr="00740D25">
        <w:rPr>
          <w:rFonts w:ascii="Times New Roman" w:eastAsia="Times New Roman" w:hAnsi="Times New Roman" w:cs="Times New Roman"/>
          <w:b/>
          <w:sz w:val="24"/>
          <w:szCs w:val="24"/>
        </w:rPr>
        <w:t>целей:</w:t>
      </w:r>
    </w:p>
    <w:p w:rsidR="00740D25" w:rsidRPr="00740D25" w:rsidRDefault="00740D25" w:rsidP="00740D25">
      <w:pPr>
        <w:numPr>
          <w:ilvl w:val="0"/>
          <w:numId w:val="1"/>
        </w:numPr>
        <w:spacing w:after="100" w:afterAutospacing="1"/>
        <w:ind w:left="340"/>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формирование любви к своему краю, чувства гордости за него; </w:t>
      </w:r>
    </w:p>
    <w:p w:rsidR="00740D25" w:rsidRPr="00740D25" w:rsidRDefault="00740D25" w:rsidP="00740D25">
      <w:pPr>
        <w:numPr>
          <w:ilvl w:val="0"/>
          <w:numId w:val="1"/>
        </w:numPr>
        <w:spacing w:before="100" w:beforeAutospacing="1" w:after="100" w:afterAutospacing="1"/>
        <w:ind w:left="340"/>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формирование общих представлений о художественной культуре Красноярского края; </w:t>
      </w:r>
    </w:p>
    <w:p w:rsidR="00740D25" w:rsidRPr="00740D25" w:rsidRDefault="00740D25" w:rsidP="00740D25">
      <w:pPr>
        <w:numPr>
          <w:ilvl w:val="0"/>
          <w:numId w:val="1"/>
        </w:numPr>
        <w:spacing w:before="100" w:beforeAutospacing="1" w:after="100" w:afterAutospacing="1"/>
        <w:ind w:left="340"/>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воспитание интереса к творчеству выдающихся деятелей искусства и культуры Красноярского края; </w:t>
      </w:r>
    </w:p>
    <w:p w:rsidR="00740D25" w:rsidRPr="00740D25" w:rsidRDefault="00740D25" w:rsidP="00740D25">
      <w:pPr>
        <w:numPr>
          <w:ilvl w:val="0"/>
          <w:numId w:val="1"/>
        </w:numPr>
        <w:spacing w:before="100" w:beforeAutospacing="1" w:after="100" w:afterAutospacing="1"/>
        <w:ind w:left="340"/>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воспитание уважения к истории художественной культуры народов, проживающих на территории Красноярского края; </w:t>
      </w:r>
    </w:p>
    <w:p w:rsidR="00740D25" w:rsidRDefault="00740D25" w:rsidP="00740D25">
      <w:pPr>
        <w:numPr>
          <w:ilvl w:val="0"/>
          <w:numId w:val="1"/>
        </w:numPr>
        <w:spacing w:before="100" w:beforeAutospacing="1" w:after="100" w:afterAutospacing="1"/>
        <w:ind w:left="340"/>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формирование умения работать с природным и художественным материалом.</w:t>
      </w:r>
    </w:p>
    <w:p w:rsidR="000F31ED" w:rsidRPr="000F31ED" w:rsidRDefault="000F31ED" w:rsidP="007C0DE3">
      <w:pPr>
        <w:shd w:val="clear" w:color="auto" w:fill="FFFFFF"/>
        <w:spacing w:after="0" w:line="341" w:lineRule="exact"/>
        <w:ind w:right="5"/>
        <w:jc w:val="both"/>
        <w:rPr>
          <w:rFonts w:ascii="Times New Roman" w:hAnsi="Times New Roman" w:cs="Times New Roman"/>
          <w:sz w:val="24"/>
          <w:szCs w:val="24"/>
        </w:rPr>
      </w:pPr>
      <w:r>
        <w:rPr>
          <w:rFonts w:cs="Times New Roman"/>
        </w:rPr>
        <w:t xml:space="preserve">   </w:t>
      </w:r>
      <w:r w:rsidRPr="000F31ED">
        <w:rPr>
          <w:rFonts w:ascii="Times New Roman" w:hAnsi="Times New Roman" w:cs="Times New Roman"/>
          <w:sz w:val="24"/>
          <w:szCs w:val="24"/>
        </w:rPr>
        <w:t xml:space="preserve">Программа предусматривает организацию педагогом учебного процесса таким образом, чтобы учащиеся находились в ситуации открытия новых знаний, выдвигали предположения и гипотезы, </w:t>
      </w:r>
      <w:r w:rsidRPr="000F31ED">
        <w:rPr>
          <w:rFonts w:ascii="Times New Roman" w:hAnsi="Times New Roman" w:cs="Times New Roman"/>
          <w:spacing w:val="-3"/>
          <w:sz w:val="24"/>
          <w:szCs w:val="24"/>
        </w:rPr>
        <w:t xml:space="preserve">проводили исследования, умели оценивать собственные и коллективные </w:t>
      </w:r>
      <w:r w:rsidRPr="000F31ED">
        <w:rPr>
          <w:rFonts w:ascii="Times New Roman" w:hAnsi="Times New Roman" w:cs="Times New Roman"/>
          <w:spacing w:val="-2"/>
          <w:sz w:val="24"/>
          <w:szCs w:val="24"/>
        </w:rPr>
        <w:t xml:space="preserve">продукты труда. Разнообразные виды деятельности учащихся в рамках </w:t>
      </w:r>
      <w:r w:rsidRPr="000F31ED">
        <w:rPr>
          <w:rFonts w:ascii="Times New Roman" w:hAnsi="Times New Roman" w:cs="Times New Roman"/>
          <w:spacing w:val="-1"/>
          <w:sz w:val="24"/>
          <w:szCs w:val="24"/>
        </w:rPr>
        <w:t xml:space="preserve">данных модулей позволят им находиться в активной позиции «творец», </w:t>
      </w:r>
      <w:r w:rsidRPr="000F31ED">
        <w:rPr>
          <w:rFonts w:ascii="Times New Roman" w:hAnsi="Times New Roman" w:cs="Times New Roman"/>
          <w:spacing w:val="-2"/>
          <w:sz w:val="24"/>
          <w:szCs w:val="24"/>
        </w:rPr>
        <w:t xml:space="preserve">что позволит формированию ключевых компетенций (познавательной, </w:t>
      </w:r>
      <w:r w:rsidRPr="000F31ED">
        <w:rPr>
          <w:rFonts w:ascii="Times New Roman" w:hAnsi="Times New Roman" w:cs="Times New Roman"/>
          <w:spacing w:val="-3"/>
          <w:sz w:val="24"/>
          <w:szCs w:val="24"/>
        </w:rPr>
        <w:t xml:space="preserve">информационно-коммуникативной, рефлексивной, </w:t>
      </w:r>
      <w:proofErr w:type="spellStart"/>
      <w:r w:rsidRPr="000F31ED">
        <w:rPr>
          <w:rFonts w:ascii="Times New Roman" w:hAnsi="Times New Roman" w:cs="Times New Roman"/>
          <w:spacing w:val="-3"/>
          <w:sz w:val="24"/>
          <w:szCs w:val="24"/>
        </w:rPr>
        <w:t>креативной</w:t>
      </w:r>
      <w:proofErr w:type="spellEnd"/>
      <w:r w:rsidRPr="000F31ED">
        <w:rPr>
          <w:rFonts w:ascii="Times New Roman" w:hAnsi="Times New Roman" w:cs="Times New Roman"/>
          <w:spacing w:val="-3"/>
          <w:sz w:val="24"/>
          <w:szCs w:val="24"/>
        </w:rPr>
        <w:t xml:space="preserve">), развивая </w:t>
      </w:r>
      <w:r w:rsidRPr="000F31ED">
        <w:rPr>
          <w:rFonts w:ascii="Times New Roman" w:hAnsi="Times New Roman" w:cs="Times New Roman"/>
          <w:sz w:val="24"/>
          <w:szCs w:val="24"/>
        </w:rPr>
        <w:t>творческий потенциал.</w:t>
      </w:r>
    </w:p>
    <w:p w:rsidR="007C0DE3" w:rsidRPr="007C0DE3" w:rsidRDefault="007C0DE3" w:rsidP="007C0DE3">
      <w:pPr>
        <w:shd w:val="clear" w:color="auto" w:fill="FFFFFF"/>
        <w:spacing w:after="0"/>
        <w:ind w:left="82" w:right="72"/>
        <w:jc w:val="both"/>
        <w:rPr>
          <w:rFonts w:ascii="Times New Roman" w:hAnsi="Times New Roman" w:cs="Times New Roman"/>
          <w:sz w:val="24"/>
          <w:szCs w:val="24"/>
        </w:rPr>
      </w:pPr>
      <w:r w:rsidRPr="007C0DE3">
        <w:rPr>
          <w:rFonts w:ascii="Times New Roman" w:hAnsi="Times New Roman" w:cs="Times New Roman"/>
          <w:sz w:val="24"/>
          <w:szCs w:val="24"/>
        </w:rPr>
        <w:t xml:space="preserve">Уроки по данным темам могут проходить в виде бесед, игр </w:t>
      </w:r>
      <w:r w:rsidRPr="007C0DE3">
        <w:rPr>
          <w:rFonts w:ascii="Times New Roman" w:hAnsi="Times New Roman" w:cs="Times New Roman"/>
          <w:spacing w:val="-2"/>
          <w:sz w:val="24"/>
          <w:szCs w:val="24"/>
        </w:rPr>
        <w:t>викторин</w:t>
      </w:r>
      <w:r>
        <w:rPr>
          <w:rFonts w:ascii="Times New Roman" w:hAnsi="Times New Roman" w:cs="Times New Roman"/>
          <w:spacing w:val="-2"/>
          <w:sz w:val="24"/>
          <w:szCs w:val="24"/>
        </w:rPr>
        <w:t xml:space="preserve">, </w:t>
      </w:r>
      <w:proofErr w:type="spellStart"/>
      <w:r w:rsidRPr="007C0DE3">
        <w:rPr>
          <w:rFonts w:ascii="Times New Roman" w:hAnsi="Times New Roman" w:cs="Times New Roman"/>
          <w:spacing w:val="-2"/>
          <w:sz w:val="24"/>
          <w:szCs w:val="24"/>
        </w:rPr>
        <w:t>КВНов</w:t>
      </w:r>
      <w:proofErr w:type="spellEnd"/>
      <w:r w:rsidRPr="007C0DE3">
        <w:rPr>
          <w:rFonts w:ascii="Times New Roman" w:hAnsi="Times New Roman" w:cs="Times New Roman"/>
          <w:spacing w:val="-2"/>
          <w:sz w:val="24"/>
          <w:szCs w:val="24"/>
        </w:rPr>
        <w:t>,    конкурсов   знатоков   с   использованием    ребусов</w:t>
      </w:r>
      <w:r>
        <w:rPr>
          <w:rFonts w:ascii="Times New Roman" w:hAnsi="Times New Roman" w:cs="Times New Roman"/>
          <w:spacing w:val="-2"/>
          <w:sz w:val="24"/>
          <w:szCs w:val="24"/>
        </w:rPr>
        <w:t xml:space="preserve">, </w:t>
      </w:r>
      <w:r w:rsidRPr="007C0DE3">
        <w:rPr>
          <w:rFonts w:ascii="Times New Roman" w:hAnsi="Times New Roman" w:cs="Times New Roman"/>
          <w:spacing w:val="-2"/>
          <w:sz w:val="24"/>
          <w:szCs w:val="24"/>
        </w:rPr>
        <w:t>кроссвордов. Особое значение отводится нахождению и использованию материалов познавательного характера в энциклопедиях, что позволяет формировать информационную компетентность у учащихся.</w:t>
      </w:r>
    </w:p>
    <w:p w:rsidR="00740D25" w:rsidRPr="00740D25" w:rsidRDefault="00740D25" w:rsidP="00740D25">
      <w:pPr>
        <w:spacing w:before="100" w:beforeAutospacing="1" w:after="100" w:afterAutospacing="1"/>
        <w:ind w:left="3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Содержание  </w:t>
      </w:r>
    </w:p>
    <w:p w:rsidR="00740D25" w:rsidRDefault="00740D25" w:rsidP="00740D25">
      <w:pPr>
        <w:spacing w:after="0"/>
        <w:ind w:firstLine="426"/>
        <w:jc w:val="both"/>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В программу по учебному предмету включены следующие разделы: «Изобразительное искусство», «Театральное искусство», «Музыка», «Декоративно-прикладное искусство». </w:t>
      </w:r>
    </w:p>
    <w:p w:rsidR="00740D25" w:rsidRDefault="00740D25" w:rsidP="00740D25">
      <w:pPr>
        <w:spacing w:after="0"/>
        <w:ind w:firstLine="426"/>
        <w:jc w:val="both"/>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В каждом классе на изучение сведений по изобразительному искусству отводится 5 часов, театральному искусству – 3 часа, музыке – 2 часа, декоративно-прикладному искусству – 7 часов. </w:t>
      </w:r>
    </w:p>
    <w:p w:rsidR="00740D25" w:rsidRDefault="00740D25" w:rsidP="00740D25">
      <w:pPr>
        <w:spacing w:after="0"/>
        <w:ind w:firstLine="426"/>
        <w:jc w:val="both"/>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Раздел «Изобразительное искусство» дает </w:t>
      </w:r>
      <w:proofErr w:type="gramStart"/>
      <w:r w:rsidRPr="00740D25">
        <w:rPr>
          <w:rFonts w:ascii="Times New Roman" w:eastAsia="Times New Roman" w:hAnsi="Times New Roman" w:cs="Times New Roman"/>
          <w:sz w:val="24"/>
          <w:szCs w:val="24"/>
        </w:rPr>
        <w:t>обучающимся</w:t>
      </w:r>
      <w:proofErr w:type="gramEnd"/>
      <w:r w:rsidRPr="00740D25">
        <w:rPr>
          <w:rFonts w:ascii="Times New Roman" w:eastAsia="Times New Roman" w:hAnsi="Times New Roman" w:cs="Times New Roman"/>
          <w:sz w:val="24"/>
          <w:szCs w:val="24"/>
        </w:rPr>
        <w:t xml:space="preserve"> младшего школьного возраста представление о жизни и творчестве известных художников Красноярского края, достопримечательностях Красноярского края (природных и рукотворных). </w:t>
      </w:r>
      <w:r>
        <w:rPr>
          <w:rFonts w:ascii="Times New Roman" w:eastAsia="Times New Roman" w:hAnsi="Times New Roman" w:cs="Times New Roman"/>
          <w:sz w:val="24"/>
          <w:szCs w:val="24"/>
        </w:rPr>
        <w:t xml:space="preserve"> </w:t>
      </w:r>
      <w:r w:rsidRPr="00740D25">
        <w:rPr>
          <w:rFonts w:ascii="Times New Roman" w:eastAsia="Times New Roman" w:hAnsi="Times New Roman" w:cs="Times New Roman"/>
          <w:sz w:val="24"/>
          <w:szCs w:val="24"/>
        </w:rPr>
        <w:t xml:space="preserve">Предложенный для изучения материал позволит значительно повысить качество художественного образования и эстетического воспитания </w:t>
      </w:r>
      <w:proofErr w:type="gramStart"/>
      <w:r w:rsidRPr="00740D25">
        <w:rPr>
          <w:rFonts w:ascii="Times New Roman" w:eastAsia="Times New Roman" w:hAnsi="Times New Roman" w:cs="Times New Roman"/>
          <w:sz w:val="24"/>
          <w:szCs w:val="24"/>
        </w:rPr>
        <w:t>обучающихся</w:t>
      </w:r>
      <w:proofErr w:type="gramEnd"/>
      <w:r w:rsidRPr="00740D25">
        <w:rPr>
          <w:rFonts w:ascii="Times New Roman" w:eastAsia="Times New Roman" w:hAnsi="Times New Roman" w:cs="Times New Roman"/>
          <w:sz w:val="24"/>
          <w:szCs w:val="24"/>
        </w:rPr>
        <w:t xml:space="preserve">. При изучении материала по изобразительному искусству желательно обращать внимание </w:t>
      </w:r>
      <w:proofErr w:type="gramStart"/>
      <w:r w:rsidRPr="00740D25">
        <w:rPr>
          <w:rFonts w:ascii="Times New Roman" w:eastAsia="Times New Roman" w:hAnsi="Times New Roman" w:cs="Times New Roman"/>
          <w:sz w:val="24"/>
          <w:szCs w:val="24"/>
        </w:rPr>
        <w:t>обучающихся</w:t>
      </w:r>
      <w:proofErr w:type="gramEnd"/>
      <w:r w:rsidRPr="00740D25">
        <w:rPr>
          <w:rFonts w:ascii="Times New Roman" w:eastAsia="Times New Roman" w:hAnsi="Times New Roman" w:cs="Times New Roman"/>
          <w:sz w:val="24"/>
          <w:szCs w:val="24"/>
        </w:rPr>
        <w:t xml:space="preserve"> на средства художественной выразительности: композицию, пространство, светотень, тон, объем, силуэт, контраст и другие. Программой предусмотрено посещение художественных музеев и выставочных залов, расположенных на территории своей местности и краевого центра. </w:t>
      </w:r>
    </w:p>
    <w:p w:rsidR="00740D25" w:rsidRDefault="00740D25" w:rsidP="00740D25">
      <w:pPr>
        <w:spacing w:after="0"/>
        <w:ind w:firstLine="426"/>
        <w:jc w:val="both"/>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В разделе «Театральное искусство» предложены первоначальные сведения об истории создания театра в Красноярском крае, о людях, стоявших у истоков театрального искусства, о ведущих детских театрах Красноярского края. Особое внимание при изучении учебного материала уделяется овладению театральным этикетом (требования к поведению в театре во время спектакля и антракта). Программой предусмотрено посещение театров, концертных залов, расположенных на территории своей местности и краевого центра, просмотр видеозаписей спектаклей и театральных постановок. </w:t>
      </w:r>
    </w:p>
    <w:p w:rsidR="00740D25" w:rsidRDefault="00740D25" w:rsidP="00740D25">
      <w:pPr>
        <w:spacing w:after="0"/>
        <w:ind w:firstLine="426"/>
        <w:jc w:val="both"/>
        <w:rPr>
          <w:rFonts w:ascii="Times New Roman" w:eastAsia="Times New Roman" w:hAnsi="Times New Roman" w:cs="Times New Roman"/>
          <w:sz w:val="24"/>
          <w:szCs w:val="24"/>
        </w:rPr>
      </w:pPr>
      <w:proofErr w:type="gramStart"/>
      <w:r w:rsidRPr="00740D25">
        <w:rPr>
          <w:rFonts w:ascii="Times New Roman" w:eastAsia="Times New Roman" w:hAnsi="Times New Roman" w:cs="Times New Roman"/>
          <w:sz w:val="24"/>
          <w:szCs w:val="24"/>
        </w:rPr>
        <w:t>Раздел «Музыкальное искусство» дает обучающимся младшего школьного возраста первоначальное представление о музыкальном фольклоре Красноярского края и о профессиональном музыкальном творчестве (сочинениях известных композиторов Красноярского края:</w:t>
      </w:r>
      <w:proofErr w:type="gramEnd"/>
      <w:r w:rsidRPr="00740D25">
        <w:rPr>
          <w:rFonts w:ascii="Times New Roman" w:eastAsia="Times New Roman" w:hAnsi="Times New Roman" w:cs="Times New Roman"/>
          <w:sz w:val="24"/>
          <w:szCs w:val="24"/>
        </w:rPr>
        <w:t xml:space="preserve"> </w:t>
      </w:r>
      <w:proofErr w:type="gramStart"/>
      <w:r w:rsidRPr="00740D25">
        <w:rPr>
          <w:rFonts w:ascii="Times New Roman" w:eastAsia="Times New Roman" w:hAnsi="Times New Roman" w:cs="Times New Roman"/>
          <w:sz w:val="24"/>
          <w:szCs w:val="24"/>
        </w:rPr>
        <w:t xml:space="preserve">Ф. П. </w:t>
      </w:r>
      <w:proofErr w:type="spellStart"/>
      <w:r w:rsidRPr="00740D25">
        <w:rPr>
          <w:rFonts w:ascii="Times New Roman" w:eastAsia="Times New Roman" w:hAnsi="Times New Roman" w:cs="Times New Roman"/>
          <w:sz w:val="24"/>
          <w:szCs w:val="24"/>
        </w:rPr>
        <w:t>Веселкове</w:t>
      </w:r>
      <w:proofErr w:type="spellEnd"/>
      <w:r w:rsidRPr="00740D25">
        <w:rPr>
          <w:rFonts w:ascii="Times New Roman" w:eastAsia="Times New Roman" w:hAnsi="Times New Roman" w:cs="Times New Roman"/>
          <w:sz w:val="24"/>
          <w:szCs w:val="24"/>
        </w:rPr>
        <w:t>, Н. А. Черемных, С. М. Трусове и других), а также знакомит их с исполнителями музыкальных произведений.</w:t>
      </w:r>
      <w:proofErr w:type="gramEnd"/>
      <w:r w:rsidRPr="00740D25">
        <w:rPr>
          <w:rFonts w:ascii="Times New Roman" w:eastAsia="Times New Roman" w:hAnsi="Times New Roman" w:cs="Times New Roman"/>
          <w:sz w:val="24"/>
          <w:szCs w:val="24"/>
        </w:rPr>
        <w:t xml:space="preserve"> Программой предусмотрено посещение музыкальных центров, концертных залов, расположенных на территории своей местности и краевого центра, просмотр видеозаписей оперных и балетных спектаклей, симфонических и камерных концертов. </w:t>
      </w:r>
    </w:p>
    <w:p w:rsidR="00740D25" w:rsidRDefault="00740D25" w:rsidP="00740D25">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D25">
        <w:rPr>
          <w:rFonts w:ascii="Times New Roman" w:eastAsia="Times New Roman" w:hAnsi="Times New Roman" w:cs="Times New Roman"/>
          <w:sz w:val="24"/>
          <w:szCs w:val="24"/>
        </w:rPr>
        <w:t xml:space="preserve">Раздел «Декоративно-прикладное искусство» знакомит обучающихся младшего школьного возраста с традициями и бытом народов, проживающих на территории Красноярского края, в том числе коренных малочисленных народов. При изучении данного раздела учитель должен дать </w:t>
      </w:r>
      <w:proofErr w:type="gramStart"/>
      <w:r w:rsidRPr="00740D25">
        <w:rPr>
          <w:rFonts w:ascii="Times New Roman" w:eastAsia="Times New Roman" w:hAnsi="Times New Roman" w:cs="Times New Roman"/>
          <w:sz w:val="24"/>
          <w:szCs w:val="24"/>
        </w:rPr>
        <w:t>обучающимся</w:t>
      </w:r>
      <w:proofErr w:type="gramEnd"/>
      <w:r w:rsidRPr="00740D25">
        <w:rPr>
          <w:rFonts w:ascii="Times New Roman" w:eastAsia="Times New Roman" w:hAnsi="Times New Roman" w:cs="Times New Roman"/>
          <w:sz w:val="24"/>
          <w:szCs w:val="24"/>
        </w:rPr>
        <w:t xml:space="preserve"> представление о жилище, предметах обихода, традиционных ремеслах и промыслах коренных малочисленных народов Севера. </w:t>
      </w:r>
      <w:r w:rsidRPr="00740D25">
        <w:rPr>
          <w:rFonts w:ascii="Times New Roman" w:eastAsia="Times New Roman" w:hAnsi="Times New Roman" w:cs="Times New Roman"/>
          <w:sz w:val="24"/>
          <w:szCs w:val="24"/>
        </w:rPr>
        <w:br/>
        <w:t xml:space="preserve">При изучении материала по декоративно-прикладному искусству большое значение уделяется проведению уроков в форме практических занятий. </w:t>
      </w:r>
    </w:p>
    <w:p w:rsidR="00740D25" w:rsidRDefault="00740D25" w:rsidP="00740D25">
      <w:pPr>
        <w:spacing w:before="100" w:beforeAutospacing="1" w:after="100" w:afterAutospacing="1"/>
        <w:jc w:val="both"/>
        <w:rPr>
          <w:rFonts w:ascii="Times New Roman" w:eastAsia="Times New Roman" w:hAnsi="Times New Roman" w:cs="Times New Roman"/>
          <w:sz w:val="24"/>
          <w:szCs w:val="24"/>
        </w:rPr>
      </w:pPr>
    </w:p>
    <w:p w:rsidR="007C0DE3" w:rsidRDefault="007C0DE3" w:rsidP="00740D25">
      <w:pPr>
        <w:spacing w:before="100" w:beforeAutospacing="1" w:after="100" w:afterAutospacing="1"/>
        <w:jc w:val="both"/>
        <w:rPr>
          <w:rFonts w:ascii="Times New Roman" w:eastAsia="Times New Roman" w:hAnsi="Times New Roman" w:cs="Times New Roman"/>
          <w:sz w:val="24"/>
          <w:szCs w:val="24"/>
        </w:rPr>
      </w:pPr>
    </w:p>
    <w:p w:rsidR="00740D25" w:rsidRDefault="00740D25" w:rsidP="00740D25">
      <w:pPr>
        <w:spacing w:before="100" w:beforeAutospacing="1" w:after="100" w:afterAutospacing="1"/>
        <w:jc w:val="both"/>
        <w:rPr>
          <w:rFonts w:ascii="Times New Roman" w:eastAsia="Times New Roman" w:hAnsi="Times New Roman" w:cs="Times New Roman"/>
          <w:sz w:val="24"/>
          <w:szCs w:val="24"/>
        </w:rPr>
      </w:pPr>
    </w:p>
    <w:p w:rsidR="00740D25" w:rsidRPr="00740D25" w:rsidRDefault="00740D25" w:rsidP="00740D25">
      <w:pPr>
        <w:spacing w:before="100" w:beforeAutospacing="1" w:after="100" w:afterAutospacing="1"/>
        <w:jc w:val="both"/>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lastRenderedPageBreak/>
        <w:br/>
        <w:t xml:space="preserve">В результате изучения учебного предмета «Художественная культура Красноярского края» </w:t>
      </w:r>
      <w:proofErr w:type="gramStart"/>
      <w:r w:rsidRPr="00740D25">
        <w:rPr>
          <w:rFonts w:ascii="Times New Roman" w:eastAsia="Times New Roman" w:hAnsi="Times New Roman" w:cs="Times New Roman"/>
          <w:sz w:val="24"/>
          <w:szCs w:val="24"/>
        </w:rPr>
        <w:t>обучающийся</w:t>
      </w:r>
      <w:proofErr w:type="gramEnd"/>
      <w:r w:rsidRPr="00740D25">
        <w:rPr>
          <w:rFonts w:ascii="Times New Roman" w:eastAsia="Times New Roman" w:hAnsi="Times New Roman" w:cs="Times New Roman"/>
          <w:sz w:val="24"/>
          <w:szCs w:val="24"/>
        </w:rPr>
        <w:t xml:space="preserve"> должен:</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имена известных художников Красноярского края;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произведения известных художников Красноярского края и называть имена их авторов (не менее 2-3);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ведущие художественные музеи Красноярского края;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уметь выражать собственное мнение о произведении изобразительного искусства;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ведущие театры Красноярского края и их наиболее известные постановки;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уметь воспринимать театральные постановки и выражать собственное мнение о них;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имена известных композиторов Красноярского края;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образцы музыкального фольклора, обрядовые музыкальные традиции Красноярского края;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исполнителей музыкальных произведений (2-3);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уметь узнавать изученные музыкальные произведения и называть имена их авторов;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традиции, быт, промыслы и ремесла народов, проживающих на территории Красноярского края, в том числе коренных малочисленных народов Севера;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знать ведущие краеведческие музеи Красноярского края;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уметь изготавливать декоративные композиции из художественных и природных материалов, добываемых в Красноярском крае; </w:t>
      </w:r>
    </w:p>
    <w:p w:rsidR="00740D25" w:rsidRPr="00740D25" w:rsidRDefault="00740D25" w:rsidP="00740D25">
      <w:pPr>
        <w:numPr>
          <w:ilvl w:val="0"/>
          <w:numId w:val="2"/>
        </w:numPr>
        <w:spacing w:before="100" w:beforeAutospacing="1" w:after="100" w:afterAutospacing="1"/>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уметь декоративно оформлять изделия с использованием национального орнамента.</w:t>
      </w: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Default="00740D25" w:rsidP="00740D25">
      <w:pPr>
        <w:rPr>
          <w:rFonts w:ascii="Times New Roman" w:hAnsi="Times New Roman" w:cs="Times New Roman"/>
          <w:sz w:val="24"/>
          <w:szCs w:val="24"/>
        </w:rPr>
      </w:pPr>
    </w:p>
    <w:p w:rsidR="00740D25" w:rsidRPr="00740D25" w:rsidRDefault="00740D25" w:rsidP="00740D25">
      <w:pPr>
        <w:rPr>
          <w:rFonts w:ascii="Times New Roman" w:hAnsi="Times New Roman" w:cs="Times New Roman"/>
          <w:sz w:val="24"/>
          <w:szCs w:val="24"/>
        </w:rPr>
      </w:pPr>
    </w:p>
    <w:p w:rsidR="00740D25" w:rsidRPr="00740D25" w:rsidRDefault="00740D25" w:rsidP="00740D25">
      <w:pPr>
        <w:spacing w:before="100" w:beforeAutospacing="1" w:after="100" w:afterAutospacing="1"/>
        <w:ind w:left="3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Содержание программного материала </w:t>
      </w:r>
    </w:p>
    <w:p w:rsidR="00740D25" w:rsidRPr="00740D25" w:rsidRDefault="00740D25" w:rsidP="008753DC">
      <w:pPr>
        <w:spacing w:before="100" w:beforeAutospacing="1" w:after="0" w:line="360" w:lineRule="auto"/>
        <w:outlineLvl w:val="1"/>
        <w:rPr>
          <w:rFonts w:ascii="Times New Roman" w:eastAsia="Times New Roman" w:hAnsi="Times New Roman" w:cs="Times New Roman"/>
          <w:b/>
          <w:bCs/>
          <w:sz w:val="24"/>
          <w:szCs w:val="24"/>
        </w:rPr>
      </w:pPr>
      <w:r w:rsidRPr="00740D25">
        <w:rPr>
          <w:rFonts w:ascii="Times New Roman" w:eastAsia="Times New Roman" w:hAnsi="Times New Roman" w:cs="Times New Roman"/>
          <w:b/>
          <w:bCs/>
          <w:sz w:val="24"/>
          <w:szCs w:val="24"/>
        </w:rPr>
        <w:t>Изо</w:t>
      </w:r>
      <w:r w:rsidR="004E3570">
        <w:rPr>
          <w:rFonts w:ascii="Times New Roman" w:eastAsia="Times New Roman" w:hAnsi="Times New Roman" w:cs="Times New Roman"/>
          <w:b/>
          <w:bCs/>
          <w:sz w:val="24"/>
          <w:szCs w:val="24"/>
        </w:rPr>
        <w:t>бразительное искусство 5 ч</w:t>
      </w:r>
    </w:p>
    <w:p w:rsidR="00740D25" w:rsidRPr="00740D25" w:rsidRDefault="00740D25" w:rsidP="008753DC">
      <w:pPr>
        <w:spacing w:after="0" w:line="360" w:lineRule="auto"/>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Первоначальные сведения о творчестве известного художника Красноярского края В. И. Сурикова (2 часа). </w:t>
      </w:r>
      <w:r w:rsidRPr="00740D25">
        <w:rPr>
          <w:rFonts w:ascii="Times New Roman" w:eastAsia="Times New Roman" w:hAnsi="Times New Roman" w:cs="Times New Roman"/>
          <w:sz w:val="24"/>
          <w:szCs w:val="24"/>
        </w:rPr>
        <w:br/>
        <w:t xml:space="preserve">Экскурсия в Мемориальный музей-усадьбу В.И. Сурикова (очная или заочная). </w:t>
      </w:r>
      <w:r w:rsidRPr="00740D25">
        <w:rPr>
          <w:rFonts w:ascii="Times New Roman" w:eastAsia="Times New Roman" w:hAnsi="Times New Roman" w:cs="Times New Roman"/>
          <w:sz w:val="24"/>
          <w:szCs w:val="24"/>
        </w:rPr>
        <w:br/>
        <w:t xml:space="preserve">Енисей в произведениях художников Красноярского края (2 часа). </w:t>
      </w:r>
      <w:r w:rsidRPr="00740D25">
        <w:rPr>
          <w:rFonts w:ascii="Times New Roman" w:eastAsia="Times New Roman" w:hAnsi="Times New Roman" w:cs="Times New Roman"/>
          <w:sz w:val="24"/>
          <w:szCs w:val="24"/>
        </w:rPr>
        <w:br/>
        <w:t xml:space="preserve">В.И. Суриков «Енисей у Красноярска», Т.В. </w:t>
      </w:r>
      <w:proofErr w:type="spellStart"/>
      <w:r w:rsidRPr="00740D25">
        <w:rPr>
          <w:rFonts w:ascii="Times New Roman" w:eastAsia="Times New Roman" w:hAnsi="Times New Roman" w:cs="Times New Roman"/>
          <w:sz w:val="24"/>
          <w:szCs w:val="24"/>
        </w:rPr>
        <w:t>Ряннель</w:t>
      </w:r>
      <w:proofErr w:type="spellEnd"/>
      <w:r w:rsidRPr="00740D25">
        <w:rPr>
          <w:rFonts w:ascii="Times New Roman" w:eastAsia="Times New Roman" w:hAnsi="Times New Roman" w:cs="Times New Roman"/>
          <w:sz w:val="24"/>
          <w:szCs w:val="24"/>
        </w:rPr>
        <w:t xml:space="preserve"> «Верховья Енисея», В.А. </w:t>
      </w:r>
      <w:proofErr w:type="spellStart"/>
      <w:r w:rsidRPr="00740D25">
        <w:rPr>
          <w:rFonts w:ascii="Times New Roman" w:eastAsia="Times New Roman" w:hAnsi="Times New Roman" w:cs="Times New Roman"/>
          <w:sz w:val="24"/>
          <w:szCs w:val="24"/>
        </w:rPr>
        <w:t>Сергин</w:t>
      </w:r>
      <w:proofErr w:type="spellEnd"/>
      <w:r w:rsidRPr="00740D25">
        <w:rPr>
          <w:rFonts w:ascii="Times New Roman" w:eastAsia="Times New Roman" w:hAnsi="Times New Roman" w:cs="Times New Roman"/>
          <w:sz w:val="24"/>
          <w:szCs w:val="24"/>
        </w:rPr>
        <w:t xml:space="preserve"> «На Енисее. Осеннее утро» и другие. Образ Енисея – образ величественной сибирской реки. Воплощение образа реки в рисунке. </w:t>
      </w:r>
      <w:r w:rsidRPr="00740D25">
        <w:rPr>
          <w:rFonts w:ascii="Times New Roman" w:eastAsia="Times New Roman" w:hAnsi="Times New Roman" w:cs="Times New Roman"/>
          <w:sz w:val="24"/>
          <w:szCs w:val="24"/>
        </w:rPr>
        <w:br/>
        <w:t xml:space="preserve">Ведущие музеи Красноярского края (1 час). </w:t>
      </w:r>
      <w:r w:rsidRPr="00740D25">
        <w:rPr>
          <w:rFonts w:ascii="Times New Roman" w:eastAsia="Times New Roman" w:hAnsi="Times New Roman" w:cs="Times New Roman"/>
          <w:sz w:val="24"/>
          <w:szCs w:val="24"/>
        </w:rPr>
        <w:br/>
        <w:t xml:space="preserve">Красноярский художественный музей им. В. И. Сурикова, Ачинский городской выставочный зал, </w:t>
      </w:r>
      <w:proofErr w:type="spellStart"/>
      <w:r w:rsidRPr="00740D25">
        <w:rPr>
          <w:rFonts w:ascii="Times New Roman" w:eastAsia="Times New Roman" w:hAnsi="Times New Roman" w:cs="Times New Roman"/>
          <w:sz w:val="24"/>
          <w:szCs w:val="24"/>
        </w:rPr>
        <w:t>Дивногорский</w:t>
      </w:r>
      <w:proofErr w:type="spellEnd"/>
      <w:r w:rsidRPr="00740D25">
        <w:rPr>
          <w:rFonts w:ascii="Times New Roman" w:eastAsia="Times New Roman" w:hAnsi="Times New Roman" w:cs="Times New Roman"/>
          <w:sz w:val="24"/>
          <w:szCs w:val="24"/>
        </w:rPr>
        <w:t xml:space="preserve"> художественный музей, Норильская художественная галерея и другие. </w:t>
      </w:r>
      <w:r w:rsidR="008753DC">
        <w:rPr>
          <w:rFonts w:ascii="Times New Roman" w:eastAsia="Times New Roman" w:hAnsi="Times New Roman" w:cs="Times New Roman"/>
          <w:sz w:val="24"/>
          <w:szCs w:val="24"/>
        </w:rPr>
        <w:t xml:space="preserve"> </w:t>
      </w:r>
      <w:r w:rsidRPr="00740D25">
        <w:rPr>
          <w:rFonts w:ascii="Times New Roman" w:eastAsia="Times New Roman" w:hAnsi="Times New Roman" w:cs="Times New Roman"/>
          <w:sz w:val="24"/>
          <w:szCs w:val="24"/>
        </w:rPr>
        <w:t xml:space="preserve">Экскурсия в музей (очная, заочная) </w:t>
      </w:r>
    </w:p>
    <w:p w:rsidR="00740D25" w:rsidRPr="00740D25" w:rsidRDefault="004E3570" w:rsidP="008753DC">
      <w:pPr>
        <w:spacing w:before="100" w:beforeAutospacing="1" w:after="0" w:line="36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Театральное искусство 3 ч</w:t>
      </w:r>
    </w:p>
    <w:p w:rsidR="00740D25" w:rsidRPr="00740D25" w:rsidRDefault="00740D25" w:rsidP="008753DC">
      <w:pPr>
        <w:spacing w:after="0" w:line="360" w:lineRule="auto"/>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Ведущие театры Красноярского края. Красноярский краевой театр кукол, Театр юного зрителя, театр кукол «Золотой ключик», Норильский Заполярный театр драмы, Минусинский драматический театр и другие. </w:t>
      </w:r>
      <w:r w:rsidRPr="00740D25">
        <w:rPr>
          <w:rFonts w:ascii="Times New Roman" w:eastAsia="Times New Roman" w:hAnsi="Times New Roman" w:cs="Times New Roman"/>
          <w:sz w:val="24"/>
          <w:szCs w:val="24"/>
        </w:rPr>
        <w:br/>
        <w:t xml:space="preserve">Экскурсия (очная, заочная) </w:t>
      </w:r>
    </w:p>
    <w:p w:rsidR="00740D25" w:rsidRPr="00740D25" w:rsidRDefault="004E3570" w:rsidP="008753DC">
      <w:pPr>
        <w:spacing w:before="100" w:beforeAutospacing="1" w:after="0" w:line="36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Музыка 2 ч</w:t>
      </w:r>
    </w:p>
    <w:p w:rsidR="00740D25" w:rsidRPr="00740D25" w:rsidRDefault="00740D25" w:rsidP="008753DC">
      <w:pPr>
        <w:spacing w:after="0" w:line="360" w:lineRule="auto"/>
        <w:rPr>
          <w:rFonts w:ascii="Times New Roman" w:eastAsia="Times New Roman" w:hAnsi="Times New Roman" w:cs="Times New Roman"/>
          <w:sz w:val="24"/>
          <w:szCs w:val="24"/>
        </w:rPr>
      </w:pPr>
      <w:r w:rsidRPr="00740D25">
        <w:rPr>
          <w:rFonts w:ascii="Times New Roman" w:eastAsia="Times New Roman" w:hAnsi="Times New Roman" w:cs="Times New Roman"/>
          <w:sz w:val="24"/>
          <w:szCs w:val="24"/>
        </w:rPr>
        <w:t xml:space="preserve">Музыкальный фольклор народов, проживающих на территории Красноярского края (песни, эпические сказания, танцевальные мелодии, плясовые припевки). </w:t>
      </w:r>
      <w:r w:rsidRPr="00740D25">
        <w:rPr>
          <w:rFonts w:ascii="Times New Roman" w:eastAsia="Times New Roman" w:hAnsi="Times New Roman" w:cs="Times New Roman"/>
          <w:sz w:val="24"/>
          <w:szCs w:val="24"/>
        </w:rPr>
        <w:br/>
        <w:t xml:space="preserve">Народные музыкальные инструменты и их звучание (по выбору). </w:t>
      </w:r>
      <w:r w:rsidRPr="00740D25">
        <w:rPr>
          <w:rFonts w:ascii="Times New Roman" w:eastAsia="Times New Roman" w:hAnsi="Times New Roman" w:cs="Times New Roman"/>
          <w:sz w:val="24"/>
          <w:szCs w:val="24"/>
        </w:rPr>
        <w:br/>
        <w:t xml:space="preserve">Музыкальные произведения, связанные с календарными праздниками (колядки, масленичные, покосные, колыбельные песни и другие) </w:t>
      </w:r>
    </w:p>
    <w:p w:rsidR="00740D25" w:rsidRPr="00740D25" w:rsidRDefault="00740D25" w:rsidP="008753DC">
      <w:pPr>
        <w:spacing w:before="100" w:beforeAutospacing="1" w:after="0" w:line="360" w:lineRule="auto"/>
        <w:outlineLvl w:val="1"/>
        <w:rPr>
          <w:rFonts w:ascii="Times New Roman" w:eastAsia="Times New Roman" w:hAnsi="Times New Roman" w:cs="Times New Roman"/>
          <w:b/>
          <w:bCs/>
          <w:sz w:val="24"/>
          <w:szCs w:val="24"/>
        </w:rPr>
      </w:pPr>
      <w:r w:rsidRPr="00740D25">
        <w:rPr>
          <w:rFonts w:ascii="Times New Roman" w:eastAsia="Times New Roman" w:hAnsi="Times New Roman" w:cs="Times New Roman"/>
          <w:b/>
          <w:bCs/>
          <w:sz w:val="24"/>
          <w:szCs w:val="24"/>
        </w:rPr>
        <w:t>Декоративн</w:t>
      </w:r>
      <w:r w:rsidR="004E3570">
        <w:rPr>
          <w:rFonts w:ascii="Times New Roman" w:eastAsia="Times New Roman" w:hAnsi="Times New Roman" w:cs="Times New Roman"/>
          <w:b/>
          <w:bCs/>
          <w:sz w:val="24"/>
          <w:szCs w:val="24"/>
        </w:rPr>
        <w:t>о-прикладное искусство 7 ч</w:t>
      </w:r>
    </w:p>
    <w:p w:rsidR="002A787D" w:rsidRDefault="00740D25" w:rsidP="008753DC">
      <w:pPr>
        <w:spacing w:after="0" w:line="360" w:lineRule="auto"/>
        <w:rPr>
          <w:rFonts w:ascii="Times New Roman" w:hAnsi="Times New Roman" w:cs="Times New Roman"/>
          <w:sz w:val="24"/>
          <w:szCs w:val="24"/>
        </w:rPr>
      </w:pPr>
      <w:r w:rsidRPr="00740D25">
        <w:rPr>
          <w:rFonts w:ascii="Times New Roman" w:eastAsia="Times New Roman" w:hAnsi="Times New Roman" w:cs="Times New Roman"/>
          <w:sz w:val="24"/>
          <w:szCs w:val="24"/>
        </w:rPr>
        <w:t xml:space="preserve">Промыслы народов, проживающих на территории Красноярского края, в том числе коренных малочисленных народов Севера (5 часов). </w:t>
      </w:r>
      <w:r w:rsidRPr="00740D25">
        <w:rPr>
          <w:rFonts w:ascii="Times New Roman" w:eastAsia="Times New Roman" w:hAnsi="Times New Roman" w:cs="Times New Roman"/>
          <w:sz w:val="24"/>
          <w:szCs w:val="24"/>
        </w:rPr>
        <w:br/>
        <w:t xml:space="preserve">Рыболовство, оленеводство, охота. </w:t>
      </w:r>
      <w:r w:rsidRPr="00740D25">
        <w:rPr>
          <w:rFonts w:ascii="Times New Roman" w:eastAsia="Times New Roman" w:hAnsi="Times New Roman" w:cs="Times New Roman"/>
          <w:sz w:val="24"/>
          <w:szCs w:val="24"/>
        </w:rPr>
        <w:br/>
      </w:r>
      <w:proofErr w:type="gramStart"/>
      <w:r w:rsidRPr="00740D25">
        <w:rPr>
          <w:rFonts w:ascii="Times New Roman" w:eastAsia="Times New Roman" w:hAnsi="Times New Roman" w:cs="Times New Roman"/>
          <w:sz w:val="24"/>
          <w:szCs w:val="24"/>
        </w:rPr>
        <w:t>Работа с природным материалом при изготовлении поделок (листья, береста, веточки, семена, соломка, шишки, мох).</w:t>
      </w:r>
      <w:proofErr w:type="gramEnd"/>
      <w:r w:rsidRPr="00740D25">
        <w:rPr>
          <w:rFonts w:ascii="Times New Roman" w:eastAsia="Times New Roman" w:hAnsi="Times New Roman" w:cs="Times New Roman"/>
          <w:sz w:val="24"/>
          <w:szCs w:val="24"/>
        </w:rPr>
        <w:t xml:space="preserve"> </w:t>
      </w:r>
      <w:r w:rsidRPr="00740D25">
        <w:rPr>
          <w:rFonts w:ascii="Times New Roman" w:eastAsia="Times New Roman" w:hAnsi="Times New Roman" w:cs="Times New Roman"/>
          <w:sz w:val="24"/>
          <w:szCs w:val="24"/>
        </w:rPr>
        <w:br/>
        <w:t>Ведущие художественные и краеведческие музеи Красноярского края. Экскурсия в близлежащий краеведческий музей (очная, заочная) (2 часа)</w:t>
      </w:r>
      <w:r w:rsidRPr="00740D25">
        <w:rPr>
          <w:rFonts w:ascii="Times New Roman" w:eastAsia="Times New Roman" w:hAnsi="Times New Roman" w:cs="Times New Roman"/>
          <w:sz w:val="24"/>
          <w:szCs w:val="24"/>
        </w:rPr>
        <w:br/>
      </w:r>
    </w:p>
    <w:p w:rsidR="007C0DE3" w:rsidRDefault="007C0DE3" w:rsidP="008753DC">
      <w:pPr>
        <w:spacing w:after="0" w:line="360" w:lineRule="auto"/>
        <w:rPr>
          <w:rFonts w:ascii="Times New Roman" w:hAnsi="Times New Roman" w:cs="Times New Roman"/>
          <w:sz w:val="24"/>
          <w:szCs w:val="24"/>
        </w:rPr>
      </w:pPr>
    </w:p>
    <w:p w:rsidR="008753DC" w:rsidRPr="008753DC" w:rsidRDefault="008753DC" w:rsidP="008753DC">
      <w:pPr>
        <w:pStyle w:val="Style4"/>
        <w:widowControl/>
        <w:tabs>
          <w:tab w:val="left" w:pos="2475"/>
        </w:tabs>
        <w:spacing w:before="38" w:line="276" w:lineRule="auto"/>
        <w:ind w:left="984"/>
        <w:jc w:val="center"/>
        <w:rPr>
          <w:rStyle w:val="FontStyle15"/>
          <w:i w:val="0"/>
        </w:rPr>
      </w:pPr>
      <w:r w:rsidRPr="008753DC">
        <w:rPr>
          <w:rStyle w:val="FontStyle15"/>
          <w:i w:val="0"/>
        </w:rPr>
        <w:lastRenderedPageBreak/>
        <w:t>Учебно – тематический план.</w:t>
      </w:r>
    </w:p>
    <w:p w:rsidR="008753DC" w:rsidRPr="003C061F" w:rsidRDefault="008753DC" w:rsidP="008753DC">
      <w:pPr>
        <w:pStyle w:val="Style4"/>
        <w:widowControl/>
        <w:spacing w:before="38"/>
        <w:jc w:val="center"/>
        <w:rPr>
          <w:rStyle w:val="FontStyle15"/>
          <w:i w:val="0"/>
        </w:rPr>
      </w:pPr>
    </w:p>
    <w:tbl>
      <w:tblPr>
        <w:tblStyle w:val="a3"/>
        <w:tblW w:w="0" w:type="auto"/>
        <w:tblLook w:val="04A0"/>
      </w:tblPr>
      <w:tblGrid>
        <w:gridCol w:w="675"/>
        <w:gridCol w:w="8896"/>
      </w:tblGrid>
      <w:tr w:rsidR="008753DC" w:rsidTr="008753DC">
        <w:trPr>
          <w:trHeight w:val="311"/>
        </w:trPr>
        <w:tc>
          <w:tcPr>
            <w:tcW w:w="675" w:type="dxa"/>
          </w:tcPr>
          <w:p w:rsidR="008753DC" w:rsidRPr="00740D25" w:rsidRDefault="004E3570" w:rsidP="008753DC">
            <w:pPr>
              <w:spacing w:before="100" w:beforeAutospacing="1" w:line="36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6" w:type="dxa"/>
          </w:tcPr>
          <w:p w:rsidR="008753DC" w:rsidRDefault="008753DC" w:rsidP="008753DC">
            <w:pPr>
              <w:spacing w:before="100" w:beforeAutospacing="1" w:line="360" w:lineRule="auto"/>
              <w:jc w:val="center"/>
              <w:outlineLvl w:val="1"/>
              <w:rPr>
                <w:rFonts w:ascii="Times New Roman" w:hAnsi="Times New Roman" w:cs="Times New Roman"/>
                <w:sz w:val="24"/>
                <w:szCs w:val="24"/>
              </w:rPr>
            </w:pPr>
            <w:r w:rsidRPr="00740D25">
              <w:rPr>
                <w:rFonts w:ascii="Times New Roman" w:eastAsia="Times New Roman" w:hAnsi="Times New Roman" w:cs="Times New Roman"/>
                <w:b/>
                <w:bCs/>
                <w:sz w:val="24"/>
                <w:szCs w:val="24"/>
              </w:rPr>
              <w:t>Изобразитель</w:t>
            </w:r>
            <w:r>
              <w:rPr>
                <w:rFonts w:ascii="Times New Roman" w:eastAsia="Times New Roman" w:hAnsi="Times New Roman" w:cs="Times New Roman"/>
                <w:b/>
                <w:bCs/>
                <w:sz w:val="24"/>
                <w:szCs w:val="24"/>
              </w:rPr>
              <w:t xml:space="preserve">ное искусство </w:t>
            </w:r>
            <w:r w:rsidRPr="00740D25">
              <w:rPr>
                <w:rFonts w:ascii="Times New Roman" w:eastAsia="Times New Roman" w:hAnsi="Times New Roman" w:cs="Times New Roman"/>
                <w:b/>
                <w:bCs/>
                <w:sz w:val="24"/>
                <w:szCs w:val="24"/>
              </w:rPr>
              <w:t>5 ч</w:t>
            </w:r>
          </w:p>
        </w:tc>
      </w:tr>
      <w:tr w:rsidR="008753DC" w:rsidTr="008753DC">
        <w:tc>
          <w:tcPr>
            <w:tcW w:w="675" w:type="dxa"/>
          </w:tcPr>
          <w:p w:rsidR="008753DC" w:rsidRPr="009111C3" w:rsidRDefault="009111C3" w:rsidP="009111C3">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896" w:type="dxa"/>
          </w:tcPr>
          <w:p w:rsidR="008753DC" w:rsidRDefault="008753DC" w:rsidP="008753DC">
            <w:pPr>
              <w:rPr>
                <w:rFonts w:ascii="Times New Roman" w:hAnsi="Times New Roman" w:cs="Times New Roman"/>
                <w:sz w:val="24"/>
                <w:szCs w:val="24"/>
              </w:rPr>
            </w:pPr>
            <w:r>
              <w:rPr>
                <w:rFonts w:ascii="Times New Roman" w:eastAsia="Times New Roman" w:hAnsi="Times New Roman" w:cs="Times New Roman"/>
                <w:sz w:val="24"/>
                <w:szCs w:val="24"/>
              </w:rPr>
              <w:t>Творчество  В. И. Сурикова</w:t>
            </w:r>
            <w:r w:rsidRPr="00740D25">
              <w:rPr>
                <w:rFonts w:ascii="Times New Roman" w:eastAsia="Times New Roman" w:hAnsi="Times New Roman" w:cs="Times New Roman"/>
                <w:sz w:val="24"/>
                <w:szCs w:val="24"/>
              </w:rPr>
              <w:t xml:space="preserve">. </w:t>
            </w:r>
            <w:r w:rsidRPr="00740D25">
              <w:rPr>
                <w:rFonts w:ascii="Times New Roman" w:eastAsia="Times New Roman" w:hAnsi="Times New Roman" w:cs="Times New Roman"/>
                <w:sz w:val="24"/>
                <w:szCs w:val="24"/>
              </w:rPr>
              <w:br/>
              <w:t xml:space="preserve">Экскурсия в Мемориальный музей-усадьбу В.И. Сурикова (очная или заочная). </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3</w:t>
            </w:r>
          </w:p>
        </w:tc>
        <w:tc>
          <w:tcPr>
            <w:tcW w:w="8896" w:type="dxa"/>
          </w:tcPr>
          <w:p w:rsidR="008753DC" w:rsidRDefault="009111C3"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Енисей в произведениях художников Красноярского края</w:t>
            </w:r>
            <w:r>
              <w:rPr>
                <w:rFonts w:ascii="Times New Roman" w:eastAsia="Times New Roman" w:hAnsi="Times New Roman" w:cs="Times New Roman"/>
                <w:sz w:val="24"/>
                <w:szCs w:val="24"/>
              </w:rPr>
              <w:t>.</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4</w:t>
            </w:r>
          </w:p>
        </w:tc>
        <w:tc>
          <w:tcPr>
            <w:tcW w:w="8896" w:type="dxa"/>
          </w:tcPr>
          <w:p w:rsidR="008753DC" w:rsidRDefault="009111C3"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Образ Енисея – образ величественной сибирской реки.</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5</w:t>
            </w:r>
          </w:p>
        </w:tc>
        <w:tc>
          <w:tcPr>
            <w:tcW w:w="8896" w:type="dxa"/>
          </w:tcPr>
          <w:p w:rsidR="008753DC" w:rsidRDefault="009111C3"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Ведущие музеи Красноярского края</w:t>
            </w:r>
          </w:p>
        </w:tc>
      </w:tr>
      <w:tr w:rsidR="008753DC" w:rsidTr="008753DC">
        <w:tc>
          <w:tcPr>
            <w:tcW w:w="675" w:type="dxa"/>
          </w:tcPr>
          <w:p w:rsidR="008753DC" w:rsidRPr="009111C3" w:rsidRDefault="008753DC" w:rsidP="009111C3">
            <w:pPr>
              <w:rPr>
                <w:rFonts w:ascii="Times New Roman" w:hAnsi="Times New Roman" w:cs="Times New Roman"/>
                <w:sz w:val="24"/>
                <w:szCs w:val="24"/>
              </w:rPr>
            </w:pPr>
          </w:p>
        </w:tc>
        <w:tc>
          <w:tcPr>
            <w:tcW w:w="8896" w:type="dxa"/>
          </w:tcPr>
          <w:p w:rsidR="008753DC" w:rsidRDefault="008753DC" w:rsidP="00740D25">
            <w:pPr>
              <w:rPr>
                <w:rFonts w:ascii="Times New Roman" w:hAnsi="Times New Roman" w:cs="Times New Roman"/>
                <w:sz w:val="24"/>
                <w:szCs w:val="24"/>
              </w:rPr>
            </w:pPr>
          </w:p>
          <w:p w:rsidR="009111C3" w:rsidRDefault="009111C3" w:rsidP="009111C3">
            <w:pPr>
              <w:spacing w:line="276" w:lineRule="auto"/>
              <w:jc w:val="center"/>
              <w:outlineLvl w:val="1"/>
              <w:rPr>
                <w:rFonts w:ascii="Times New Roman" w:hAnsi="Times New Roman" w:cs="Times New Roman"/>
                <w:sz w:val="24"/>
                <w:szCs w:val="24"/>
              </w:rPr>
            </w:pPr>
            <w:r>
              <w:rPr>
                <w:rFonts w:ascii="Times New Roman" w:eastAsia="Times New Roman" w:hAnsi="Times New Roman" w:cs="Times New Roman"/>
                <w:b/>
                <w:bCs/>
                <w:sz w:val="24"/>
                <w:szCs w:val="24"/>
              </w:rPr>
              <w:t xml:space="preserve">Театральное искусство </w:t>
            </w:r>
            <w:r w:rsidRPr="00740D25">
              <w:rPr>
                <w:rFonts w:ascii="Times New Roman" w:eastAsia="Times New Roman" w:hAnsi="Times New Roman" w:cs="Times New Roman"/>
                <w:b/>
                <w:bCs/>
                <w:sz w:val="24"/>
                <w:szCs w:val="24"/>
              </w:rPr>
              <w:t>3 ч</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6</w:t>
            </w:r>
          </w:p>
        </w:tc>
        <w:tc>
          <w:tcPr>
            <w:tcW w:w="8896" w:type="dxa"/>
          </w:tcPr>
          <w:p w:rsidR="008753DC" w:rsidRDefault="009111C3"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Ведущие театры Красноярского края</w:t>
            </w:r>
            <w:r>
              <w:rPr>
                <w:rFonts w:ascii="Times New Roman" w:eastAsia="Times New Roman" w:hAnsi="Times New Roman" w:cs="Times New Roman"/>
                <w:sz w:val="24"/>
                <w:szCs w:val="24"/>
              </w:rPr>
              <w:t>.</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7</w:t>
            </w:r>
          </w:p>
        </w:tc>
        <w:tc>
          <w:tcPr>
            <w:tcW w:w="8896" w:type="dxa"/>
          </w:tcPr>
          <w:p w:rsidR="008753DC" w:rsidRDefault="009111C3" w:rsidP="009111C3">
            <w:pPr>
              <w:rPr>
                <w:rFonts w:ascii="Times New Roman" w:hAnsi="Times New Roman" w:cs="Times New Roman"/>
                <w:sz w:val="24"/>
                <w:szCs w:val="24"/>
              </w:rPr>
            </w:pPr>
            <w:r w:rsidRPr="00740D25">
              <w:rPr>
                <w:rFonts w:ascii="Times New Roman" w:eastAsia="Times New Roman" w:hAnsi="Times New Roman" w:cs="Times New Roman"/>
                <w:sz w:val="24"/>
                <w:szCs w:val="24"/>
              </w:rPr>
              <w:t xml:space="preserve">Экскурсия (очная, заочная) </w:t>
            </w:r>
            <w:r w:rsidR="000F31ED">
              <w:rPr>
                <w:rFonts w:ascii="Times New Roman" w:eastAsia="Times New Roman" w:hAnsi="Times New Roman" w:cs="Times New Roman"/>
                <w:sz w:val="24"/>
                <w:szCs w:val="24"/>
              </w:rPr>
              <w:t>в театр.</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8</w:t>
            </w:r>
          </w:p>
        </w:tc>
        <w:tc>
          <w:tcPr>
            <w:tcW w:w="8896" w:type="dxa"/>
          </w:tcPr>
          <w:p w:rsidR="008753DC" w:rsidRDefault="000F31ED" w:rsidP="00740D25">
            <w:pPr>
              <w:rPr>
                <w:rFonts w:ascii="Times New Roman" w:hAnsi="Times New Roman" w:cs="Times New Roman"/>
                <w:sz w:val="24"/>
                <w:szCs w:val="24"/>
              </w:rPr>
            </w:pPr>
            <w:r>
              <w:rPr>
                <w:rFonts w:ascii="Times New Roman" w:hAnsi="Times New Roman" w:cs="Times New Roman"/>
                <w:sz w:val="24"/>
                <w:szCs w:val="24"/>
              </w:rPr>
              <w:t>Посещение спектакля</w:t>
            </w:r>
            <w:r w:rsidR="009111C3">
              <w:rPr>
                <w:rFonts w:ascii="Times New Roman" w:hAnsi="Times New Roman" w:cs="Times New Roman"/>
                <w:sz w:val="24"/>
                <w:szCs w:val="24"/>
              </w:rPr>
              <w:t>. Театральный этикет.</w:t>
            </w:r>
          </w:p>
        </w:tc>
      </w:tr>
      <w:tr w:rsidR="008753DC" w:rsidTr="008753DC">
        <w:tc>
          <w:tcPr>
            <w:tcW w:w="675" w:type="dxa"/>
          </w:tcPr>
          <w:p w:rsidR="008753DC" w:rsidRPr="009111C3" w:rsidRDefault="008753DC" w:rsidP="009111C3">
            <w:pPr>
              <w:rPr>
                <w:rFonts w:ascii="Times New Roman" w:hAnsi="Times New Roman" w:cs="Times New Roman"/>
                <w:sz w:val="24"/>
                <w:szCs w:val="24"/>
              </w:rPr>
            </w:pPr>
          </w:p>
        </w:tc>
        <w:tc>
          <w:tcPr>
            <w:tcW w:w="8896" w:type="dxa"/>
          </w:tcPr>
          <w:p w:rsidR="008753DC" w:rsidRDefault="008753DC" w:rsidP="00740D25">
            <w:pPr>
              <w:rPr>
                <w:rFonts w:ascii="Times New Roman" w:hAnsi="Times New Roman" w:cs="Times New Roman"/>
                <w:sz w:val="24"/>
                <w:szCs w:val="24"/>
              </w:rPr>
            </w:pPr>
          </w:p>
          <w:p w:rsidR="009111C3" w:rsidRDefault="009111C3" w:rsidP="009111C3">
            <w:pPr>
              <w:spacing w:line="276" w:lineRule="auto"/>
              <w:jc w:val="center"/>
              <w:outlineLvl w:val="1"/>
              <w:rPr>
                <w:rFonts w:ascii="Times New Roman" w:hAnsi="Times New Roman" w:cs="Times New Roman"/>
                <w:sz w:val="24"/>
                <w:szCs w:val="24"/>
              </w:rPr>
            </w:pPr>
            <w:r>
              <w:rPr>
                <w:rFonts w:ascii="Times New Roman" w:eastAsia="Times New Roman" w:hAnsi="Times New Roman" w:cs="Times New Roman"/>
                <w:b/>
                <w:bCs/>
                <w:sz w:val="24"/>
                <w:szCs w:val="24"/>
              </w:rPr>
              <w:t xml:space="preserve">Музыка </w:t>
            </w:r>
            <w:r w:rsidRPr="00740D25">
              <w:rPr>
                <w:rFonts w:ascii="Times New Roman" w:eastAsia="Times New Roman" w:hAnsi="Times New Roman" w:cs="Times New Roman"/>
                <w:b/>
                <w:bCs/>
                <w:sz w:val="24"/>
                <w:szCs w:val="24"/>
              </w:rPr>
              <w:t>2 ч</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9</w:t>
            </w:r>
          </w:p>
        </w:tc>
        <w:tc>
          <w:tcPr>
            <w:tcW w:w="8896" w:type="dxa"/>
          </w:tcPr>
          <w:p w:rsidR="008753DC" w:rsidRDefault="009111C3"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Музыкальный фольклор народов, проживающих на территории Красноярского края</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10</w:t>
            </w:r>
          </w:p>
        </w:tc>
        <w:tc>
          <w:tcPr>
            <w:tcW w:w="8896" w:type="dxa"/>
          </w:tcPr>
          <w:p w:rsidR="008753DC" w:rsidRDefault="009111C3"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Народные музыкальные инструменты и их звучание</w:t>
            </w:r>
            <w:r w:rsidR="00B9761F">
              <w:rPr>
                <w:rFonts w:ascii="Times New Roman" w:eastAsia="Times New Roman" w:hAnsi="Times New Roman" w:cs="Times New Roman"/>
                <w:sz w:val="24"/>
                <w:szCs w:val="24"/>
              </w:rPr>
              <w:t>.</w:t>
            </w:r>
            <w:r w:rsidRPr="00740D25">
              <w:rPr>
                <w:rFonts w:ascii="Times New Roman" w:eastAsia="Times New Roman" w:hAnsi="Times New Roman" w:cs="Times New Roman"/>
                <w:sz w:val="24"/>
                <w:szCs w:val="24"/>
              </w:rPr>
              <w:t xml:space="preserve"> </w:t>
            </w:r>
          </w:p>
        </w:tc>
      </w:tr>
      <w:tr w:rsidR="008753DC" w:rsidTr="008753DC">
        <w:tc>
          <w:tcPr>
            <w:tcW w:w="675" w:type="dxa"/>
          </w:tcPr>
          <w:p w:rsidR="008753DC" w:rsidRPr="009111C3" w:rsidRDefault="008753DC" w:rsidP="009111C3">
            <w:pPr>
              <w:rPr>
                <w:rFonts w:ascii="Times New Roman" w:hAnsi="Times New Roman" w:cs="Times New Roman"/>
                <w:sz w:val="24"/>
                <w:szCs w:val="24"/>
              </w:rPr>
            </w:pPr>
          </w:p>
        </w:tc>
        <w:tc>
          <w:tcPr>
            <w:tcW w:w="8896" w:type="dxa"/>
          </w:tcPr>
          <w:p w:rsidR="009111C3" w:rsidRDefault="009111C3" w:rsidP="009111C3">
            <w:pPr>
              <w:spacing w:line="276" w:lineRule="auto"/>
              <w:jc w:val="center"/>
              <w:outlineLvl w:val="1"/>
              <w:rPr>
                <w:rFonts w:ascii="Times New Roman" w:eastAsia="Times New Roman" w:hAnsi="Times New Roman" w:cs="Times New Roman"/>
                <w:b/>
                <w:bCs/>
                <w:sz w:val="24"/>
                <w:szCs w:val="24"/>
              </w:rPr>
            </w:pPr>
          </w:p>
          <w:p w:rsidR="009111C3" w:rsidRDefault="009111C3" w:rsidP="009111C3">
            <w:pPr>
              <w:spacing w:line="276" w:lineRule="auto"/>
              <w:jc w:val="center"/>
              <w:outlineLvl w:val="1"/>
              <w:rPr>
                <w:rFonts w:ascii="Times New Roman" w:hAnsi="Times New Roman" w:cs="Times New Roman"/>
                <w:sz w:val="24"/>
                <w:szCs w:val="24"/>
              </w:rPr>
            </w:pPr>
            <w:r w:rsidRPr="00740D25">
              <w:rPr>
                <w:rFonts w:ascii="Times New Roman" w:eastAsia="Times New Roman" w:hAnsi="Times New Roman" w:cs="Times New Roman"/>
                <w:b/>
                <w:bCs/>
                <w:sz w:val="24"/>
                <w:szCs w:val="24"/>
              </w:rPr>
              <w:t>Де</w:t>
            </w:r>
            <w:r>
              <w:rPr>
                <w:rFonts w:ascii="Times New Roman" w:eastAsia="Times New Roman" w:hAnsi="Times New Roman" w:cs="Times New Roman"/>
                <w:b/>
                <w:bCs/>
                <w:sz w:val="24"/>
                <w:szCs w:val="24"/>
              </w:rPr>
              <w:t xml:space="preserve">коративно-прикладное искусство </w:t>
            </w:r>
            <w:r w:rsidRPr="00740D25">
              <w:rPr>
                <w:rFonts w:ascii="Times New Roman" w:eastAsia="Times New Roman" w:hAnsi="Times New Roman" w:cs="Times New Roman"/>
                <w:b/>
                <w:bCs/>
                <w:sz w:val="24"/>
                <w:szCs w:val="24"/>
              </w:rPr>
              <w:t>7 ч</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11</w:t>
            </w:r>
          </w:p>
        </w:tc>
        <w:tc>
          <w:tcPr>
            <w:tcW w:w="8896" w:type="dxa"/>
          </w:tcPr>
          <w:p w:rsidR="008753DC" w:rsidRDefault="00D5201E"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Промыслы народов, проживающих на территории Красноярского края, в том числе коренных малочисленных народов Севера</w:t>
            </w:r>
            <w:r>
              <w:rPr>
                <w:rFonts w:ascii="Times New Roman" w:eastAsia="Times New Roman" w:hAnsi="Times New Roman" w:cs="Times New Roman"/>
                <w:sz w:val="24"/>
                <w:szCs w:val="24"/>
              </w:rPr>
              <w:t>.</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12</w:t>
            </w:r>
          </w:p>
        </w:tc>
        <w:tc>
          <w:tcPr>
            <w:tcW w:w="8896" w:type="dxa"/>
          </w:tcPr>
          <w:p w:rsidR="008753DC" w:rsidRDefault="00D5201E"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Рыболовство</w:t>
            </w:r>
            <w:r>
              <w:rPr>
                <w:rFonts w:ascii="Times New Roman" w:eastAsia="Times New Roman" w:hAnsi="Times New Roman" w:cs="Times New Roman"/>
                <w:sz w:val="24"/>
                <w:szCs w:val="24"/>
              </w:rPr>
              <w:t>.</w:t>
            </w:r>
          </w:p>
        </w:tc>
      </w:tr>
      <w:tr w:rsidR="008753DC" w:rsidTr="008753DC">
        <w:tc>
          <w:tcPr>
            <w:tcW w:w="675" w:type="dxa"/>
          </w:tcPr>
          <w:p w:rsidR="008753DC" w:rsidRPr="009111C3" w:rsidRDefault="009111C3" w:rsidP="009111C3">
            <w:pPr>
              <w:rPr>
                <w:rFonts w:ascii="Times New Roman" w:hAnsi="Times New Roman" w:cs="Times New Roman"/>
                <w:sz w:val="24"/>
                <w:szCs w:val="24"/>
              </w:rPr>
            </w:pPr>
            <w:r>
              <w:rPr>
                <w:rFonts w:ascii="Times New Roman" w:hAnsi="Times New Roman" w:cs="Times New Roman"/>
                <w:sz w:val="24"/>
                <w:szCs w:val="24"/>
              </w:rPr>
              <w:t>13</w:t>
            </w:r>
          </w:p>
        </w:tc>
        <w:tc>
          <w:tcPr>
            <w:tcW w:w="8896" w:type="dxa"/>
          </w:tcPr>
          <w:p w:rsidR="008753DC" w:rsidRDefault="00D5201E" w:rsidP="00740D25">
            <w:pPr>
              <w:rPr>
                <w:rFonts w:ascii="Times New Roman" w:hAnsi="Times New Roman" w:cs="Times New Roman"/>
                <w:sz w:val="24"/>
                <w:szCs w:val="24"/>
              </w:rPr>
            </w:pPr>
            <w:r>
              <w:rPr>
                <w:rFonts w:ascii="Times New Roman" w:eastAsia="Times New Roman" w:hAnsi="Times New Roman" w:cs="Times New Roman"/>
                <w:sz w:val="24"/>
                <w:szCs w:val="24"/>
              </w:rPr>
              <w:t>О</w:t>
            </w:r>
            <w:r w:rsidRPr="00740D25">
              <w:rPr>
                <w:rFonts w:ascii="Times New Roman" w:eastAsia="Times New Roman" w:hAnsi="Times New Roman" w:cs="Times New Roman"/>
                <w:sz w:val="24"/>
                <w:szCs w:val="24"/>
              </w:rPr>
              <w:t>леневодство</w:t>
            </w:r>
            <w:r>
              <w:rPr>
                <w:rFonts w:ascii="Times New Roman" w:eastAsia="Times New Roman" w:hAnsi="Times New Roman" w:cs="Times New Roman"/>
                <w:sz w:val="24"/>
                <w:szCs w:val="24"/>
              </w:rPr>
              <w:t>.</w:t>
            </w:r>
          </w:p>
        </w:tc>
      </w:tr>
      <w:tr w:rsidR="008753DC" w:rsidTr="008753DC">
        <w:tc>
          <w:tcPr>
            <w:tcW w:w="675" w:type="dxa"/>
          </w:tcPr>
          <w:p w:rsidR="008753DC" w:rsidRPr="009111C3" w:rsidRDefault="00D5201E" w:rsidP="009111C3">
            <w:pPr>
              <w:rPr>
                <w:rFonts w:ascii="Times New Roman" w:hAnsi="Times New Roman" w:cs="Times New Roman"/>
                <w:sz w:val="24"/>
                <w:szCs w:val="24"/>
              </w:rPr>
            </w:pPr>
            <w:r>
              <w:rPr>
                <w:rFonts w:ascii="Times New Roman" w:hAnsi="Times New Roman" w:cs="Times New Roman"/>
                <w:sz w:val="24"/>
                <w:szCs w:val="24"/>
              </w:rPr>
              <w:t>14</w:t>
            </w:r>
          </w:p>
        </w:tc>
        <w:tc>
          <w:tcPr>
            <w:tcW w:w="8896" w:type="dxa"/>
          </w:tcPr>
          <w:p w:rsidR="008753DC" w:rsidRDefault="00D5201E" w:rsidP="00740D25">
            <w:pPr>
              <w:rPr>
                <w:rFonts w:ascii="Times New Roman" w:hAnsi="Times New Roman" w:cs="Times New Roman"/>
                <w:sz w:val="24"/>
                <w:szCs w:val="24"/>
              </w:rPr>
            </w:pPr>
            <w:r>
              <w:rPr>
                <w:rFonts w:ascii="Times New Roman" w:eastAsia="Times New Roman" w:hAnsi="Times New Roman" w:cs="Times New Roman"/>
                <w:sz w:val="24"/>
                <w:szCs w:val="24"/>
              </w:rPr>
              <w:t>О</w:t>
            </w:r>
            <w:r w:rsidRPr="00740D25">
              <w:rPr>
                <w:rFonts w:ascii="Times New Roman" w:eastAsia="Times New Roman" w:hAnsi="Times New Roman" w:cs="Times New Roman"/>
                <w:sz w:val="24"/>
                <w:szCs w:val="24"/>
              </w:rPr>
              <w:t>хота.</w:t>
            </w:r>
          </w:p>
        </w:tc>
      </w:tr>
      <w:tr w:rsidR="008753DC" w:rsidTr="008753DC">
        <w:tc>
          <w:tcPr>
            <w:tcW w:w="675" w:type="dxa"/>
          </w:tcPr>
          <w:p w:rsidR="008753DC" w:rsidRPr="009111C3" w:rsidRDefault="00D5201E" w:rsidP="009111C3">
            <w:pPr>
              <w:rPr>
                <w:rFonts w:ascii="Times New Roman" w:hAnsi="Times New Roman" w:cs="Times New Roman"/>
                <w:sz w:val="24"/>
                <w:szCs w:val="24"/>
              </w:rPr>
            </w:pPr>
            <w:r>
              <w:rPr>
                <w:rFonts w:ascii="Times New Roman" w:hAnsi="Times New Roman" w:cs="Times New Roman"/>
                <w:sz w:val="24"/>
                <w:szCs w:val="24"/>
              </w:rPr>
              <w:t>15</w:t>
            </w:r>
          </w:p>
        </w:tc>
        <w:tc>
          <w:tcPr>
            <w:tcW w:w="8896" w:type="dxa"/>
          </w:tcPr>
          <w:p w:rsidR="008753DC" w:rsidRDefault="00D5201E" w:rsidP="00740D25">
            <w:pPr>
              <w:rPr>
                <w:rFonts w:ascii="Times New Roman" w:hAnsi="Times New Roman" w:cs="Times New Roman"/>
                <w:sz w:val="24"/>
                <w:szCs w:val="24"/>
              </w:rPr>
            </w:pPr>
            <w:r w:rsidRPr="00740D25">
              <w:rPr>
                <w:rFonts w:ascii="Times New Roman" w:eastAsia="Times New Roman" w:hAnsi="Times New Roman" w:cs="Times New Roman"/>
                <w:sz w:val="24"/>
                <w:szCs w:val="24"/>
              </w:rPr>
              <w:t>Работа с природным материалом</w:t>
            </w:r>
            <w:r w:rsidR="00B9761F">
              <w:rPr>
                <w:rFonts w:ascii="Times New Roman" w:eastAsia="Times New Roman" w:hAnsi="Times New Roman" w:cs="Times New Roman"/>
                <w:sz w:val="24"/>
                <w:szCs w:val="24"/>
              </w:rPr>
              <w:t>.</w:t>
            </w:r>
          </w:p>
        </w:tc>
      </w:tr>
      <w:tr w:rsidR="00D5201E" w:rsidTr="008753DC">
        <w:tc>
          <w:tcPr>
            <w:tcW w:w="675" w:type="dxa"/>
          </w:tcPr>
          <w:p w:rsidR="00D5201E" w:rsidRPr="009111C3" w:rsidRDefault="00D5201E" w:rsidP="009111C3">
            <w:pPr>
              <w:rPr>
                <w:rFonts w:ascii="Times New Roman" w:hAnsi="Times New Roman" w:cs="Times New Roman"/>
                <w:sz w:val="24"/>
                <w:szCs w:val="24"/>
              </w:rPr>
            </w:pPr>
            <w:r>
              <w:rPr>
                <w:rFonts w:ascii="Times New Roman" w:hAnsi="Times New Roman" w:cs="Times New Roman"/>
                <w:sz w:val="24"/>
                <w:szCs w:val="24"/>
              </w:rPr>
              <w:t>16</w:t>
            </w:r>
          </w:p>
        </w:tc>
        <w:tc>
          <w:tcPr>
            <w:tcW w:w="8896" w:type="dxa"/>
          </w:tcPr>
          <w:p w:rsidR="00D5201E" w:rsidRDefault="00D5201E" w:rsidP="000F31ED">
            <w:pPr>
              <w:rPr>
                <w:rFonts w:ascii="Times New Roman" w:hAnsi="Times New Roman" w:cs="Times New Roman"/>
                <w:sz w:val="24"/>
                <w:szCs w:val="24"/>
              </w:rPr>
            </w:pPr>
            <w:r w:rsidRPr="00740D25">
              <w:rPr>
                <w:rFonts w:ascii="Times New Roman" w:eastAsia="Times New Roman" w:hAnsi="Times New Roman" w:cs="Times New Roman"/>
                <w:sz w:val="24"/>
                <w:szCs w:val="24"/>
              </w:rPr>
              <w:t>Ведущие художественные и краеведческие музеи Красноярского края.</w:t>
            </w:r>
          </w:p>
        </w:tc>
      </w:tr>
      <w:tr w:rsidR="00D5201E" w:rsidTr="008753DC">
        <w:tc>
          <w:tcPr>
            <w:tcW w:w="675" w:type="dxa"/>
          </w:tcPr>
          <w:p w:rsidR="00D5201E" w:rsidRPr="009111C3" w:rsidRDefault="00D5201E" w:rsidP="009111C3">
            <w:pPr>
              <w:rPr>
                <w:rFonts w:ascii="Times New Roman" w:hAnsi="Times New Roman" w:cs="Times New Roman"/>
                <w:sz w:val="24"/>
                <w:szCs w:val="24"/>
              </w:rPr>
            </w:pPr>
            <w:r>
              <w:rPr>
                <w:rFonts w:ascii="Times New Roman" w:hAnsi="Times New Roman" w:cs="Times New Roman"/>
                <w:sz w:val="24"/>
                <w:szCs w:val="24"/>
              </w:rPr>
              <w:t>17</w:t>
            </w:r>
          </w:p>
        </w:tc>
        <w:tc>
          <w:tcPr>
            <w:tcW w:w="8896" w:type="dxa"/>
          </w:tcPr>
          <w:p w:rsidR="00D5201E" w:rsidRDefault="007C0DE3" w:rsidP="000F31ED">
            <w:pPr>
              <w:rPr>
                <w:rFonts w:ascii="Times New Roman" w:hAnsi="Times New Roman" w:cs="Times New Roman"/>
                <w:sz w:val="24"/>
                <w:szCs w:val="24"/>
              </w:rPr>
            </w:pPr>
            <w:r>
              <w:rPr>
                <w:rFonts w:ascii="Times New Roman" w:eastAsia="Times New Roman" w:hAnsi="Times New Roman" w:cs="Times New Roman"/>
                <w:sz w:val="24"/>
                <w:szCs w:val="24"/>
              </w:rPr>
              <w:t>Экскурсия в Ачинск</w:t>
            </w:r>
            <w:r w:rsidR="00D5201E" w:rsidRPr="00740D25">
              <w:rPr>
                <w:rFonts w:ascii="Times New Roman" w:eastAsia="Times New Roman" w:hAnsi="Times New Roman" w:cs="Times New Roman"/>
                <w:sz w:val="24"/>
                <w:szCs w:val="24"/>
              </w:rPr>
              <w:t>ий краеведческий музей</w:t>
            </w:r>
            <w:r w:rsidR="00D5201E">
              <w:rPr>
                <w:rFonts w:ascii="Times New Roman" w:eastAsia="Times New Roman" w:hAnsi="Times New Roman" w:cs="Times New Roman"/>
                <w:sz w:val="24"/>
                <w:szCs w:val="24"/>
              </w:rPr>
              <w:t>.</w:t>
            </w:r>
          </w:p>
        </w:tc>
      </w:tr>
    </w:tbl>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7C0DE3" w:rsidRDefault="007C0DE3"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Pr="008753DC" w:rsidRDefault="008753DC" w:rsidP="008753DC">
      <w:pPr>
        <w:pStyle w:val="Style4"/>
        <w:widowControl/>
        <w:spacing w:before="38" w:line="360" w:lineRule="auto"/>
        <w:jc w:val="center"/>
        <w:rPr>
          <w:rStyle w:val="FontStyle15"/>
          <w:i w:val="0"/>
        </w:rPr>
      </w:pPr>
      <w:r w:rsidRPr="008753DC">
        <w:rPr>
          <w:rStyle w:val="FontStyle15"/>
          <w:i w:val="0"/>
        </w:rPr>
        <w:lastRenderedPageBreak/>
        <w:t>Календарно-тематическое планирование</w:t>
      </w:r>
    </w:p>
    <w:p w:rsidR="008753DC" w:rsidRPr="003C061F" w:rsidRDefault="008753DC" w:rsidP="008753DC">
      <w:pPr>
        <w:pStyle w:val="Style2"/>
        <w:widowControl/>
        <w:spacing w:line="360" w:lineRule="auto"/>
        <w:jc w:val="both"/>
        <w:rPr>
          <w:sz w:val="28"/>
          <w:szCs w:val="28"/>
        </w:rPr>
      </w:pPr>
    </w:p>
    <w:p w:rsidR="008753DC" w:rsidRPr="003C061F" w:rsidRDefault="008753DC" w:rsidP="008753DC">
      <w:pPr>
        <w:pStyle w:val="Style2"/>
        <w:widowControl/>
        <w:spacing w:line="360" w:lineRule="auto"/>
        <w:jc w:val="both"/>
        <w:rPr>
          <w:sz w:val="28"/>
          <w:szCs w:val="28"/>
        </w:rPr>
      </w:pPr>
    </w:p>
    <w:p w:rsidR="008753DC" w:rsidRPr="0047265F" w:rsidRDefault="008753DC" w:rsidP="008753DC">
      <w:pPr>
        <w:pStyle w:val="Style2"/>
        <w:widowControl/>
        <w:spacing w:before="158" w:line="360" w:lineRule="auto"/>
        <w:jc w:val="both"/>
        <w:rPr>
          <w:rStyle w:val="FontStyle12"/>
          <w:sz w:val="24"/>
          <w:szCs w:val="24"/>
        </w:rPr>
      </w:pPr>
      <w:r w:rsidRPr="008753DC">
        <w:rPr>
          <w:rStyle w:val="FontStyle12"/>
          <w:b/>
          <w:sz w:val="24"/>
          <w:szCs w:val="24"/>
        </w:rPr>
        <w:t>Класс</w:t>
      </w:r>
      <w:r w:rsidRPr="0047265F">
        <w:rPr>
          <w:rStyle w:val="FontStyle12"/>
          <w:sz w:val="24"/>
          <w:szCs w:val="24"/>
        </w:rPr>
        <w:t>: 3</w:t>
      </w:r>
    </w:p>
    <w:p w:rsidR="008753DC" w:rsidRPr="0047265F" w:rsidRDefault="008753DC" w:rsidP="008753DC">
      <w:pPr>
        <w:pStyle w:val="Style2"/>
        <w:widowControl/>
        <w:spacing w:line="360" w:lineRule="auto"/>
        <w:ind w:right="3696"/>
        <w:jc w:val="both"/>
        <w:rPr>
          <w:rStyle w:val="FontStyle12"/>
          <w:sz w:val="24"/>
          <w:szCs w:val="24"/>
        </w:rPr>
      </w:pPr>
      <w:r w:rsidRPr="008753DC">
        <w:rPr>
          <w:rStyle w:val="FontStyle12"/>
          <w:b/>
          <w:sz w:val="24"/>
          <w:szCs w:val="24"/>
        </w:rPr>
        <w:t>Учитель:</w:t>
      </w:r>
      <w:r w:rsidRPr="0047265F">
        <w:rPr>
          <w:rStyle w:val="FontStyle12"/>
          <w:sz w:val="24"/>
          <w:szCs w:val="24"/>
        </w:rPr>
        <w:t xml:space="preserve"> Архипова.С.В.</w:t>
      </w:r>
    </w:p>
    <w:p w:rsidR="008753DC" w:rsidRPr="0047265F" w:rsidRDefault="008753DC" w:rsidP="008753DC">
      <w:pPr>
        <w:pStyle w:val="Style2"/>
        <w:widowControl/>
        <w:spacing w:line="360" w:lineRule="auto"/>
        <w:ind w:right="3696"/>
        <w:jc w:val="both"/>
        <w:rPr>
          <w:rStyle w:val="FontStyle12"/>
          <w:sz w:val="24"/>
          <w:szCs w:val="24"/>
        </w:rPr>
      </w:pPr>
      <w:r>
        <w:rPr>
          <w:rStyle w:val="FontStyle12"/>
          <w:b/>
          <w:sz w:val="24"/>
          <w:szCs w:val="24"/>
        </w:rPr>
        <w:t>Количество часов на второе</w:t>
      </w:r>
      <w:r w:rsidRPr="008753DC">
        <w:rPr>
          <w:rStyle w:val="FontStyle12"/>
          <w:b/>
          <w:sz w:val="24"/>
          <w:szCs w:val="24"/>
        </w:rPr>
        <w:t xml:space="preserve"> полугодие</w:t>
      </w:r>
      <w:r w:rsidRPr="0047265F">
        <w:rPr>
          <w:rStyle w:val="FontStyle12"/>
          <w:sz w:val="24"/>
          <w:szCs w:val="24"/>
        </w:rPr>
        <w:t>:</w:t>
      </w:r>
      <w:r>
        <w:rPr>
          <w:rStyle w:val="FontStyle12"/>
          <w:sz w:val="24"/>
          <w:szCs w:val="24"/>
        </w:rPr>
        <w:t xml:space="preserve">  </w:t>
      </w:r>
      <w:r w:rsidR="000B4A8F">
        <w:rPr>
          <w:rStyle w:val="FontStyle12"/>
          <w:sz w:val="24"/>
          <w:szCs w:val="24"/>
        </w:rPr>
        <w:t>17</w:t>
      </w:r>
      <w:r w:rsidRPr="0047265F">
        <w:rPr>
          <w:rStyle w:val="FontStyle12"/>
          <w:sz w:val="24"/>
          <w:szCs w:val="24"/>
        </w:rPr>
        <w:t xml:space="preserve">ч </w:t>
      </w:r>
    </w:p>
    <w:p w:rsidR="008753DC" w:rsidRPr="0047265F" w:rsidRDefault="008753DC" w:rsidP="008753DC">
      <w:pPr>
        <w:pStyle w:val="Style2"/>
        <w:widowControl/>
        <w:spacing w:line="360" w:lineRule="auto"/>
        <w:ind w:right="3696"/>
        <w:jc w:val="both"/>
        <w:rPr>
          <w:rStyle w:val="FontStyle12"/>
          <w:sz w:val="24"/>
          <w:szCs w:val="24"/>
        </w:rPr>
      </w:pPr>
      <w:r w:rsidRPr="008753DC">
        <w:rPr>
          <w:rStyle w:val="FontStyle12"/>
          <w:b/>
          <w:sz w:val="24"/>
          <w:szCs w:val="24"/>
        </w:rPr>
        <w:t>в неделю:</w:t>
      </w:r>
      <w:r w:rsidRPr="0047265F">
        <w:rPr>
          <w:rStyle w:val="FontStyle12"/>
          <w:sz w:val="24"/>
          <w:szCs w:val="24"/>
        </w:rPr>
        <w:t xml:space="preserve"> 1 час.</w:t>
      </w:r>
    </w:p>
    <w:p w:rsidR="008753DC" w:rsidRPr="0047265F" w:rsidRDefault="008753DC" w:rsidP="008753DC">
      <w:pPr>
        <w:pStyle w:val="Style2"/>
        <w:widowControl/>
        <w:spacing w:line="360" w:lineRule="auto"/>
        <w:jc w:val="both"/>
        <w:rPr>
          <w:rStyle w:val="FontStyle12"/>
          <w:sz w:val="24"/>
          <w:szCs w:val="24"/>
        </w:rPr>
      </w:pPr>
      <w:r w:rsidRPr="008753DC">
        <w:rPr>
          <w:rStyle w:val="FontStyle12"/>
          <w:b/>
          <w:sz w:val="24"/>
          <w:szCs w:val="24"/>
        </w:rPr>
        <w:t xml:space="preserve">Планирование составлено на основе </w:t>
      </w:r>
      <w:r w:rsidRPr="0047265F">
        <w:rPr>
          <w:rStyle w:val="FontStyle12"/>
          <w:sz w:val="24"/>
          <w:szCs w:val="24"/>
        </w:rPr>
        <w:t>программы учебных предметов, реализующих краевой (национально - региональный) компонент государственного образовательного стандарта общего образования в Красноярском крае. Начальная школа. Автор: Г.В.</w:t>
      </w:r>
      <w:r w:rsidRPr="008753DC">
        <w:rPr>
          <w:rStyle w:val="FontStyle12"/>
          <w:sz w:val="24"/>
          <w:szCs w:val="24"/>
        </w:rPr>
        <w:t xml:space="preserve"> </w:t>
      </w:r>
      <w:proofErr w:type="spellStart"/>
      <w:r w:rsidRPr="0047265F">
        <w:rPr>
          <w:rStyle w:val="FontStyle12"/>
          <w:sz w:val="24"/>
          <w:szCs w:val="24"/>
        </w:rPr>
        <w:t>Раицкая</w:t>
      </w:r>
      <w:proofErr w:type="spellEnd"/>
      <w:r w:rsidRPr="0047265F">
        <w:rPr>
          <w:rStyle w:val="FontStyle12"/>
          <w:sz w:val="24"/>
          <w:szCs w:val="24"/>
        </w:rPr>
        <w:t>. Красноярск -2006.</w:t>
      </w:r>
    </w:p>
    <w:p w:rsidR="008753DC" w:rsidRPr="0047265F" w:rsidRDefault="008753DC" w:rsidP="008753DC">
      <w:pPr>
        <w:pStyle w:val="Style2"/>
        <w:widowControl/>
        <w:spacing w:line="360" w:lineRule="auto"/>
        <w:ind w:right="528"/>
        <w:jc w:val="both"/>
        <w:rPr>
          <w:rStyle w:val="FontStyle12"/>
          <w:sz w:val="24"/>
          <w:szCs w:val="24"/>
        </w:rPr>
      </w:pPr>
      <w:r w:rsidRPr="008753DC">
        <w:rPr>
          <w:rStyle w:val="FontStyle12"/>
          <w:b/>
          <w:sz w:val="24"/>
          <w:szCs w:val="24"/>
        </w:rPr>
        <w:t>Учебник:</w:t>
      </w:r>
      <w:r w:rsidRPr="0047265F">
        <w:rPr>
          <w:rStyle w:val="FontStyle12"/>
          <w:sz w:val="24"/>
          <w:szCs w:val="24"/>
        </w:rPr>
        <w:t xml:space="preserve"> </w:t>
      </w:r>
      <w:r w:rsidR="001E5248">
        <w:rPr>
          <w:rStyle w:val="FontStyle12"/>
          <w:sz w:val="24"/>
          <w:szCs w:val="24"/>
        </w:rPr>
        <w:t xml:space="preserve">         </w:t>
      </w:r>
    </w:p>
    <w:p w:rsidR="008753DC" w:rsidRDefault="008753DC" w:rsidP="008753DC">
      <w:pPr>
        <w:pStyle w:val="Style2"/>
        <w:widowControl/>
        <w:spacing w:line="360" w:lineRule="auto"/>
        <w:ind w:right="528"/>
        <w:jc w:val="both"/>
        <w:rPr>
          <w:rStyle w:val="FontStyle12"/>
          <w:sz w:val="24"/>
          <w:szCs w:val="24"/>
        </w:rPr>
      </w:pPr>
      <w:r w:rsidRPr="008753DC">
        <w:rPr>
          <w:rStyle w:val="FontStyle12"/>
          <w:b/>
          <w:sz w:val="24"/>
          <w:szCs w:val="24"/>
        </w:rPr>
        <w:t>Авторы</w:t>
      </w:r>
      <w:r w:rsidRPr="0047265F">
        <w:rPr>
          <w:rStyle w:val="FontStyle12"/>
          <w:sz w:val="24"/>
          <w:szCs w:val="24"/>
        </w:rPr>
        <w:t xml:space="preserve">: </w:t>
      </w:r>
      <w:proofErr w:type="spellStart"/>
      <w:r w:rsidRPr="0047265F">
        <w:rPr>
          <w:rStyle w:val="FontStyle12"/>
          <w:sz w:val="24"/>
          <w:szCs w:val="24"/>
        </w:rPr>
        <w:t>Г.В.Раицкая</w:t>
      </w:r>
      <w:proofErr w:type="spellEnd"/>
      <w:r w:rsidRPr="0047265F">
        <w:rPr>
          <w:rStyle w:val="FontStyle12"/>
          <w:sz w:val="24"/>
          <w:szCs w:val="24"/>
        </w:rPr>
        <w:t>, С</w:t>
      </w:r>
      <w:r w:rsidR="007C0DE3">
        <w:rPr>
          <w:rStyle w:val="FontStyle12"/>
          <w:sz w:val="24"/>
          <w:szCs w:val="24"/>
        </w:rPr>
        <w:t>……</w:t>
      </w:r>
    </w:p>
    <w:p w:rsidR="008753DC" w:rsidRPr="0047265F" w:rsidRDefault="008753DC" w:rsidP="008753DC">
      <w:pPr>
        <w:pStyle w:val="Style2"/>
        <w:widowControl/>
        <w:spacing w:line="360" w:lineRule="auto"/>
        <w:ind w:right="528"/>
        <w:jc w:val="both"/>
        <w:rPr>
          <w:rStyle w:val="FontStyle12"/>
          <w:sz w:val="24"/>
          <w:szCs w:val="24"/>
        </w:rPr>
      </w:pPr>
      <w:r w:rsidRPr="0047265F">
        <w:rPr>
          <w:rStyle w:val="FontStyle12"/>
          <w:sz w:val="24"/>
          <w:szCs w:val="24"/>
        </w:rPr>
        <w:t xml:space="preserve"> </w:t>
      </w:r>
      <w:r w:rsidRPr="008753DC">
        <w:rPr>
          <w:rStyle w:val="FontStyle12"/>
          <w:b/>
          <w:sz w:val="24"/>
          <w:szCs w:val="24"/>
        </w:rPr>
        <w:t>Предмет</w:t>
      </w:r>
      <w:r w:rsidRPr="0047265F">
        <w:rPr>
          <w:rStyle w:val="FontStyle12"/>
          <w:sz w:val="24"/>
          <w:szCs w:val="24"/>
        </w:rPr>
        <w:t>:</w:t>
      </w:r>
      <w:r>
        <w:rPr>
          <w:rStyle w:val="FontStyle12"/>
          <w:sz w:val="24"/>
          <w:szCs w:val="24"/>
        </w:rPr>
        <w:t xml:space="preserve"> Художественная культура </w:t>
      </w:r>
      <w:r w:rsidRPr="0047265F">
        <w:rPr>
          <w:rStyle w:val="FontStyle12"/>
          <w:sz w:val="24"/>
          <w:szCs w:val="24"/>
        </w:rPr>
        <w:t>Красноярского края.</w:t>
      </w: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708"/>
        <w:gridCol w:w="5954"/>
        <w:gridCol w:w="2410"/>
      </w:tblGrid>
      <w:tr w:rsidR="008753DC" w:rsidRPr="00B8347F" w:rsidTr="00D5201E">
        <w:trPr>
          <w:cantSplit/>
          <w:trHeight w:val="982"/>
        </w:trPr>
        <w:tc>
          <w:tcPr>
            <w:tcW w:w="852" w:type="dxa"/>
          </w:tcPr>
          <w:p w:rsidR="008753DC" w:rsidRPr="008753DC" w:rsidRDefault="008753DC" w:rsidP="00D5201E">
            <w:pPr>
              <w:spacing w:after="0" w:line="240" w:lineRule="auto"/>
              <w:jc w:val="center"/>
              <w:rPr>
                <w:rFonts w:ascii="Times New Roman" w:hAnsi="Times New Roman" w:cs="Times New Roman"/>
                <w:b/>
                <w:sz w:val="24"/>
                <w:szCs w:val="24"/>
              </w:rPr>
            </w:pPr>
            <w:r w:rsidRPr="008753DC">
              <w:rPr>
                <w:rFonts w:ascii="Times New Roman" w:hAnsi="Times New Roman" w:cs="Times New Roman"/>
                <w:b/>
                <w:sz w:val="24"/>
                <w:szCs w:val="24"/>
              </w:rPr>
              <w:lastRenderedPageBreak/>
              <w:t>Дата</w:t>
            </w:r>
          </w:p>
        </w:tc>
        <w:tc>
          <w:tcPr>
            <w:tcW w:w="708" w:type="dxa"/>
          </w:tcPr>
          <w:p w:rsidR="008753DC" w:rsidRPr="008753DC" w:rsidRDefault="0075087E" w:rsidP="00D52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753DC" w:rsidRPr="008753DC">
              <w:rPr>
                <w:rFonts w:ascii="Times New Roman" w:hAnsi="Times New Roman" w:cs="Times New Roman"/>
                <w:b/>
                <w:sz w:val="24"/>
                <w:szCs w:val="24"/>
              </w:rPr>
              <w:t>урока</w:t>
            </w:r>
          </w:p>
        </w:tc>
        <w:tc>
          <w:tcPr>
            <w:tcW w:w="5954" w:type="dxa"/>
          </w:tcPr>
          <w:p w:rsidR="008753DC" w:rsidRPr="008753DC" w:rsidRDefault="008753DC" w:rsidP="00D5201E">
            <w:pPr>
              <w:spacing w:after="0" w:line="240" w:lineRule="auto"/>
              <w:jc w:val="center"/>
              <w:rPr>
                <w:rFonts w:ascii="Times New Roman" w:hAnsi="Times New Roman" w:cs="Times New Roman"/>
                <w:b/>
                <w:sz w:val="24"/>
                <w:szCs w:val="24"/>
              </w:rPr>
            </w:pPr>
            <w:r w:rsidRPr="008753DC">
              <w:rPr>
                <w:rFonts w:ascii="Times New Roman" w:hAnsi="Times New Roman" w:cs="Times New Roman"/>
                <w:b/>
                <w:sz w:val="24"/>
                <w:szCs w:val="24"/>
              </w:rPr>
              <w:t>Наименование  разделов и тем</w:t>
            </w:r>
          </w:p>
        </w:tc>
        <w:tc>
          <w:tcPr>
            <w:tcW w:w="2410" w:type="dxa"/>
          </w:tcPr>
          <w:p w:rsidR="008753DC" w:rsidRPr="008753DC" w:rsidRDefault="008753DC" w:rsidP="00D5201E">
            <w:pPr>
              <w:spacing w:after="0" w:line="240" w:lineRule="auto"/>
              <w:jc w:val="center"/>
              <w:rPr>
                <w:rFonts w:ascii="Times New Roman" w:hAnsi="Times New Roman" w:cs="Times New Roman"/>
                <w:b/>
                <w:sz w:val="24"/>
                <w:szCs w:val="24"/>
              </w:rPr>
            </w:pPr>
            <w:r w:rsidRPr="008753DC">
              <w:rPr>
                <w:rFonts w:ascii="Times New Roman" w:hAnsi="Times New Roman" w:cs="Times New Roman"/>
                <w:b/>
                <w:sz w:val="24"/>
                <w:szCs w:val="24"/>
              </w:rPr>
              <w:t>Форма организации</w:t>
            </w:r>
          </w:p>
          <w:p w:rsidR="008753DC" w:rsidRPr="008753DC" w:rsidRDefault="008753DC" w:rsidP="00D5201E">
            <w:pPr>
              <w:spacing w:after="0" w:line="240" w:lineRule="auto"/>
              <w:jc w:val="center"/>
              <w:rPr>
                <w:rFonts w:ascii="Times New Roman" w:hAnsi="Times New Roman" w:cs="Times New Roman"/>
                <w:b/>
                <w:sz w:val="24"/>
                <w:szCs w:val="24"/>
              </w:rPr>
            </w:pPr>
            <w:proofErr w:type="spellStart"/>
            <w:r w:rsidRPr="008753DC">
              <w:rPr>
                <w:rFonts w:ascii="Times New Roman" w:hAnsi="Times New Roman" w:cs="Times New Roman"/>
                <w:b/>
                <w:sz w:val="24"/>
                <w:szCs w:val="24"/>
              </w:rPr>
              <w:t>уч</w:t>
            </w:r>
            <w:proofErr w:type="spellEnd"/>
            <w:r w:rsidRPr="008753DC">
              <w:rPr>
                <w:rFonts w:ascii="Times New Roman" w:hAnsi="Times New Roman" w:cs="Times New Roman"/>
                <w:b/>
                <w:sz w:val="24"/>
                <w:szCs w:val="24"/>
              </w:rPr>
              <w:t>/занятий</w:t>
            </w:r>
          </w:p>
        </w:tc>
      </w:tr>
      <w:tr w:rsidR="00D5201E" w:rsidRPr="00B8347F" w:rsidTr="00D5201E">
        <w:trPr>
          <w:cantSplit/>
          <w:trHeight w:val="563"/>
        </w:trPr>
        <w:tc>
          <w:tcPr>
            <w:tcW w:w="852" w:type="dxa"/>
          </w:tcPr>
          <w:p w:rsidR="00D5201E" w:rsidRPr="00B8347F" w:rsidRDefault="00D5201E" w:rsidP="00D5201E">
            <w:pPr>
              <w:spacing w:after="0"/>
              <w:jc w:val="center"/>
              <w:rPr>
                <w:rFonts w:ascii="Times New Roman" w:hAnsi="Times New Roman" w:cs="Times New Roman"/>
                <w:sz w:val="24"/>
                <w:szCs w:val="24"/>
              </w:rPr>
            </w:pPr>
          </w:p>
        </w:tc>
        <w:tc>
          <w:tcPr>
            <w:tcW w:w="708" w:type="dxa"/>
            <w:textDirection w:val="btLr"/>
          </w:tcPr>
          <w:p w:rsidR="00D5201E" w:rsidRPr="00B8347F" w:rsidRDefault="00D5201E" w:rsidP="000F31ED">
            <w:pPr>
              <w:spacing w:after="0"/>
              <w:rPr>
                <w:rFonts w:ascii="Times New Roman" w:hAnsi="Times New Roman" w:cs="Times New Roman"/>
                <w:sz w:val="24"/>
                <w:szCs w:val="24"/>
              </w:rPr>
            </w:pPr>
          </w:p>
        </w:tc>
        <w:tc>
          <w:tcPr>
            <w:tcW w:w="5954" w:type="dxa"/>
          </w:tcPr>
          <w:p w:rsidR="0075087E" w:rsidRPr="0075087E" w:rsidRDefault="0075087E" w:rsidP="0075087E">
            <w:pPr>
              <w:spacing w:after="0" w:line="240" w:lineRule="auto"/>
              <w:outlineLvl w:val="1"/>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2 полугодие </w:t>
            </w:r>
          </w:p>
          <w:p w:rsidR="00D5201E" w:rsidRDefault="00D5201E" w:rsidP="0075087E">
            <w:pPr>
              <w:spacing w:after="0" w:line="240" w:lineRule="auto"/>
              <w:jc w:val="center"/>
              <w:outlineLvl w:val="1"/>
              <w:rPr>
                <w:rFonts w:ascii="Times New Roman" w:hAnsi="Times New Roman" w:cs="Times New Roman"/>
                <w:sz w:val="24"/>
                <w:szCs w:val="24"/>
              </w:rPr>
            </w:pPr>
            <w:r w:rsidRPr="00740D25">
              <w:rPr>
                <w:rFonts w:ascii="Times New Roman" w:eastAsia="Times New Roman" w:hAnsi="Times New Roman" w:cs="Times New Roman"/>
                <w:b/>
                <w:bCs/>
                <w:sz w:val="24"/>
                <w:szCs w:val="24"/>
              </w:rPr>
              <w:t>Изобразитель</w:t>
            </w:r>
            <w:r>
              <w:rPr>
                <w:rFonts w:ascii="Times New Roman" w:eastAsia="Times New Roman" w:hAnsi="Times New Roman" w:cs="Times New Roman"/>
                <w:b/>
                <w:bCs/>
                <w:sz w:val="24"/>
                <w:szCs w:val="24"/>
              </w:rPr>
              <w:t xml:space="preserve">ное искусство </w:t>
            </w:r>
            <w:r w:rsidRPr="00740D25">
              <w:rPr>
                <w:rFonts w:ascii="Times New Roman" w:eastAsia="Times New Roman" w:hAnsi="Times New Roman" w:cs="Times New Roman"/>
                <w:b/>
                <w:bCs/>
                <w:sz w:val="24"/>
                <w:szCs w:val="24"/>
              </w:rPr>
              <w:t>5 ч</w:t>
            </w:r>
          </w:p>
        </w:tc>
        <w:tc>
          <w:tcPr>
            <w:tcW w:w="2410" w:type="dxa"/>
          </w:tcPr>
          <w:p w:rsidR="00D5201E" w:rsidRPr="00B8347F" w:rsidRDefault="00D5201E" w:rsidP="000F31ED">
            <w:pPr>
              <w:spacing w:after="0"/>
              <w:rPr>
                <w:rFonts w:ascii="Times New Roman" w:hAnsi="Times New Roman" w:cs="Times New Roman"/>
                <w:sz w:val="24"/>
                <w:szCs w:val="24"/>
              </w:rPr>
            </w:pPr>
          </w:p>
        </w:tc>
      </w:tr>
      <w:tr w:rsidR="00D5201E" w:rsidRPr="00B8347F" w:rsidTr="00D5201E">
        <w:trPr>
          <w:cantSplit/>
          <w:trHeight w:val="187"/>
        </w:trPr>
        <w:tc>
          <w:tcPr>
            <w:tcW w:w="852" w:type="dxa"/>
          </w:tcPr>
          <w:p w:rsidR="00D5201E" w:rsidRDefault="0075087E" w:rsidP="000F31ED">
            <w:pPr>
              <w:spacing w:after="0"/>
              <w:jc w:val="center"/>
              <w:rPr>
                <w:rFonts w:ascii="Times New Roman" w:hAnsi="Times New Roman" w:cs="Times New Roman"/>
                <w:sz w:val="24"/>
                <w:szCs w:val="24"/>
              </w:rPr>
            </w:pPr>
            <w:r>
              <w:rPr>
                <w:rFonts w:ascii="Times New Roman" w:hAnsi="Times New Roman" w:cs="Times New Roman"/>
                <w:sz w:val="24"/>
                <w:szCs w:val="24"/>
              </w:rPr>
              <w:t>11.01</w:t>
            </w:r>
          </w:p>
          <w:p w:rsidR="0075087E" w:rsidRPr="00B8347F" w:rsidRDefault="0075087E" w:rsidP="000F31ED">
            <w:pPr>
              <w:spacing w:after="0"/>
              <w:jc w:val="center"/>
              <w:rPr>
                <w:rFonts w:ascii="Times New Roman" w:hAnsi="Times New Roman" w:cs="Times New Roman"/>
                <w:sz w:val="24"/>
                <w:szCs w:val="24"/>
              </w:rPr>
            </w:pPr>
            <w:r>
              <w:rPr>
                <w:rFonts w:ascii="Times New Roman" w:hAnsi="Times New Roman" w:cs="Times New Roman"/>
                <w:sz w:val="24"/>
                <w:szCs w:val="24"/>
              </w:rPr>
              <w:t>18.01</w:t>
            </w:r>
          </w:p>
        </w:tc>
        <w:tc>
          <w:tcPr>
            <w:tcW w:w="708" w:type="dxa"/>
          </w:tcPr>
          <w:p w:rsidR="00D5201E" w:rsidRPr="00B8347F" w:rsidRDefault="00D5201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Pr>
          <w:p w:rsidR="00D5201E" w:rsidRDefault="00D5201E" w:rsidP="00D5201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Творчество  В. И. Сурикова</w:t>
            </w:r>
            <w:r w:rsidRPr="00740D25">
              <w:rPr>
                <w:rFonts w:ascii="Times New Roman" w:eastAsia="Times New Roman" w:hAnsi="Times New Roman" w:cs="Times New Roman"/>
                <w:sz w:val="24"/>
                <w:szCs w:val="24"/>
              </w:rPr>
              <w:t xml:space="preserve">. </w:t>
            </w:r>
            <w:r w:rsidRPr="00740D25">
              <w:rPr>
                <w:rFonts w:ascii="Times New Roman" w:eastAsia="Times New Roman" w:hAnsi="Times New Roman" w:cs="Times New Roman"/>
                <w:sz w:val="24"/>
                <w:szCs w:val="24"/>
              </w:rPr>
              <w:br/>
              <w:t xml:space="preserve">Экскурсия в Мемориальный музей-усадьбу В.И. Сурикова (очная или заочная). </w:t>
            </w:r>
          </w:p>
        </w:tc>
        <w:tc>
          <w:tcPr>
            <w:tcW w:w="2410" w:type="dxa"/>
            <w:vMerge w:val="restart"/>
          </w:tcPr>
          <w:p w:rsidR="0075087E" w:rsidRPr="0075087E" w:rsidRDefault="00D5201E" w:rsidP="000F31ED">
            <w:pPr>
              <w:spacing w:after="0" w:line="240" w:lineRule="auto"/>
              <w:jc w:val="center"/>
              <w:rPr>
                <w:rFonts w:ascii="Times New Roman" w:hAnsi="Times New Roman" w:cs="Times New Roman"/>
                <w:sz w:val="24"/>
                <w:szCs w:val="24"/>
              </w:rPr>
            </w:pPr>
            <w:r w:rsidRPr="0075087E">
              <w:rPr>
                <w:rFonts w:ascii="Times New Roman" w:hAnsi="Times New Roman" w:cs="Times New Roman"/>
                <w:sz w:val="24"/>
                <w:szCs w:val="24"/>
              </w:rPr>
              <w:t>Б</w:t>
            </w:r>
            <w:r w:rsidR="0075087E" w:rsidRPr="0075087E">
              <w:rPr>
                <w:rFonts w:ascii="Times New Roman" w:hAnsi="Times New Roman" w:cs="Times New Roman"/>
                <w:sz w:val="24"/>
                <w:szCs w:val="24"/>
              </w:rPr>
              <w:t>еседа</w:t>
            </w:r>
          </w:p>
          <w:p w:rsidR="0075087E" w:rsidRPr="0075087E" w:rsidRDefault="0075087E" w:rsidP="000F31ED">
            <w:pPr>
              <w:spacing w:after="0" w:line="240" w:lineRule="auto"/>
              <w:jc w:val="center"/>
              <w:rPr>
                <w:rFonts w:ascii="Times New Roman" w:hAnsi="Times New Roman" w:cs="Times New Roman"/>
                <w:sz w:val="24"/>
                <w:szCs w:val="24"/>
              </w:rPr>
            </w:pPr>
            <w:r w:rsidRPr="0075087E">
              <w:rPr>
                <w:rFonts w:ascii="Times New Roman" w:hAnsi="Times New Roman" w:cs="Times New Roman"/>
                <w:sz w:val="24"/>
                <w:szCs w:val="24"/>
              </w:rPr>
              <w:t>В</w:t>
            </w:r>
            <w:r w:rsidR="00D5201E" w:rsidRPr="0075087E">
              <w:rPr>
                <w:rFonts w:ascii="Times New Roman" w:hAnsi="Times New Roman" w:cs="Times New Roman"/>
                <w:sz w:val="24"/>
                <w:szCs w:val="24"/>
              </w:rPr>
              <w:t>идеоэкскурсия</w:t>
            </w:r>
          </w:p>
          <w:p w:rsidR="0075087E" w:rsidRDefault="0075087E" w:rsidP="000F31ED">
            <w:pPr>
              <w:spacing w:after="0" w:line="240" w:lineRule="auto"/>
              <w:jc w:val="center"/>
              <w:rPr>
                <w:rFonts w:ascii="Times New Roman" w:hAnsi="Times New Roman" w:cs="Times New Roman"/>
                <w:sz w:val="24"/>
                <w:szCs w:val="24"/>
              </w:rPr>
            </w:pPr>
          </w:p>
          <w:p w:rsidR="0075087E" w:rsidRPr="0075087E" w:rsidRDefault="0075087E" w:rsidP="000F31ED">
            <w:pPr>
              <w:spacing w:after="0" w:line="240" w:lineRule="auto"/>
              <w:jc w:val="center"/>
              <w:rPr>
                <w:rFonts w:ascii="Times New Roman" w:hAnsi="Times New Roman" w:cs="Times New Roman"/>
                <w:sz w:val="24"/>
                <w:szCs w:val="24"/>
              </w:rPr>
            </w:pPr>
            <w:r w:rsidRPr="0075087E">
              <w:rPr>
                <w:rFonts w:ascii="Times New Roman" w:hAnsi="Times New Roman" w:cs="Times New Roman"/>
                <w:sz w:val="24"/>
                <w:szCs w:val="24"/>
              </w:rPr>
              <w:t>Просмотр произведений</w:t>
            </w:r>
            <w:r>
              <w:rPr>
                <w:rFonts w:ascii="Times New Roman" w:hAnsi="Times New Roman" w:cs="Times New Roman"/>
                <w:sz w:val="24"/>
                <w:szCs w:val="24"/>
              </w:rPr>
              <w:t>,</w:t>
            </w:r>
            <w:r w:rsidRPr="0075087E">
              <w:rPr>
                <w:rFonts w:ascii="Times New Roman" w:hAnsi="Times New Roman" w:cs="Times New Roman"/>
                <w:sz w:val="24"/>
                <w:szCs w:val="24"/>
              </w:rPr>
              <w:t xml:space="preserve"> </w:t>
            </w:r>
          </w:p>
          <w:p w:rsidR="0075087E" w:rsidRDefault="0075087E" w:rsidP="000F3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D5201E" w:rsidRPr="0075087E">
              <w:rPr>
                <w:rFonts w:ascii="Times New Roman" w:hAnsi="Times New Roman" w:cs="Times New Roman"/>
                <w:sz w:val="24"/>
                <w:szCs w:val="24"/>
              </w:rPr>
              <w:t>ллюстрирование</w:t>
            </w:r>
            <w:r>
              <w:rPr>
                <w:rFonts w:ascii="Times New Roman" w:hAnsi="Times New Roman" w:cs="Times New Roman"/>
                <w:sz w:val="24"/>
                <w:szCs w:val="24"/>
              </w:rPr>
              <w:t>,</w:t>
            </w:r>
          </w:p>
          <w:p w:rsidR="00D5201E" w:rsidRPr="008A1D66" w:rsidRDefault="0075087E" w:rsidP="000F31ED">
            <w:pPr>
              <w:spacing w:after="0" w:line="240" w:lineRule="auto"/>
              <w:jc w:val="center"/>
              <w:rPr>
                <w:rFonts w:ascii="Times New Roman" w:hAnsi="Times New Roman" w:cs="Times New Roman"/>
              </w:rPr>
            </w:pPr>
            <w:r w:rsidRPr="0075087E">
              <w:rPr>
                <w:rFonts w:ascii="Times New Roman" w:hAnsi="Times New Roman" w:cs="Times New Roman"/>
                <w:sz w:val="24"/>
                <w:szCs w:val="24"/>
              </w:rPr>
              <w:t>чтение</w:t>
            </w:r>
            <w:r>
              <w:rPr>
                <w:rFonts w:ascii="Times New Roman" w:hAnsi="Times New Roman" w:cs="Times New Roman"/>
              </w:rPr>
              <w:t xml:space="preserve"> стихов </w:t>
            </w:r>
            <w:r w:rsidR="00D5201E">
              <w:rPr>
                <w:rFonts w:ascii="Times New Roman" w:hAnsi="Times New Roman" w:cs="Times New Roman"/>
              </w:rPr>
              <w:t xml:space="preserve"> </w:t>
            </w:r>
          </w:p>
        </w:tc>
      </w:tr>
      <w:tr w:rsidR="0075087E" w:rsidRPr="00B8347F" w:rsidTr="00D5201E">
        <w:trPr>
          <w:cantSplit/>
          <w:trHeight w:val="232"/>
        </w:trPr>
        <w:tc>
          <w:tcPr>
            <w:tcW w:w="852" w:type="dxa"/>
          </w:tcPr>
          <w:p w:rsidR="0075087E" w:rsidRPr="00B8347F" w:rsidRDefault="0075087E" w:rsidP="000F31ED">
            <w:pPr>
              <w:spacing w:after="0"/>
              <w:jc w:val="center"/>
              <w:rPr>
                <w:rFonts w:ascii="Times New Roman" w:hAnsi="Times New Roman" w:cs="Times New Roman"/>
                <w:sz w:val="24"/>
                <w:szCs w:val="24"/>
              </w:rPr>
            </w:pPr>
            <w:r>
              <w:rPr>
                <w:rFonts w:ascii="Times New Roman" w:hAnsi="Times New Roman" w:cs="Times New Roman"/>
                <w:sz w:val="24"/>
                <w:szCs w:val="24"/>
              </w:rPr>
              <w:t>25.01</w:t>
            </w: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75087E" w:rsidRDefault="0075087E" w:rsidP="00D5201E">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Енисей в произведениях художников Красноярского края</w:t>
            </w:r>
            <w:r>
              <w:rPr>
                <w:rFonts w:ascii="Times New Roman" w:eastAsia="Times New Roman" w:hAnsi="Times New Roman" w:cs="Times New Roman"/>
                <w:sz w:val="24"/>
                <w:szCs w:val="24"/>
              </w:rPr>
              <w:t>.</w:t>
            </w:r>
          </w:p>
        </w:tc>
        <w:tc>
          <w:tcPr>
            <w:tcW w:w="2410" w:type="dxa"/>
            <w:vMerge/>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D5201E">
        <w:trPr>
          <w:cantSplit/>
          <w:trHeight w:val="187"/>
        </w:trPr>
        <w:tc>
          <w:tcPr>
            <w:tcW w:w="852" w:type="dxa"/>
          </w:tcPr>
          <w:p w:rsidR="0075087E" w:rsidRPr="00B8347F" w:rsidRDefault="0075087E" w:rsidP="000F31ED">
            <w:pPr>
              <w:spacing w:after="0"/>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75087E" w:rsidRDefault="0075087E" w:rsidP="00D5201E">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Образ Енисея – образ величественной сибирской реки.</w:t>
            </w:r>
          </w:p>
        </w:tc>
        <w:tc>
          <w:tcPr>
            <w:tcW w:w="2410" w:type="dxa"/>
            <w:vMerge/>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D5201E">
        <w:trPr>
          <w:cantSplit/>
          <w:trHeight w:val="255"/>
        </w:trPr>
        <w:tc>
          <w:tcPr>
            <w:tcW w:w="852" w:type="dxa"/>
          </w:tcPr>
          <w:p w:rsidR="0075087E" w:rsidRPr="00B8347F" w:rsidRDefault="0075087E" w:rsidP="000F31ED">
            <w:pPr>
              <w:spacing w:after="0"/>
              <w:jc w:val="center"/>
              <w:rPr>
                <w:rFonts w:ascii="Times New Roman" w:hAnsi="Times New Roman" w:cs="Times New Roman"/>
                <w:sz w:val="24"/>
                <w:szCs w:val="24"/>
              </w:rPr>
            </w:pPr>
            <w:r>
              <w:rPr>
                <w:rFonts w:ascii="Times New Roman" w:hAnsi="Times New Roman" w:cs="Times New Roman"/>
                <w:sz w:val="24"/>
                <w:szCs w:val="24"/>
              </w:rPr>
              <w:t>8.02</w:t>
            </w: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rsidR="0075087E" w:rsidRDefault="0075087E" w:rsidP="00D5201E">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Ведущие музеи Красноярского края</w:t>
            </w:r>
          </w:p>
        </w:tc>
        <w:tc>
          <w:tcPr>
            <w:tcW w:w="2410" w:type="dxa"/>
            <w:vMerge/>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D5201E">
        <w:trPr>
          <w:cantSplit/>
          <w:trHeight w:val="202"/>
        </w:trPr>
        <w:tc>
          <w:tcPr>
            <w:tcW w:w="852" w:type="dxa"/>
          </w:tcPr>
          <w:p w:rsidR="0075087E" w:rsidRPr="00B8347F" w:rsidRDefault="0075087E" w:rsidP="000F31ED">
            <w:pPr>
              <w:spacing w:after="0"/>
              <w:jc w:val="center"/>
              <w:rPr>
                <w:rFonts w:ascii="Times New Roman" w:hAnsi="Times New Roman" w:cs="Times New Roman"/>
                <w:sz w:val="24"/>
                <w:szCs w:val="24"/>
              </w:rPr>
            </w:pP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p>
        </w:tc>
        <w:tc>
          <w:tcPr>
            <w:tcW w:w="5954" w:type="dxa"/>
          </w:tcPr>
          <w:p w:rsidR="0075087E" w:rsidRDefault="0075087E" w:rsidP="00D5201E">
            <w:pPr>
              <w:spacing w:line="240" w:lineRule="auto"/>
              <w:jc w:val="center"/>
              <w:outlineLvl w:val="1"/>
              <w:rPr>
                <w:rFonts w:ascii="Times New Roman" w:hAnsi="Times New Roman" w:cs="Times New Roman"/>
                <w:sz w:val="24"/>
                <w:szCs w:val="24"/>
              </w:rPr>
            </w:pPr>
            <w:r>
              <w:rPr>
                <w:rFonts w:ascii="Times New Roman" w:eastAsia="Times New Roman" w:hAnsi="Times New Roman" w:cs="Times New Roman"/>
                <w:b/>
                <w:bCs/>
                <w:sz w:val="24"/>
                <w:szCs w:val="24"/>
              </w:rPr>
              <w:t xml:space="preserve">Театральное искусство </w:t>
            </w:r>
            <w:r w:rsidRPr="00740D25">
              <w:rPr>
                <w:rFonts w:ascii="Times New Roman" w:eastAsia="Times New Roman" w:hAnsi="Times New Roman" w:cs="Times New Roman"/>
                <w:b/>
                <w:bCs/>
                <w:sz w:val="24"/>
                <w:szCs w:val="24"/>
              </w:rPr>
              <w:t>3 ч</w:t>
            </w:r>
          </w:p>
        </w:tc>
        <w:tc>
          <w:tcPr>
            <w:tcW w:w="2410" w:type="dxa"/>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D5201E">
        <w:trPr>
          <w:cantSplit/>
          <w:trHeight w:val="441"/>
        </w:trPr>
        <w:tc>
          <w:tcPr>
            <w:tcW w:w="852" w:type="dxa"/>
          </w:tcPr>
          <w:p w:rsidR="0075087E" w:rsidRPr="00B8347F" w:rsidRDefault="0075087E" w:rsidP="000F31ED">
            <w:pPr>
              <w:spacing w:after="0"/>
              <w:jc w:val="center"/>
              <w:rPr>
                <w:rFonts w:ascii="Times New Roman" w:hAnsi="Times New Roman" w:cs="Times New Roman"/>
                <w:sz w:val="24"/>
                <w:szCs w:val="24"/>
              </w:rPr>
            </w:pPr>
            <w:r>
              <w:rPr>
                <w:rFonts w:ascii="Times New Roman" w:hAnsi="Times New Roman" w:cs="Times New Roman"/>
                <w:sz w:val="24"/>
                <w:szCs w:val="24"/>
              </w:rPr>
              <w:t>15.02</w:t>
            </w: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rsidR="0075087E" w:rsidRDefault="0075087E" w:rsidP="00D5201E">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Ведущие театры Красноярского края</w:t>
            </w:r>
            <w:r>
              <w:rPr>
                <w:rFonts w:ascii="Times New Roman" w:eastAsia="Times New Roman" w:hAnsi="Times New Roman" w:cs="Times New Roman"/>
                <w:sz w:val="24"/>
                <w:szCs w:val="24"/>
              </w:rPr>
              <w:t>.</w:t>
            </w:r>
          </w:p>
        </w:tc>
        <w:tc>
          <w:tcPr>
            <w:tcW w:w="2410" w:type="dxa"/>
            <w:vMerge w:val="restart"/>
          </w:tcPr>
          <w:p w:rsidR="0075087E" w:rsidRDefault="0075087E" w:rsidP="0075087E">
            <w:pPr>
              <w:spacing w:after="0" w:line="240" w:lineRule="auto"/>
              <w:jc w:val="center"/>
              <w:rPr>
                <w:rFonts w:ascii="Times New Roman" w:hAnsi="Times New Roman" w:cs="Times New Roman"/>
              </w:rPr>
            </w:pPr>
            <w:r>
              <w:rPr>
                <w:rFonts w:ascii="Times New Roman" w:hAnsi="Times New Roman" w:cs="Times New Roman"/>
              </w:rPr>
              <w:t>Беседа</w:t>
            </w:r>
          </w:p>
          <w:p w:rsidR="0075087E" w:rsidRDefault="0075087E" w:rsidP="0075087E">
            <w:pPr>
              <w:spacing w:after="0" w:line="240" w:lineRule="auto"/>
              <w:jc w:val="center"/>
              <w:rPr>
                <w:rFonts w:ascii="Times New Roman" w:hAnsi="Times New Roman" w:cs="Times New Roman"/>
              </w:rPr>
            </w:pPr>
          </w:p>
          <w:p w:rsidR="0075087E" w:rsidRDefault="0075087E" w:rsidP="0075087E">
            <w:pPr>
              <w:spacing w:after="0" w:line="240" w:lineRule="auto"/>
              <w:jc w:val="center"/>
              <w:rPr>
                <w:rFonts w:ascii="Times New Roman" w:hAnsi="Times New Roman" w:cs="Times New Roman"/>
              </w:rPr>
            </w:pPr>
          </w:p>
          <w:p w:rsidR="0075087E" w:rsidRDefault="0075087E" w:rsidP="0075087E">
            <w:pPr>
              <w:spacing w:after="0" w:line="240" w:lineRule="auto"/>
              <w:jc w:val="center"/>
              <w:rPr>
                <w:rFonts w:ascii="Times New Roman" w:hAnsi="Times New Roman" w:cs="Times New Roman"/>
              </w:rPr>
            </w:pPr>
            <w:r>
              <w:rPr>
                <w:rFonts w:ascii="Times New Roman" w:hAnsi="Times New Roman" w:cs="Times New Roman"/>
              </w:rPr>
              <w:t>Экскурсия</w:t>
            </w:r>
          </w:p>
          <w:p w:rsidR="0075087E" w:rsidRDefault="0075087E" w:rsidP="0075087E">
            <w:pPr>
              <w:spacing w:after="0" w:line="240" w:lineRule="auto"/>
              <w:jc w:val="center"/>
              <w:rPr>
                <w:rFonts w:ascii="Times New Roman" w:hAnsi="Times New Roman" w:cs="Times New Roman"/>
              </w:rPr>
            </w:pPr>
          </w:p>
          <w:p w:rsidR="0075087E" w:rsidRPr="008A1D66" w:rsidRDefault="0075087E" w:rsidP="0075087E">
            <w:pPr>
              <w:spacing w:after="0" w:line="240" w:lineRule="auto"/>
              <w:jc w:val="center"/>
              <w:rPr>
                <w:rFonts w:ascii="Times New Roman" w:hAnsi="Times New Roman" w:cs="Times New Roman"/>
              </w:rPr>
            </w:pPr>
            <w:r>
              <w:rPr>
                <w:rFonts w:ascii="Times New Roman" w:hAnsi="Times New Roman" w:cs="Times New Roman"/>
                <w:sz w:val="24"/>
                <w:szCs w:val="24"/>
              </w:rPr>
              <w:t>Посещение театра</w:t>
            </w:r>
          </w:p>
        </w:tc>
      </w:tr>
      <w:tr w:rsidR="0075087E" w:rsidRPr="00B8347F" w:rsidTr="00D5201E">
        <w:trPr>
          <w:cantSplit/>
          <w:trHeight w:val="187"/>
        </w:trPr>
        <w:tc>
          <w:tcPr>
            <w:tcW w:w="852" w:type="dxa"/>
          </w:tcPr>
          <w:p w:rsidR="0075087E" w:rsidRDefault="0075087E" w:rsidP="000F31ED">
            <w:pPr>
              <w:spacing w:after="0"/>
              <w:jc w:val="center"/>
              <w:rPr>
                <w:rFonts w:ascii="Times New Roman" w:hAnsi="Times New Roman" w:cs="Times New Roman"/>
                <w:sz w:val="24"/>
                <w:szCs w:val="24"/>
              </w:rPr>
            </w:pPr>
          </w:p>
          <w:p w:rsidR="000B4A8F"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1.03</w:t>
            </w:r>
          </w:p>
        </w:tc>
        <w:tc>
          <w:tcPr>
            <w:tcW w:w="708" w:type="dxa"/>
          </w:tcPr>
          <w:p w:rsidR="0075087E" w:rsidRDefault="0075087E" w:rsidP="00D5201E">
            <w:pPr>
              <w:spacing w:after="0" w:line="240" w:lineRule="auto"/>
              <w:jc w:val="center"/>
              <w:rPr>
                <w:rFonts w:ascii="Times New Roman" w:hAnsi="Times New Roman" w:cs="Times New Roman"/>
                <w:sz w:val="24"/>
                <w:szCs w:val="24"/>
              </w:rPr>
            </w:pPr>
          </w:p>
          <w:p w:rsidR="0075087E" w:rsidRDefault="0075087E" w:rsidP="00D5201E">
            <w:pPr>
              <w:spacing w:after="0" w:line="240" w:lineRule="auto"/>
              <w:jc w:val="center"/>
              <w:rPr>
                <w:rFonts w:ascii="Times New Roman" w:hAnsi="Times New Roman" w:cs="Times New Roman"/>
                <w:sz w:val="24"/>
                <w:szCs w:val="24"/>
              </w:rPr>
            </w:pPr>
          </w:p>
          <w:p w:rsidR="0075087E" w:rsidRPr="00B8347F"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Pr>
          <w:p w:rsidR="0075087E" w:rsidRPr="0075087E" w:rsidRDefault="0075087E" w:rsidP="0075087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триместр </w:t>
            </w:r>
          </w:p>
          <w:p w:rsidR="0075087E" w:rsidRDefault="0075087E" w:rsidP="0075087E">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 xml:space="preserve">Экскурсия (очная, заочная) </w:t>
            </w:r>
            <w:r w:rsidR="000B4A8F">
              <w:rPr>
                <w:rFonts w:ascii="Times New Roman" w:eastAsia="Times New Roman" w:hAnsi="Times New Roman" w:cs="Times New Roman"/>
                <w:sz w:val="24"/>
                <w:szCs w:val="24"/>
              </w:rPr>
              <w:t>в театр.</w:t>
            </w:r>
          </w:p>
        </w:tc>
        <w:tc>
          <w:tcPr>
            <w:tcW w:w="2410" w:type="dxa"/>
            <w:vMerge/>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0F31ED">
        <w:trPr>
          <w:cantSplit/>
          <w:trHeight w:val="405"/>
        </w:trPr>
        <w:tc>
          <w:tcPr>
            <w:tcW w:w="852" w:type="dxa"/>
          </w:tcPr>
          <w:p w:rsidR="0075087E"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15.03</w:t>
            </w: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954" w:type="dxa"/>
          </w:tcPr>
          <w:p w:rsidR="0075087E" w:rsidRDefault="000F31ED" w:rsidP="000F31ED">
            <w:pPr>
              <w:spacing w:line="240" w:lineRule="auto"/>
              <w:rPr>
                <w:rFonts w:ascii="Times New Roman" w:hAnsi="Times New Roman" w:cs="Times New Roman"/>
                <w:sz w:val="24"/>
                <w:szCs w:val="24"/>
              </w:rPr>
            </w:pPr>
            <w:r>
              <w:rPr>
                <w:rFonts w:ascii="Times New Roman" w:hAnsi="Times New Roman" w:cs="Times New Roman"/>
                <w:sz w:val="24"/>
                <w:szCs w:val="24"/>
              </w:rPr>
              <w:t>Посещение спектакля</w:t>
            </w:r>
            <w:r w:rsidR="0075087E">
              <w:rPr>
                <w:rFonts w:ascii="Times New Roman" w:hAnsi="Times New Roman" w:cs="Times New Roman"/>
                <w:sz w:val="24"/>
                <w:szCs w:val="24"/>
              </w:rPr>
              <w:t xml:space="preserve">. </w:t>
            </w:r>
            <w:r>
              <w:rPr>
                <w:rFonts w:ascii="Times New Roman" w:hAnsi="Times New Roman" w:cs="Times New Roman"/>
                <w:sz w:val="24"/>
                <w:szCs w:val="24"/>
              </w:rPr>
              <w:t>Театральный этикет.</w:t>
            </w:r>
          </w:p>
        </w:tc>
        <w:tc>
          <w:tcPr>
            <w:tcW w:w="2410" w:type="dxa"/>
            <w:vMerge/>
          </w:tcPr>
          <w:p w:rsidR="0075087E" w:rsidRPr="008A1D66" w:rsidRDefault="0075087E" w:rsidP="000F31ED">
            <w:pPr>
              <w:spacing w:line="240" w:lineRule="auto"/>
              <w:rPr>
                <w:rFonts w:ascii="Times New Roman" w:hAnsi="Times New Roman" w:cs="Times New Roman"/>
              </w:rPr>
            </w:pPr>
          </w:p>
        </w:tc>
      </w:tr>
      <w:tr w:rsidR="0075087E" w:rsidRPr="00B8347F" w:rsidTr="00D5201E">
        <w:trPr>
          <w:cantSplit/>
          <w:trHeight w:val="434"/>
        </w:trPr>
        <w:tc>
          <w:tcPr>
            <w:tcW w:w="852" w:type="dxa"/>
          </w:tcPr>
          <w:p w:rsidR="0075087E" w:rsidRPr="00B8347F" w:rsidRDefault="000B4A8F"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w:t>
            </w:r>
          </w:p>
        </w:tc>
        <w:tc>
          <w:tcPr>
            <w:tcW w:w="708" w:type="dxa"/>
          </w:tcPr>
          <w:p w:rsidR="0075087E" w:rsidRPr="00B8347F" w:rsidRDefault="0075087E" w:rsidP="00D5201E">
            <w:pPr>
              <w:spacing w:after="0" w:line="240" w:lineRule="auto"/>
              <w:jc w:val="center"/>
              <w:rPr>
                <w:rFonts w:ascii="Times New Roman" w:hAnsi="Times New Roman" w:cs="Times New Roman"/>
                <w:sz w:val="24"/>
                <w:szCs w:val="24"/>
              </w:rPr>
            </w:pPr>
          </w:p>
        </w:tc>
        <w:tc>
          <w:tcPr>
            <w:tcW w:w="5954" w:type="dxa"/>
          </w:tcPr>
          <w:p w:rsidR="0075087E" w:rsidRDefault="0075087E" w:rsidP="00D5201E">
            <w:pPr>
              <w:spacing w:after="0" w:line="240" w:lineRule="auto"/>
              <w:jc w:val="center"/>
              <w:outlineLvl w:val="1"/>
              <w:rPr>
                <w:rFonts w:ascii="Times New Roman" w:hAnsi="Times New Roman" w:cs="Times New Roman"/>
                <w:sz w:val="24"/>
                <w:szCs w:val="24"/>
              </w:rPr>
            </w:pPr>
            <w:r>
              <w:rPr>
                <w:rFonts w:ascii="Times New Roman" w:eastAsia="Times New Roman" w:hAnsi="Times New Roman" w:cs="Times New Roman"/>
                <w:b/>
                <w:bCs/>
                <w:sz w:val="24"/>
                <w:szCs w:val="24"/>
              </w:rPr>
              <w:t xml:space="preserve">Музыка </w:t>
            </w:r>
            <w:r w:rsidRPr="00740D25">
              <w:rPr>
                <w:rFonts w:ascii="Times New Roman" w:eastAsia="Times New Roman" w:hAnsi="Times New Roman" w:cs="Times New Roman"/>
                <w:b/>
                <w:bCs/>
                <w:sz w:val="24"/>
                <w:szCs w:val="24"/>
              </w:rPr>
              <w:t>2 ч</w:t>
            </w:r>
          </w:p>
        </w:tc>
        <w:tc>
          <w:tcPr>
            <w:tcW w:w="2410" w:type="dxa"/>
          </w:tcPr>
          <w:p w:rsidR="0075087E" w:rsidRPr="008A1D66" w:rsidRDefault="0075087E" w:rsidP="000F31ED">
            <w:pPr>
              <w:spacing w:line="240" w:lineRule="auto"/>
              <w:rPr>
                <w:rFonts w:ascii="Times New Roman" w:hAnsi="Times New Roman" w:cs="Times New Roman"/>
              </w:rPr>
            </w:pPr>
          </w:p>
        </w:tc>
      </w:tr>
      <w:tr w:rsidR="0075087E" w:rsidRPr="00B8347F" w:rsidTr="00D5201E">
        <w:trPr>
          <w:cantSplit/>
          <w:trHeight w:val="469"/>
        </w:trPr>
        <w:tc>
          <w:tcPr>
            <w:tcW w:w="852" w:type="dxa"/>
          </w:tcPr>
          <w:p w:rsidR="0075087E"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29.03</w:t>
            </w:r>
          </w:p>
        </w:tc>
        <w:tc>
          <w:tcPr>
            <w:tcW w:w="708" w:type="dxa"/>
          </w:tcPr>
          <w:p w:rsidR="0075087E"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954" w:type="dxa"/>
          </w:tcPr>
          <w:p w:rsidR="0075087E" w:rsidRDefault="0075087E" w:rsidP="00D5201E">
            <w:pPr>
              <w:spacing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Музыкальный фольклор народов</w:t>
            </w:r>
            <w:r w:rsidR="00B9761F">
              <w:rPr>
                <w:rFonts w:ascii="Times New Roman" w:eastAsia="Times New Roman" w:hAnsi="Times New Roman" w:cs="Times New Roman"/>
                <w:sz w:val="24"/>
                <w:szCs w:val="24"/>
              </w:rPr>
              <w:t xml:space="preserve"> Севера.</w:t>
            </w:r>
          </w:p>
        </w:tc>
        <w:tc>
          <w:tcPr>
            <w:tcW w:w="2410" w:type="dxa"/>
            <w:vMerge w:val="restart"/>
          </w:tcPr>
          <w:p w:rsidR="0075087E" w:rsidRDefault="0075087E" w:rsidP="000F31ED">
            <w:pPr>
              <w:spacing w:line="240" w:lineRule="auto"/>
              <w:rPr>
                <w:rFonts w:ascii="Times New Roman" w:hAnsi="Times New Roman" w:cs="Times New Roman"/>
              </w:rPr>
            </w:pPr>
            <w:r>
              <w:rPr>
                <w:rFonts w:ascii="Times New Roman" w:hAnsi="Times New Roman" w:cs="Times New Roman"/>
              </w:rPr>
              <w:t xml:space="preserve">Слушание произведений </w:t>
            </w:r>
          </w:p>
          <w:p w:rsidR="0075087E" w:rsidRPr="008A1D66" w:rsidRDefault="0075087E" w:rsidP="000F31ED">
            <w:pPr>
              <w:spacing w:line="240" w:lineRule="auto"/>
              <w:rPr>
                <w:rFonts w:ascii="Times New Roman" w:hAnsi="Times New Roman" w:cs="Times New Roman"/>
              </w:rPr>
            </w:pPr>
            <w:r>
              <w:rPr>
                <w:rFonts w:ascii="Times New Roman" w:hAnsi="Times New Roman" w:cs="Times New Roman"/>
              </w:rPr>
              <w:t xml:space="preserve">Иллюстрирование </w:t>
            </w:r>
          </w:p>
        </w:tc>
      </w:tr>
      <w:tr w:rsidR="0075087E" w:rsidRPr="00B8347F" w:rsidTr="00D5201E">
        <w:trPr>
          <w:cantSplit/>
          <w:trHeight w:val="363"/>
        </w:trPr>
        <w:tc>
          <w:tcPr>
            <w:tcW w:w="852" w:type="dxa"/>
          </w:tcPr>
          <w:p w:rsidR="0075087E"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5.04</w:t>
            </w:r>
          </w:p>
        </w:tc>
        <w:tc>
          <w:tcPr>
            <w:tcW w:w="708" w:type="dxa"/>
          </w:tcPr>
          <w:p w:rsidR="0075087E"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54" w:type="dxa"/>
          </w:tcPr>
          <w:p w:rsidR="0075087E" w:rsidRDefault="0075087E" w:rsidP="00D5201E">
            <w:pPr>
              <w:spacing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Народные музыкальные инструменты и их звучание</w:t>
            </w:r>
            <w:r w:rsidR="00B9761F">
              <w:rPr>
                <w:rFonts w:ascii="Times New Roman" w:eastAsia="Times New Roman" w:hAnsi="Times New Roman" w:cs="Times New Roman"/>
                <w:sz w:val="24"/>
                <w:szCs w:val="24"/>
              </w:rPr>
              <w:t>.</w:t>
            </w:r>
            <w:r w:rsidRPr="00740D25">
              <w:rPr>
                <w:rFonts w:ascii="Times New Roman" w:eastAsia="Times New Roman" w:hAnsi="Times New Roman" w:cs="Times New Roman"/>
                <w:sz w:val="24"/>
                <w:szCs w:val="24"/>
              </w:rPr>
              <w:t xml:space="preserve"> </w:t>
            </w:r>
          </w:p>
        </w:tc>
        <w:tc>
          <w:tcPr>
            <w:tcW w:w="2410" w:type="dxa"/>
            <w:vMerge/>
          </w:tcPr>
          <w:p w:rsidR="0075087E" w:rsidRPr="008A1D66" w:rsidRDefault="0075087E" w:rsidP="000F31ED">
            <w:pPr>
              <w:spacing w:line="240" w:lineRule="auto"/>
              <w:rPr>
                <w:rFonts w:ascii="Times New Roman" w:hAnsi="Times New Roman" w:cs="Times New Roman"/>
              </w:rPr>
            </w:pPr>
          </w:p>
        </w:tc>
      </w:tr>
      <w:tr w:rsidR="0075087E" w:rsidRPr="00B8347F" w:rsidTr="00D5201E">
        <w:trPr>
          <w:cantSplit/>
          <w:trHeight w:val="180"/>
        </w:trPr>
        <w:tc>
          <w:tcPr>
            <w:tcW w:w="852" w:type="dxa"/>
          </w:tcPr>
          <w:p w:rsidR="0075087E" w:rsidRPr="00B8347F" w:rsidRDefault="0075087E" w:rsidP="000F31ED">
            <w:pPr>
              <w:spacing w:after="0"/>
              <w:jc w:val="center"/>
              <w:rPr>
                <w:rFonts w:ascii="Times New Roman" w:hAnsi="Times New Roman" w:cs="Times New Roman"/>
                <w:sz w:val="24"/>
                <w:szCs w:val="24"/>
              </w:rPr>
            </w:pPr>
          </w:p>
        </w:tc>
        <w:tc>
          <w:tcPr>
            <w:tcW w:w="708" w:type="dxa"/>
          </w:tcPr>
          <w:p w:rsidR="0075087E" w:rsidRDefault="0075087E" w:rsidP="00D5201E">
            <w:pPr>
              <w:spacing w:after="0" w:line="240" w:lineRule="auto"/>
              <w:jc w:val="center"/>
              <w:rPr>
                <w:rFonts w:ascii="Times New Roman" w:hAnsi="Times New Roman" w:cs="Times New Roman"/>
                <w:sz w:val="24"/>
                <w:szCs w:val="24"/>
              </w:rPr>
            </w:pPr>
          </w:p>
        </w:tc>
        <w:tc>
          <w:tcPr>
            <w:tcW w:w="5954" w:type="dxa"/>
          </w:tcPr>
          <w:p w:rsidR="0075087E" w:rsidRDefault="0075087E" w:rsidP="00D5201E">
            <w:pPr>
              <w:spacing w:line="240" w:lineRule="auto"/>
              <w:jc w:val="center"/>
              <w:outlineLvl w:val="1"/>
              <w:rPr>
                <w:rFonts w:ascii="Times New Roman" w:hAnsi="Times New Roman" w:cs="Times New Roman"/>
                <w:sz w:val="24"/>
                <w:szCs w:val="24"/>
              </w:rPr>
            </w:pPr>
            <w:r w:rsidRPr="00740D25">
              <w:rPr>
                <w:rFonts w:ascii="Times New Roman" w:eastAsia="Times New Roman" w:hAnsi="Times New Roman" w:cs="Times New Roman"/>
                <w:b/>
                <w:bCs/>
                <w:sz w:val="24"/>
                <w:szCs w:val="24"/>
              </w:rPr>
              <w:t>Де</w:t>
            </w:r>
            <w:r>
              <w:rPr>
                <w:rFonts w:ascii="Times New Roman" w:eastAsia="Times New Roman" w:hAnsi="Times New Roman" w:cs="Times New Roman"/>
                <w:b/>
                <w:bCs/>
                <w:sz w:val="24"/>
                <w:szCs w:val="24"/>
              </w:rPr>
              <w:t xml:space="preserve">коративно-прикладное искусство </w:t>
            </w:r>
            <w:r w:rsidRPr="00740D25">
              <w:rPr>
                <w:rFonts w:ascii="Times New Roman" w:eastAsia="Times New Roman" w:hAnsi="Times New Roman" w:cs="Times New Roman"/>
                <w:b/>
                <w:bCs/>
                <w:sz w:val="24"/>
                <w:szCs w:val="24"/>
              </w:rPr>
              <w:t>7 ч</w:t>
            </w:r>
          </w:p>
        </w:tc>
        <w:tc>
          <w:tcPr>
            <w:tcW w:w="2410" w:type="dxa"/>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D5201E">
        <w:trPr>
          <w:cantSplit/>
          <w:trHeight w:val="122"/>
        </w:trPr>
        <w:tc>
          <w:tcPr>
            <w:tcW w:w="852" w:type="dxa"/>
          </w:tcPr>
          <w:p w:rsidR="0075087E"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19.04</w:t>
            </w:r>
          </w:p>
        </w:tc>
        <w:tc>
          <w:tcPr>
            <w:tcW w:w="708" w:type="dxa"/>
          </w:tcPr>
          <w:p w:rsidR="0075087E"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954" w:type="dxa"/>
          </w:tcPr>
          <w:p w:rsidR="0075087E" w:rsidRDefault="00B9761F" w:rsidP="00B9761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Промыслы </w:t>
            </w:r>
            <w:r w:rsidR="0075087E" w:rsidRPr="00740D25">
              <w:rPr>
                <w:rFonts w:ascii="Times New Roman" w:eastAsia="Times New Roman" w:hAnsi="Times New Roman" w:cs="Times New Roman"/>
                <w:sz w:val="24"/>
                <w:szCs w:val="24"/>
              </w:rPr>
              <w:t>народов Севера</w:t>
            </w:r>
            <w:r w:rsidR="0075087E">
              <w:rPr>
                <w:rFonts w:ascii="Times New Roman" w:eastAsia="Times New Roman" w:hAnsi="Times New Roman" w:cs="Times New Roman"/>
                <w:sz w:val="24"/>
                <w:szCs w:val="24"/>
              </w:rPr>
              <w:t>.</w:t>
            </w:r>
          </w:p>
        </w:tc>
        <w:tc>
          <w:tcPr>
            <w:tcW w:w="2410" w:type="dxa"/>
            <w:vMerge w:val="restart"/>
          </w:tcPr>
          <w:p w:rsidR="0075087E" w:rsidRDefault="0075087E" w:rsidP="000F31ED">
            <w:pPr>
              <w:spacing w:after="0" w:line="240" w:lineRule="auto"/>
              <w:jc w:val="center"/>
              <w:rPr>
                <w:rFonts w:ascii="Times New Roman" w:hAnsi="Times New Roman" w:cs="Times New Roman"/>
              </w:rPr>
            </w:pPr>
            <w:r>
              <w:rPr>
                <w:rFonts w:ascii="Times New Roman" w:hAnsi="Times New Roman" w:cs="Times New Roman"/>
              </w:rPr>
              <w:t>Беседа</w:t>
            </w:r>
          </w:p>
          <w:p w:rsidR="0075087E" w:rsidRDefault="0075087E" w:rsidP="000F31ED">
            <w:pPr>
              <w:spacing w:after="0" w:line="240" w:lineRule="auto"/>
              <w:jc w:val="center"/>
              <w:rPr>
                <w:rFonts w:ascii="Times New Roman" w:hAnsi="Times New Roman" w:cs="Times New Roman"/>
              </w:rPr>
            </w:pPr>
          </w:p>
          <w:p w:rsidR="0075087E" w:rsidRDefault="0075087E" w:rsidP="000F31ED">
            <w:pPr>
              <w:spacing w:after="0" w:line="240" w:lineRule="auto"/>
              <w:jc w:val="center"/>
              <w:rPr>
                <w:rFonts w:ascii="Times New Roman" w:hAnsi="Times New Roman" w:cs="Times New Roman"/>
              </w:rPr>
            </w:pPr>
            <w:r>
              <w:rPr>
                <w:rFonts w:ascii="Times New Roman" w:hAnsi="Times New Roman" w:cs="Times New Roman"/>
              </w:rPr>
              <w:t xml:space="preserve">Инсценирование </w:t>
            </w:r>
          </w:p>
          <w:p w:rsidR="0075087E" w:rsidRDefault="0075087E" w:rsidP="000F31ED">
            <w:pPr>
              <w:spacing w:after="0" w:line="240" w:lineRule="auto"/>
              <w:jc w:val="center"/>
              <w:rPr>
                <w:rFonts w:ascii="Times New Roman" w:hAnsi="Times New Roman" w:cs="Times New Roman"/>
              </w:rPr>
            </w:pPr>
          </w:p>
          <w:p w:rsidR="0075087E" w:rsidRPr="008A1D66" w:rsidRDefault="0075087E" w:rsidP="000F31ED">
            <w:pPr>
              <w:spacing w:after="0" w:line="240" w:lineRule="auto"/>
              <w:jc w:val="center"/>
              <w:rPr>
                <w:rFonts w:ascii="Times New Roman" w:hAnsi="Times New Roman" w:cs="Times New Roman"/>
              </w:rPr>
            </w:pPr>
            <w:r>
              <w:rPr>
                <w:rFonts w:ascii="Times New Roman" w:hAnsi="Times New Roman" w:cs="Times New Roman"/>
              </w:rPr>
              <w:t xml:space="preserve">Иллюстрирование  </w:t>
            </w:r>
          </w:p>
        </w:tc>
      </w:tr>
      <w:tr w:rsidR="0075087E" w:rsidRPr="00B8347F" w:rsidTr="00D5201E">
        <w:trPr>
          <w:cantSplit/>
          <w:trHeight w:val="396"/>
        </w:trPr>
        <w:tc>
          <w:tcPr>
            <w:tcW w:w="852" w:type="dxa"/>
          </w:tcPr>
          <w:p w:rsidR="0075087E"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26.04</w:t>
            </w:r>
          </w:p>
        </w:tc>
        <w:tc>
          <w:tcPr>
            <w:tcW w:w="708" w:type="dxa"/>
          </w:tcPr>
          <w:p w:rsidR="0075087E"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Pr>
          <w:p w:rsidR="0075087E" w:rsidRDefault="00B9761F" w:rsidP="00B9761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Экскурсия в</w:t>
            </w:r>
            <w:r w:rsidRPr="00740D25">
              <w:rPr>
                <w:rFonts w:ascii="Times New Roman" w:eastAsia="Times New Roman" w:hAnsi="Times New Roman" w:cs="Times New Roman"/>
                <w:sz w:val="24"/>
                <w:szCs w:val="24"/>
              </w:rPr>
              <w:t xml:space="preserve"> краеведческий музей</w:t>
            </w:r>
            <w:r>
              <w:rPr>
                <w:rFonts w:ascii="Times New Roman" w:eastAsia="Times New Roman" w:hAnsi="Times New Roman" w:cs="Times New Roman"/>
                <w:sz w:val="24"/>
                <w:szCs w:val="24"/>
              </w:rPr>
              <w:t>.</w:t>
            </w:r>
          </w:p>
        </w:tc>
        <w:tc>
          <w:tcPr>
            <w:tcW w:w="2410" w:type="dxa"/>
            <w:vMerge/>
          </w:tcPr>
          <w:p w:rsidR="0075087E" w:rsidRPr="008A1D66" w:rsidRDefault="0075087E" w:rsidP="000F31ED">
            <w:pPr>
              <w:spacing w:after="0" w:line="240" w:lineRule="auto"/>
              <w:jc w:val="center"/>
              <w:rPr>
                <w:rFonts w:ascii="Times New Roman" w:hAnsi="Times New Roman" w:cs="Times New Roman"/>
              </w:rPr>
            </w:pPr>
          </w:p>
        </w:tc>
      </w:tr>
      <w:tr w:rsidR="0075087E" w:rsidRPr="00B8347F" w:rsidTr="00D5201E">
        <w:trPr>
          <w:cantSplit/>
          <w:trHeight w:val="122"/>
        </w:trPr>
        <w:tc>
          <w:tcPr>
            <w:tcW w:w="852" w:type="dxa"/>
          </w:tcPr>
          <w:p w:rsidR="0075087E" w:rsidRPr="00B8347F" w:rsidRDefault="000B4A8F" w:rsidP="000F31ED">
            <w:pPr>
              <w:spacing w:after="0"/>
              <w:jc w:val="center"/>
              <w:rPr>
                <w:rFonts w:ascii="Times New Roman" w:hAnsi="Times New Roman" w:cs="Times New Roman"/>
                <w:sz w:val="24"/>
                <w:szCs w:val="24"/>
              </w:rPr>
            </w:pPr>
            <w:r>
              <w:rPr>
                <w:rFonts w:ascii="Times New Roman" w:hAnsi="Times New Roman" w:cs="Times New Roman"/>
                <w:sz w:val="24"/>
                <w:szCs w:val="24"/>
              </w:rPr>
              <w:t>3.05</w:t>
            </w:r>
          </w:p>
        </w:tc>
        <w:tc>
          <w:tcPr>
            <w:tcW w:w="708" w:type="dxa"/>
          </w:tcPr>
          <w:p w:rsidR="0075087E" w:rsidRDefault="0075087E"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75087E" w:rsidRDefault="00B9761F" w:rsidP="00D5201E">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Рыболовство</w:t>
            </w:r>
            <w:r>
              <w:rPr>
                <w:rFonts w:ascii="Times New Roman" w:eastAsia="Times New Roman" w:hAnsi="Times New Roman" w:cs="Times New Roman"/>
                <w:sz w:val="24"/>
                <w:szCs w:val="24"/>
              </w:rPr>
              <w:t>.</w:t>
            </w:r>
          </w:p>
        </w:tc>
        <w:tc>
          <w:tcPr>
            <w:tcW w:w="2410" w:type="dxa"/>
            <w:vMerge/>
          </w:tcPr>
          <w:p w:rsidR="0075087E" w:rsidRPr="008A1D66" w:rsidRDefault="0075087E" w:rsidP="000F31ED">
            <w:pPr>
              <w:spacing w:after="0" w:line="240" w:lineRule="auto"/>
              <w:jc w:val="center"/>
              <w:rPr>
                <w:rFonts w:ascii="Times New Roman" w:hAnsi="Times New Roman" w:cs="Times New Roman"/>
              </w:rPr>
            </w:pPr>
          </w:p>
        </w:tc>
      </w:tr>
      <w:tr w:rsidR="00B9761F" w:rsidRPr="00B8347F" w:rsidTr="00D5201E">
        <w:trPr>
          <w:cantSplit/>
          <w:trHeight w:val="351"/>
        </w:trPr>
        <w:tc>
          <w:tcPr>
            <w:tcW w:w="852" w:type="dxa"/>
          </w:tcPr>
          <w:p w:rsidR="00B9761F" w:rsidRPr="00B8347F" w:rsidRDefault="00B9761F" w:rsidP="000F31ED">
            <w:pPr>
              <w:spacing w:after="0"/>
              <w:jc w:val="center"/>
              <w:rPr>
                <w:rFonts w:ascii="Times New Roman" w:hAnsi="Times New Roman" w:cs="Times New Roman"/>
                <w:sz w:val="24"/>
                <w:szCs w:val="24"/>
              </w:rPr>
            </w:pPr>
            <w:r>
              <w:rPr>
                <w:rFonts w:ascii="Times New Roman" w:hAnsi="Times New Roman" w:cs="Times New Roman"/>
                <w:sz w:val="24"/>
                <w:szCs w:val="24"/>
              </w:rPr>
              <w:t>10.05</w:t>
            </w:r>
          </w:p>
        </w:tc>
        <w:tc>
          <w:tcPr>
            <w:tcW w:w="708" w:type="dxa"/>
          </w:tcPr>
          <w:p w:rsidR="00B9761F" w:rsidRDefault="00B9761F"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954" w:type="dxa"/>
          </w:tcPr>
          <w:p w:rsidR="00B9761F" w:rsidRDefault="00B9761F" w:rsidP="000C3C7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w:t>
            </w:r>
            <w:r w:rsidRPr="00740D25">
              <w:rPr>
                <w:rFonts w:ascii="Times New Roman" w:eastAsia="Times New Roman" w:hAnsi="Times New Roman" w:cs="Times New Roman"/>
                <w:sz w:val="24"/>
                <w:szCs w:val="24"/>
              </w:rPr>
              <w:t>леневодство</w:t>
            </w:r>
            <w:r>
              <w:rPr>
                <w:rFonts w:ascii="Times New Roman" w:eastAsia="Times New Roman" w:hAnsi="Times New Roman" w:cs="Times New Roman"/>
                <w:sz w:val="24"/>
                <w:szCs w:val="24"/>
              </w:rPr>
              <w:t>.</w:t>
            </w:r>
          </w:p>
        </w:tc>
        <w:tc>
          <w:tcPr>
            <w:tcW w:w="2410" w:type="dxa"/>
            <w:vMerge/>
          </w:tcPr>
          <w:p w:rsidR="00B9761F" w:rsidRPr="008A1D66" w:rsidRDefault="00B9761F" w:rsidP="000F31ED">
            <w:pPr>
              <w:spacing w:after="0" w:line="240" w:lineRule="auto"/>
              <w:jc w:val="center"/>
              <w:rPr>
                <w:rFonts w:ascii="Times New Roman" w:hAnsi="Times New Roman" w:cs="Times New Roman"/>
              </w:rPr>
            </w:pPr>
          </w:p>
        </w:tc>
      </w:tr>
      <w:tr w:rsidR="00B9761F" w:rsidRPr="00B8347F" w:rsidTr="00D5201E">
        <w:trPr>
          <w:cantSplit/>
          <w:trHeight w:val="150"/>
        </w:trPr>
        <w:tc>
          <w:tcPr>
            <w:tcW w:w="852" w:type="dxa"/>
          </w:tcPr>
          <w:p w:rsidR="00B9761F" w:rsidRPr="00B8347F" w:rsidRDefault="00B9761F" w:rsidP="000F31ED">
            <w:pPr>
              <w:spacing w:after="0"/>
              <w:jc w:val="center"/>
              <w:rPr>
                <w:rFonts w:ascii="Times New Roman" w:hAnsi="Times New Roman" w:cs="Times New Roman"/>
                <w:sz w:val="24"/>
                <w:szCs w:val="24"/>
              </w:rPr>
            </w:pPr>
            <w:r>
              <w:rPr>
                <w:rFonts w:ascii="Times New Roman" w:hAnsi="Times New Roman" w:cs="Times New Roman"/>
                <w:sz w:val="24"/>
                <w:szCs w:val="24"/>
              </w:rPr>
              <w:t>17.05</w:t>
            </w:r>
          </w:p>
        </w:tc>
        <w:tc>
          <w:tcPr>
            <w:tcW w:w="708" w:type="dxa"/>
          </w:tcPr>
          <w:p w:rsidR="00B9761F" w:rsidRDefault="00B9761F"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954" w:type="dxa"/>
          </w:tcPr>
          <w:p w:rsidR="00B9761F" w:rsidRDefault="00B9761F" w:rsidP="000C3C7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w:t>
            </w:r>
            <w:r w:rsidRPr="00740D25">
              <w:rPr>
                <w:rFonts w:ascii="Times New Roman" w:eastAsia="Times New Roman" w:hAnsi="Times New Roman" w:cs="Times New Roman"/>
                <w:sz w:val="24"/>
                <w:szCs w:val="24"/>
              </w:rPr>
              <w:t>хота.</w:t>
            </w:r>
          </w:p>
        </w:tc>
        <w:tc>
          <w:tcPr>
            <w:tcW w:w="2410" w:type="dxa"/>
          </w:tcPr>
          <w:p w:rsidR="00B9761F" w:rsidRPr="008A1D66" w:rsidRDefault="00B9761F" w:rsidP="000F31ED">
            <w:pPr>
              <w:spacing w:after="0" w:line="240" w:lineRule="auto"/>
              <w:jc w:val="center"/>
              <w:rPr>
                <w:rFonts w:ascii="Times New Roman" w:hAnsi="Times New Roman" w:cs="Times New Roman"/>
              </w:rPr>
            </w:pPr>
            <w:r>
              <w:rPr>
                <w:rFonts w:ascii="Times New Roman" w:hAnsi="Times New Roman" w:cs="Times New Roman"/>
              </w:rPr>
              <w:t xml:space="preserve">Практическая работа </w:t>
            </w:r>
          </w:p>
        </w:tc>
      </w:tr>
      <w:tr w:rsidR="00B9761F" w:rsidRPr="00B8347F" w:rsidTr="00D5201E">
        <w:trPr>
          <w:cantSplit/>
          <w:trHeight w:val="150"/>
        </w:trPr>
        <w:tc>
          <w:tcPr>
            <w:tcW w:w="852" w:type="dxa"/>
          </w:tcPr>
          <w:p w:rsidR="00B9761F" w:rsidRPr="00B8347F" w:rsidRDefault="00B9761F" w:rsidP="000F31ED">
            <w:pPr>
              <w:spacing w:after="0"/>
              <w:jc w:val="center"/>
              <w:rPr>
                <w:rFonts w:ascii="Times New Roman" w:hAnsi="Times New Roman" w:cs="Times New Roman"/>
                <w:sz w:val="24"/>
                <w:szCs w:val="24"/>
              </w:rPr>
            </w:pPr>
            <w:r>
              <w:rPr>
                <w:rFonts w:ascii="Times New Roman" w:hAnsi="Times New Roman" w:cs="Times New Roman"/>
                <w:sz w:val="24"/>
                <w:szCs w:val="24"/>
              </w:rPr>
              <w:t>24.05</w:t>
            </w:r>
          </w:p>
        </w:tc>
        <w:tc>
          <w:tcPr>
            <w:tcW w:w="708" w:type="dxa"/>
          </w:tcPr>
          <w:p w:rsidR="00B9761F" w:rsidRDefault="00B9761F"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954" w:type="dxa"/>
          </w:tcPr>
          <w:p w:rsidR="00B9761F" w:rsidRDefault="00B9761F" w:rsidP="000C3C7B">
            <w:pPr>
              <w:spacing w:after="0" w:line="240" w:lineRule="auto"/>
              <w:rPr>
                <w:rFonts w:ascii="Times New Roman" w:hAnsi="Times New Roman" w:cs="Times New Roman"/>
                <w:sz w:val="24"/>
                <w:szCs w:val="24"/>
              </w:rPr>
            </w:pPr>
            <w:r w:rsidRPr="00740D25">
              <w:rPr>
                <w:rFonts w:ascii="Times New Roman" w:eastAsia="Times New Roman" w:hAnsi="Times New Roman" w:cs="Times New Roman"/>
                <w:sz w:val="24"/>
                <w:szCs w:val="24"/>
              </w:rPr>
              <w:t>Ведущие художественные и краеведческие музеи Красноярского края.</w:t>
            </w:r>
          </w:p>
        </w:tc>
        <w:tc>
          <w:tcPr>
            <w:tcW w:w="2410" w:type="dxa"/>
            <w:vMerge w:val="restart"/>
          </w:tcPr>
          <w:p w:rsidR="00B9761F" w:rsidRDefault="00B9761F" w:rsidP="000F31ED">
            <w:pPr>
              <w:spacing w:after="0" w:line="240" w:lineRule="auto"/>
              <w:jc w:val="center"/>
              <w:rPr>
                <w:rFonts w:ascii="Times New Roman" w:hAnsi="Times New Roman" w:cs="Times New Roman"/>
              </w:rPr>
            </w:pPr>
            <w:r>
              <w:rPr>
                <w:rFonts w:ascii="Times New Roman" w:hAnsi="Times New Roman" w:cs="Times New Roman"/>
              </w:rPr>
              <w:t>Беседа</w:t>
            </w:r>
          </w:p>
          <w:p w:rsidR="00B9761F" w:rsidRDefault="00B9761F" w:rsidP="000F31ED">
            <w:pPr>
              <w:spacing w:after="0" w:line="240" w:lineRule="auto"/>
              <w:jc w:val="center"/>
              <w:rPr>
                <w:rFonts w:ascii="Times New Roman" w:hAnsi="Times New Roman" w:cs="Times New Roman"/>
              </w:rPr>
            </w:pPr>
          </w:p>
          <w:p w:rsidR="00B9761F" w:rsidRPr="008A1D66" w:rsidRDefault="00B9761F" w:rsidP="000F31ED">
            <w:pPr>
              <w:spacing w:after="0" w:line="240" w:lineRule="auto"/>
              <w:jc w:val="center"/>
              <w:rPr>
                <w:rFonts w:ascii="Times New Roman" w:hAnsi="Times New Roman" w:cs="Times New Roman"/>
              </w:rPr>
            </w:pPr>
            <w:r>
              <w:rPr>
                <w:rFonts w:ascii="Times New Roman" w:hAnsi="Times New Roman" w:cs="Times New Roman"/>
              </w:rPr>
              <w:t>Экскурсия</w:t>
            </w:r>
          </w:p>
        </w:tc>
      </w:tr>
      <w:tr w:rsidR="00B9761F" w:rsidRPr="00B8347F" w:rsidTr="00D5201E">
        <w:trPr>
          <w:cantSplit/>
          <w:trHeight w:val="150"/>
        </w:trPr>
        <w:tc>
          <w:tcPr>
            <w:tcW w:w="852" w:type="dxa"/>
          </w:tcPr>
          <w:p w:rsidR="00B9761F" w:rsidRPr="00B8347F" w:rsidRDefault="00B9761F" w:rsidP="000F31ED">
            <w:pPr>
              <w:spacing w:after="0"/>
              <w:jc w:val="center"/>
              <w:rPr>
                <w:rFonts w:ascii="Times New Roman" w:hAnsi="Times New Roman" w:cs="Times New Roman"/>
                <w:sz w:val="24"/>
                <w:szCs w:val="24"/>
              </w:rPr>
            </w:pPr>
            <w:r>
              <w:rPr>
                <w:rFonts w:ascii="Times New Roman" w:hAnsi="Times New Roman" w:cs="Times New Roman"/>
                <w:sz w:val="24"/>
                <w:szCs w:val="24"/>
              </w:rPr>
              <w:t>31.05</w:t>
            </w:r>
          </w:p>
        </w:tc>
        <w:tc>
          <w:tcPr>
            <w:tcW w:w="708" w:type="dxa"/>
          </w:tcPr>
          <w:p w:rsidR="00B9761F" w:rsidRDefault="00B9761F" w:rsidP="00D52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954" w:type="dxa"/>
          </w:tcPr>
          <w:p w:rsidR="00B9761F" w:rsidRDefault="00B9761F" w:rsidP="000C3C7B">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 викторина.</w:t>
            </w:r>
          </w:p>
        </w:tc>
        <w:tc>
          <w:tcPr>
            <w:tcW w:w="2410" w:type="dxa"/>
            <w:vMerge/>
          </w:tcPr>
          <w:p w:rsidR="00B9761F" w:rsidRPr="008A1D66" w:rsidRDefault="00B9761F" w:rsidP="000F31ED">
            <w:pPr>
              <w:spacing w:after="0" w:line="240" w:lineRule="auto"/>
              <w:jc w:val="center"/>
              <w:rPr>
                <w:rFonts w:ascii="Times New Roman" w:hAnsi="Times New Roman" w:cs="Times New Roman"/>
              </w:rPr>
            </w:pPr>
          </w:p>
        </w:tc>
      </w:tr>
    </w:tbl>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B9761F" w:rsidRDefault="00B9761F" w:rsidP="00740D25">
      <w:pPr>
        <w:rPr>
          <w:rFonts w:ascii="Times New Roman" w:hAnsi="Times New Roman" w:cs="Times New Roman"/>
          <w:sz w:val="24"/>
          <w:szCs w:val="24"/>
        </w:rPr>
      </w:pPr>
    </w:p>
    <w:p w:rsidR="00B9761F" w:rsidRDefault="00B9761F"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p w:rsidR="008753DC" w:rsidRDefault="008753DC" w:rsidP="00740D25">
      <w:pPr>
        <w:rPr>
          <w:rFonts w:ascii="Times New Roman" w:hAnsi="Times New Roman" w:cs="Times New Roman"/>
          <w:sz w:val="24"/>
          <w:szCs w:val="24"/>
        </w:rPr>
      </w:pPr>
    </w:p>
    <w:sectPr w:rsidR="008753DC" w:rsidSect="007C0DE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E24"/>
    <w:multiLevelType w:val="multilevel"/>
    <w:tmpl w:val="917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02CB6"/>
    <w:multiLevelType w:val="multilevel"/>
    <w:tmpl w:val="EBC8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53C9"/>
    <w:multiLevelType w:val="multilevel"/>
    <w:tmpl w:val="07FA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D5950"/>
    <w:multiLevelType w:val="multilevel"/>
    <w:tmpl w:val="4AECB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D669C"/>
    <w:multiLevelType w:val="multilevel"/>
    <w:tmpl w:val="4AECB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E03A6"/>
    <w:multiLevelType w:val="multilevel"/>
    <w:tmpl w:val="3062A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E57C4"/>
    <w:multiLevelType w:val="multilevel"/>
    <w:tmpl w:val="A57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3014B"/>
    <w:multiLevelType w:val="hybridMultilevel"/>
    <w:tmpl w:val="A87E7912"/>
    <w:lvl w:ilvl="0" w:tplc="1B04B5E6">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2702CB"/>
    <w:multiLevelType w:val="multilevel"/>
    <w:tmpl w:val="A42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0310F"/>
    <w:multiLevelType w:val="multilevel"/>
    <w:tmpl w:val="ABB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D5185"/>
    <w:multiLevelType w:val="hybridMultilevel"/>
    <w:tmpl w:val="518CE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66771"/>
    <w:multiLevelType w:val="multilevel"/>
    <w:tmpl w:val="297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33F47"/>
    <w:multiLevelType w:val="hybridMultilevel"/>
    <w:tmpl w:val="70FC1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10841"/>
    <w:multiLevelType w:val="multilevel"/>
    <w:tmpl w:val="C3A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2"/>
  </w:num>
  <w:num w:numId="5">
    <w:abstractNumId w:val="0"/>
  </w:num>
  <w:num w:numId="6">
    <w:abstractNumId w:val="11"/>
  </w:num>
  <w:num w:numId="7">
    <w:abstractNumId w:val="9"/>
  </w:num>
  <w:num w:numId="8">
    <w:abstractNumId w:val="1"/>
  </w:num>
  <w:num w:numId="9">
    <w:abstractNumId w:val="13"/>
  </w:num>
  <w:num w:numId="10">
    <w:abstractNumId w:val="6"/>
  </w:num>
  <w:num w:numId="11">
    <w:abstractNumId w:val="3"/>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40D25"/>
    <w:rsid w:val="00017F1C"/>
    <w:rsid w:val="000B4A8F"/>
    <w:rsid w:val="000F31ED"/>
    <w:rsid w:val="00116082"/>
    <w:rsid w:val="001E5248"/>
    <w:rsid w:val="00206AB7"/>
    <w:rsid w:val="002A787D"/>
    <w:rsid w:val="004E3570"/>
    <w:rsid w:val="006F2020"/>
    <w:rsid w:val="007273E2"/>
    <w:rsid w:val="00732B5E"/>
    <w:rsid w:val="00740D25"/>
    <w:rsid w:val="0075087E"/>
    <w:rsid w:val="007A63DE"/>
    <w:rsid w:val="007C0DE3"/>
    <w:rsid w:val="008753DC"/>
    <w:rsid w:val="009111C3"/>
    <w:rsid w:val="00B03766"/>
    <w:rsid w:val="00B245A3"/>
    <w:rsid w:val="00B9761F"/>
    <w:rsid w:val="00BB5CC1"/>
    <w:rsid w:val="00D5201E"/>
    <w:rsid w:val="00E3132F"/>
    <w:rsid w:val="00EE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740D25"/>
    <w:rPr>
      <w:rFonts w:ascii="Times New Roman" w:hAnsi="Times New Roman" w:cs="Times New Roman"/>
      <w:sz w:val="28"/>
      <w:szCs w:val="28"/>
    </w:rPr>
  </w:style>
  <w:style w:type="paragraph" w:customStyle="1" w:styleId="Style6">
    <w:name w:val="Style6"/>
    <w:basedOn w:val="a"/>
    <w:uiPriority w:val="99"/>
    <w:rsid w:val="00740D25"/>
    <w:pPr>
      <w:widowControl w:val="0"/>
      <w:autoSpaceDE w:val="0"/>
      <w:autoSpaceDN w:val="0"/>
      <w:adjustRightInd w:val="0"/>
      <w:spacing w:after="0" w:line="322" w:lineRule="exact"/>
      <w:ind w:firstLine="708"/>
      <w:jc w:val="both"/>
    </w:pPr>
    <w:rPr>
      <w:rFonts w:ascii="Times New Roman" w:hAnsi="Times New Roman" w:cs="Times New Roman"/>
      <w:sz w:val="24"/>
      <w:szCs w:val="24"/>
    </w:rPr>
  </w:style>
  <w:style w:type="character" w:customStyle="1" w:styleId="FontStyle16">
    <w:name w:val="Font Style16"/>
    <w:basedOn w:val="a0"/>
    <w:uiPriority w:val="99"/>
    <w:rsid w:val="00740D25"/>
    <w:rPr>
      <w:rFonts w:ascii="Times New Roman" w:hAnsi="Times New Roman" w:cs="Times New Roman"/>
      <w:b/>
      <w:bCs/>
      <w:sz w:val="38"/>
      <w:szCs w:val="38"/>
    </w:rPr>
  </w:style>
  <w:style w:type="character" w:customStyle="1" w:styleId="FontStyle17">
    <w:name w:val="Font Style17"/>
    <w:basedOn w:val="a0"/>
    <w:uiPriority w:val="99"/>
    <w:rsid w:val="00740D25"/>
    <w:rPr>
      <w:rFonts w:ascii="Times New Roman" w:hAnsi="Times New Roman" w:cs="Times New Roman"/>
      <w:b/>
      <w:bCs/>
      <w:sz w:val="28"/>
      <w:szCs w:val="28"/>
    </w:rPr>
  </w:style>
  <w:style w:type="paragraph" w:customStyle="1" w:styleId="Style4">
    <w:name w:val="Style4"/>
    <w:basedOn w:val="a"/>
    <w:uiPriority w:val="99"/>
    <w:rsid w:val="008753D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8753DC"/>
    <w:rPr>
      <w:rFonts w:ascii="Times New Roman" w:hAnsi="Times New Roman" w:cs="Times New Roman"/>
      <w:b/>
      <w:bCs/>
      <w:i/>
      <w:iCs/>
      <w:sz w:val="26"/>
      <w:szCs w:val="26"/>
    </w:rPr>
  </w:style>
  <w:style w:type="table" w:styleId="a3">
    <w:name w:val="Table Grid"/>
    <w:basedOn w:val="a1"/>
    <w:uiPriority w:val="59"/>
    <w:rsid w:val="008753D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8753DC"/>
    <w:pPr>
      <w:widowControl w:val="0"/>
      <w:autoSpaceDE w:val="0"/>
      <w:autoSpaceDN w:val="0"/>
      <w:adjustRightInd w:val="0"/>
      <w:spacing w:after="0" w:line="322" w:lineRule="exact"/>
    </w:pPr>
    <w:rPr>
      <w:rFonts w:ascii="Times New Roman" w:hAnsi="Times New Roman" w:cs="Times New Roman"/>
      <w:sz w:val="24"/>
      <w:szCs w:val="24"/>
    </w:rPr>
  </w:style>
  <w:style w:type="paragraph" w:styleId="a4">
    <w:name w:val="List Paragraph"/>
    <w:basedOn w:val="a"/>
    <w:uiPriority w:val="34"/>
    <w:qFormat/>
    <w:rsid w:val="00875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2011-01-08T09:12:00Z</dcterms:created>
  <dcterms:modified xsi:type="dcterms:W3CDTF">2011-10-21T07:32:00Z</dcterms:modified>
</cp:coreProperties>
</file>