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EF" w:rsidRPr="00ED61EF" w:rsidRDefault="00ED61EF" w:rsidP="00ED61EF">
      <w:pPr>
        <w:spacing w:after="0" w:line="240" w:lineRule="auto"/>
        <w:jc w:val="center"/>
        <w:rPr>
          <w:rFonts w:ascii="Times New Roman" w:eastAsia="Times New Roman" w:hAnsi="Times New Roman" w:cs="Times New Roman"/>
          <w:sz w:val="24"/>
          <w:szCs w:val="24"/>
          <w:lang w:eastAsia="ru-RU"/>
        </w:rPr>
      </w:pPr>
      <w:r w:rsidRPr="00ED61EF">
        <w:rPr>
          <w:rFonts w:ascii="Times New Roman" w:eastAsia="Times New Roman" w:hAnsi="Times New Roman" w:cs="Times New Roman"/>
          <w:b/>
          <w:color w:val="C00000"/>
          <w:sz w:val="24"/>
          <w:szCs w:val="24"/>
          <w:lang w:eastAsia="ru-RU"/>
        </w:rPr>
        <w:t>«Поощрение и наказание ребёнка в семье».</w:t>
      </w:r>
    </w:p>
    <w:p w:rsidR="00ED61EF" w:rsidRDefault="00ED61EF" w:rsidP="00ED61EF">
      <w:pPr>
        <w:spacing w:after="0" w:line="240" w:lineRule="auto"/>
        <w:jc w:val="both"/>
        <w:rPr>
          <w:rFonts w:ascii="Times New Roman" w:eastAsia="Times New Roman" w:hAnsi="Times New Roman" w:cs="Times New Roman"/>
          <w:sz w:val="24"/>
          <w:szCs w:val="24"/>
          <w:lang w:val="en-US" w:eastAsia="ru-RU"/>
        </w:rPr>
      </w:pPr>
      <w:r w:rsidRPr="00ED61EF">
        <w:rPr>
          <w:rFonts w:ascii="Times New Roman" w:eastAsia="Times New Roman" w:hAnsi="Times New Roman" w:cs="Times New Roman"/>
          <w:b/>
          <w:sz w:val="24"/>
          <w:szCs w:val="24"/>
          <w:lang w:eastAsia="ru-RU"/>
        </w:rPr>
        <w:t xml:space="preserve">   Поощрение</w:t>
      </w:r>
      <w:r w:rsidRPr="00ED61EF">
        <w:rPr>
          <w:rFonts w:ascii="Times New Roman" w:eastAsia="Times New Roman" w:hAnsi="Times New Roman" w:cs="Times New Roman"/>
          <w:sz w:val="24"/>
          <w:szCs w:val="24"/>
          <w:lang w:eastAsia="ru-RU"/>
        </w:rPr>
        <w:t xml:space="preserve"> – это проявление положительной оценки поведения ребёнка. </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 Я очень довольна твоими успехами», - говорит мама дочке. « Мне нравиться твоя сила воли», -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психолого-педагогический смысл влияния поощрения на личность ребёнка, на формирование его характера.</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Важно « вызвать» чувство удовлетворения, чтобы всё, что связано с использованием норм и правил высоконравственного поведения, сопровождалось положительными переживаниями. Существует много способов выразить ребёнку свою положительную оценку. Это и ласковый взгляд, и поощрительный, легкий кивок головы, и одобряющий жест, и доброе слово, и похвала, и подарок…</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Поощрение ребенка, за что - 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Особенно важно поощрять ребёнка за умение находить и выполнять дела, нужные и полезные для семьи. Например, ребёнок, не дожидаясь указания родителей, по своей инициативе оказал помощь престарелым родственникам, самостоятельно прополол огород, принёс воды. Эти факты положительного поведения ребёнка следует одобрить, испол</w:t>
      </w:r>
      <w:r>
        <w:rPr>
          <w:rFonts w:ascii="Times New Roman" w:eastAsia="Times New Roman" w:hAnsi="Times New Roman" w:cs="Times New Roman"/>
          <w:sz w:val="24"/>
          <w:szCs w:val="24"/>
          <w:lang w:eastAsia="ru-RU"/>
        </w:rPr>
        <w:t>ьзуя следующие высказывания – «</w:t>
      </w:r>
      <w:r w:rsidRPr="00ED61EF">
        <w:rPr>
          <w:rFonts w:ascii="Times New Roman" w:eastAsia="Times New Roman" w:hAnsi="Times New Roman" w:cs="Times New Roman"/>
          <w:sz w:val="24"/>
          <w:szCs w:val="24"/>
          <w:lang w:eastAsia="ru-RU"/>
        </w:rPr>
        <w:t>Ты стал совсем взрослым, или же какой ты молодец и. т. д.»</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b/>
          <w:sz w:val="24"/>
          <w:szCs w:val="24"/>
          <w:lang w:eastAsia="ru-RU"/>
        </w:rPr>
        <w:t>Не всегда и не всё нужно поощрять</w:t>
      </w:r>
      <w:r w:rsidRPr="00ED61EF">
        <w:rPr>
          <w:rFonts w:ascii="Times New Roman" w:eastAsia="Times New Roman" w:hAnsi="Times New Roman" w:cs="Times New Roman"/>
          <w:sz w:val="24"/>
          <w:szCs w:val="24"/>
          <w:lang w:eastAsia="ru-RU"/>
        </w:rPr>
        <w:t>.</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То, что вошло в жизнь и быт, превратилось в привычку, стало традицией, не требует поощрения. Поощрять надо лишь за действительные, а не за мнимые заслуги. Поощрение следует применять с учетом индивидуальных особенностей ребёнка.</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Многообразие форм и методов поощрения позволяет родителям не повторяться при их выборе. Это очень важно, так как адаптационные механизмы привыкания к часто повторяющимся воспитательным приёмам и методам снижают эффективность их влияния на процесс развития личности ребёнка. Вместе с тем не следует слишком увлекаться поощрениями. При частом повторении они перестают служить стимулом </w:t>
      </w:r>
      <w:proofErr w:type="spellStart"/>
      <w:r w:rsidRPr="00ED61EF">
        <w:rPr>
          <w:rFonts w:ascii="Times New Roman" w:eastAsia="Times New Roman" w:hAnsi="Times New Roman" w:cs="Times New Roman"/>
          <w:sz w:val="24"/>
          <w:szCs w:val="24"/>
          <w:lang w:eastAsia="ru-RU"/>
        </w:rPr>
        <w:t>дисциплинирования</w:t>
      </w:r>
      <w:proofErr w:type="spellEnd"/>
      <w:r w:rsidRPr="00ED61EF">
        <w:rPr>
          <w:rFonts w:ascii="Times New Roman" w:eastAsia="Times New Roman" w:hAnsi="Times New Roman" w:cs="Times New Roman"/>
          <w:sz w:val="24"/>
          <w:szCs w:val="24"/>
          <w:lang w:eastAsia="ru-RU"/>
        </w:rPr>
        <w:t>. Дети привыкают к ним и не ценят поощрения.</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В процессе воспитания дисциплинированности приходиться прибегать и к наказаниям.</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b/>
          <w:color w:val="C00000"/>
          <w:sz w:val="24"/>
          <w:szCs w:val="24"/>
          <w:lang w:eastAsia="ru-RU"/>
        </w:rPr>
        <w:t xml:space="preserve">   Наказание –</w:t>
      </w:r>
      <w:r w:rsidRPr="00ED61EF">
        <w:rPr>
          <w:rFonts w:ascii="Times New Roman" w:eastAsia="Times New Roman" w:hAnsi="Times New Roman" w:cs="Times New Roman"/>
          <w:color w:val="C00000"/>
          <w:sz w:val="24"/>
          <w:szCs w:val="24"/>
          <w:lang w:eastAsia="ru-RU"/>
        </w:rPr>
        <w:t xml:space="preserve"> </w:t>
      </w:r>
      <w:r w:rsidRPr="00ED61EF">
        <w:rPr>
          <w:rFonts w:ascii="Times New Roman" w:eastAsia="Times New Roman" w:hAnsi="Times New Roman" w:cs="Times New Roman"/>
          <w:sz w:val="24"/>
          <w:szCs w:val="24"/>
          <w:lang w:eastAsia="ru-RU"/>
        </w:rPr>
        <w:t>это отрицательная оценка поведения ребёнка в случае нарушения им норм нравственности. Педагогической совести, чувства неудовлетворенности своим поведением, что должно сопровождать всякое нарушение этических норм. 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 д. « Не ожидала от</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тебя», - говорит грустно мама, и для ребёнка это уже является наказанием, ибо из уст самого родного человека прозвучала отрицательная оценка его поведения.</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Разумеется, не следует увлекаться наказаниями. Но в то же время нельзя снисходительно, примиренчески относиться к серьёзным недостаткам в поведении ребёнка и допускать безнаказанность. А.С. Макаренко правильно указывал: « Разумная система взысканий не только законна, но и необходима. Она помогает оформиться </w:t>
      </w:r>
      <w:r w:rsidRPr="00ED61EF">
        <w:rPr>
          <w:rFonts w:ascii="Times New Roman" w:eastAsia="Times New Roman" w:hAnsi="Times New Roman" w:cs="Times New Roman"/>
          <w:sz w:val="24"/>
          <w:szCs w:val="24"/>
          <w:lang w:eastAsia="ru-RU"/>
        </w:rPr>
        <w:lastRenderedPageBreak/>
        <w:t>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Надо стремиться к тому, чтобы наказание не унижало личность ребёнка, не оскорбляло его человеческое достоинство. Наказание не достигает цели, если налагается в состоянии раздражения. Сознательную дисциплину невозможно установить путём грубых окриков. Порицание нужно делать кратко, ясно, твёрдо и требовательно, но без запальчивости и раздражения.</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Наказание не должны быть слишком частыми. Если ими злоупотреблять, дети привыкают к ним и перестают на них реагировать. Но  в то же время нельзя снисходительно относиться к серьёзным недостаткам в поведении ребёнка и допускать безнаказанность.</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Особого подхода требуют дети легко возбудимые.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совета.</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Определить необходимое наказание и его меру очень трудно. Оно должно соответствовать проступку. Ребёнок очень чувствителен к справедливости наказания. Если родители уверены в целесообразности наказания, то всё равно нужно проявлять гибкость и дипломатичность.</w:t>
      </w:r>
    </w:p>
    <w:p w:rsidR="00ED61EF" w:rsidRPr="00ED61EF" w:rsidRDefault="00ED61EF" w:rsidP="00ED61E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val="en-US" w:eastAsia="ru-RU"/>
        </w:rPr>
        <w:t xml:space="preserve">   </w:t>
      </w:r>
      <w:r w:rsidRPr="00ED61EF">
        <w:rPr>
          <w:rFonts w:ascii="Times New Roman" w:eastAsia="Times New Roman" w:hAnsi="Times New Roman" w:cs="Times New Roman"/>
          <w:sz w:val="24"/>
          <w:szCs w:val="24"/>
          <w:u w:val="single"/>
          <w:lang w:eastAsia="ru-RU"/>
        </w:rPr>
        <w:t>Пожалуйста, помните следующее:</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-Вы можете ошибаться.</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-Имейте мужество извиниться перед ребёнком, если наказали его незаслуженно.</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-Контролируйте поведение ребёнка, старайтесь предупредить возможные отрицательные поступки.</w:t>
      </w:r>
    </w:p>
    <w:p w:rsidR="00ED61EF" w:rsidRPr="00ED61EF" w:rsidRDefault="00ED61EF" w:rsidP="00ED61EF">
      <w:pPr>
        <w:spacing w:after="0" w:line="240" w:lineRule="auto"/>
        <w:jc w:val="both"/>
        <w:rPr>
          <w:rFonts w:ascii="Times New Roman" w:eastAsia="Times New Roman" w:hAnsi="Times New Roman" w:cs="Times New Roman"/>
          <w:sz w:val="24"/>
          <w:szCs w:val="24"/>
          <w:u w:val="single"/>
          <w:lang w:eastAsia="ru-RU"/>
        </w:rPr>
      </w:pPr>
      <w:r w:rsidRPr="00ED61EF">
        <w:rPr>
          <w:rFonts w:ascii="Times New Roman" w:eastAsia="Times New Roman" w:hAnsi="Times New Roman" w:cs="Times New Roman"/>
          <w:sz w:val="24"/>
          <w:szCs w:val="24"/>
          <w:u w:val="single"/>
          <w:lang w:eastAsia="ru-RU"/>
        </w:rPr>
        <w:t xml:space="preserve">   Но и конечно есть небольшие советы по поводу того, как сделать наказание эффективным, если соблюдать следующее условия:</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-Наказывать как можно реже, только в том случае, когда без наказания нельзя обойтись, когда оно явно целесообразно.</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-Наказание не должно восприниматься ребёнком как месть или произвол. При наложении наказания взрослый ни в коем случае не должен демонстрировать сильный гнев или раздражение. О наказании сообщается спокойным тоном; при    этом особо подчёркивается, что наказывается поступок, а не личность.</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-После наказания проступок должен быть «предан забвению». О нем больше не напоминают точно так же, как не вспоминают и наказании.</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-Необходимо чтобы наказания не лились целыми потоками, одно за другим. В этом случае они не приносят никакой пользы, только нервируют ребёнка, а вследствие своего большого количества даже не могут быть приведены в исполнение.</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-Наказание должно в некоторых случаях отменяться, если ребёнок заявляет, что он готов в будущем исправить своё поведение, не повторять своих ошибок.</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   Каждое наказание нужно строго индивидуализировать.</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b/>
          <w:sz w:val="24"/>
          <w:szCs w:val="24"/>
          <w:lang w:eastAsia="ru-RU"/>
        </w:rPr>
        <w:t xml:space="preserve">   Главным методом воспитания – это убеждение</w:t>
      </w:r>
      <w:r w:rsidRPr="00ED61EF">
        <w:rPr>
          <w:rFonts w:ascii="Times New Roman" w:eastAsia="Times New Roman" w:hAnsi="Times New Roman" w:cs="Times New Roman"/>
          <w:sz w:val="24"/>
          <w:szCs w:val="24"/>
          <w:lang w:eastAsia="ru-RU"/>
        </w:rPr>
        <w:t>. А для этого говорите со своим ребёнком,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xml:space="preserve">В заключение своего выступления мне хотелось бы дать вам, уважаемые родители, дать несколько полезных, на мой взгляд, советов </w:t>
      </w:r>
      <w:r w:rsidRPr="00ED61EF">
        <w:rPr>
          <w:rFonts w:ascii="Times New Roman" w:eastAsia="Times New Roman" w:hAnsi="Times New Roman" w:cs="Times New Roman"/>
          <w:sz w:val="24"/>
          <w:szCs w:val="24"/>
          <w:u w:val="single"/>
          <w:lang w:eastAsia="ru-RU"/>
        </w:rPr>
        <w:t>« как поощрять ребёнка в семье»:</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-Как можно чаще улыбайтесь своему ребёнку: и когда он моет посуду, и когда делает уроки, и когда общается с вами.</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-Поощряйте своего ребёнка жестами: ему будет всегда тепло и уютно, если мама коснётся его головы во время выполнения какого – либо задания, а папа одобрительно обнимет и пожмёт руку.</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lastRenderedPageBreak/>
        <w:t>-Дарите ребёнку подарки, но при этом учите его, их принимать.</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-Учите своего ребёнка быть благодарными за любые знаки внимания, проявленные к нему.</w:t>
      </w:r>
    </w:p>
    <w:p w:rsidR="00ED61EF" w:rsidRPr="00ED61EF" w:rsidRDefault="00ED61EF" w:rsidP="00ED61EF">
      <w:pPr>
        <w:spacing w:after="0" w:line="240" w:lineRule="auto"/>
        <w:jc w:val="both"/>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Если ребёнок поощряется деньгами, вы должны знать, каким образом он ими распорядиться, и обсудите это с ним.</w:t>
      </w:r>
    </w:p>
    <w:p w:rsidR="00ED61EF" w:rsidRPr="00ED61EF" w:rsidRDefault="00ED61EF" w:rsidP="00ED61EF">
      <w:pPr>
        <w:spacing w:before="100" w:beforeAutospacing="1" w:after="100" w:afterAutospacing="1" w:line="240" w:lineRule="auto"/>
        <w:rPr>
          <w:rFonts w:ascii="Times New Roman" w:eastAsia="Times New Roman" w:hAnsi="Times New Roman" w:cs="Times New Roman"/>
          <w:sz w:val="24"/>
          <w:szCs w:val="24"/>
          <w:lang w:eastAsia="ru-RU"/>
        </w:rPr>
      </w:pPr>
      <w:r w:rsidRPr="00ED61EF">
        <w:rPr>
          <w:rFonts w:ascii="Times New Roman" w:eastAsia="Times New Roman" w:hAnsi="Times New Roman" w:cs="Times New Roman"/>
          <w:sz w:val="24"/>
          <w:szCs w:val="24"/>
          <w:lang w:eastAsia="ru-RU"/>
        </w:rPr>
        <w:t> </w:t>
      </w:r>
    </w:p>
    <w:p w:rsidR="00731D81" w:rsidRDefault="00731D81"/>
    <w:sectPr w:rsidR="00731D81" w:rsidSect="00731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1EF"/>
    <w:rsid w:val="00731D81"/>
    <w:rsid w:val="00ED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1EF"/>
    <w:rPr>
      <w:b/>
      <w:bCs/>
    </w:rPr>
  </w:style>
</w:styles>
</file>

<file path=word/webSettings.xml><?xml version="1.0" encoding="utf-8"?>
<w:webSettings xmlns:r="http://schemas.openxmlformats.org/officeDocument/2006/relationships" xmlns:w="http://schemas.openxmlformats.org/wordprocessingml/2006/main">
  <w:divs>
    <w:div w:id="11088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1104</Words>
  <Characters>6298</Characters>
  <Application>Microsoft Office Word</Application>
  <DocSecurity>0</DocSecurity>
  <Lines>52</Lines>
  <Paragraphs>14</Paragraphs>
  <ScaleCrop>false</ScaleCrop>
  <Company>Microsoft</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2011-11-09T13:24:00Z</cp:lastPrinted>
  <dcterms:created xsi:type="dcterms:W3CDTF">2011-11-09T13:17:00Z</dcterms:created>
  <dcterms:modified xsi:type="dcterms:W3CDTF">2011-11-09T13:24:00Z</dcterms:modified>
</cp:coreProperties>
</file>