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15" w:rsidRDefault="00610C15" w:rsidP="00690E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095" w:rsidRPr="00AF3082" w:rsidRDefault="00DA1095" w:rsidP="00DA1095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082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F3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082">
        <w:rPr>
          <w:rFonts w:ascii="Times New Roman" w:eastAsia="Calibri" w:hAnsi="Times New Roman" w:cs="Times New Roman"/>
          <w:b/>
          <w:sz w:val="28"/>
          <w:szCs w:val="28"/>
        </w:rPr>
        <w:t>«Объединение предметов по признакам величины, формы  и цвета»</w:t>
      </w:r>
    </w:p>
    <w:p w:rsidR="00DA1095" w:rsidRPr="00AF3082" w:rsidRDefault="00DA1095" w:rsidP="00DA1095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4E0" w:rsidRDefault="00690E1A" w:rsidP="00690E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DA1095" w:rsidRPr="00690E1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DA1095" w:rsidRPr="00690E1A">
        <w:rPr>
          <w:rFonts w:ascii="Times New Roman" w:eastAsia="Calibri" w:hAnsi="Times New Roman" w:cs="Times New Roman"/>
          <w:sz w:val="24"/>
          <w:szCs w:val="24"/>
        </w:rPr>
        <w:t xml:space="preserve"> учить объединять предметы в группы: по ве</w:t>
      </w:r>
      <w:r w:rsidR="000D58F3" w:rsidRPr="00690E1A">
        <w:rPr>
          <w:rFonts w:ascii="Times New Roman" w:eastAsia="Calibri" w:hAnsi="Times New Roman" w:cs="Times New Roman"/>
          <w:sz w:val="24"/>
          <w:szCs w:val="24"/>
        </w:rPr>
        <w:t xml:space="preserve">личине, цвету, форме; </w:t>
      </w:r>
    </w:p>
    <w:p w:rsidR="002654E0" w:rsidRDefault="002654E0" w:rsidP="00690E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4E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90E1A" w:rsidRPr="00690E1A" w:rsidRDefault="002654E0" w:rsidP="00690E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коррекционно-образовательные</w:t>
      </w:r>
      <w:r w:rsidRPr="002654E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8F3" w:rsidRPr="00690E1A">
        <w:rPr>
          <w:rFonts w:ascii="Times New Roman" w:eastAsia="Calibri" w:hAnsi="Times New Roman" w:cs="Times New Roman"/>
          <w:sz w:val="24"/>
          <w:szCs w:val="24"/>
        </w:rPr>
        <w:t xml:space="preserve"> закрепить понятия величин: </w:t>
      </w:r>
      <w:proofErr w:type="gramStart"/>
      <w:r w:rsidR="000D58F3" w:rsidRPr="00690E1A">
        <w:rPr>
          <w:rFonts w:ascii="Times New Roman" w:eastAsia="Calibri" w:hAnsi="Times New Roman" w:cs="Times New Roman"/>
          <w:sz w:val="24"/>
          <w:szCs w:val="24"/>
        </w:rPr>
        <w:t>большой-маленький</w:t>
      </w:r>
      <w:proofErr w:type="gramEnd"/>
      <w:r w:rsidR="000D58F3" w:rsidRPr="00690E1A">
        <w:rPr>
          <w:rFonts w:ascii="Times New Roman" w:eastAsia="Calibri" w:hAnsi="Times New Roman" w:cs="Times New Roman"/>
          <w:sz w:val="24"/>
          <w:szCs w:val="24"/>
        </w:rPr>
        <w:t>; длинный-короткий; высокий-низкий; узкий-широкий; формировать навыки использования</w:t>
      </w:r>
      <w:r w:rsidR="00DA1095" w:rsidRPr="00690E1A">
        <w:rPr>
          <w:rFonts w:ascii="Times New Roman" w:eastAsia="Calibri" w:hAnsi="Times New Roman" w:cs="Times New Roman"/>
          <w:sz w:val="24"/>
          <w:szCs w:val="24"/>
        </w:rPr>
        <w:t xml:space="preserve"> приём</w:t>
      </w:r>
      <w:r w:rsidR="000D58F3" w:rsidRPr="00690E1A">
        <w:rPr>
          <w:rFonts w:ascii="Times New Roman" w:eastAsia="Calibri" w:hAnsi="Times New Roman" w:cs="Times New Roman"/>
          <w:sz w:val="24"/>
          <w:szCs w:val="24"/>
        </w:rPr>
        <w:t>а</w:t>
      </w:r>
      <w:r w:rsidR="00DA1095" w:rsidRPr="00690E1A">
        <w:rPr>
          <w:rFonts w:ascii="Times New Roman" w:eastAsia="Calibri" w:hAnsi="Times New Roman" w:cs="Times New Roman"/>
          <w:sz w:val="24"/>
          <w:szCs w:val="24"/>
        </w:rPr>
        <w:t xml:space="preserve"> сравнения предметов методом наложения, приложения;   </w:t>
      </w:r>
    </w:p>
    <w:p w:rsidR="00690E1A" w:rsidRPr="00690E1A" w:rsidRDefault="002654E0" w:rsidP="00690E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E0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</w:t>
      </w:r>
      <w:r w:rsidR="00690E1A" w:rsidRPr="002654E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90E1A" w:rsidRPr="00690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развитие зрительного и слухового восприятия, внимания, логического мышления, умения анализировать и делать выводы.</w:t>
      </w:r>
    </w:p>
    <w:p w:rsidR="00DA1095" w:rsidRPr="00690E1A" w:rsidRDefault="002654E0" w:rsidP="00690E1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r>
        <w:rPr>
          <w:rFonts w:ascii="Times New Roman" w:eastAsia="Calibri" w:hAnsi="Times New Roman" w:cs="Times New Roman"/>
          <w:b/>
          <w:sz w:val="24"/>
          <w:szCs w:val="24"/>
        </w:rPr>
        <w:t>-воспитательные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A1095" w:rsidRPr="00690E1A">
        <w:rPr>
          <w:rFonts w:ascii="Times New Roman" w:eastAsia="Calibri" w:hAnsi="Times New Roman" w:cs="Times New Roman"/>
          <w:sz w:val="24"/>
          <w:szCs w:val="24"/>
        </w:rPr>
        <w:t xml:space="preserve"> воспитывать интерес к учёбе. 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1095" w:rsidRPr="00690E1A" w:rsidRDefault="00DA1095" w:rsidP="00690E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Организационный момент: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Прозвенел сейчас звонок,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Начинается урок.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Станем что-то изучать,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очень много знать.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Основная часть: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урока: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</w:t>
      </w:r>
      <w:r w:rsidR="0026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654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научимся сравнивать предметы по величине, форме  и цвету. </w:t>
      </w:r>
    </w:p>
    <w:p w:rsidR="002654E0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Д/игра: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Большой-маленький</w:t>
      </w:r>
      <w:proofErr w:type="gramEnd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закрепить понятие: </w:t>
      </w:r>
      <w:proofErr w:type="gramStart"/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большой-маленький</w:t>
      </w:r>
      <w:proofErr w:type="gramEnd"/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демонстрирует картинку с 5-ю предметами (флажки) различной величины.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у доски – 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упражнение: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«Соедини предмет»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самого большого флажка, до самого маленького флажка). – Чем похожи эти предметы? (одинакового цвета и формы) – Чем отличаются? (разной величины)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с индивидуальными карточками: </w:t>
      </w:r>
    </w:p>
    <w:p w:rsidR="00DA1095" w:rsidRPr="00690E1A" w:rsidRDefault="00DA1095" w:rsidP="00690E1A">
      <w:pPr>
        <w:numPr>
          <w:ilvl w:val="0"/>
          <w:numId w:val="1"/>
        </w:numPr>
        <w:spacing w:after="0" w:line="288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«Подари шарик»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(схематично изображены шарики разной величины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девочка с мальчиком, необходимо, мальчику подарить все большие шарики, а девочке все маленькие). </w:t>
      </w:r>
    </w:p>
    <w:p w:rsidR="00DA1095" w:rsidRPr="00690E1A" w:rsidRDefault="00DA1095" w:rsidP="00690E1A">
      <w:pPr>
        <w:numPr>
          <w:ilvl w:val="0"/>
          <w:numId w:val="1"/>
        </w:numPr>
        <w:spacing w:after="0" w:line="288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мы шарики дарили, </w:t>
      </w:r>
    </w:p>
    <w:p w:rsidR="00DA1095" w:rsidRPr="00690E1A" w:rsidRDefault="00DA1095" w:rsidP="00690E1A">
      <w:pPr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теперь нас попросили, </w:t>
      </w:r>
    </w:p>
    <w:p w:rsidR="00DA1095" w:rsidRPr="00690E1A" w:rsidRDefault="00DA1095" w:rsidP="00690E1A">
      <w:pPr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Чтобы сделали мы вмиг </w:t>
      </w:r>
    </w:p>
    <w:p w:rsidR="00DA1095" w:rsidRPr="00690E1A" w:rsidRDefault="002654E0" w:rsidP="00690E1A">
      <w:pPr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шарики  синие, как</w:t>
      </w:r>
      <w:r w:rsidR="00DA1095"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A1095"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(Раскрасить все шарики  синим цветом).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разной величины, но одинаковые по цвету и форме. </w:t>
      </w:r>
    </w:p>
    <w:p w:rsidR="002654E0" w:rsidRDefault="002654E0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690E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Д/игра</w:t>
      </w:r>
      <w:r w:rsidRPr="00690E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«Посади гусеницу на листок»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закрепить понятие: </w:t>
      </w:r>
      <w:proofErr w:type="gramStart"/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длинный-короткий</w:t>
      </w:r>
      <w:proofErr w:type="gramEnd"/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у доски –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демонстрирует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карточки (листочек и три гусеницы различной длины) предлагает разместить гусеницы от самой длинной, до самой короткой (приём сравнения).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дерева упал листок,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нему гусеницы шли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proofErr w:type="gramStart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маленько</w:t>
      </w:r>
      <w:proofErr w:type="gramEnd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дошли,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Ждут они тебя  дружок,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посадишь их  на листок.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Самостоятельная работа: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индивидуальные карточки, на которых изображены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ленточки (разной длинны и цвета, но одинаковые по ширине) и  разрезные ленточки (той же длинны и ширины, но другого цвета). </w:t>
      </w:r>
      <w:r w:rsidRPr="00690E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Д/упражнение: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«Найди пару»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(путём наложения и приложения, дети находят пару).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одинаковой длины и ширины (широкие), но разные по цвету.</w:t>
      </w:r>
    </w:p>
    <w:p w:rsidR="00690E1A" w:rsidRDefault="00690E1A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Физ. минутка: 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Эй! Попрыгали на месте.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Эх! Руками машем вместе.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Эхе</w:t>
      </w:r>
      <w:proofErr w:type="gramEnd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spellStart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хе</w:t>
      </w:r>
      <w:proofErr w:type="spellEnd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Прогнули спинки,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Посмотрели на ботинки.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Эге – </w:t>
      </w:r>
      <w:proofErr w:type="spellStart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</w:t>
      </w:r>
      <w:proofErr w:type="spellEnd"/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Нагнулись ниже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Наклонились к полу ближе.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Повертись на месте ловко.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этом нам нужна сноровка.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понравилось, дружок?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Продолжается урок!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Работа у доски – 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упражнение:</w:t>
      </w: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«Лесенка»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(картинки: пирамидки разной высоты), необходимо, расставить предметы на лесенке по возрастанию от самой высокой, до самой низкой (приём сравнения). 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закрепить понятие – </w:t>
      </w:r>
      <w:proofErr w:type="gramStart"/>
      <w:r w:rsidRPr="00690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высокий-низкий</w:t>
      </w:r>
      <w:proofErr w:type="gramEnd"/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Пирамидки  ты найди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по росту размести,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Пусть на полочке стоят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Дружно,  дружно ровно в ряд.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с карточками: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башен (домов) разной высоты, но одинакового цвета. </w:t>
      </w: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обведи самую высокую и самую низкую башню. 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разные по величине, но одинаковые по цвету и форме и ширине.</w:t>
      </w:r>
    </w:p>
    <w:p w:rsidR="00DA1095" w:rsidRPr="00CE5780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57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После выполнения каждого задания, на доске вывешивается схематичное изображение выполненного действия. В конце занятия делается вывод по закреплённому материалу.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 </w:t>
      </w:r>
      <w:proofErr w:type="spellStart"/>
      <w:r w:rsidRPr="0069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</w:t>
      </w:r>
      <w:proofErr w:type="spellEnd"/>
      <w:r w:rsidRPr="0069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Прозвенит сейчас звонок,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закончится урок.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 нового познали</w:t>
      </w:r>
    </w:p>
    <w:p w:rsidR="00DA1095" w:rsidRPr="00690E1A" w:rsidRDefault="00DA1095" w:rsidP="00690E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многое  узнали…</w:t>
      </w:r>
    </w:p>
    <w:p w:rsid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</w:t>
      </w:r>
      <w:r w:rsid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предложение:  я сегодня узнал…</w:t>
      </w:r>
      <w:r w:rsidRPr="00690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я смогу…</w:t>
      </w:r>
    </w:p>
    <w:p w:rsidR="00DA1095" w:rsidRPr="00690E1A" w:rsidRDefault="00DA1095" w:rsidP="00690E1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1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Оценка.</w:t>
      </w:r>
      <w:r w:rsidR="00690E1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Итог.</w:t>
      </w:r>
    </w:p>
    <w:p w:rsidR="00DA1095" w:rsidRDefault="00DA1095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90E1A" w:rsidRDefault="00690E1A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90E1A" w:rsidRDefault="00690E1A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90E1A" w:rsidRDefault="00690E1A" w:rsidP="00CE5780">
      <w:pPr>
        <w:spacing w:after="16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90E1A" w:rsidRDefault="00690E1A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90E1A" w:rsidRPr="00690E1A" w:rsidRDefault="00690E1A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DA1095" w:rsidRPr="00690E1A" w:rsidRDefault="00DA1095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DA1095" w:rsidRPr="00690E1A" w:rsidRDefault="00DA1095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2D016C08" wp14:editId="2A9A33B1">
            <wp:extent cx="1866900" cy="2238375"/>
            <wp:effectExtent l="0" t="0" r="0" b="9525"/>
            <wp:docPr id="1" name="Рисунок 1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</w:t>
      </w: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78BDDD65" wp14:editId="26E37290">
            <wp:extent cx="1104900" cy="1314450"/>
            <wp:effectExtent l="0" t="0" r="0" b="0"/>
            <wp:docPr id="2" name="Рисунок 2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</w:t>
      </w: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7EAED65A" wp14:editId="146224F2">
            <wp:extent cx="1533525" cy="2028825"/>
            <wp:effectExtent l="0" t="0" r="9525" b="9525"/>
            <wp:docPr id="3" name="Рисунок 3" descr="E:\Рабочая\картинки\раскраски\k0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ая\картинки\раскраски\k09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</w:t>
      </w:r>
    </w:p>
    <w:p w:rsidR="00DA1095" w:rsidRPr="00690E1A" w:rsidRDefault="00DA1095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690E1A"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                                    </w:t>
      </w:r>
    </w:p>
    <w:p w:rsidR="00DA1095" w:rsidRPr="00690E1A" w:rsidRDefault="00DA1095" w:rsidP="00690E1A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A1095" w:rsidRPr="00AF3082" w:rsidRDefault="00DA1095" w:rsidP="00CE5780">
      <w:pPr>
        <w:spacing w:after="160"/>
        <w:ind w:left="-567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</w:t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45976C83" wp14:editId="5D2AADB0">
            <wp:extent cx="1266825" cy="1504950"/>
            <wp:effectExtent l="0" t="0" r="9525" b="0"/>
            <wp:docPr id="8" name="Рисунок 8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</w:t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64165B6D" wp14:editId="48BE3EE3">
            <wp:extent cx="2044253" cy="2524125"/>
            <wp:effectExtent l="0" t="0" r="0" b="0"/>
            <wp:docPr id="6" name="Рисунок 6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53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</w:t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1A0E7992" wp14:editId="385A89F7">
            <wp:extent cx="1266825" cy="1504950"/>
            <wp:effectExtent l="0" t="0" r="9525" b="0"/>
            <wp:docPr id="4" name="Рисунок 4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     </w:t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</w:t>
      </w:r>
      <w:r w:rsidRPr="00AF3082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22B3EC7" wp14:editId="2014033B">
            <wp:extent cx="1038225" cy="1704975"/>
            <wp:effectExtent l="0" t="0" r="9525" b="9525"/>
            <wp:docPr id="7" name="Рисунок 7" descr="E:\Рабочая\картинки\раскраски\6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ая\картинки\раскраски\68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E5780"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62885DC4" wp14:editId="24820989">
            <wp:extent cx="933450" cy="1104900"/>
            <wp:effectExtent l="0" t="0" r="0" b="0"/>
            <wp:docPr id="5" name="Рисунок 5" descr="C:\Users\ACER\Desktop\картинки\раскраски\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2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A1095" w:rsidRPr="00AF3082" w:rsidRDefault="00DA1095" w:rsidP="00DA1095">
      <w:pPr>
        <w:spacing w:after="160"/>
        <w:ind w:left="-567"/>
        <w:jc w:val="center"/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DA1095" w:rsidRPr="00AF3082" w:rsidRDefault="00DA1095" w:rsidP="00DA1095">
      <w:pPr>
        <w:spacing w:after="16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bookmarkStart w:id="0" w:name="_GoBack"/>
      <w:r w:rsidRPr="00AF3082">
        <w:rPr>
          <w:rFonts w:ascii="Times New Roman" w:eastAsiaTheme="minorEastAsia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183214D5" wp14:editId="5455E002">
            <wp:extent cx="6114724" cy="7372350"/>
            <wp:effectExtent l="0" t="0" r="635" b="0"/>
            <wp:docPr id="9" name="Рисунок 9" descr="C:\Users\ACER\Desktop\картинки\раскраски\1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\раскраски\1_2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24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1095" w:rsidRPr="00AF3082" w:rsidRDefault="00DA1095" w:rsidP="00DA1095">
      <w:pPr>
        <w:spacing w:after="160"/>
        <w:ind w:left="-851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lastRenderedPageBreak/>
        <w:drawing>
          <wp:inline distT="0" distB="0" distL="0" distR="0" wp14:anchorId="7D7F8224" wp14:editId="1FB0A1FB">
            <wp:extent cx="6951059" cy="2730928"/>
            <wp:effectExtent l="0" t="0" r="2540" b="0"/>
            <wp:docPr id="10" name="Рисунок 10" descr="E:\Рабочая\картинки\раскраски\caterpillar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ая\картинки\раскраски\caterpillar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04" cy="27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inline distT="0" distB="0" distL="0" distR="0" wp14:anchorId="5642DA3F" wp14:editId="5DBB8857">
            <wp:extent cx="6119495" cy="2925622"/>
            <wp:effectExtent l="0" t="0" r="0" b="0"/>
            <wp:docPr id="11" name="Рисунок 11" descr="E:\Рабочая\картинки\раскраски\caterpillar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ая\картинки\раскраски\caterpillar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9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inline distT="0" distB="0" distL="0" distR="0" wp14:anchorId="7E6A4931" wp14:editId="4E86E9F7">
            <wp:extent cx="5295900" cy="2923497"/>
            <wp:effectExtent l="0" t="0" r="0" b="0"/>
            <wp:docPr id="12" name="Рисунок 12" descr="E:\Рабочая\картинки\раскраски\caterpillar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ая\картинки\раскраски\caterpillar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50" cy="29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8CA8AAA" wp14:editId="7D365EBE">
            <wp:simplePos x="0" y="0"/>
            <wp:positionH relativeFrom="column">
              <wp:posOffset>2611120</wp:posOffset>
            </wp:positionH>
            <wp:positionV relativeFrom="paragraph">
              <wp:posOffset>-67310</wp:posOffset>
            </wp:positionV>
            <wp:extent cx="1676400" cy="1695450"/>
            <wp:effectExtent l="0" t="0" r="0" b="0"/>
            <wp:wrapNone/>
            <wp:docPr id="13" name="Рисунок 13" descr="Копия 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пия 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9DD87B3" wp14:editId="32ABAE6D">
            <wp:simplePos x="0" y="0"/>
            <wp:positionH relativeFrom="column">
              <wp:posOffset>86995</wp:posOffset>
            </wp:positionH>
            <wp:positionV relativeFrom="paragraph">
              <wp:posOffset>-240665</wp:posOffset>
            </wp:positionV>
            <wp:extent cx="2162175" cy="2531110"/>
            <wp:effectExtent l="0" t="0" r="9525" b="2540"/>
            <wp:wrapNone/>
            <wp:docPr id="14" name="Рисунок 14" descr="Копия 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пия 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F4F619D" wp14:editId="2360B1F5">
            <wp:simplePos x="0" y="0"/>
            <wp:positionH relativeFrom="column">
              <wp:posOffset>4547235</wp:posOffset>
            </wp:positionH>
            <wp:positionV relativeFrom="paragraph">
              <wp:posOffset>146685</wp:posOffset>
            </wp:positionV>
            <wp:extent cx="1337310" cy="1258570"/>
            <wp:effectExtent l="0" t="0" r="0" b="0"/>
            <wp:wrapNone/>
            <wp:docPr id="15" name="Рисунок 15" descr="Копия 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пия 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95" w:rsidRPr="00AF3082" w:rsidRDefault="00CE5780" w:rsidP="00DA1095">
      <w:pPr>
        <w:tabs>
          <w:tab w:val="left" w:pos="75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D042E55" wp14:editId="34723FFB">
            <wp:simplePos x="0" y="0"/>
            <wp:positionH relativeFrom="column">
              <wp:posOffset>-306070</wp:posOffset>
            </wp:positionH>
            <wp:positionV relativeFrom="paragraph">
              <wp:posOffset>79375</wp:posOffset>
            </wp:positionV>
            <wp:extent cx="2286000" cy="4352925"/>
            <wp:effectExtent l="0" t="0" r="0" b="9525"/>
            <wp:wrapTight wrapText="bothSides">
              <wp:wrapPolygon edited="0">
                <wp:start x="0" y="0"/>
                <wp:lineTo x="0" y="21553"/>
                <wp:lineTo x="21420" y="21553"/>
                <wp:lineTo x="21420" y="0"/>
                <wp:lineTo x="0" y="0"/>
              </wp:wrapPolygon>
            </wp:wrapTight>
            <wp:docPr id="17" name="Рисунок 17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DDA63F9" wp14:editId="6E3A48B5">
            <wp:simplePos x="0" y="0"/>
            <wp:positionH relativeFrom="column">
              <wp:posOffset>641350</wp:posOffset>
            </wp:positionH>
            <wp:positionV relativeFrom="paragraph">
              <wp:posOffset>9360535</wp:posOffset>
            </wp:positionV>
            <wp:extent cx="1337310" cy="1258570"/>
            <wp:effectExtent l="0" t="0" r="0" b="0"/>
            <wp:wrapNone/>
            <wp:docPr id="16" name="Рисунок 16" descr="Копия 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пия 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AD7FAE" wp14:editId="4807DF6C">
            <wp:simplePos x="0" y="0"/>
            <wp:positionH relativeFrom="column">
              <wp:posOffset>756285</wp:posOffset>
            </wp:positionH>
            <wp:positionV relativeFrom="paragraph">
              <wp:posOffset>10160</wp:posOffset>
            </wp:positionV>
            <wp:extent cx="12477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35" y="21370"/>
                <wp:lineTo x="21435" y="0"/>
                <wp:lineTo x="0" y="0"/>
              </wp:wrapPolygon>
            </wp:wrapTight>
            <wp:docPr id="18" name="Рисунок 18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1313D3" wp14:editId="03EC893B">
            <wp:simplePos x="0" y="0"/>
            <wp:positionH relativeFrom="column">
              <wp:posOffset>2813050</wp:posOffset>
            </wp:positionH>
            <wp:positionV relativeFrom="paragraph">
              <wp:posOffset>24130</wp:posOffset>
            </wp:positionV>
            <wp:extent cx="167640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55" y="21442"/>
                <wp:lineTo x="21355" y="0"/>
                <wp:lineTo x="0" y="0"/>
              </wp:wrapPolygon>
            </wp:wrapTight>
            <wp:docPr id="19" name="Рисунок 19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Pr="00AF3082" w:rsidRDefault="00CE5780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4DBD26F" wp14:editId="3024DD78">
            <wp:simplePos x="0" y="0"/>
            <wp:positionH relativeFrom="column">
              <wp:posOffset>168910</wp:posOffset>
            </wp:positionH>
            <wp:positionV relativeFrom="paragraph">
              <wp:posOffset>321310</wp:posOffset>
            </wp:positionV>
            <wp:extent cx="158877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ight>
            <wp:docPr id="21" name="Рисунок 21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Pr="00AF3082" w:rsidRDefault="00DA1095" w:rsidP="00DA1095">
      <w:pPr>
        <w:spacing w:after="160"/>
        <w:ind w:left="-567"/>
        <w:jc w:val="both"/>
        <w:rPr>
          <w:rFonts w:eastAsiaTheme="minorEastAsia"/>
          <w:color w:val="5A5A5A" w:themeColor="text1" w:themeTint="A5"/>
          <w:sz w:val="28"/>
          <w:szCs w:val="28"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7A18CD0" wp14:editId="6BA3F8B4">
            <wp:simplePos x="0" y="0"/>
            <wp:positionH relativeFrom="column">
              <wp:posOffset>198755</wp:posOffset>
            </wp:positionH>
            <wp:positionV relativeFrom="paragraph">
              <wp:posOffset>100330</wp:posOffset>
            </wp:positionV>
            <wp:extent cx="205740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400" y="21543"/>
                <wp:lineTo x="21400" y="0"/>
                <wp:lineTo x="0" y="0"/>
              </wp:wrapPolygon>
            </wp:wrapTight>
            <wp:docPr id="20" name="Рисунок 20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CE5780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  <w:r w:rsidRPr="00AF3082">
        <w:rPr>
          <w:rFonts w:eastAsiaTheme="minorEastAsia"/>
          <w:noProof/>
          <w:color w:val="5A5A5A" w:themeColor="text1" w:themeTint="A5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A9B4D8" wp14:editId="198B999D">
            <wp:simplePos x="0" y="0"/>
            <wp:positionH relativeFrom="column">
              <wp:posOffset>668655</wp:posOffset>
            </wp:positionH>
            <wp:positionV relativeFrom="paragraph">
              <wp:posOffset>35560</wp:posOffset>
            </wp:positionV>
            <wp:extent cx="920115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019" y="21311"/>
                <wp:lineTo x="21019" y="0"/>
                <wp:lineTo x="0" y="0"/>
              </wp:wrapPolygon>
            </wp:wrapTight>
            <wp:docPr id="22" name="Рисунок 22" descr="Копия 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пия 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57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p w:rsidR="00DA1095" w:rsidRDefault="00DA1095" w:rsidP="00DA1095">
      <w:pPr>
        <w:spacing w:after="0" w:line="240" w:lineRule="auto"/>
        <w:ind w:left="-567"/>
        <w:jc w:val="both"/>
        <w:rPr>
          <w:rFonts w:ascii="Georgia" w:hAnsi="Georgia"/>
          <w:i/>
        </w:rPr>
      </w:pPr>
    </w:p>
    <w:sectPr w:rsidR="00DA1095" w:rsidSect="00690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08"/>
    <w:multiLevelType w:val="hybridMultilevel"/>
    <w:tmpl w:val="FF32AE44"/>
    <w:lvl w:ilvl="0" w:tplc="0419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5"/>
    <w:rsid w:val="000100B4"/>
    <w:rsid w:val="000263F6"/>
    <w:rsid w:val="00041671"/>
    <w:rsid w:val="00060FED"/>
    <w:rsid w:val="000C33CC"/>
    <w:rsid w:val="000C563F"/>
    <w:rsid w:val="000D58F3"/>
    <w:rsid w:val="00100680"/>
    <w:rsid w:val="001013E3"/>
    <w:rsid w:val="00111EC9"/>
    <w:rsid w:val="00134D4F"/>
    <w:rsid w:val="00146E4B"/>
    <w:rsid w:val="0016518C"/>
    <w:rsid w:val="00176D73"/>
    <w:rsid w:val="00203F50"/>
    <w:rsid w:val="00207089"/>
    <w:rsid w:val="002654E0"/>
    <w:rsid w:val="00281278"/>
    <w:rsid w:val="002B3119"/>
    <w:rsid w:val="002D22B1"/>
    <w:rsid w:val="002D2867"/>
    <w:rsid w:val="002D741F"/>
    <w:rsid w:val="00305D77"/>
    <w:rsid w:val="00307A3F"/>
    <w:rsid w:val="00321EEA"/>
    <w:rsid w:val="00341298"/>
    <w:rsid w:val="0037783B"/>
    <w:rsid w:val="003942E8"/>
    <w:rsid w:val="003D5AEB"/>
    <w:rsid w:val="00404D03"/>
    <w:rsid w:val="00457399"/>
    <w:rsid w:val="004731CA"/>
    <w:rsid w:val="00487D8B"/>
    <w:rsid w:val="004C5272"/>
    <w:rsid w:val="004E3FD3"/>
    <w:rsid w:val="00521809"/>
    <w:rsid w:val="005452A2"/>
    <w:rsid w:val="005502AA"/>
    <w:rsid w:val="00557C4A"/>
    <w:rsid w:val="005622A4"/>
    <w:rsid w:val="005A23A0"/>
    <w:rsid w:val="005B03E6"/>
    <w:rsid w:val="005D42BB"/>
    <w:rsid w:val="005D6125"/>
    <w:rsid w:val="005E53FA"/>
    <w:rsid w:val="00610C15"/>
    <w:rsid w:val="006733B8"/>
    <w:rsid w:val="006755DA"/>
    <w:rsid w:val="00676A5E"/>
    <w:rsid w:val="00690E1A"/>
    <w:rsid w:val="006C0869"/>
    <w:rsid w:val="006C3320"/>
    <w:rsid w:val="00703B1E"/>
    <w:rsid w:val="00745A8E"/>
    <w:rsid w:val="007661B3"/>
    <w:rsid w:val="00781B1F"/>
    <w:rsid w:val="0078785D"/>
    <w:rsid w:val="007A3400"/>
    <w:rsid w:val="00806960"/>
    <w:rsid w:val="00813692"/>
    <w:rsid w:val="008163E3"/>
    <w:rsid w:val="00820376"/>
    <w:rsid w:val="00844DE7"/>
    <w:rsid w:val="00847FC1"/>
    <w:rsid w:val="00853D47"/>
    <w:rsid w:val="00855981"/>
    <w:rsid w:val="0089121F"/>
    <w:rsid w:val="0089183A"/>
    <w:rsid w:val="008F61B9"/>
    <w:rsid w:val="00923C8F"/>
    <w:rsid w:val="00930FB9"/>
    <w:rsid w:val="00960EDE"/>
    <w:rsid w:val="0097325C"/>
    <w:rsid w:val="00975584"/>
    <w:rsid w:val="00991125"/>
    <w:rsid w:val="009C0739"/>
    <w:rsid w:val="009C0CDC"/>
    <w:rsid w:val="009D1B11"/>
    <w:rsid w:val="00A142B8"/>
    <w:rsid w:val="00A72359"/>
    <w:rsid w:val="00AC7333"/>
    <w:rsid w:val="00B04714"/>
    <w:rsid w:val="00B05B67"/>
    <w:rsid w:val="00B53FDB"/>
    <w:rsid w:val="00B80696"/>
    <w:rsid w:val="00C034E1"/>
    <w:rsid w:val="00C239C3"/>
    <w:rsid w:val="00C45058"/>
    <w:rsid w:val="00C96D96"/>
    <w:rsid w:val="00CE5780"/>
    <w:rsid w:val="00D5320E"/>
    <w:rsid w:val="00DA1095"/>
    <w:rsid w:val="00DB1ACF"/>
    <w:rsid w:val="00DC49E4"/>
    <w:rsid w:val="00DE42FD"/>
    <w:rsid w:val="00DF1F52"/>
    <w:rsid w:val="00E3394A"/>
    <w:rsid w:val="00E36CE2"/>
    <w:rsid w:val="00E54220"/>
    <w:rsid w:val="00E8087D"/>
    <w:rsid w:val="00EC2336"/>
    <w:rsid w:val="00F10393"/>
    <w:rsid w:val="00F55319"/>
    <w:rsid w:val="00FC3695"/>
    <w:rsid w:val="00FD4D3E"/>
    <w:rsid w:val="00FE611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2014-01-30T08:14:00Z</cp:lastPrinted>
  <dcterms:created xsi:type="dcterms:W3CDTF">2013-11-07T10:05:00Z</dcterms:created>
  <dcterms:modified xsi:type="dcterms:W3CDTF">2014-01-30T08:35:00Z</dcterms:modified>
</cp:coreProperties>
</file>